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E53DA2" w:rsidP="00E400DC">
      <w:pPr>
        <w:pStyle w:val="TuStyle-Title1"/>
        <w:numPr>
          <w:ilvl w:val="0"/>
          <w:numId w:val="0"/>
        </w:numPr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62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LoaiPhong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Loại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Phong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MaPhong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>Mã phòng xác định duy nhất một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TenPhong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của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 xml:space="preserve">Gia 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 xml:space="preserve">Giá cho thuê hiện tại 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E76878" w:rsidP="00111099">
            <w:pPr>
              <w:pStyle w:val="MyTable"/>
            </w:pPr>
            <w:r>
              <w:t>LoaiPhong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E76878" w:rsidP="00111099">
            <w:pPr>
              <w:pStyle w:val="MyTable"/>
            </w:pPr>
            <w:r>
              <w:t>Mỗi phòng thuộc một loại phòng</w:t>
            </w:r>
          </w:p>
        </w:tc>
      </w:tr>
      <w:tr w:rsidR="00E76878" w:rsidTr="00B209CA">
        <w:tc>
          <w:tcPr>
            <w:tcW w:w="1630" w:type="dxa"/>
          </w:tcPr>
          <w:p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111099">
            <w:pPr>
              <w:pStyle w:val="MyTable"/>
            </w:pP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94B93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0DC"/>
    <w:rsid w:val="00E53DA2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7A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AB4C4-B7ED-4872-A231-640452D8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MaiLy</cp:lastModifiedBy>
  <cp:revision>3</cp:revision>
  <dcterms:created xsi:type="dcterms:W3CDTF">2017-10-27T12:10:00Z</dcterms:created>
  <dcterms:modified xsi:type="dcterms:W3CDTF">2017-10-27T12:23:00Z</dcterms:modified>
  <cp:contentStatus/>
</cp:coreProperties>
</file>