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9D2" w:rsidRPr="00526AD9" w:rsidRDefault="001117EF" w:rsidP="004D3E82">
      <w:pPr>
        <w:pStyle w:val="ListParagraph"/>
        <w:numPr>
          <w:ilvl w:val="0"/>
          <w:numId w:val="1"/>
        </w:numPr>
        <w:spacing w:line="276" w:lineRule="auto"/>
        <w:rPr>
          <w:rFonts w:ascii="Times New Roman" w:hAnsi="Times New Roman" w:cs="Times New Roman"/>
          <w:b/>
          <w:sz w:val="26"/>
          <w:szCs w:val="26"/>
        </w:rPr>
      </w:pPr>
      <w:r>
        <w:rPr>
          <w:rFonts w:ascii="Times New Roman" w:hAnsi="Times New Roman" w:cs="Times New Roman"/>
          <w:b/>
          <w:sz w:val="26"/>
          <w:szCs w:val="26"/>
        </w:rPr>
        <w:t>Giớ</w:t>
      </w:r>
      <w:r w:rsidR="00A2225E">
        <w:rPr>
          <w:rFonts w:ascii="Times New Roman" w:hAnsi="Times New Roman" w:cs="Times New Roman"/>
          <w:b/>
          <w:sz w:val="26"/>
          <w:szCs w:val="26"/>
        </w:rPr>
        <w:t>i</w:t>
      </w:r>
      <w:r>
        <w:rPr>
          <w:rFonts w:ascii="Times New Roman" w:hAnsi="Times New Roman" w:cs="Times New Roman"/>
          <w:b/>
          <w:sz w:val="26"/>
          <w:szCs w:val="26"/>
        </w:rPr>
        <w:t xml:space="preserve"> thiệu </w:t>
      </w:r>
      <w:r w:rsidR="00D7534F" w:rsidRPr="00526AD9">
        <w:rPr>
          <w:rFonts w:ascii="Times New Roman" w:hAnsi="Times New Roman" w:cs="Times New Roman"/>
          <w:b/>
          <w:sz w:val="26"/>
          <w:szCs w:val="26"/>
        </w:rPr>
        <w:t>Text segmentation</w:t>
      </w:r>
      <w:r w:rsidR="000E49D2" w:rsidRPr="00526AD9">
        <w:rPr>
          <w:rFonts w:ascii="Times New Roman" w:hAnsi="Times New Roman" w:cs="Times New Roman"/>
          <w:b/>
          <w:sz w:val="26"/>
          <w:szCs w:val="26"/>
        </w:rPr>
        <w:t>:</w:t>
      </w:r>
    </w:p>
    <w:p w:rsidR="00D7534F" w:rsidRPr="00D7534F" w:rsidRDefault="000E49D2" w:rsidP="004D3E82">
      <w:pPr>
        <w:pStyle w:val="ListParagraph"/>
        <w:numPr>
          <w:ilvl w:val="0"/>
          <w:numId w:val="5"/>
        </w:numPr>
        <w:spacing w:line="276" w:lineRule="auto"/>
        <w:rPr>
          <w:rFonts w:ascii="Times New Roman" w:hAnsi="Times New Roman" w:cs="Times New Roman"/>
          <w:sz w:val="26"/>
          <w:szCs w:val="26"/>
        </w:rPr>
      </w:pPr>
      <w:r w:rsidRPr="00D7534F">
        <w:rPr>
          <w:rFonts w:ascii="Times New Roman" w:hAnsi="Times New Roman" w:cs="Times New Roman"/>
          <w:sz w:val="26"/>
          <w:szCs w:val="26"/>
        </w:rPr>
        <w:t xml:space="preserve">Text segmentation là quá trình phân chia </w:t>
      </w:r>
      <w:r w:rsidR="00196E7F" w:rsidRPr="00D7534F">
        <w:rPr>
          <w:rFonts w:ascii="Times New Roman" w:hAnsi="Times New Roman" w:cs="Times New Roman"/>
          <w:sz w:val="26"/>
          <w:szCs w:val="26"/>
        </w:rPr>
        <w:t>đoạn</w:t>
      </w:r>
      <w:r w:rsidRPr="00D7534F">
        <w:rPr>
          <w:rFonts w:ascii="Times New Roman" w:hAnsi="Times New Roman" w:cs="Times New Roman"/>
          <w:sz w:val="26"/>
          <w:szCs w:val="26"/>
        </w:rPr>
        <w:t xml:space="preserve"> thành những đơn vị có ý nghĩa như: từ</w:t>
      </w:r>
      <w:r w:rsidR="000C7F79" w:rsidRPr="00D7534F">
        <w:rPr>
          <w:rFonts w:ascii="Times New Roman" w:hAnsi="Times New Roman" w:cs="Times New Roman"/>
          <w:sz w:val="26"/>
          <w:szCs w:val="26"/>
        </w:rPr>
        <w:t>, câu. Các đơn vị này sẽ là những đơn vị cơ bản sử dụng cho những bước xử lý sau này.</w:t>
      </w:r>
    </w:p>
    <w:p w:rsidR="00FD5FCA" w:rsidRDefault="00D7534F" w:rsidP="004D3E82">
      <w:pPr>
        <w:pStyle w:val="ListParagrap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 xml:space="preserve">Được sử dụng trong cả quá trình tinh thần của con người (nghe, nói, đọc, viết, ghi nhớ…) và </w:t>
      </w:r>
      <w:r w:rsidR="00612553">
        <w:rPr>
          <w:rFonts w:ascii="Times New Roman" w:hAnsi="Times New Roman" w:cs="Times New Roman"/>
          <w:sz w:val="26"/>
          <w:szCs w:val="26"/>
        </w:rPr>
        <w:t>ngôn ngữ máy tính</w:t>
      </w:r>
    </w:p>
    <w:p w:rsidR="00D7534F" w:rsidRPr="00D7534F" w:rsidRDefault="00FD5FCA" w:rsidP="004D3E82">
      <w:pPr>
        <w:pStyle w:val="ListParagrap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Vấn đề khó khăn: trong khi một số ngôn ngữ có sự phân cách rõ ràng giữa các từ (ví dụ như khoảng trắng trong tiếng Anh) thì lại có một số ngôn ngữ thì không có sự</w:t>
      </w:r>
      <w:r w:rsidR="00B746A7">
        <w:rPr>
          <w:rFonts w:ascii="Times New Roman" w:hAnsi="Times New Roman" w:cs="Times New Roman"/>
          <w:sz w:val="26"/>
          <w:szCs w:val="26"/>
        </w:rPr>
        <w:t xml:space="preserve"> phân cách rõ ràng hoặc có những ký tự không có trong các văn bản ngôn ngữ</w:t>
      </w:r>
    </w:p>
    <w:p w:rsidR="000E49D2" w:rsidRPr="00D7534F" w:rsidRDefault="000C7F79" w:rsidP="004D3E82">
      <w:pPr>
        <w:pStyle w:val="ListParagraph"/>
        <w:numPr>
          <w:ilvl w:val="0"/>
          <w:numId w:val="5"/>
        </w:numPr>
        <w:spacing w:line="276" w:lineRule="auto"/>
        <w:rPr>
          <w:rFonts w:ascii="Times New Roman" w:hAnsi="Times New Roman" w:cs="Times New Roman"/>
          <w:sz w:val="26"/>
          <w:szCs w:val="26"/>
        </w:rPr>
      </w:pPr>
      <w:r w:rsidRPr="00D7534F">
        <w:rPr>
          <w:rFonts w:ascii="Times New Roman" w:hAnsi="Times New Roman" w:cs="Times New Roman"/>
          <w:sz w:val="26"/>
          <w:szCs w:val="26"/>
        </w:rPr>
        <w:t xml:space="preserve">Gồm: tokenization </w:t>
      </w:r>
      <w:r w:rsidR="0029799D" w:rsidRPr="00D7534F">
        <w:rPr>
          <w:rFonts w:ascii="Times New Roman" w:hAnsi="Times New Roman" w:cs="Times New Roman"/>
          <w:sz w:val="26"/>
          <w:szCs w:val="26"/>
        </w:rPr>
        <w:t xml:space="preserve">và </w:t>
      </w:r>
      <w:r w:rsidR="0029799D" w:rsidRPr="00D7534F">
        <w:rPr>
          <w:rFonts w:ascii="Times New Roman" w:hAnsi="Times New Roman" w:cs="Times New Roman"/>
          <w:sz w:val="26"/>
          <w:szCs w:val="26"/>
        </w:rPr>
        <w:t>Sentence segmentation</w:t>
      </w:r>
    </w:p>
    <w:p w:rsidR="00653A8D" w:rsidRDefault="001E6BB6" w:rsidP="004D3E82">
      <w:pPr>
        <w:pStyle w:val="ListParagraph"/>
        <w:numPr>
          <w:ilvl w:val="0"/>
          <w:numId w:val="4"/>
        </w:numPr>
        <w:spacing w:line="276" w:lineRule="auto"/>
        <w:rPr>
          <w:rFonts w:ascii="Times New Roman" w:hAnsi="Times New Roman" w:cs="Times New Roman"/>
          <w:sz w:val="26"/>
          <w:szCs w:val="26"/>
        </w:rPr>
      </w:pPr>
      <w:bookmarkStart w:id="0" w:name="_Hlk513589288"/>
      <w:r w:rsidRPr="00491CE4">
        <w:rPr>
          <w:rFonts w:ascii="Times New Roman" w:hAnsi="Times New Roman" w:cs="Times New Roman"/>
          <w:b/>
          <w:sz w:val="26"/>
          <w:szCs w:val="26"/>
        </w:rPr>
        <w:t>Tokenisation</w:t>
      </w:r>
      <w:bookmarkEnd w:id="0"/>
      <w:r w:rsidRPr="00491CE4">
        <w:rPr>
          <w:rFonts w:ascii="Times New Roman" w:hAnsi="Times New Roman" w:cs="Times New Roman"/>
          <w:b/>
          <w:sz w:val="26"/>
          <w:szCs w:val="26"/>
        </w:rPr>
        <w:t>:</w:t>
      </w:r>
      <w:r w:rsidRPr="00484F52">
        <w:rPr>
          <w:rFonts w:ascii="Times New Roman" w:hAnsi="Times New Roman" w:cs="Times New Roman"/>
          <w:sz w:val="26"/>
          <w:szCs w:val="26"/>
        </w:rPr>
        <w:t xml:space="preserve"> </w:t>
      </w:r>
    </w:p>
    <w:p w:rsidR="000C7F79" w:rsidRDefault="00653A8D" w:rsidP="004D3E82">
      <w:pPr>
        <w:pStyle w:val="ListParagraph"/>
        <w:numPr>
          <w:ilvl w:val="1"/>
          <w:numId w:val="5"/>
        </w:numPr>
        <w:spacing w:line="276" w:lineRule="auto"/>
        <w:rPr>
          <w:rFonts w:ascii="Times New Roman" w:hAnsi="Times New Roman" w:cs="Times New Roman"/>
          <w:sz w:val="26"/>
          <w:szCs w:val="26"/>
        </w:rPr>
      </w:pPr>
      <w:r>
        <w:rPr>
          <w:rFonts w:ascii="Times New Roman" w:hAnsi="Times New Roman" w:cs="Times New Roman"/>
          <w:sz w:val="26"/>
          <w:szCs w:val="26"/>
        </w:rPr>
        <w:t>Là q</w:t>
      </w:r>
      <w:r w:rsidR="001E6BB6" w:rsidRPr="00484F52">
        <w:rPr>
          <w:rFonts w:ascii="Times New Roman" w:hAnsi="Times New Roman" w:cs="Times New Roman"/>
          <w:sz w:val="26"/>
          <w:szCs w:val="26"/>
        </w:rPr>
        <w:t>uá trình phân đoạn văn thành từng từ bằng</w:t>
      </w:r>
      <w:r w:rsidR="001E6BB6" w:rsidRPr="00484F52">
        <w:rPr>
          <w:rFonts w:ascii="Times New Roman" w:hAnsi="Times New Roman" w:cs="Times New Roman"/>
          <w:sz w:val="26"/>
          <w:szCs w:val="26"/>
        </w:rPr>
        <w:t xml:space="preserve"> các word boundaries (ranh giới từ). </w:t>
      </w:r>
      <w:r w:rsidR="000E2B26" w:rsidRPr="00484F52">
        <w:rPr>
          <w:rFonts w:ascii="Times New Roman" w:hAnsi="Times New Roman" w:cs="Times New Roman"/>
          <w:sz w:val="26"/>
          <w:szCs w:val="26"/>
        </w:rPr>
        <w:t>Để phục vụ cho thuật ngữ tính toán, thì các từ được xác định được gọi là các tokens. Đối với ngôn ngữ có word boundaries rõ ràng thì tokenization còn được gọi là word segmentation.</w:t>
      </w:r>
    </w:p>
    <w:p w:rsidR="00E164DC" w:rsidRDefault="00122460" w:rsidP="004D3E82">
      <w:pPr>
        <w:pStyle w:val="ListParagraph"/>
        <w:numPr>
          <w:ilvl w:val="1"/>
          <w:numId w:val="5"/>
        </w:numPr>
        <w:spacing w:line="276" w:lineRule="auto"/>
        <w:rPr>
          <w:rFonts w:ascii="Times New Roman" w:hAnsi="Times New Roman" w:cs="Times New Roman"/>
          <w:sz w:val="26"/>
          <w:szCs w:val="26"/>
        </w:rPr>
      </w:pPr>
      <w:r>
        <w:rPr>
          <w:rFonts w:ascii="Times New Roman" w:hAnsi="Times New Roman" w:cs="Times New Roman"/>
          <w:sz w:val="26"/>
          <w:szCs w:val="26"/>
        </w:rPr>
        <w:t>Trong tiếng Anh và nhiều ngôn ngữ khác sử dụng chữ cái latin thì khoảng trắng là word boundary. Mặc dù nó cũng có giớ</w:t>
      </w:r>
      <w:r w:rsidR="00C45C5F">
        <w:rPr>
          <w:rFonts w:ascii="Times New Roman" w:hAnsi="Times New Roman" w:cs="Times New Roman"/>
          <w:sz w:val="26"/>
          <w:szCs w:val="26"/>
        </w:rPr>
        <w:t>i</w:t>
      </w:r>
      <w:r>
        <w:rPr>
          <w:rFonts w:ascii="Times New Roman" w:hAnsi="Times New Roman" w:cs="Times New Roman"/>
          <w:sz w:val="26"/>
          <w:szCs w:val="26"/>
        </w:rPr>
        <w:t xml:space="preserve"> hạn bởi vì sự đang dạng của ngôn ngữ: từ đồng nghĩa, các loại từ (động từ, danh từ, tính từ…)</w:t>
      </w:r>
      <w:r w:rsidR="00D8656B">
        <w:rPr>
          <w:rFonts w:ascii="Times New Roman" w:hAnsi="Times New Roman" w:cs="Times New Roman"/>
          <w:sz w:val="26"/>
          <w:szCs w:val="26"/>
        </w:rPr>
        <w:t>…</w:t>
      </w:r>
    </w:p>
    <w:p w:rsidR="0045546F" w:rsidRPr="00CC3B42" w:rsidRDefault="00CC3B42" w:rsidP="004D3E82">
      <w:pPr>
        <w:pStyle w:val="ListParagraph"/>
        <w:numPr>
          <w:ilvl w:val="1"/>
          <w:numId w:val="5"/>
        </w:numPr>
        <w:spacing w:line="276" w:lineRule="auto"/>
        <w:rPr>
          <w:rFonts w:ascii="Times New Roman" w:hAnsi="Times New Roman" w:cs="Times New Roman"/>
          <w:sz w:val="26"/>
          <w:szCs w:val="26"/>
        </w:rPr>
      </w:pPr>
      <w:r>
        <w:rPr>
          <w:rFonts w:ascii="Times New Roman" w:hAnsi="Times New Roman" w:cs="Times New Roman"/>
          <w:sz w:val="26"/>
          <w:szCs w:val="26"/>
        </w:rPr>
        <w:t xml:space="preserve">Tùy vào mỗi ngôn ngữ sẽ có word boundaries khác nhau, nếu như không có nó thì quá trình word segmentation sẽ gặp khó khăn. Tiếng Trung Quốc, Nhật không có word boundaries rõ ràng trong một câu. Tiếng Việt Nam có âm tiết nhưng lại không có sự phân cách rõ ràng cho một cụm từ. </w:t>
      </w:r>
    </w:p>
    <w:p w:rsidR="00653A8D" w:rsidRDefault="005E367D" w:rsidP="004D3E82">
      <w:pPr>
        <w:pStyle w:val="ListParagraph"/>
        <w:numPr>
          <w:ilvl w:val="0"/>
          <w:numId w:val="4"/>
        </w:numPr>
        <w:spacing w:line="276" w:lineRule="auto"/>
        <w:rPr>
          <w:rFonts w:ascii="Times New Roman" w:hAnsi="Times New Roman" w:cs="Times New Roman"/>
          <w:sz w:val="26"/>
          <w:szCs w:val="26"/>
        </w:rPr>
      </w:pPr>
      <w:r w:rsidRPr="00491CE4">
        <w:rPr>
          <w:rFonts w:ascii="Times New Roman" w:hAnsi="Times New Roman" w:cs="Times New Roman"/>
          <w:b/>
          <w:sz w:val="26"/>
          <w:szCs w:val="26"/>
        </w:rPr>
        <w:t xml:space="preserve">Sentence </w:t>
      </w:r>
      <w:r w:rsidR="00196E7F" w:rsidRPr="00491CE4">
        <w:rPr>
          <w:rFonts w:ascii="Times New Roman" w:hAnsi="Times New Roman" w:cs="Times New Roman"/>
          <w:b/>
          <w:sz w:val="26"/>
          <w:szCs w:val="26"/>
        </w:rPr>
        <w:t>segmentation</w:t>
      </w:r>
      <w:r w:rsidR="00196E7F" w:rsidRPr="00484F52">
        <w:rPr>
          <w:rFonts w:ascii="Times New Roman" w:hAnsi="Times New Roman" w:cs="Times New Roman"/>
          <w:sz w:val="26"/>
          <w:szCs w:val="26"/>
        </w:rPr>
        <w:t xml:space="preserve">: </w:t>
      </w:r>
    </w:p>
    <w:p w:rsidR="000E2B26" w:rsidRDefault="00653A8D" w:rsidP="004D3E82">
      <w:pPr>
        <w:pStyle w:val="ListParagraph"/>
        <w:numPr>
          <w:ilvl w:val="1"/>
          <w:numId w:val="5"/>
        </w:numPr>
        <w:spacing w:line="276" w:lineRule="auto"/>
        <w:rPr>
          <w:rFonts w:ascii="Times New Roman" w:hAnsi="Times New Roman" w:cs="Times New Roman"/>
          <w:sz w:val="26"/>
          <w:szCs w:val="26"/>
        </w:rPr>
      </w:pPr>
      <w:r>
        <w:rPr>
          <w:rFonts w:ascii="Times New Roman" w:hAnsi="Times New Roman" w:cs="Times New Roman"/>
          <w:sz w:val="26"/>
          <w:szCs w:val="26"/>
        </w:rPr>
        <w:t>L</w:t>
      </w:r>
      <w:r w:rsidR="00196E7F" w:rsidRPr="00484F52">
        <w:rPr>
          <w:rFonts w:ascii="Times New Roman" w:hAnsi="Times New Roman" w:cs="Times New Roman"/>
          <w:sz w:val="26"/>
          <w:szCs w:val="26"/>
        </w:rPr>
        <w:t>à quá trình phân chia văn bản thành những đơn vị xử</w:t>
      </w:r>
      <w:r w:rsidR="007204FD">
        <w:rPr>
          <w:rFonts w:ascii="Times New Roman" w:hAnsi="Times New Roman" w:cs="Times New Roman"/>
          <w:sz w:val="26"/>
          <w:szCs w:val="26"/>
        </w:rPr>
        <w:t xml:space="preserve"> lý lớ</w:t>
      </w:r>
      <w:r w:rsidR="00196E7F" w:rsidRPr="00484F52">
        <w:rPr>
          <w:rFonts w:ascii="Times New Roman" w:hAnsi="Times New Roman" w:cs="Times New Roman"/>
          <w:sz w:val="26"/>
          <w:szCs w:val="26"/>
        </w:rPr>
        <w:t xml:space="preserve">n hơn từ (câu). </w:t>
      </w:r>
    </w:p>
    <w:p w:rsidR="003B23F2" w:rsidRDefault="003B23F2" w:rsidP="004D3E82">
      <w:pPr>
        <w:pStyle w:val="ListParagraph"/>
        <w:numPr>
          <w:ilvl w:val="1"/>
          <w:numId w:val="5"/>
        </w:numPr>
        <w:spacing w:line="276" w:lineRule="auto"/>
        <w:rPr>
          <w:rFonts w:ascii="Times New Roman" w:hAnsi="Times New Roman" w:cs="Times New Roman"/>
          <w:sz w:val="26"/>
          <w:szCs w:val="26"/>
        </w:rPr>
      </w:pPr>
      <w:r>
        <w:rPr>
          <w:rFonts w:ascii="Times New Roman" w:hAnsi="Times New Roman" w:cs="Times New Roman"/>
          <w:sz w:val="26"/>
          <w:szCs w:val="26"/>
        </w:rPr>
        <w:t xml:space="preserve">Trong tiếng Anh và một số ngôn ngữ </w:t>
      </w:r>
      <w:r w:rsidR="00BB1E22">
        <w:rPr>
          <w:rFonts w:ascii="Times New Roman" w:hAnsi="Times New Roman" w:cs="Times New Roman"/>
          <w:sz w:val="26"/>
          <w:szCs w:val="26"/>
        </w:rPr>
        <w:t>khác sử</w:t>
      </w:r>
      <w:r>
        <w:rPr>
          <w:rFonts w:ascii="Times New Roman" w:hAnsi="Times New Roman" w:cs="Times New Roman"/>
          <w:sz w:val="26"/>
          <w:szCs w:val="26"/>
        </w:rPr>
        <w:t xml:space="preserve"> dụng dấu chấm để kết thúc mộ</w:t>
      </w:r>
      <w:r w:rsidR="00BB1E22">
        <w:rPr>
          <w:rFonts w:ascii="Times New Roman" w:hAnsi="Times New Roman" w:cs="Times New Roman"/>
          <w:sz w:val="26"/>
          <w:szCs w:val="26"/>
        </w:rPr>
        <w:t xml:space="preserve">t câu. Tuy nhiên, có một vấn đề gặp phải trong tiếng Anh đó là từ viết tắt không phải là kết thúc một câu nhưng vẫn sử dụng dấu chấm. Ví dụ: </w:t>
      </w:r>
      <w:r w:rsidR="008858AE">
        <w:rPr>
          <w:rFonts w:ascii="Times New Roman" w:hAnsi="Times New Roman" w:cs="Times New Roman"/>
          <w:sz w:val="26"/>
          <w:szCs w:val="26"/>
        </w:rPr>
        <w:t>“</w:t>
      </w:r>
      <w:r w:rsidR="00BB1E22">
        <w:rPr>
          <w:rFonts w:ascii="Times New Roman" w:hAnsi="Times New Roman" w:cs="Times New Roman"/>
          <w:sz w:val="26"/>
          <w:szCs w:val="26"/>
        </w:rPr>
        <w:t>Mr.</w:t>
      </w:r>
      <w:r w:rsidR="008858AE">
        <w:rPr>
          <w:rFonts w:ascii="Times New Roman" w:hAnsi="Times New Roman" w:cs="Times New Roman"/>
          <w:sz w:val="26"/>
          <w:szCs w:val="26"/>
        </w:rPr>
        <w:t xml:space="preserve"> Tri is a docter</w:t>
      </w:r>
      <w:r w:rsidR="00C644F1">
        <w:rPr>
          <w:rFonts w:ascii="Times New Roman" w:hAnsi="Times New Roman" w:cs="Times New Roman"/>
          <w:sz w:val="26"/>
          <w:szCs w:val="26"/>
        </w:rPr>
        <w:t>.</w:t>
      </w:r>
      <w:r w:rsidR="008858AE">
        <w:rPr>
          <w:rFonts w:ascii="Times New Roman" w:hAnsi="Times New Roman" w:cs="Times New Roman"/>
          <w:sz w:val="26"/>
          <w:szCs w:val="26"/>
        </w:rPr>
        <w:t>”</w:t>
      </w:r>
    </w:p>
    <w:p w:rsidR="000E49D2" w:rsidRDefault="00423307" w:rsidP="004D3E82">
      <w:pPr>
        <w:pStyle w:val="ListParagraph"/>
        <w:numPr>
          <w:ilvl w:val="1"/>
          <w:numId w:val="5"/>
        </w:numPr>
        <w:spacing w:line="276" w:lineRule="auto"/>
        <w:rPr>
          <w:rFonts w:ascii="Times New Roman" w:hAnsi="Times New Roman" w:cs="Times New Roman"/>
          <w:sz w:val="26"/>
          <w:szCs w:val="26"/>
        </w:rPr>
      </w:pPr>
      <w:r>
        <w:rPr>
          <w:rFonts w:ascii="Times New Roman" w:hAnsi="Times New Roman" w:cs="Times New Roman"/>
          <w:sz w:val="26"/>
          <w:szCs w:val="26"/>
        </w:rPr>
        <w:t xml:space="preserve">Cũng như </w:t>
      </w:r>
      <w:r w:rsidRPr="00423307">
        <w:rPr>
          <w:rFonts w:ascii="Times New Roman" w:hAnsi="Times New Roman" w:cs="Times New Roman"/>
          <w:sz w:val="26"/>
          <w:szCs w:val="26"/>
        </w:rPr>
        <w:t>Tokenisation</w:t>
      </w:r>
      <w:r>
        <w:rPr>
          <w:rFonts w:ascii="Times New Roman" w:hAnsi="Times New Roman" w:cs="Times New Roman"/>
          <w:sz w:val="26"/>
          <w:szCs w:val="26"/>
        </w:rPr>
        <w:t xml:space="preserve"> thì không phải tất các ngôn ngữ viết đều chứa các ký tự kết thúc câu để xác định ranh giới của một câu.</w:t>
      </w:r>
    </w:p>
    <w:p w:rsidR="009C74BF" w:rsidRPr="001117EF" w:rsidRDefault="009C74BF" w:rsidP="009C74BF">
      <w:pPr>
        <w:pStyle w:val="ListParagraph"/>
        <w:spacing w:line="276" w:lineRule="auto"/>
        <w:ind w:left="1440"/>
        <w:rPr>
          <w:rFonts w:ascii="Times New Roman" w:hAnsi="Times New Roman" w:cs="Times New Roman"/>
          <w:sz w:val="26"/>
          <w:szCs w:val="26"/>
        </w:rPr>
      </w:pPr>
    </w:p>
    <w:p w:rsidR="00526AD9" w:rsidRPr="00493A29" w:rsidRDefault="00526AD9" w:rsidP="004D3E82">
      <w:pPr>
        <w:pStyle w:val="ListParagraph"/>
        <w:numPr>
          <w:ilvl w:val="0"/>
          <w:numId w:val="1"/>
        </w:numPr>
        <w:spacing w:line="276" w:lineRule="auto"/>
        <w:rPr>
          <w:rFonts w:ascii="Times New Roman" w:hAnsi="Times New Roman" w:cs="Times New Roman"/>
          <w:sz w:val="26"/>
          <w:szCs w:val="26"/>
        </w:rPr>
      </w:pPr>
      <w:r w:rsidRPr="00526AD9">
        <w:rPr>
          <w:rFonts w:ascii="Times New Roman" w:hAnsi="Times New Roman" w:cs="Times New Roman"/>
          <w:b/>
          <w:sz w:val="26"/>
          <w:szCs w:val="26"/>
        </w:rPr>
        <w:t>Text segmentation</w:t>
      </w:r>
      <w:r w:rsidRPr="00526AD9">
        <w:rPr>
          <w:rFonts w:ascii="Times New Roman" w:hAnsi="Times New Roman" w:cs="Times New Roman"/>
          <w:b/>
          <w:sz w:val="26"/>
          <w:szCs w:val="26"/>
        </w:rPr>
        <w:t xml:space="preserve"> trong </w:t>
      </w:r>
      <w:r w:rsidR="0012097D" w:rsidRPr="0012097D">
        <w:rPr>
          <w:rFonts w:ascii="Times New Roman" w:hAnsi="Times New Roman" w:cs="Times New Roman"/>
          <w:b/>
          <w:sz w:val="26"/>
          <w:szCs w:val="26"/>
        </w:rPr>
        <w:t>Stanford CoreNLP C#</w:t>
      </w:r>
      <w:r w:rsidRPr="00526AD9">
        <w:rPr>
          <w:rFonts w:ascii="Times New Roman" w:hAnsi="Times New Roman" w:cs="Times New Roman"/>
          <w:b/>
          <w:sz w:val="26"/>
          <w:szCs w:val="26"/>
        </w:rPr>
        <w:t>:</w:t>
      </w:r>
    </w:p>
    <w:p w:rsidR="00493A29" w:rsidRDefault="003E03BD" w:rsidP="004D3E82">
      <w:pPr>
        <w:pStyle w:val="ListParagraph"/>
        <w:numPr>
          <w:ilvl w:val="0"/>
          <w:numId w:val="5"/>
        </w:numPr>
        <w:spacing w:line="276" w:lineRule="auto"/>
        <w:rPr>
          <w:rFonts w:ascii="Times New Roman" w:hAnsi="Times New Roman" w:cs="Times New Roman"/>
          <w:sz w:val="26"/>
          <w:szCs w:val="26"/>
        </w:rPr>
      </w:pPr>
      <w:r w:rsidRPr="003E03BD">
        <w:rPr>
          <w:rFonts w:ascii="Times New Roman" w:hAnsi="Times New Roman" w:cs="Times New Roman"/>
          <w:sz w:val="26"/>
          <w:szCs w:val="26"/>
        </w:rPr>
        <w:t>Stanford CoreNLP</w:t>
      </w:r>
      <w:r>
        <w:rPr>
          <w:rFonts w:ascii="Times New Roman" w:hAnsi="Times New Roman" w:cs="Times New Roman"/>
          <w:sz w:val="26"/>
          <w:szCs w:val="26"/>
        </w:rPr>
        <w:t xml:space="preserve"> hỗ trợ tokenizes văn bản. Nó băt đầu như là một PTB-style tokenizer (một dạng phân đoạn từ cho tiếng Anh) nhưng nó được mở rộng xử lý cho cả các ngôn ngữ khác và các văn bản web bị nhiễu. Tokenizer lưu </w:t>
      </w:r>
      <w:r w:rsidR="002F7542">
        <w:rPr>
          <w:rFonts w:ascii="Times New Roman" w:hAnsi="Times New Roman" w:cs="Times New Roman"/>
          <w:sz w:val="26"/>
          <w:szCs w:val="26"/>
        </w:rPr>
        <w:t xml:space="preserve">vị trí bắt đầu </w:t>
      </w:r>
      <w:r w:rsidR="00DB69E1">
        <w:rPr>
          <w:rFonts w:ascii="Times New Roman" w:hAnsi="Times New Roman" w:cs="Times New Roman"/>
          <w:sz w:val="26"/>
          <w:szCs w:val="26"/>
        </w:rPr>
        <w:t>(</w:t>
      </w:r>
      <w:r w:rsidR="00DB69E1" w:rsidRPr="00DB69E1">
        <w:rPr>
          <w:rFonts w:ascii="Times New Roman" w:hAnsi="Times New Roman" w:cs="Times New Roman"/>
          <w:sz w:val="26"/>
          <w:szCs w:val="26"/>
        </w:rPr>
        <w:t>CharacterOffsetBeginAnnotation</w:t>
      </w:r>
      <w:r w:rsidR="00DB69E1">
        <w:rPr>
          <w:rFonts w:ascii="Times New Roman" w:hAnsi="Times New Roman" w:cs="Times New Roman"/>
          <w:sz w:val="26"/>
          <w:szCs w:val="26"/>
        </w:rPr>
        <w:t xml:space="preserve">) </w:t>
      </w:r>
      <w:r w:rsidR="002F7542">
        <w:rPr>
          <w:rFonts w:ascii="Times New Roman" w:hAnsi="Times New Roman" w:cs="Times New Roman"/>
          <w:sz w:val="26"/>
          <w:szCs w:val="26"/>
        </w:rPr>
        <w:t>và vị trí kết thúc</w:t>
      </w:r>
      <w:r w:rsidR="00DB69E1">
        <w:rPr>
          <w:rFonts w:ascii="Times New Roman" w:hAnsi="Times New Roman" w:cs="Times New Roman"/>
          <w:sz w:val="26"/>
          <w:szCs w:val="26"/>
        </w:rPr>
        <w:t xml:space="preserve"> (</w:t>
      </w:r>
      <w:r w:rsidR="00DB69E1" w:rsidRPr="00DB69E1">
        <w:rPr>
          <w:rFonts w:ascii="Times New Roman" w:hAnsi="Times New Roman" w:cs="Times New Roman"/>
          <w:sz w:val="26"/>
          <w:szCs w:val="26"/>
        </w:rPr>
        <w:t>CharacterOffsetEndAnnotation</w:t>
      </w:r>
      <w:r w:rsidR="00DB69E1">
        <w:rPr>
          <w:rFonts w:ascii="Times New Roman" w:hAnsi="Times New Roman" w:cs="Times New Roman"/>
          <w:sz w:val="26"/>
          <w:szCs w:val="26"/>
        </w:rPr>
        <w:t>)</w:t>
      </w:r>
      <w:r w:rsidR="002F7542">
        <w:rPr>
          <w:rFonts w:ascii="Times New Roman" w:hAnsi="Times New Roman" w:cs="Times New Roman"/>
          <w:sz w:val="26"/>
          <w:szCs w:val="26"/>
        </w:rPr>
        <w:t xml:space="preserve"> của một token</w:t>
      </w:r>
      <w:r w:rsidR="00A33B92">
        <w:rPr>
          <w:rFonts w:ascii="Times New Roman" w:hAnsi="Times New Roman" w:cs="Times New Roman"/>
          <w:sz w:val="26"/>
          <w:szCs w:val="26"/>
        </w:rPr>
        <w:t>.</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250"/>
        <w:gridCol w:w="2439"/>
        <w:gridCol w:w="4661"/>
      </w:tblGrid>
      <w:tr w:rsidR="00077FE9" w:rsidRPr="00077FE9" w:rsidTr="00A57DFE">
        <w:trPr>
          <w:trHeight w:val="710"/>
        </w:trPr>
        <w:tc>
          <w:tcPr>
            <w:tcW w:w="0" w:type="auto"/>
            <w:hideMark/>
          </w:tcPr>
          <w:p w:rsidR="00077FE9" w:rsidRPr="00077FE9" w:rsidRDefault="00077FE9" w:rsidP="00A57DFE">
            <w:pPr>
              <w:spacing w:line="276" w:lineRule="auto"/>
              <w:jc w:val="center"/>
              <w:rPr>
                <w:rFonts w:ascii="Times New Roman" w:eastAsia="Times New Roman" w:hAnsi="Times New Roman" w:cs="Times New Roman"/>
                <w:b/>
                <w:bCs/>
                <w:caps/>
                <w:sz w:val="26"/>
                <w:szCs w:val="26"/>
              </w:rPr>
            </w:pPr>
            <w:r w:rsidRPr="00077FE9">
              <w:rPr>
                <w:rFonts w:ascii="Times New Roman" w:eastAsia="Times New Roman" w:hAnsi="Times New Roman" w:cs="Times New Roman"/>
                <w:b/>
                <w:bCs/>
                <w:caps/>
                <w:sz w:val="26"/>
                <w:szCs w:val="26"/>
              </w:rPr>
              <w:lastRenderedPageBreak/>
              <w:t>PROPERTY NAME</w:t>
            </w:r>
          </w:p>
        </w:tc>
        <w:tc>
          <w:tcPr>
            <w:tcW w:w="0" w:type="auto"/>
            <w:hideMark/>
          </w:tcPr>
          <w:p w:rsidR="00077FE9" w:rsidRPr="00077FE9" w:rsidRDefault="00077FE9" w:rsidP="00A57DFE">
            <w:pPr>
              <w:spacing w:line="276" w:lineRule="auto"/>
              <w:jc w:val="center"/>
              <w:rPr>
                <w:rFonts w:ascii="Times New Roman" w:eastAsia="Times New Roman" w:hAnsi="Times New Roman" w:cs="Times New Roman"/>
                <w:b/>
                <w:bCs/>
                <w:caps/>
                <w:sz w:val="26"/>
                <w:szCs w:val="26"/>
              </w:rPr>
            </w:pPr>
            <w:r w:rsidRPr="00077FE9">
              <w:rPr>
                <w:rFonts w:ascii="Times New Roman" w:eastAsia="Times New Roman" w:hAnsi="Times New Roman" w:cs="Times New Roman"/>
                <w:b/>
                <w:bCs/>
                <w:caps/>
                <w:sz w:val="26"/>
                <w:szCs w:val="26"/>
              </w:rPr>
              <w:t>ANNOTATOR CLASS NAME</w:t>
            </w:r>
          </w:p>
        </w:tc>
        <w:tc>
          <w:tcPr>
            <w:tcW w:w="0" w:type="auto"/>
            <w:hideMark/>
          </w:tcPr>
          <w:p w:rsidR="00077FE9" w:rsidRPr="00077FE9" w:rsidRDefault="00077FE9" w:rsidP="00A57DFE">
            <w:pPr>
              <w:spacing w:line="276" w:lineRule="auto"/>
              <w:jc w:val="center"/>
              <w:rPr>
                <w:rFonts w:ascii="Times New Roman" w:eastAsia="Times New Roman" w:hAnsi="Times New Roman" w:cs="Times New Roman"/>
                <w:b/>
                <w:bCs/>
                <w:caps/>
                <w:sz w:val="26"/>
                <w:szCs w:val="26"/>
              </w:rPr>
            </w:pPr>
            <w:r w:rsidRPr="00077FE9">
              <w:rPr>
                <w:rFonts w:ascii="Times New Roman" w:eastAsia="Times New Roman" w:hAnsi="Times New Roman" w:cs="Times New Roman"/>
                <w:b/>
                <w:bCs/>
                <w:caps/>
                <w:sz w:val="26"/>
                <w:szCs w:val="26"/>
              </w:rPr>
              <w:t>GENERATED ANNOTATION</w:t>
            </w:r>
          </w:p>
        </w:tc>
      </w:tr>
      <w:tr w:rsidR="00077FE9" w:rsidRPr="00077FE9" w:rsidTr="00077FE9">
        <w:tc>
          <w:tcPr>
            <w:tcW w:w="2250" w:type="dxa"/>
            <w:hideMark/>
          </w:tcPr>
          <w:p w:rsidR="00077FE9" w:rsidRPr="00077FE9" w:rsidRDefault="00077FE9" w:rsidP="00A57DFE">
            <w:pPr>
              <w:spacing w:line="276" w:lineRule="auto"/>
              <w:rPr>
                <w:rFonts w:ascii="Times New Roman" w:eastAsia="Times New Roman" w:hAnsi="Times New Roman" w:cs="Times New Roman"/>
                <w:sz w:val="26"/>
                <w:szCs w:val="26"/>
              </w:rPr>
            </w:pPr>
            <w:r w:rsidRPr="00077FE9">
              <w:rPr>
                <w:rFonts w:ascii="Times New Roman" w:eastAsia="Times New Roman" w:hAnsi="Times New Roman" w:cs="Times New Roman"/>
                <w:sz w:val="26"/>
                <w:szCs w:val="26"/>
              </w:rPr>
              <w:t>tokenize</w:t>
            </w:r>
          </w:p>
        </w:tc>
        <w:tc>
          <w:tcPr>
            <w:tcW w:w="0" w:type="auto"/>
            <w:hideMark/>
          </w:tcPr>
          <w:p w:rsidR="00077FE9" w:rsidRPr="00077FE9" w:rsidRDefault="00077FE9" w:rsidP="00A57DFE">
            <w:pPr>
              <w:spacing w:line="276" w:lineRule="auto"/>
              <w:rPr>
                <w:rFonts w:ascii="Times New Roman" w:eastAsia="Times New Roman" w:hAnsi="Times New Roman" w:cs="Times New Roman"/>
                <w:sz w:val="26"/>
                <w:szCs w:val="26"/>
              </w:rPr>
            </w:pPr>
            <w:r w:rsidRPr="00077FE9">
              <w:rPr>
                <w:rFonts w:ascii="Times New Roman" w:eastAsia="Times New Roman" w:hAnsi="Times New Roman" w:cs="Times New Roman"/>
                <w:sz w:val="26"/>
                <w:szCs w:val="26"/>
              </w:rPr>
              <w:t>TokenizerAnnotator</w:t>
            </w:r>
          </w:p>
        </w:tc>
        <w:tc>
          <w:tcPr>
            <w:tcW w:w="0" w:type="auto"/>
            <w:hideMark/>
          </w:tcPr>
          <w:p w:rsidR="00077FE9" w:rsidRPr="00077FE9" w:rsidRDefault="00077FE9" w:rsidP="00A57DFE">
            <w:pPr>
              <w:spacing w:line="276" w:lineRule="auto"/>
              <w:rPr>
                <w:rFonts w:ascii="Times New Roman" w:eastAsia="Times New Roman" w:hAnsi="Times New Roman" w:cs="Times New Roman"/>
                <w:sz w:val="26"/>
                <w:szCs w:val="26"/>
              </w:rPr>
            </w:pPr>
            <w:r w:rsidRPr="00077FE9">
              <w:rPr>
                <w:rFonts w:ascii="Times New Roman" w:eastAsia="Times New Roman" w:hAnsi="Times New Roman" w:cs="Times New Roman"/>
                <w:sz w:val="26"/>
                <w:szCs w:val="26"/>
              </w:rPr>
              <w:t>TokensAnnotation (list of tokens), and CharacterOffsetBeginAnnotation, CharacterOffsetEndAnnotation, TextAnnotation (for each token)</w:t>
            </w:r>
          </w:p>
        </w:tc>
      </w:tr>
    </w:tbl>
    <w:p w:rsidR="00077FE9" w:rsidRDefault="00077FE9" w:rsidP="004D3E82">
      <w:pPr>
        <w:spacing w:line="276" w:lineRule="auto"/>
        <w:rPr>
          <w:rFonts w:ascii="Times New Roman" w:hAnsi="Times New Roman" w:cs="Times New Roman"/>
          <w:sz w:val="26"/>
          <w:szCs w:val="26"/>
        </w:rPr>
      </w:pPr>
    </w:p>
    <w:p w:rsidR="0003073F" w:rsidRDefault="00486D16" w:rsidP="004D3E82">
      <w:pPr>
        <w:spacing w:line="276" w:lineRule="auto"/>
        <w:rPr>
          <w:rFonts w:ascii="Times New Roman" w:hAnsi="Times New Roman" w:cs="Times New Roman"/>
          <w:sz w:val="26"/>
          <w:szCs w:val="26"/>
        </w:rPr>
      </w:pPr>
      <w:r>
        <w:rPr>
          <w:rFonts w:ascii="Times New Roman" w:hAnsi="Times New Roman" w:cs="Times New Roman"/>
          <w:sz w:val="26"/>
          <w:szCs w:val="26"/>
        </w:rPr>
        <w:t>Tham khảo</w:t>
      </w:r>
      <w:r w:rsidR="005A7B50">
        <w:rPr>
          <w:rFonts w:ascii="Times New Roman" w:hAnsi="Times New Roman" w:cs="Times New Roman"/>
          <w:sz w:val="26"/>
          <w:szCs w:val="26"/>
        </w:rPr>
        <w:t xml:space="preserve">: </w:t>
      </w:r>
    </w:p>
    <w:p w:rsidR="00170A60" w:rsidRDefault="00170A60" w:rsidP="004D3E82">
      <w:pPr>
        <w:spacing w:line="276" w:lineRule="auto"/>
        <w:rPr>
          <w:rFonts w:ascii="Times New Roman" w:hAnsi="Times New Roman" w:cs="Times New Roman"/>
          <w:sz w:val="26"/>
          <w:szCs w:val="26"/>
        </w:rPr>
      </w:pPr>
      <w:hyperlink r:id="rId5" w:history="1">
        <w:r w:rsidRPr="00B81238">
          <w:rPr>
            <w:rStyle w:val="Hyperlink"/>
            <w:rFonts w:ascii="Times New Roman" w:hAnsi="Times New Roman" w:cs="Times New Roman"/>
            <w:sz w:val="26"/>
            <w:szCs w:val="26"/>
          </w:rPr>
          <w:t>https://s3.amazonaws.com/tm-town-nlp-resources/ch2.pdf</w:t>
        </w:r>
      </w:hyperlink>
      <w:r>
        <w:rPr>
          <w:rFonts w:ascii="Times New Roman" w:hAnsi="Times New Roman" w:cs="Times New Roman"/>
          <w:sz w:val="26"/>
          <w:szCs w:val="26"/>
        </w:rPr>
        <w:t xml:space="preserve"> </w:t>
      </w:r>
    </w:p>
    <w:p w:rsidR="005A7B50" w:rsidRDefault="0003073F" w:rsidP="004D3E82">
      <w:pPr>
        <w:spacing w:line="276" w:lineRule="auto"/>
        <w:rPr>
          <w:rFonts w:ascii="Times New Roman" w:hAnsi="Times New Roman" w:cs="Times New Roman"/>
          <w:sz w:val="26"/>
          <w:szCs w:val="26"/>
        </w:rPr>
      </w:pPr>
      <w:hyperlink r:id="rId6" w:history="1">
        <w:r w:rsidRPr="00B81238">
          <w:rPr>
            <w:rStyle w:val="Hyperlink"/>
            <w:rFonts w:ascii="Times New Roman" w:hAnsi="Times New Roman" w:cs="Times New Roman"/>
            <w:sz w:val="26"/>
            <w:szCs w:val="26"/>
          </w:rPr>
          <w:t>https://stanfordnlp.github.io/CoreNLP/tokenize.html#options</w:t>
        </w:r>
      </w:hyperlink>
    </w:p>
    <w:p w:rsidR="0003073F" w:rsidRDefault="001C2F59" w:rsidP="004D3E82">
      <w:pPr>
        <w:spacing w:line="276" w:lineRule="auto"/>
        <w:rPr>
          <w:rFonts w:ascii="Times New Roman" w:hAnsi="Times New Roman" w:cs="Times New Roman"/>
          <w:sz w:val="26"/>
          <w:szCs w:val="26"/>
        </w:rPr>
      </w:pPr>
      <w:hyperlink r:id="rId7" w:history="1">
        <w:r w:rsidRPr="00B81238">
          <w:rPr>
            <w:rStyle w:val="Hyperlink"/>
            <w:rFonts w:ascii="Times New Roman" w:hAnsi="Times New Roman" w:cs="Times New Roman"/>
            <w:sz w:val="26"/>
            <w:szCs w:val="26"/>
          </w:rPr>
          <w:t>https://sergey-tihon.github.io/Stanford.NLP.NET/StanfordCoreNLP.html</w:t>
        </w:r>
      </w:hyperlink>
    </w:p>
    <w:p w:rsidR="001C2F59" w:rsidRPr="000212C7" w:rsidRDefault="00486D16" w:rsidP="004D3E82">
      <w:pPr>
        <w:spacing w:line="276" w:lineRule="auto"/>
        <w:rPr>
          <w:rFonts w:ascii="Times New Roman" w:hAnsi="Times New Roman" w:cs="Times New Roman"/>
          <w:sz w:val="26"/>
          <w:szCs w:val="26"/>
        </w:rPr>
      </w:pPr>
      <w:r>
        <w:rPr>
          <w:rFonts w:ascii="Times New Roman" w:hAnsi="Times New Roman" w:cs="Times New Roman"/>
          <w:sz w:val="26"/>
          <w:szCs w:val="26"/>
        </w:rPr>
        <w:t xml:space="preserve">Link model: </w:t>
      </w:r>
      <w:hyperlink r:id="rId8" w:history="1">
        <w:r w:rsidR="00BB613B" w:rsidRPr="00B81238">
          <w:rPr>
            <w:rStyle w:val="Hyperlink"/>
            <w:rFonts w:ascii="Times New Roman" w:hAnsi="Times New Roman" w:cs="Times New Roman"/>
            <w:sz w:val="26"/>
            <w:szCs w:val="26"/>
          </w:rPr>
          <w:t>https://nlp.stanford.edu/software/stanford-corenlp-full-2016-10-31.zip</w:t>
        </w:r>
      </w:hyperlink>
      <w:r w:rsidR="00BB613B" w:rsidRPr="00BB613B">
        <w:rPr>
          <w:rFonts w:ascii="Times New Roman" w:hAnsi="Times New Roman" w:cs="Times New Roman"/>
          <w:sz w:val="26"/>
          <w:szCs w:val="26"/>
        </w:rPr>
        <w:t>?</w:t>
      </w:r>
      <w:r w:rsidR="00BB613B">
        <w:rPr>
          <w:rFonts w:ascii="Times New Roman" w:hAnsi="Times New Roman" w:cs="Times New Roman"/>
          <w:sz w:val="26"/>
          <w:szCs w:val="26"/>
        </w:rPr>
        <w:t xml:space="preserve"> </w:t>
      </w:r>
      <w:bookmarkStart w:id="1" w:name="_GoBack"/>
      <w:bookmarkEnd w:id="1"/>
    </w:p>
    <w:sectPr w:rsidR="001C2F59" w:rsidRPr="0002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49E"/>
    <w:multiLevelType w:val="hybridMultilevel"/>
    <w:tmpl w:val="1D221962"/>
    <w:lvl w:ilvl="0" w:tplc="0CA0C874">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90745F"/>
    <w:multiLevelType w:val="hybridMultilevel"/>
    <w:tmpl w:val="03F07832"/>
    <w:lvl w:ilvl="0" w:tplc="D714993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31F4F"/>
    <w:multiLevelType w:val="hybridMultilevel"/>
    <w:tmpl w:val="11F07840"/>
    <w:lvl w:ilvl="0" w:tplc="9F8EB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C1ED7"/>
    <w:multiLevelType w:val="hybridMultilevel"/>
    <w:tmpl w:val="9BF6AEA6"/>
    <w:lvl w:ilvl="0" w:tplc="C22A62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18290B"/>
    <w:multiLevelType w:val="hybridMultilevel"/>
    <w:tmpl w:val="6A40B2E8"/>
    <w:lvl w:ilvl="0" w:tplc="E4DA0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D2"/>
    <w:rsid w:val="000212C7"/>
    <w:rsid w:val="0003073F"/>
    <w:rsid w:val="00045246"/>
    <w:rsid w:val="00077FE9"/>
    <w:rsid w:val="000C0A81"/>
    <w:rsid w:val="000C7F79"/>
    <w:rsid w:val="000E2B26"/>
    <w:rsid w:val="000E49D2"/>
    <w:rsid w:val="001117EF"/>
    <w:rsid w:val="0012097D"/>
    <w:rsid w:val="00122460"/>
    <w:rsid w:val="001238A2"/>
    <w:rsid w:val="00156872"/>
    <w:rsid w:val="001575A1"/>
    <w:rsid w:val="00170A60"/>
    <w:rsid w:val="00196E7F"/>
    <w:rsid w:val="001C2F59"/>
    <w:rsid w:val="001E6BB6"/>
    <w:rsid w:val="0029799D"/>
    <w:rsid w:val="002A5F7B"/>
    <w:rsid w:val="002F7542"/>
    <w:rsid w:val="003B23F2"/>
    <w:rsid w:val="003E03BD"/>
    <w:rsid w:val="003F6E72"/>
    <w:rsid w:val="00423307"/>
    <w:rsid w:val="0045546F"/>
    <w:rsid w:val="00484F52"/>
    <w:rsid w:val="00486D16"/>
    <w:rsid w:val="00491CE4"/>
    <w:rsid w:val="00493A29"/>
    <w:rsid w:val="004D3E82"/>
    <w:rsid w:val="004E4230"/>
    <w:rsid w:val="005075B4"/>
    <w:rsid w:val="00512122"/>
    <w:rsid w:val="00526AD9"/>
    <w:rsid w:val="005835BF"/>
    <w:rsid w:val="005A4E00"/>
    <w:rsid w:val="005A7B50"/>
    <w:rsid w:val="005B6EAA"/>
    <w:rsid w:val="005E367D"/>
    <w:rsid w:val="00612553"/>
    <w:rsid w:val="00653A8D"/>
    <w:rsid w:val="006C7864"/>
    <w:rsid w:val="007204FD"/>
    <w:rsid w:val="00776E43"/>
    <w:rsid w:val="008858AE"/>
    <w:rsid w:val="00887356"/>
    <w:rsid w:val="008E5B51"/>
    <w:rsid w:val="00996227"/>
    <w:rsid w:val="009C74BF"/>
    <w:rsid w:val="00A20745"/>
    <w:rsid w:val="00A2225E"/>
    <w:rsid w:val="00A33B92"/>
    <w:rsid w:val="00A57DFE"/>
    <w:rsid w:val="00B15A85"/>
    <w:rsid w:val="00B356F0"/>
    <w:rsid w:val="00B746A7"/>
    <w:rsid w:val="00BB1E22"/>
    <w:rsid w:val="00BB613B"/>
    <w:rsid w:val="00C45C5F"/>
    <w:rsid w:val="00C644F1"/>
    <w:rsid w:val="00CC3B42"/>
    <w:rsid w:val="00CF0F2F"/>
    <w:rsid w:val="00D7534F"/>
    <w:rsid w:val="00D8656B"/>
    <w:rsid w:val="00DB69E1"/>
    <w:rsid w:val="00E164DC"/>
    <w:rsid w:val="00F018D3"/>
    <w:rsid w:val="00F72910"/>
    <w:rsid w:val="00FC328B"/>
    <w:rsid w:val="00FD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D6EE"/>
  <w15:chartTrackingRefBased/>
  <w15:docId w15:val="{24BE243F-85F6-4100-AFB1-1FAB6337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9D2"/>
    <w:pPr>
      <w:ind w:left="720"/>
      <w:contextualSpacing/>
    </w:pPr>
  </w:style>
  <w:style w:type="table" w:styleId="TableGrid">
    <w:name w:val="Table Grid"/>
    <w:basedOn w:val="TableNormal"/>
    <w:uiPriority w:val="39"/>
    <w:rsid w:val="00077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73F"/>
    <w:rPr>
      <w:color w:val="0563C1" w:themeColor="hyperlink"/>
      <w:u w:val="single"/>
    </w:rPr>
  </w:style>
  <w:style w:type="character" w:styleId="UnresolvedMention">
    <w:name w:val="Unresolved Mention"/>
    <w:basedOn w:val="DefaultParagraphFont"/>
    <w:uiPriority w:val="99"/>
    <w:semiHidden/>
    <w:unhideWhenUsed/>
    <w:rsid w:val="000307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software/stanford-corenlp-full-2016-10-31.zip" TargetMode="External"/><Relationship Id="rId3" Type="http://schemas.openxmlformats.org/officeDocument/2006/relationships/settings" Target="settings.xml"/><Relationship Id="rId7" Type="http://schemas.openxmlformats.org/officeDocument/2006/relationships/hyperlink" Target="https://sergey-tihon.github.io/Stanford.NLP.NET/StanfordCoreNL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fordnlp.github.io/CoreNLP/tokenize.html#options" TargetMode="External"/><Relationship Id="rId5" Type="http://schemas.openxmlformats.org/officeDocument/2006/relationships/hyperlink" Target="https://s3.amazonaws.com/tm-town-nlp-resources/ch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Lua</dc:creator>
  <cp:keywords/>
  <dc:description/>
  <cp:lastModifiedBy>Thao Lua</cp:lastModifiedBy>
  <cp:revision>60</cp:revision>
  <dcterms:created xsi:type="dcterms:W3CDTF">2018-05-08T15:02:00Z</dcterms:created>
  <dcterms:modified xsi:type="dcterms:W3CDTF">2018-05-08T18:06:00Z</dcterms:modified>
</cp:coreProperties>
</file>