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E98D" w14:textId="77777777" w:rsidR="00AA5CA3" w:rsidRPr="00C63F5F" w:rsidRDefault="00AA5CA3" w:rsidP="00AA5CA3">
      <w:pPr>
        <w:pStyle w:val="TuStyle-Title1"/>
      </w:pPr>
      <w:r w:rsidRPr="00C63F5F">
        <w:t>Mô hình hóa nghiệp vụ</w:t>
      </w:r>
    </w:p>
    <w:p w14:paraId="02A0A649" w14:textId="77777777" w:rsidR="00AA5CA3" w:rsidRPr="00C63F5F" w:rsidRDefault="00AA5CA3" w:rsidP="00AA5CA3">
      <w:pPr>
        <w:pStyle w:val="TuNormal"/>
        <w:rPr>
          <w:b/>
          <w:sz w:val="28"/>
          <w:szCs w:val="28"/>
        </w:rPr>
      </w:pPr>
      <w:r w:rsidRPr="00C63F5F">
        <w:rPr>
          <w:b/>
          <w:sz w:val="28"/>
          <w:szCs w:val="28"/>
        </w:rPr>
        <w:t>Sơ đồ use case nghiệp vụ</w:t>
      </w:r>
    </w:p>
    <w:p w14:paraId="6817ECC0" w14:textId="77777777" w:rsidR="00AA5CA3" w:rsidRPr="00C63F5F" w:rsidRDefault="00AA5CA3" w:rsidP="00AA5CA3">
      <w:pPr>
        <w:pStyle w:val="TuNormal"/>
        <w:numPr>
          <w:ilvl w:val="2"/>
          <w:numId w:val="10"/>
        </w:numPr>
        <w:rPr>
          <w:sz w:val="28"/>
          <w:szCs w:val="28"/>
        </w:rPr>
      </w:pPr>
      <w:r w:rsidRPr="00C63F5F">
        <w:rPr>
          <w:sz w:val="28"/>
          <w:szCs w:val="28"/>
        </w:rPr>
        <w:t>Sơ đồ use case nghiệp vụ quản lý tuyến xe, chuyến xe.</w:t>
      </w:r>
    </w:p>
    <w:p w14:paraId="78E25E5C" w14:textId="788567F5" w:rsidR="00AA5CA3" w:rsidRDefault="00AA5CA3" w:rsidP="00AA5CA3">
      <w:pPr>
        <w:pStyle w:val="TuNormal"/>
        <w:numPr>
          <w:ilvl w:val="0"/>
          <w:numId w:val="0"/>
        </w:numPr>
        <w:spacing w:after="120"/>
        <w:ind w:left="1296"/>
        <w:rPr>
          <w:sz w:val="28"/>
          <w:szCs w:val="28"/>
        </w:rPr>
      </w:pPr>
      <w:r w:rsidRPr="00C63F5F">
        <w:rPr>
          <w:sz w:val="28"/>
          <w:szCs w:val="28"/>
        </w:rPr>
        <w:tab/>
      </w:r>
      <w:r w:rsidR="002608D1" w:rsidRPr="002608D1">
        <w:rPr>
          <w:sz w:val="28"/>
          <w:szCs w:val="28"/>
        </w:rPr>
        <w:t xml:space="preserve"> </w:t>
      </w:r>
      <w:r w:rsidR="00F527BC">
        <w:rPr>
          <w:noProof/>
          <w:sz w:val="28"/>
          <w:szCs w:val="28"/>
        </w:rPr>
        <w:drawing>
          <wp:inline distT="0" distB="0" distL="0" distR="0" wp14:anchorId="30F21F0F" wp14:editId="7E3309F2">
            <wp:extent cx="5562600" cy="4172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z.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2600" cy="4172712"/>
                    </a:xfrm>
                    <a:prstGeom prst="rect">
                      <a:avLst/>
                    </a:prstGeom>
                  </pic:spPr>
                </pic:pic>
              </a:graphicData>
            </a:graphic>
          </wp:inline>
        </w:drawing>
      </w:r>
    </w:p>
    <w:p w14:paraId="1F4AF3BF" w14:textId="77777777" w:rsidR="00AA5CA3" w:rsidRPr="00AA5CA3" w:rsidRDefault="00AA5CA3" w:rsidP="00AA5CA3">
      <w:pPr>
        <w:pStyle w:val="TuStyle-Title1"/>
        <w:numPr>
          <w:ilvl w:val="0"/>
          <w:numId w:val="10"/>
        </w:numPr>
      </w:pPr>
      <w:r w:rsidRPr="00AA5CA3">
        <w:t>Mô tả</w:t>
      </w:r>
    </w:p>
    <w:p w14:paraId="1975B7D6" w14:textId="77777777" w:rsidR="00AA5CA3" w:rsidRPr="00C63F5F" w:rsidRDefault="00AA5CA3" w:rsidP="00AA5CA3">
      <w:pPr>
        <w:pStyle w:val="TuNormal"/>
        <w:numPr>
          <w:ilvl w:val="0"/>
          <w:numId w:val="0"/>
        </w:numPr>
        <w:spacing w:after="120"/>
        <w:rPr>
          <w:sz w:val="28"/>
          <w:szCs w:val="28"/>
        </w:rPr>
      </w:pPr>
    </w:p>
    <w:p w14:paraId="541A513A" w14:textId="77777777" w:rsidR="00AA5CA3" w:rsidRDefault="00AA5CA3" w:rsidP="00AA5CA3">
      <w:pPr>
        <w:pStyle w:val="TuNormal"/>
        <w:numPr>
          <w:ilvl w:val="2"/>
          <w:numId w:val="2"/>
        </w:numPr>
        <w:rPr>
          <w:b/>
          <w:sz w:val="28"/>
          <w:szCs w:val="28"/>
        </w:rPr>
      </w:pPr>
      <w:r w:rsidRPr="00214EF3">
        <w:rPr>
          <w:b/>
          <w:sz w:val="28"/>
          <w:szCs w:val="28"/>
        </w:rPr>
        <w:t xml:space="preserve">Quản lý </w:t>
      </w:r>
      <w:r>
        <w:rPr>
          <w:b/>
          <w:sz w:val="28"/>
          <w:szCs w:val="28"/>
        </w:rPr>
        <w:t>nhân viên</w:t>
      </w:r>
    </w:p>
    <w:p w14:paraId="10AAF8A9" w14:textId="475CDD9D" w:rsidR="00AA5CA3" w:rsidRDefault="00AA5CA3" w:rsidP="00AA5CA3">
      <w:pPr>
        <w:pStyle w:val="TuNormal"/>
        <w:numPr>
          <w:ilvl w:val="3"/>
          <w:numId w:val="2"/>
        </w:numPr>
        <w:rPr>
          <w:sz w:val="28"/>
          <w:szCs w:val="28"/>
        </w:rPr>
      </w:pPr>
      <w:r w:rsidRPr="00C63F5F">
        <w:rPr>
          <w:sz w:val="28"/>
          <w:szCs w:val="28"/>
        </w:rPr>
        <w:t xml:space="preserve">Nghiệp vụ </w:t>
      </w:r>
      <w:r w:rsidR="009E54DF">
        <w:rPr>
          <w:sz w:val="28"/>
          <w:szCs w:val="28"/>
        </w:rPr>
        <w:t>tuyển</w:t>
      </w:r>
      <w:r>
        <w:rPr>
          <w:sz w:val="28"/>
          <w:szCs w:val="28"/>
        </w:rPr>
        <w:t xml:space="preserve"> nhân viên</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5714F084"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123607"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AF5AB8" w14:textId="5E735FDF"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T</w:t>
            </w:r>
            <w:r w:rsidR="009E54DF">
              <w:t>uyển</w:t>
            </w:r>
            <w:r>
              <w:t xml:space="preserve">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383D2E" w14:textId="77777777" w:rsidR="00AA5CA3" w:rsidRDefault="00AA5CA3" w:rsidP="00F1277A">
            <w:pPr>
              <w:spacing w:after="0"/>
              <w:cnfStyle w:val="100000000000" w:firstRow="1" w:lastRow="0" w:firstColumn="0" w:lastColumn="0" w:oddVBand="0" w:evenVBand="0" w:oddHBand="0" w:evenHBand="0" w:firstRowFirstColumn="0" w:firstRowLastColumn="0" w:lastRowFirstColumn="0" w:lastRowLastColumn="0"/>
            </w:pPr>
            <w:r w:rsidRPr="001C57CF">
              <w:t>Mã số</w:t>
            </w:r>
            <w:r>
              <w:t>:</w:t>
            </w:r>
          </w:p>
          <w:p w14:paraId="118FDCC3" w14:textId="77777777" w:rsidR="00AA5CA3" w:rsidRPr="00F90AE3" w:rsidRDefault="00AA5CA3" w:rsidP="00F1277A">
            <w:pPr>
              <w:spacing w:before="0"/>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1.5.1]</w:t>
            </w:r>
          </w:p>
        </w:tc>
      </w:tr>
      <w:tr w:rsidR="00AA5CA3" w:rsidRPr="001C57CF" w14:paraId="42F13C03"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5BE353"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2CCC28"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A0EEAE"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w:t>
            </w:r>
            <w:r>
              <w:t xml:space="preserve"> </w:t>
            </w:r>
            <w:bookmarkStart w:id="0" w:name="OLE_LINK1"/>
            <w:bookmarkStart w:id="1" w:name="OLE_LINK2"/>
            <w:r>
              <w:t>Quy trình quản lý nhân viên</w:t>
            </w:r>
            <w:bookmarkEnd w:id="0"/>
            <w:bookmarkEnd w:id="1"/>
          </w:p>
        </w:tc>
      </w:tr>
      <w:tr w:rsidR="00AA5CA3" w:rsidRPr="001C57CF" w14:paraId="43AE1936"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3B981EC6"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55E16A0B"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đầu khi</w:t>
            </w:r>
            <w:r>
              <w:t xml:space="preserve">  nhân viên nộp đơn xin việc vào công ty</w:t>
            </w:r>
          </w:p>
        </w:tc>
      </w:tr>
      <w:tr w:rsidR="00AA5CA3" w:rsidRPr="001C57CF" w14:paraId="2264A787"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90A1811" w14:textId="77777777" w:rsidR="00AA5CA3" w:rsidRPr="001C57CF" w:rsidRDefault="00AA5CA3" w:rsidP="007C2382">
            <w:pPr>
              <w:pStyle w:val="MyTable1"/>
            </w:pPr>
            <w:r w:rsidRPr="001C57CF">
              <w:lastRenderedPageBreak/>
              <w:t>Dòng cơ bản</w:t>
            </w:r>
          </w:p>
        </w:tc>
        <w:tc>
          <w:tcPr>
            <w:tcW w:w="7290" w:type="dxa"/>
            <w:gridSpan w:val="2"/>
          </w:tcPr>
          <w:p w14:paraId="634A09C8" w14:textId="77777777"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Phòng nhân sự tiếp nhận đơn xin việc</w:t>
            </w:r>
          </w:p>
          <w:p w14:paraId="2A66340B" w14:textId="48C9BBB1"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 xml:space="preserve">Phòng nhân sự </w:t>
            </w:r>
            <w:r w:rsidR="0041763C">
              <w:rPr>
                <w:sz w:val="26"/>
                <w:szCs w:val="26"/>
              </w:rPr>
              <w:t>sàn</w:t>
            </w:r>
            <w:r w:rsidR="001D1594" w:rsidRPr="0041763C">
              <w:rPr>
                <w:sz w:val="26"/>
                <w:szCs w:val="26"/>
              </w:rPr>
              <w:t xml:space="preserve"> lọ</w:t>
            </w:r>
            <w:r w:rsidR="0041763C">
              <w:rPr>
                <w:sz w:val="26"/>
                <w:szCs w:val="26"/>
              </w:rPr>
              <w:t>c</w:t>
            </w:r>
            <w:r w:rsidRPr="0041763C">
              <w:rPr>
                <w:sz w:val="26"/>
                <w:szCs w:val="26"/>
              </w:rPr>
              <w:t xml:space="preserve"> đơn xin viêc</w:t>
            </w:r>
          </w:p>
          <w:p w14:paraId="2DE76389" w14:textId="77777777" w:rsidR="00F2114E"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Thông báo lịch phỏng vấn qua email, tin nhắn</w:t>
            </w:r>
          </w:p>
          <w:p w14:paraId="20E25AEF" w14:textId="77777777" w:rsidR="00AA5CA3"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Thực hiên p</w:t>
            </w:r>
            <w:r w:rsidR="00AA5CA3" w:rsidRPr="0041763C">
              <w:rPr>
                <w:sz w:val="26"/>
                <w:szCs w:val="26"/>
              </w:rPr>
              <w:t>hỏng vấn</w:t>
            </w:r>
          </w:p>
          <w:p w14:paraId="26C74656" w14:textId="77777777"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Ghi nhận những hồ sơ củ</w:t>
            </w:r>
            <w:r w:rsidR="00F2114E" w:rsidRPr="0041763C">
              <w:rPr>
                <w:sz w:val="26"/>
                <w:szCs w:val="26"/>
              </w:rPr>
              <w:t>a ứ</w:t>
            </w:r>
            <w:r w:rsidRPr="0041763C">
              <w:rPr>
                <w:sz w:val="26"/>
                <w:szCs w:val="26"/>
              </w:rPr>
              <w:t>ng viên đậu phỏng vấn</w:t>
            </w:r>
          </w:p>
          <w:p w14:paraId="45E21DF8" w14:textId="2B3433E1" w:rsidR="00F2114E"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Thông báo kết quả phỏng vấn</w:t>
            </w:r>
          </w:p>
          <w:p w14:paraId="0CB7112A" w14:textId="470CFE11" w:rsidR="00BE2ED0" w:rsidRPr="0041763C" w:rsidRDefault="00BE2ED0"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Ứng viên cung cấp ngày bắt đầu làm việc</w:t>
            </w:r>
          </w:p>
          <w:p w14:paraId="587BA8A4" w14:textId="516ABACB" w:rsidR="00BE2ED0" w:rsidRPr="0041763C" w:rsidRDefault="00BE2ED0"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 xml:space="preserve">Ứng viên đến công ty hoàn tất thủ tục, </w:t>
            </w:r>
            <w:r w:rsidR="00A36F3B" w:rsidRPr="0041763C">
              <w:rPr>
                <w:sz w:val="26"/>
                <w:szCs w:val="26"/>
              </w:rPr>
              <w:t xml:space="preserve">ký </w:t>
            </w:r>
            <w:r w:rsidRPr="0041763C">
              <w:rPr>
                <w:sz w:val="26"/>
                <w:szCs w:val="26"/>
              </w:rPr>
              <w:t>hợp đồng lao động</w:t>
            </w:r>
          </w:p>
          <w:p w14:paraId="59BF7E7F" w14:textId="06E90783" w:rsidR="00AA5CA3" w:rsidRPr="0041763C" w:rsidRDefault="00AA5CA3" w:rsidP="00961319">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41763C">
              <w:rPr>
                <w:sz w:val="26"/>
                <w:szCs w:val="26"/>
              </w:rPr>
              <w:t>Tiếp nhận và lưu hồ sơ thông tin nhân viên.</w:t>
            </w:r>
          </w:p>
        </w:tc>
      </w:tr>
      <w:tr w:rsidR="00AA5CA3" w:rsidRPr="001C57CF" w14:paraId="7891FB95"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0A7BB446" w14:textId="77777777" w:rsidR="00AA5CA3" w:rsidRPr="001C57CF" w:rsidRDefault="00AA5CA3" w:rsidP="007C2382">
            <w:pPr>
              <w:pStyle w:val="MyTable1"/>
            </w:pPr>
            <w:r w:rsidRPr="001C57CF">
              <w:t>Dòng thay thế</w:t>
            </w:r>
          </w:p>
        </w:tc>
        <w:tc>
          <w:tcPr>
            <w:tcW w:w="7290" w:type="dxa"/>
            <w:gridSpan w:val="2"/>
          </w:tcPr>
          <w:p w14:paraId="46BF86D2" w14:textId="47E893D1" w:rsidR="00AA5CA3" w:rsidRPr="0041763C" w:rsidRDefault="00BE2ED0" w:rsidP="00613E00">
            <w:pPr>
              <w:pStyle w:val="MyTable1"/>
              <w:numPr>
                <w:ilvl w:val="1"/>
                <w:numId w:val="13"/>
              </w:numPr>
              <w:cnfStyle w:val="000000000000" w:firstRow="0" w:lastRow="0" w:firstColumn="0" w:lastColumn="0" w:oddVBand="0" w:evenVBand="0" w:oddHBand="0" w:evenHBand="0" w:firstRowFirstColumn="0" w:firstRowLastColumn="0" w:lastRowFirstColumn="0" w:lastRowLastColumn="0"/>
            </w:pPr>
            <w:r w:rsidRPr="0041763C">
              <w:t>Nếu đơn xin việc không được tiếp nhận thì thông báo cho ứng viên và không thực hiện các bươc sau</w:t>
            </w:r>
          </w:p>
          <w:p w14:paraId="407B9F5A" w14:textId="7E1BCB2E" w:rsidR="00BE2ED0" w:rsidRPr="0041763C" w:rsidRDefault="00613E00" w:rsidP="00613E00">
            <w:pPr>
              <w:pStyle w:val="MyTable1"/>
              <w:numPr>
                <w:ilvl w:val="1"/>
                <w:numId w:val="14"/>
              </w:numPr>
              <w:cnfStyle w:val="000000000000" w:firstRow="0" w:lastRow="0" w:firstColumn="0" w:lastColumn="0" w:oddVBand="0" w:evenVBand="0" w:oddHBand="0" w:evenHBand="0" w:firstRowFirstColumn="0" w:firstRowLastColumn="0" w:lastRowFirstColumn="0" w:lastRowLastColumn="0"/>
            </w:pPr>
            <w:r w:rsidRPr="0041763C">
              <w:t>Nếu ứng viên không đạt phỏng vấn thì thông báo kết quả rớt phỏng vấn vafkhoong thực hiện các bước sau</w:t>
            </w:r>
          </w:p>
          <w:p w14:paraId="0B4E9109" w14:textId="482DE096" w:rsidR="00A36F3B" w:rsidRPr="0041763C" w:rsidRDefault="00A36F3B" w:rsidP="00A36F3B">
            <w:pPr>
              <w:pStyle w:val="MyTable1"/>
              <w:numPr>
                <w:ilvl w:val="1"/>
                <w:numId w:val="17"/>
              </w:numPr>
              <w:cnfStyle w:val="000000000000" w:firstRow="0" w:lastRow="0" w:firstColumn="0" w:lastColumn="0" w:oddVBand="0" w:evenVBand="0" w:oddHBand="0" w:evenHBand="0" w:firstRowFirstColumn="0" w:firstRowLastColumn="0" w:lastRowFirstColumn="0" w:lastRowLastColumn="0"/>
            </w:pPr>
            <w:r w:rsidRPr="0041763C">
              <w:t>Nếu ứng viên không hoàn tất thủ tục hoặc ký kết hợp đồng lao động thì không lưu hồ sơ nhân viên</w:t>
            </w:r>
          </w:p>
          <w:p w14:paraId="3CA3F244" w14:textId="77777777" w:rsidR="00AA5CA3" w:rsidRPr="0041763C" w:rsidRDefault="00AA5CA3" w:rsidP="007C2382">
            <w:pPr>
              <w:pStyle w:val="MyTable1"/>
              <w:cnfStyle w:val="000000000000" w:firstRow="0" w:lastRow="0" w:firstColumn="0" w:lastColumn="0" w:oddVBand="0" w:evenVBand="0" w:oddHBand="0" w:evenHBand="0" w:firstRowFirstColumn="0" w:firstRowLastColumn="0" w:lastRowFirstColumn="0" w:lastRowLastColumn="0"/>
            </w:pPr>
          </w:p>
        </w:tc>
      </w:tr>
    </w:tbl>
    <w:p w14:paraId="136D7E04" w14:textId="77777777" w:rsidR="00AA5CA3" w:rsidRPr="00C63F5F" w:rsidRDefault="00AA5CA3" w:rsidP="00AA5CA3">
      <w:pPr>
        <w:pStyle w:val="TuNormal"/>
        <w:numPr>
          <w:ilvl w:val="0"/>
          <w:numId w:val="0"/>
        </w:numPr>
        <w:ind w:left="2736"/>
        <w:rPr>
          <w:sz w:val="28"/>
          <w:szCs w:val="28"/>
        </w:rPr>
      </w:pPr>
    </w:p>
    <w:p w14:paraId="6A880EBB" w14:textId="194A6102" w:rsidR="00AA5CA3" w:rsidRDefault="00AA5CA3" w:rsidP="00AA5CA3">
      <w:pPr>
        <w:pStyle w:val="TuNormal"/>
        <w:numPr>
          <w:ilvl w:val="3"/>
          <w:numId w:val="2"/>
        </w:numPr>
        <w:rPr>
          <w:sz w:val="28"/>
          <w:szCs w:val="28"/>
        </w:rPr>
      </w:pPr>
      <w:r w:rsidRPr="00C63F5F">
        <w:rPr>
          <w:sz w:val="28"/>
          <w:szCs w:val="28"/>
        </w:rPr>
        <w:t xml:space="preserve">Nghiệp vụ </w:t>
      </w:r>
      <w:r>
        <w:rPr>
          <w:sz w:val="28"/>
          <w:szCs w:val="28"/>
        </w:rPr>
        <w:t xml:space="preserve">cập nhật </w:t>
      </w:r>
      <w:r w:rsidR="0041763C">
        <w:rPr>
          <w:sz w:val="28"/>
          <w:szCs w:val="28"/>
        </w:rPr>
        <w:t xml:space="preserve">thông tin </w:t>
      </w:r>
      <w:r>
        <w:rPr>
          <w:sz w:val="28"/>
          <w:szCs w:val="28"/>
        </w:rPr>
        <w:t>nhân viên</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625ADCC4"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A0D61"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CFF5DE" w14:textId="285DC498"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 xml:space="preserve">Cập nhật </w:t>
            </w:r>
            <w:r w:rsidR="0041763C">
              <w:t xml:space="preserve">thông tin </w:t>
            </w:r>
            <w:r>
              <w:t>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7FEE5"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0A9A73D8"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[SRS][UCNV][1.5.2]</w:t>
            </w:r>
          </w:p>
        </w:tc>
      </w:tr>
      <w:tr w:rsidR="00AA5CA3" w:rsidRPr="001C57CF" w14:paraId="75A3D945"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D426FD"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E8A54F"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13B217" w14:textId="3E7E9A33"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AA5CA3" w:rsidRPr="001C57CF" w14:paraId="04DD2C50"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29D31FC2"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23761A56"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w:t>
            </w:r>
            <w:r>
              <w:t>có nhu cầu cập nhật lại thông tin của nhân viên</w:t>
            </w:r>
          </w:p>
        </w:tc>
      </w:tr>
      <w:tr w:rsidR="00AA5CA3" w:rsidRPr="001C57CF" w14:paraId="2B324BE9"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33F9AF16" w14:textId="77777777" w:rsidR="00AA5CA3" w:rsidRPr="001C57CF" w:rsidRDefault="00AA5CA3" w:rsidP="007C2382">
            <w:pPr>
              <w:pStyle w:val="MyTable1"/>
            </w:pPr>
            <w:r w:rsidRPr="001C57CF">
              <w:t>Dòng cơ bản</w:t>
            </w:r>
          </w:p>
        </w:tc>
        <w:tc>
          <w:tcPr>
            <w:tcW w:w="7290" w:type="dxa"/>
            <w:gridSpan w:val="2"/>
          </w:tcPr>
          <w:p w14:paraId="0CBEB769" w14:textId="77777777" w:rsidR="00AA5CA3" w:rsidRPr="00783425"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sẽ nhận được yêu cầu thay đổi thông tin nhân viên.</w:t>
            </w:r>
          </w:p>
          <w:p w14:paraId="0B8EF783" w14:textId="77777777" w:rsidR="00AA5CA3" w:rsidRPr="00783425"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tiến hành tìm hồ sơ của nhân viên được yêu cầu cập nhật.</w:t>
            </w:r>
          </w:p>
          <w:p w14:paraId="06BA1131" w14:textId="5678BFD1" w:rsidR="00AA5CA3" w:rsidRPr="001C57CF"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pPr>
            <w:r>
              <w:rPr>
                <w:rStyle w:val="fontstyle01"/>
              </w:rPr>
              <w:lastRenderedPageBreak/>
              <w:t xml:space="preserve">Phòng nhân sự cập nhật lại thông tin được yêu cầu (sửa thông tin, xóa thông </w:t>
            </w:r>
            <w:r w:rsidR="002F77A7">
              <w:rPr>
                <w:rStyle w:val="fontstyle01"/>
              </w:rPr>
              <w:t>tin…</w:t>
            </w:r>
            <w:r>
              <w:rPr>
                <w:rStyle w:val="fontstyle01"/>
              </w:rPr>
              <w:t>)</w:t>
            </w:r>
          </w:p>
        </w:tc>
      </w:tr>
      <w:tr w:rsidR="00AA5CA3" w:rsidRPr="001C57CF" w14:paraId="00BEE21E"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4396EB95" w14:textId="77777777" w:rsidR="00AA5CA3" w:rsidRPr="001C57CF" w:rsidRDefault="00AA5CA3" w:rsidP="007C2382">
            <w:pPr>
              <w:pStyle w:val="MyTable1"/>
            </w:pPr>
            <w:r w:rsidRPr="001C57CF">
              <w:lastRenderedPageBreak/>
              <w:t>Dòng thay thế</w:t>
            </w:r>
          </w:p>
        </w:tc>
        <w:tc>
          <w:tcPr>
            <w:tcW w:w="7290" w:type="dxa"/>
            <w:gridSpan w:val="2"/>
          </w:tcPr>
          <w:p w14:paraId="0FD886FA"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t>2.1. Nếu phòng nhân sự không tìm thấy hồ sơ của nhân viên được yêu cầu cập nhật thì không thực hiện bước 3</w:t>
            </w:r>
          </w:p>
        </w:tc>
      </w:tr>
    </w:tbl>
    <w:p w14:paraId="35F53C57" w14:textId="77777777" w:rsidR="00AA5CA3" w:rsidRPr="00C63F5F" w:rsidRDefault="00AA5CA3" w:rsidP="00AA5CA3">
      <w:pPr>
        <w:pStyle w:val="TuNormal"/>
        <w:numPr>
          <w:ilvl w:val="0"/>
          <w:numId w:val="0"/>
        </w:numPr>
        <w:ind w:left="2736"/>
        <w:rPr>
          <w:sz w:val="28"/>
          <w:szCs w:val="28"/>
        </w:rPr>
      </w:pPr>
    </w:p>
    <w:p w14:paraId="27CCDAF9" w14:textId="77777777" w:rsidR="009E54DF" w:rsidRDefault="009E54DF" w:rsidP="009E54DF">
      <w:pPr>
        <w:pStyle w:val="TuNormal"/>
        <w:numPr>
          <w:ilvl w:val="3"/>
          <w:numId w:val="2"/>
        </w:numPr>
        <w:rPr>
          <w:sz w:val="28"/>
          <w:szCs w:val="28"/>
        </w:rPr>
      </w:pPr>
      <w:r w:rsidRPr="00C63F5F">
        <w:rPr>
          <w:sz w:val="28"/>
          <w:szCs w:val="28"/>
        </w:rPr>
        <w:t xml:space="preserve">Nghiệp vụ </w:t>
      </w:r>
      <w:r>
        <w:rPr>
          <w:sz w:val="28"/>
          <w:szCs w:val="28"/>
        </w:rPr>
        <w:t>thôi việc</w:t>
      </w:r>
    </w:p>
    <w:tbl>
      <w:tblPr>
        <w:tblStyle w:val="PlainTable11"/>
        <w:tblW w:w="9157" w:type="dxa"/>
        <w:tblInd w:w="198" w:type="dxa"/>
        <w:tblLook w:val="04A0" w:firstRow="1" w:lastRow="0" w:firstColumn="1" w:lastColumn="0" w:noHBand="0" w:noVBand="1"/>
      </w:tblPr>
      <w:tblGrid>
        <w:gridCol w:w="1867"/>
        <w:gridCol w:w="4703"/>
        <w:gridCol w:w="2587"/>
      </w:tblGrid>
      <w:tr w:rsidR="009E54DF" w:rsidRPr="001C57CF" w14:paraId="215EDB96"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F95733" w14:textId="77777777" w:rsidR="009E54DF" w:rsidRPr="001C57CF" w:rsidRDefault="009E54DF" w:rsidP="00CF71C5">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932A14" w14:textId="7777777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T</w:t>
            </w:r>
            <w:r w:rsidRPr="009E54DF">
              <w:t>hôi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C20021" w14:textId="77777777" w:rsidR="009E54DF" w:rsidRDefault="009E54DF" w:rsidP="00CF71C5">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458BDB0A" w14:textId="7777777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1.5.3]</w:t>
            </w:r>
          </w:p>
        </w:tc>
      </w:tr>
      <w:tr w:rsidR="009E54DF" w:rsidRPr="001C57CF" w14:paraId="3DE81504"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1AD1DF" w14:textId="77777777" w:rsidR="009E54DF" w:rsidRPr="001C57CF" w:rsidRDefault="009E54DF" w:rsidP="00CF71C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F243AF"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1B6B17"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9E54DF" w:rsidRPr="001C57CF" w14:paraId="0F6E6790"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0B7B151F" w14:textId="77777777" w:rsidR="009E54DF" w:rsidRPr="001C57CF" w:rsidRDefault="009E54DF" w:rsidP="00CF71C5">
            <w:pPr>
              <w:pStyle w:val="MyTable1"/>
            </w:pPr>
            <w:r w:rsidRPr="001C57CF">
              <w:t>Mô tả</w:t>
            </w:r>
          </w:p>
        </w:tc>
        <w:tc>
          <w:tcPr>
            <w:tcW w:w="7290" w:type="dxa"/>
            <w:gridSpan w:val="2"/>
            <w:tcBorders>
              <w:top w:val="single" w:sz="4" w:space="0" w:color="auto"/>
            </w:tcBorders>
          </w:tcPr>
          <w:p w14:paraId="0BE5F180" w14:textId="77777777"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nhân viên nộp đơn xin nghỉ việc.</w:t>
            </w:r>
          </w:p>
        </w:tc>
      </w:tr>
      <w:tr w:rsidR="009E54DF" w:rsidRPr="001C57CF" w14:paraId="2EA2AF5F"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1987AB4C" w14:textId="77777777" w:rsidR="009E54DF" w:rsidRPr="001C57CF" w:rsidRDefault="009E54DF" w:rsidP="00CF71C5">
            <w:pPr>
              <w:pStyle w:val="MyTable1"/>
            </w:pPr>
            <w:r w:rsidRPr="001C57CF">
              <w:t>Dòng cơ bản</w:t>
            </w:r>
          </w:p>
        </w:tc>
        <w:tc>
          <w:tcPr>
            <w:tcW w:w="7290" w:type="dxa"/>
            <w:gridSpan w:val="2"/>
          </w:tcPr>
          <w:p w14:paraId="04C34DFE" w14:textId="77777777" w:rsidR="009E54DF" w:rsidRPr="00053C1A"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Nhân viên nộp đơn xin nghỉ việc cho phòng nhân sự</w:t>
            </w:r>
          </w:p>
          <w:p w14:paraId="5393B269" w14:textId="77777777" w:rsidR="009E54DF" w:rsidRPr="00053C1A"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trình đơn nghỉ việc lên giám đốc xét duyệt</w:t>
            </w:r>
          </w:p>
          <w:p w14:paraId="64303544" w14:textId="77777777" w:rsidR="009E54DF" w:rsidRPr="00FF28FE"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thực hiện các thủ tục bàn giao trước khi nghỉ việc (cơ sở vật chất, công nợ, công việc đang làm …)</w:t>
            </w:r>
          </w:p>
          <w:p w14:paraId="28786AB7" w14:textId="77777777" w:rsidR="009E54DF" w:rsidRPr="001C57CF"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Style w:val="fontstyle01"/>
              </w:rPr>
              <w:t>Cập nhật trạng thái nhân viên thành đã thôi việc</w:t>
            </w:r>
          </w:p>
        </w:tc>
      </w:tr>
      <w:tr w:rsidR="009E54DF" w:rsidRPr="001C57CF" w14:paraId="152CE1AF" w14:textId="77777777" w:rsidTr="00CF71C5">
        <w:tc>
          <w:tcPr>
            <w:cnfStyle w:val="001000000000" w:firstRow="0" w:lastRow="0" w:firstColumn="1" w:lastColumn="0" w:oddVBand="0" w:evenVBand="0" w:oddHBand="0" w:evenHBand="0" w:firstRowFirstColumn="0" w:firstRowLastColumn="0" w:lastRowFirstColumn="0" w:lastRowLastColumn="0"/>
            <w:tcW w:w="1867" w:type="dxa"/>
          </w:tcPr>
          <w:p w14:paraId="322E8E87" w14:textId="77777777" w:rsidR="009E54DF" w:rsidRPr="001C57CF" w:rsidRDefault="009E54DF" w:rsidP="00CF71C5">
            <w:pPr>
              <w:pStyle w:val="MyTable1"/>
            </w:pPr>
            <w:r w:rsidRPr="001C57CF">
              <w:t>Dòng thay thế</w:t>
            </w:r>
          </w:p>
        </w:tc>
        <w:tc>
          <w:tcPr>
            <w:tcW w:w="7290" w:type="dxa"/>
            <w:gridSpan w:val="2"/>
          </w:tcPr>
          <w:p w14:paraId="3F1EA1AB" w14:textId="77777777"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t>2.1. Nếu ban giám đốc không xét duyệt thì không thực hiện bước 3,4</w:t>
            </w:r>
          </w:p>
        </w:tc>
      </w:tr>
    </w:tbl>
    <w:p w14:paraId="75DAB1C4" w14:textId="26E513E1" w:rsidR="009E54DF" w:rsidRDefault="009E54DF" w:rsidP="009E54DF">
      <w:pPr>
        <w:pStyle w:val="TuNormal"/>
        <w:numPr>
          <w:ilvl w:val="3"/>
          <w:numId w:val="2"/>
        </w:numPr>
        <w:rPr>
          <w:sz w:val="28"/>
          <w:szCs w:val="28"/>
        </w:rPr>
      </w:pPr>
      <w:r w:rsidRPr="00C63F5F">
        <w:rPr>
          <w:sz w:val="28"/>
          <w:szCs w:val="28"/>
        </w:rPr>
        <w:t xml:space="preserve">Nghiệp vụ </w:t>
      </w:r>
      <w:r>
        <w:rPr>
          <w:sz w:val="28"/>
          <w:szCs w:val="28"/>
        </w:rPr>
        <w:t xml:space="preserve">buộc </w:t>
      </w:r>
      <w:r>
        <w:rPr>
          <w:sz w:val="28"/>
          <w:szCs w:val="28"/>
        </w:rPr>
        <w:t>thôi việc</w:t>
      </w:r>
    </w:p>
    <w:tbl>
      <w:tblPr>
        <w:tblStyle w:val="PlainTable11"/>
        <w:tblW w:w="9157" w:type="dxa"/>
        <w:tblInd w:w="198" w:type="dxa"/>
        <w:tblLook w:val="04A0" w:firstRow="1" w:lastRow="0" w:firstColumn="1" w:lastColumn="0" w:noHBand="0" w:noVBand="1"/>
      </w:tblPr>
      <w:tblGrid>
        <w:gridCol w:w="1867"/>
        <w:gridCol w:w="4703"/>
        <w:gridCol w:w="2587"/>
      </w:tblGrid>
      <w:tr w:rsidR="009E54DF" w:rsidRPr="001C57CF" w14:paraId="13F42A9C"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E29912" w14:textId="77777777" w:rsidR="009E54DF" w:rsidRPr="001C57CF" w:rsidRDefault="009E54DF" w:rsidP="00CF71C5">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1744E5" w14:textId="37AF2F9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Buộc t</w:t>
            </w:r>
            <w:r w:rsidRPr="009E54DF">
              <w:t>hôi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BADA9D" w14:textId="77777777" w:rsidR="009E54DF" w:rsidRDefault="009E54DF" w:rsidP="00CF71C5">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6B616F35" w14:textId="5929858F"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w:t>
            </w:r>
            <w:r>
              <w:t>4</w:t>
            </w:r>
            <w:r>
              <w:t>]</w:t>
            </w:r>
          </w:p>
        </w:tc>
      </w:tr>
      <w:tr w:rsidR="009E54DF" w:rsidRPr="001C57CF" w14:paraId="0B41A753"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135AF2" w14:textId="77777777" w:rsidR="009E54DF" w:rsidRPr="001C57CF" w:rsidRDefault="009E54DF" w:rsidP="00CF71C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4B934"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91B7B6"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9E54DF" w:rsidRPr="001C57CF" w14:paraId="23A35BFE"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0BCC556" w14:textId="77777777" w:rsidR="009E54DF" w:rsidRPr="001C57CF" w:rsidRDefault="009E54DF" w:rsidP="00CF71C5">
            <w:pPr>
              <w:pStyle w:val="MyTable1"/>
            </w:pPr>
            <w:r w:rsidRPr="001C57CF">
              <w:t>Mô tả</w:t>
            </w:r>
          </w:p>
        </w:tc>
        <w:tc>
          <w:tcPr>
            <w:tcW w:w="7290" w:type="dxa"/>
            <w:gridSpan w:val="2"/>
            <w:tcBorders>
              <w:top w:val="single" w:sz="4" w:space="0" w:color="auto"/>
            </w:tcBorders>
          </w:tcPr>
          <w:p w14:paraId="14EB5833" w14:textId="4B7109F1"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 xml:space="preserve">u khi </w:t>
            </w:r>
            <w:r w:rsidR="00961319">
              <w:t>phòng nhân sự hoàn tất danh sách nhân viên đề nghị buộc thôi việc</w:t>
            </w:r>
            <w:r>
              <w:t>.</w:t>
            </w:r>
          </w:p>
        </w:tc>
      </w:tr>
      <w:tr w:rsidR="009E54DF" w:rsidRPr="001C57CF" w14:paraId="2143C10F"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D0CF358" w14:textId="77777777" w:rsidR="009E54DF" w:rsidRPr="001C57CF" w:rsidRDefault="009E54DF" w:rsidP="00CF71C5">
            <w:pPr>
              <w:pStyle w:val="MyTable1"/>
            </w:pPr>
            <w:r w:rsidRPr="001C57CF">
              <w:t>Dòng cơ bản</w:t>
            </w:r>
          </w:p>
        </w:tc>
        <w:tc>
          <w:tcPr>
            <w:tcW w:w="7290" w:type="dxa"/>
            <w:gridSpan w:val="2"/>
          </w:tcPr>
          <w:p w14:paraId="2CE120B1" w14:textId="3FD8EDE0" w:rsidR="00961319" w:rsidRDefault="00961319"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 xml:space="preserve">Phòng nhân sự </w:t>
            </w:r>
            <w:r w:rsidR="00EE5C47">
              <w:rPr>
                <w:rStyle w:val="fontstyle01"/>
              </w:rPr>
              <w:t>lập</w:t>
            </w:r>
            <w:r>
              <w:rPr>
                <w:rStyle w:val="fontstyle01"/>
              </w:rPr>
              <w:t xml:space="preserve"> danh</w:t>
            </w:r>
            <w:r w:rsidRPr="00961319">
              <w:rPr>
                <w:rStyle w:val="fontstyle01"/>
              </w:rPr>
              <w:t xml:space="preserve"> sách nhân viên bị </w:t>
            </w:r>
            <w:r w:rsidRPr="00961319">
              <w:rPr>
                <w:sz w:val="26"/>
                <w:szCs w:val="26"/>
              </w:rPr>
              <w:t>viên đề nghị buộc thôi việc</w:t>
            </w:r>
          </w:p>
          <w:p w14:paraId="2B63B410" w14:textId="28437861" w:rsidR="009E54DF"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lastRenderedPageBreak/>
              <w:t>Phòng nhân sự trình đơn nghỉ việc lên giám đốc xét duyệt</w:t>
            </w:r>
          </w:p>
          <w:p w14:paraId="3F6DF994" w14:textId="394BA063" w:rsidR="00211B01" w:rsidRPr="00053C1A" w:rsidRDefault="00211B01"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Thông báo cho nhân viên</w:t>
            </w:r>
          </w:p>
          <w:p w14:paraId="2AFFA18E" w14:textId="77777777" w:rsidR="009E54DF" w:rsidRPr="00FF28FE"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thực hiện các thủ tục bàn giao trước khi nghỉ việc (cơ sở vật chất, công nợ, công việc đang làm …)</w:t>
            </w:r>
          </w:p>
          <w:p w14:paraId="2BE592F6" w14:textId="77777777" w:rsidR="009E54DF" w:rsidRPr="001C57CF"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Pr>
                <w:rStyle w:val="fontstyle01"/>
              </w:rPr>
              <w:t>Cập nhật trạng thái nhân viên thành đã thôi việc</w:t>
            </w:r>
          </w:p>
        </w:tc>
      </w:tr>
      <w:tr w:rsidR="009E54DF" w:rsidRPr="001C57CF" w14:paraId="1F87C93B" w14:textId="77777777" w:rsidTr="00CF71C5">
        <w:tc>
          <w:tcPr>
            <w:cnfStyle w:val="001000000000" w:firstRow="0" w:lastRow="0" w:firstColumn="1" w:lastColumn="0" w:oddVBand="0" w:evenVBand="0" w:oddHBand="0" w:evenHBand="0" w:firstRowFirstColumn="0" w:firstRowLastColumn="0" w:lastRowFirstColumn="0" w:lastRowLastColumn="0"/>
            <w:tcW w:w="1867" w:type="dxa"/>
          </w:tcPr>
          <w:p w14:paraId="3F52202F" w14:textId="77777777" w:rsidR="009E54DF" w:rsidRPr="001C57CF" w:rsidRDefault="009E54DF" w:rsidP="00CF71C5">
            <w:pPr>
              <w:pStyle w:val="MyTable1"/>
            </w:pPr>
            <w:r w:rsidRPr="001C57CF">
              <w:lastRenderedPageBreak/>
              <w:t>Dòng thay thế</w:t>
            </w:r>
          </w:p>
        </w:tc>
        <w:tc>
          <w:tcPr>
            <w:tcW w:w="7290" w:type="dxa"/>
            <w:gridSpan w:val="2"/>
          </w:tcPr>
          <w:p w14:paraId="6A13C751" w14:textId="7B3961E2" w:rsidR="009E54DF" w:rsidRDefault="009E54DF" w:rsidP="00961319">
            <w:pPr>
              <w:pStyle w:val="MyTable1"/>
              <w:numPr>
                <w:ilvl w:val="1"/>
                <w:numId w:val="16"/>
              </w:numPr>
              <w:ind w:left="1066"/>
              <w:cnfStyle w:val="000000000000" w:firstRow="0" w:lastRow="0" w:firstColumn="0" w:lastColumn="0" w:oddVBand="0" w:evenVBand="0" w:oddHBand="0" w:evenHBand="0" w:firstRowFirstColumn="0" w:firstRowLastColumn="0" w:lastRowFirstColumn="0" w:lastRowLastColumn="0"/>
            </w:pPr>
            <w:r>
              <w:t xml:space="preserve">Nếu ban giám đốc không xét duyệt thì không thực hiện </w:t>
            </w:r>
            <w:r w:rsidR="00961319">
              <w:t xml:space="preserve">các </w:t>
            </w:r>
            <w:r>
              <w:t xml:space="preserve">bước </w:t>
            </w:r>
            <w:r w:rsidR="00961319">
              <w:t>sau</w:t>
            </w:r>
            <w:r w:rsidR="001C1DDF">
              <w:t>.</w:t>
            </w:r>
          </w:p>
          <w:p w14:paraId="28760C0C" w14:textId="00B6ADE2" w:rsidR="001C1DDF" w:rsidRDefault="001C1DDF" w:rsidP="00961319">
            <w:pPr>
              <w:pStyle w:val="MyTable1"/>
              <w:numPr>
                <w:ilvl w:val="1"/>
                <w:numId w:val="16"/>
              </w:numPr>
              <w:ind w:left="1066"/>
              <w:cnfStyle w:val="000000000000" w:firstRow="0" w:lastRow="0" w:firstColumn="0" w:lastColumn="0" w:oddVBand="0" w:evenVBand="0" w:oddHBand="0" w:evenHBand="0" w:firstRowFirstColumn="0" w:firstRowLastColumn="0" w:lastRowFirstColumn="0" w:lastRowLastColumn="0"/>
            </w:pPr>
            <w:r>
              <w:t>Nếu ban giám đốc</w:t>
            </w:r>
            <w:r>
              <w:t xml:space="preserve"> yêu cầu hiệu chỉnh lại danh sách thì phòng nhân sự phải hiệu chỉnh và sau đó thực hiện lại bước 2.</w:t>
            </w:r>
          </w:p>
          <w:p w14:paraId="4CA98CB5" w14:textId="4A5CED98" w:rsidR="00961319" w:rsidRPr="001C57CF" w:rsidRDefault="00961319" w:rsidP="00CF71C5">
            <w:pPr>
              <w:pStyle w:val="MyTable1"/>
              <w:cnfStyle w:val="000000000000" w:firstRow="0" w:lastRow="0" w:firstColumn="0" w:lastColumn="0" w:oddVBand="0" w:evenVBand="0" w:oddHBand="0" w:evenHBand="0" w:firstRowFirstColumn="0" w:firstRowLastColumn="0" w:lastRowFirstColumn="0" w:lastRowLastColumn="0"/>
            </w:pPr>
          </w:p>
        </w:tc>
      </w:tr>
    </w:tbl>
    <w:p w14:paraId="1B87F597" w14:textId="77777777" w:rsidR="00AA5CA3" w:rsidRPr="00C63F5F" w:rsidRDefault="00AA5CA3" w:rsidP="00AA5CA3">
      <w:pPr>
        <w:pStyle w:val="TuNormal"/>
        <w:numPr>
          <w:ilvl w:val="0"/>
          <w:numId w:val="0"/>
        </w:numPr>
        <w:ind w:left="2736"/>
        <w:rPr>
          <w:sz w:val="28"/>
          <w:szCs w:val="28"/>
        </w:rPr>
      </w:pPr>
    </w:p>
    <w:p w14:paraId="49E55BB3" w14:textId="77777777" w:rsidR="00AA5CA3" w:rsidRDefault="00AA5CA3" w:rsidP="00AA5CA3">
      <w:pPr>
        <w:pStyle w:val="TuNormal"/>
        <w:numPr>
          <w:ilvl w:val="3"/>
          <w:numId w:val="2"/>
        </w:numPr>
        <w:rPr>
          <w:sz w:val="28"/>
          <w:szCs w:val="28"/>
        </w:rPr>
      </w:pPr>
      <w:r w:rsidRPr="00C63F5F">
        <w:rPr>
          <w:sz w:val="28"/>
          <w:szCs w:val="28"/>
        </w:rPr>
        <w:t xml:space="preserve">Nghiệp vụ </w:t>
      </w:r>
      <w:r>
        <w:rPr>
          <w:sz w:val="28"/>
          <w:szCs w:val="28"/>
        </w:rPr>
        <w:t>phân công công việc</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2C9D6B87"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FBC48E"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B07652"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Phân công công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B7EFA5"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3A716E33" w14:textId="759399C5"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w:t>
            </w:r>
            <w:r w:rsidR="009E54DF">
              <w:t>5</w:t>
            </w:r>
            <w:r>
              <w:t>]</w:t>
            </w:r>
          </w:p>
        </w:tc>
      </w:tr>
      <w:tr w:rsidR="00AA5CA3" w:rsidRPr="001C57CF" w14:paraId="635CA0CF"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32DB15"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0B8194"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76F983" w14:textId="77777777" w:rsidR="00AA5CA3"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14:paraId="634EDC0C"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r>
      <w:tr w:rsidR="00AA5CA3" w:rsidRPr="001C57CF" w14:paraId="005E0624"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39206FA"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4422A699" w14:textId="61452D9B"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 xml:space="preserve">u khi </w:t>
            </w:r>
            <w:r w:rsidR="007851A6">
              <w:t>xuất hiện nhân viên k</w:t>
            </w:r>
            <w:r w:rsidR="001C1DDF">
              <w:t>hông</w:t>
            </w:r>
            <w:r w:rsidR="007851A6">
              <w:t xml:space="preserve"> có việc được phân công hoặc xuất hiện công việc cần giả</w:t>
            </w:r>
            <w:r w:rsidR="00F1277A">
              <w:t>i quyế</w:t>
            </w:r>
            <w:r w:rsidR="007851A6">
              <w:t>t mà chưa được phân công</w:t>
            </w:r>
            <w:r w:rsidR="00F1277A">
              <w:t>.</w:t>
            </w:r>
          </w:p>
        </w:tc>
      </w:tr>
      <w:tr w:rsidR="00AA5CA3" w:rsidRPr="001C57CF" w14:paraId="053E87C5"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321E3C4A" w14:textId="77777777" w:rsidR="00AA5CA3" w:rsidRPr="001C57CF" w:rsidRDefault="00AA5CA3" w:rsidP="007C2382">
            <w:pPr>
              <w:pStyle w:val="MyTable1"/>
            </w:pPr>
            <w:r w:rsidRPr="001C57CF">
              <w:t>Dòng cơ bản</w:t>
            </w:r>
          </w:p>
        </w:tc>
        <w:tc>
          <w:tcPr>
            <w:tcW w:w="7290" w:type="dxa"/>
            <w:gridSpan w:val="2"/>
          </w:tcPr>
          <w:p w14:paraId="4CFBB8FA" w14:textId="31C10766" w:rsidR="00AA5CA3" w:rsidRPr="00FF28FE" w:rsidRDefault="007851A6" w:rsidP="00AA5CA3">
            <w:pPr>
              <w:pStyle w:val="MyTable1"/>
              <w:numPr>
                <w:ilvl w:val="0"/>
                <w:numId w:val="6"/>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Xác định danh sách</w:t>
            </w:r>
            <w:r w:rsidR="00F1277A">
              <w:rPr>
                <w:rStyle w:val="fontstyle01"/>
              </w:rPr>
              <w:t xml:space="preserve"> (đối tượng nguồn)</w:t>
            </w:r>
            <w:r w:rsidR="00F1277A">
              <w:rPr>
                <w:rStyle w:val="fontstyle01"/>
              </w:rPr>
              <w:t xml:space="preserve"> bao gồm</w:t>
            </w:r>
            <w:r>
              <w:rPr>
                <w:rStyle w:val="fontstyle01"/>
              </w:rPr>
              <w:t xml:space="preserve"> nhân viên</w:t>
            </w:r>
            <w:r w:rsidR="00F1277A">
              <w:rPr>
                <w:rStyle w:val="fontstyle01"/>
              </w:rPr>
              <w:t xml:space="preserve"> cần giao việc và </w:t>
            </w:r>
            <w:r>
              <w:rPr>
                <w:rStyle w:val="fontstyle01"/>
              </w:rPr>
              <w:t>công việc cần được phân công</w:t>
            </w:r>
            <w:r w:rsidR="00F1277A">
              <w:rPr>
                <w:rStyle w:val="fontstyle01"/>
              </w:rPr>
              <w:t>.</w:t>
            </w:r>
          </w:p>
          <w:p w14:paraId="6FF42BBB" w14:textId="6FD52D7D" w:rsidR="00AA5CA3" w:rsidRPr="001C57CF" w:rsidRDefault="00AA5CA3" w:rsidP="00AA5CA3">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Pr>
                <w:rStyle w:val="fontstyle01"/>
              </w:rPr>
              <w:t>Trư</w:t>
            </w:r>
            <w:r w:rsidR="00F1277A">
              <w:rPr>
                <w:rStyle w:val="fontstyle01"/>
              </w:rPr>
              <w:t>ở</w:t>
            </w:r>
            <w:r>
              <w:rPr>
                <w:rStyle w:val="fontstyle01"/>
              </w:rPr>
              <w:t xml:space="preserve">ng phòng ban hoặc người quản lý sẽ </w:t>
            </w:r>
            <w:r w:rsidR="00F1277A">
              <w:rPr>
                <w:rStyle w:val="fontstyle01"/>
              </w:rPr>
              <w:t>danh sách (đối tượng đích) bao gồm tương ứng công việc cần giao và nhân viên được giao</w:t>
            </w:r>
            <w:r>
              <w:rPr>
                <w:rStyle w:val="fontstyle01"/>
              </w:rPr>
              <w:t>.</w:t>
            </w:r>
          </w:p>
        </w:tc>
      </w:tr>
      <w:tr w:rsidR="00AA5CA3" w:rsidRPr="001C57CF" w14:paraId="02AE67B2"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4AEB3428" w14:textId="77777777" w:rsidR="00AA5CA3" w:rsidRPr="001C57CF" w:rsidRDefault="00AA5CA3" w:rsidP="007C2382">
            <w:pPr>
              <w:pStyle w:val="MyTable1"/>
            </w:pPr>
            <w:r w:rsidRPr="001C57CF">
              <w:t>Dòng thay thế</w:t>
            </w:r>
          </w:p>
        </w:tc>
        <w:tc>
          <w:tcPr>
            <w:tcW w:w="7290" w:type="dxa"/>
            <w:gridSpan w:val="2"/>
          </w:tcPr>
          <w:p w14:paraId="3C3CC716"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p>
        </w:tc>
      </w:tr>
    </w:tbl>
    <w:p w14:paraId="77CCBCD3" w14:textId="77777777" w:rsidR="00AA5CA3" w:rsidRPr="00C63F5F" w:rsidRDefault="00AA5CA3" w:rsidP="00AA5CA3">
      <w:pPr>
        <w:pStyle w:val="TuNormal"/>
        <w:numPr>
          <w:ilvl w:val="0"/>
          <w:numId w:val="0"/>
        </w:numPr>
        <w:ind w:left="2736"/>
        <w:rPr>
          <w:sz w:val="28"/>
          <w:szCs w:val="28"/>
        </w:rPr>
      </w:pPr>
    </w:p>
    <w:p w14:paraId="0474EE75" w14:textId="77777777" w:rsidR="00AA5CA3" w:rsidRPr="00C63F5F" w:rsidRDefault="00AA5CA3" w:rsidP="00AA5CA3">
      <w:pPr>
        <w:pStyle w:val="TuNormal"/>
        <w:numPr>
          <w:ilvl w:val="3"/>
          <w:numId w:val="2"/>
        </w:numPr>
        <w:rPr>
          <w:sz w:val="28"/>
          <w:szCs w:val="28"/>
        </w:rPr>
      </w:pPr>
      <w:r w:rsidRPr="00C63F5F">
        <w:rPr>
          <w:sz w:val="28"/>
          <w:szCs w:val="28"/>
        </w:rPr>
        <w:t xml:space="preserve">Nghiệp vụ </w:t>
      </w:r>
      <w:r>
        <w:rPr>
          <w:sz w:val="28"/>
          <w:szCs w:val="28"/>
        </w:rPr>
        <w:t>tính lương, thưởng</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1BFB07B2"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ECB607"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0FF4DF"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Tính lương thưởng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31F00A"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51D2B873" w14:textId="37A61B29"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lastRenderedPageBreak/>
              <w:t>[SRS][UCNV</w:t>
            </w:r>
            <w:proofErr w:type="gramStart"/>
            <w:r>
              <w:t>][</w:t>
            </w:r>
            <w:proofErr w:type="gramEnd"/>
            <w:r>
              <w:t>1.5.</w:t>
            </w:r>
            <w:r w:rsidR="009E54DF">
              <w:t>6</w:t>
            </w:r>
            <w:r>
              <w:t>]</w:t>
            </w:r>
          </w:p>
        </w:tc>
      </w:tr>
      <w:tr w:rsidR="00AA5CA3" w:rsidRPr="001C57CF" w14:paraId="1590EBB9"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62EB12"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E0B5E1"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AE5640" w14:textId="77777777" w:rsidR="00AA5CA3"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14:paraId="432FA31A"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r>
      <w:tr w:rsidR="00AA5CA3" w:rsidRPr="001C57CF" w14:paraId="1B8DE670"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3AFD26C"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3B287E9B"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đến kì nhận lương hoặc kết thúc dự án nào đó cửa công ty</w:t>
            </w:r>
          </w:p>
        </w:tc>
      </w:tr>
      <w:tr w:rsidR="00AA5CA3" w:rsidRPr="001C57CF" w14:paraId="14F54F4A"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DCE2045" w14:textId="77777777" w:rsidR="00AA5CA3" w:rsidRPr="001C57CF" w:rsidRDefault="00AA5CA3" w:rsidP="007C2382">
            <w:pPr>
              <w:pStyle w:val="MyTable1"/>
            </w:pPr>
            <w:r w:rsidRPr="001C57CF">
              <w:t>Dòng cơ bản</w:t>
            </w:r>
          </w:p>
        </w:tc>
        <w:tc>
          <w:tcPr>
            <w:tcW w:w="7290" w:type="dxa"/>
            <w:gridSpan w:val="2"/>
          </w:tcPr>
          <w:p w14:paraId="57B8B8C7" w14:textId="77777777" w:rsidR="00AA5CA3" w:rsidRPr="00FF28FE"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Khi đến kì hoặc kết thúc 1 dự án, trưởng phòng hoặc người quản lý của nhân viên sẽ làm biên bản chấm công hoặc đánh giá hiệu suất làm việc của nhân viên và nộp cho phòng nhân sự.</w:t>
            </w:r>
          </w:p>
          <w:p w14:paraId="64958F98" w14:textId="77777777" w:rsidR="00AA5CA3" w:rsidRPr="001C57CF"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Pr>
                <w:rStyle w:val="fontstyle01"/>
              </w:rPr>
              <w:t>Phòng nhân sự xét duyệt phiếu lương và trình lên giám đốc xét duyệt.</w:t>
            </w:r>
          </w:p>
          <w:p w14:paraId="58B2AA3C" w14:textId="77777777" w:rsidR="00AA5CA3"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Giám đốc xét duyệt phiếu lương và quyết định thưởng nếu có.</w:t>
            </w:r>
          </w:p>
          <w:p w14:paraId="5939AED7" w14:textId="77777777" w:rsidR="00AA5CA3" w:rsidRPr="001C57CF"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Phòng nhân sự nhân lại phiếu lương và quyết định thưởng nếu có từ giám đốc và gửi cho nhân viên</w:t>
            </w:r>
          </w:p>
        </w:tc>
      </w:tr>
      <w:tr w:rsidR="00AA5CA3" w:rsidRPr="001C57CF" w14:paraId="46D96733"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21EF93EA" w14:textId="77777777" w:rsidR="00AA5CA3" w:rsidRPr="001C57CF" w:rsidRDefault="00AA5CA3" w:rsidP="007C2382">
            <w:pPr>
              <w:pStyle w:val="MyTable1"/>
            </w:pPr>
            <w:r w:rsidRPr="001C57CF">
              <w:t>Dòng thay thế</w:t>
            </w:r>
          </w:p>
        </w:tc>
        <w:tc>
          <w:tcPr>
            <w:tcW w:w="7290" w:type="dxa"/>
            <w:gridSpan w:val="2"/>
          </w:tcPr>
          <w:p w14:paraId="7F0A3D2A"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t>3.1 Nếu giám đốc không xét duyệt thì quay lại bước 1 để trưởng phòng hoặc người quản lý đánh giá lại</w:t>
            </w:r>
          </w:p>
        </w:tc>
      </w:tr>
    </w:tbl>
    <w:p w14:paraId="1D58DB95" w14:textId="77777777" w:rsidR="00AA5CA3" w:rsidRDefault="00AA5CA3" w:rsidP="00AA5CA3">
      <w:pPr>
        <w:pStyle w:val="TuStyle-Title1"/>
        <w:numPr>
          <w:ilvl w:val="0"/>
          <w:numId w:val="2"/>
        </w:numPr>
      </w:pPr>
      <w:r w:rsidRPr="00AA5CA3">
        <w:t>Hiện thực hóa use case nghiệp vụ</w:t>
      </w:r>
    </w:p>
    <w:p w14:paraId="74ECA49D" w14:textId="6727C318" w:rsidR="00AA5CA3" w:rsidRPr="00C63F5F" w:rsidRDefault="00AA5CA3" w:rsidP="00AA5CA3">
      <w:pPr>
        <w:pStyle w:val="TuNormal"/>
        <w:numPr>
          <w:ilvl w:val="2"/>
          <w:numId w:val="2"/>
        </w:numPr>
        <w:rPr>
          <w:sz w:val="28"/>
          <w:szCs w:val="28"/>
        </w:rPr>
      </w:pPr>
      <w:r w:rsidRPr="00C63F5F">
        <w:rPr>
          <w:sz w:val="28"/>
          <w:szCs w:val="28"/>
        </w:rPr>
        <w:t xml:space="preserve">Yêu cầu quản lý </w:t>
      </w:r>
      <w:r w:rsidR="0041763C">
        <w:rPr>
          <w:sz w:val="28"/>
          <w:szCs w:val="28"/>
        </w:rPr>
        <w:t>nhân viên</w:t>
      </w:r>
    </w:p>
    <w:p w14:paraId="357411CC" w14:textId="71C722D6" w:rsidR="00AA5CA3" w:rsidRDefault="00AA5CA3" w:rsidP="00AA5CA3">
      <w:pPr>
        <w:pStyle w:val="TuNormal"/>
        <w:numPr>
          <w:ilvl w:val="3"/>
          <w:numId w:val="2"/>
        </w:numPr>
        <w:rPr>
          <w:sz w:val="28"/>
          <w:szCs w:val="28"/>
        </w:rPr>
      </w:pPr>
      <w:r w:rsidRPr="00C63F5F">
        <w:rPr>
          <w:sz w:val="28"/>
          <w:szCs w:val="28"/>
        </w:rPr>
        <w:t xml:space="preserve">Use case </w:t>
      </w:r>
      <w:r w:rsidR="001C1DDF">
        <w:rPr>
          <w:sz w:val="28"/>
          <w:szCs w:val="28"/>
        </w:rPr>
        <w:t>tuyển</w:t>
      </w:r>
      <w:r>
        <w:rPr>
          <w:sz w:val="28"/>
          <w:szCs w:val="28"/>
        </w:rPr>
        <w:t xml:space="preserve"> nhân viên</w:t>
      </w:r>
    </w:p>
    <w:tbl>
      <w:tblPr>
        <w:tblStyle w:val="TableGrid"/>
        <w:tblW w:w="0" w:type="auto"/>
        <w:tblInd w:w="360" w:type="dxa"/>
        <w:tblLayout w:type="fixed"/>
        <w:tblLook w:val="04A0" w:firstRow="1" w:lastRow="0" w:firstColumn="1" w:lastColumn="0" w:noHBand="0" w:noVBand="1"/>
      </w:tblPr>
      <w:tblGrid>
        <w:gridCol w:w="828"/>
        <w:gridCol w:w="8388"/>
      </w:tblGrid>
      <w:tr w:rsidR="00AA5CA3" w14:paraId="34B75C22" w14:textId="77777777" w:rsidTr="007C2382">
        <w:tc>
          <w:tcPr>
            <w:tcW w:w="828" w:type="dxa"/>
            <w:shd w:val="clear" w:color="auto" w:fill="A6A6A6" w:themeFill="background1" w:themeFillShade="A6"/>
          </w:tcPr>
          <w:p w14:paraId="40DB9534" w14:textId="77777777" w:rsidR="00AA5CA3" w:rsidRDefault="00AA5CA3" w:rsidP="007C2382">
            <w:pPr>
              <w:pStyle w:val="MyTable1"/>
            </w:pPr>
            <w:r>
              <w:t>Use case</w:t>
            </w:r>
          </w:p>
        </w:tc>
        <w:tc>
          <w:tcPr>
            <w:tcW w:w="8388" w:type="dxa"/>
            <w:shd w:val="clear" w:color="auto" w:fill="A6A6A6" w:themeFill="background1" w:themeFillShade="A6"/>
          </w:tcPr>
          <w:p w14:paraId="42F7BA6A" w14:textId="59F3E343" w:rsidR="00AA5CA3" w:rsidRDefault="001C1DDF" w:rsidP="007C2382">
            <w:pPr>
              <w:pStyle w:val="MyTable1"/>
            </w:pPr>
            <w:r>
              <w:t>Tuyển</w:t>
            </w:r>
            <w:r w:rsidR="00AA5CA3">
              <w:t xml:space="preserve"> nhân viên</w:t>
            </w:r>
          </w:p>
        </w:tc>
      </w:tr>
      <w:tr w:rsidR="00AA5CA3" w14:paraId="312BF0B9" w14:textId="77777777" w:rsidTr="007C2382">
        <w:tc>
          <w:tcPr>
            <w:tcW w:w="828" w:type="dxa"/>
            <w:shd w:val="clear" w:color="auto" w:fill="A6A6A6" w:themeFill="background1" w:themeFillShade="A6"/>
          </w:tcPr>
          <w:p w14:paraId="79566634" w14:textId="77777777" w:rsidR="00AA5CA3" w:rsidRDefault="00AA5CA3" w:rsidP="007C2382">
            <w:pPr>
              <w:pStyle w:val="MyTable1"/>
            </w:pPr>
            <w:r>
              <w:t>Mã số</w:t>
            </w:r>
          </w:p>
        </w:tc>
        <w:tc>
          <w:tcPr>
            <w:tcW w:w="8388" w:type="dxa"/>
          </w:tcPr>
          <w:p w14:paraId="029BE1A4" w14:textId="77777777" w:rsidR="00AA5CA3" w:rsidRDefault="00AA5CA3" w:rsidP="007C2382">
            <w:pPr>
              <w:pStyle w:val="MyTable1"/>
            </w:pPr>
            <w:r>
              <w:t>[SRS][HTUCNV][1.5.1]</w:t>
            </w:r>
          </w:p>
        </w:tc>
      </w:tr>
      <w:tr w:rsidR="00AA5CA3" w14:paraId="5F47E401" w14:textId="77777777" w:rsidTr="007C2382">
        <w:tc>
          <w:tcPr>
            <w:tcW w:w="828" w:type="dxa"/>
            <w:shd w:val="clear" w:color="auto" w:fill="A6A6A6" w:themeFill="background1" w:themeFillShade="A6"/>
          </w:tcPr>
          <w:p w14:paraId="7DBEC01F" w14:textId="77777777" w:rsidR="00AA5CA3" w:rsidRDefault="00AA5CA3" w:rsidP="007C2382">
            <w:pPr>
              <w:pStyle w:val="MyTable1"/>
            </w:pPr>
            <w:r>
              <w:t>Tham chiếu</w:t>
            </w:r>
          </w:p>
        </w:tc>
        <w:tc>
          <w:tcPr>
            <w:tcW w:w="8388" w:type="dxa"/>
          </w:tcPr>
          <w:p w14:paraId="19DD7115" w14:textId="77777777" w:rsidR="00AA5CA3" w:rsidRDefault="00AA5CA3" w:rsidP="007C2382">
            <w:pPr>
              <w:pStyle w:val="MyTable1"/>
            </w:pPr>
            <w:r>
              <w:t>[SRS][UCNV][1.5.1], KS-1.1</w:t>
            </w:r>
          </w:p>
        </w:tc>
      </w:tr>
      <w:tr w:rsidR="00AA5CA3" w14:paraId="6E420C73" w14:textId="77777777" w:rsidTr="007C2382">
        <w:tc>
          <w:tcPr>
            <w:tcW w:w="828" w:type="dxa"/>
            <w:shd w:val="clear" w:color="auto" w:fill="A6A6A6" w:themeFill="background1" w:themeFillShade="A6"/>
          </w:tcPr>
          <w:p w14:paraId="6402EF1A" w14:textId="77777777" w:rsidR="00AA5CA3" w:rsidRDefault="00AA5CA3" w:rsidP="007C2382">
            <w:pPr>
              <w:pStyle w:val="MyTable1"/>
            </w:pPr>
            <w:r>
              <w:lastRenderedPageBreak/>
              <w:t>Mô tả</w:t>
            </w:r>
          </w:p>
        </w:tc>
        <w:tc>
          <w:tcPr>
            <w:tcW w:w="8388" w:type="dxa"/>
          </w:tcPr>
          <w:p w14:paraId="5F9B9222" w14:textId="27C49BA2" w:rsidR="00AA5CA3" w:rsidRDefault="009F1560" w:rsidP="007C2382">
            <w:pPr>
              <w:pStyle w:val="MyTable1"/>
            </w:pPr>
            <w:r w:rsidRPr="009F1560">
              <w:rPr>
                <w:noProof/>
              </w:rPr>
              <w:drawing>
                <wp:inline distT="0" distB="0" distL="0" distR="0" wp14:anchorId="16984CF0" wp14:editId="0F0B5E23">
                  <wp:extent cx="5073690" cy="8349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546" t="4220" r="5000" b="3656"/>
                          <a:stretch/>
                        </pic:blipFill>
                        <pic:spPr bwMode="auto">
                          <a:xfrm>
                            <a:off x="0" y="0"/>
                            <a:ext cx="5084728" cy="83680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6E47968" w14:textId="77777777" w:rsidR="00AA5CA3" w:rsidRDefault="00AA5CA3" w:rsidP="00AA5CA3">
      <w:pPr>
        <w:pStyle w:val="TuNormal"/>
        <w:numPr>
          <w:ilvl w:val="0"/>
          <w:numId w:val="0"/>
        </w:numPr>
        <w:ind w:left="2736"/>
        <w:rPr>
          <w:sz w:val="28"/>
          <w:szCs w:val="28"/>
        </w:rPr>
      </w:pPr>
    </w:p>
    <w:p w14:paraId="36127EB2" w14:textId="50A6019C" w:rsidR="00AA5CA3" w:rsidRDefault="00AA5CA3" w:rsidP="00AA5CA3">
      <w:pPr>
        <w:pStyle w:val="TuNormal"/>
        <w:numPr>
          <w:ilvl w:val="3"/>
          <w:numId w:val="2"/>
        </w:numPr>
        <w:rPr>
          <w:sz w:val="28"/>
          <w:szCs w:val="28"/>
        </w:rPr>
      </w:pPr>
      <w:r>
        <w:rPr>
          <w:sz w:val="28"/>
          <w:szCs w:val="28"/>
        </w:rPr>
        <w:t xml:space="preserve">Usecase cập nhật </w:t>
      </w:r>
      <w:r w:rsidR="00DF4314">
        <w:rPr>
          <w:sz w:val="28"/>
          <w:szCs w:val="28"/>
        </w:rPr>
        <w:t xml:space="preserve">thông tin </w:t>
      </w:r>
      <w:r>
        <w:rPr>
          <w:sz w:val="28"/>
          <w:szCs w:val="28"/>
        </w:rPr>
        <w:t>nhân viên</w:t>
      </w:r>
    </w:p>
    <w:tbl>
      <w:tblPr>
        <w:tblStyle w:val="TableGrid"/>
        <w:tblW w:w="0" w:type="auto"/>
        <w:tblInd w:w="360" w:type="dxa"/>
        <w:tblLook w:val="04A0" w:firstRow="1" w:lastRow="0" w:firstColumn="1" w:lastColumn="0" w:noHBand="0" w:noVBand="1"/>
      </w:tblPr>
      <w:tblGrid>
        <w:gridCol w:w="775"/>
        <w:gridCol w:w="8215"/>
      </w:tblGrid>
      <w:tr w:rsidR="00AA5CA3" w14:paraId="1035DB50" w14:textId="77777777" w:rsidTr="007C2382">
        <w:tc>
          <w:tcPr>
            <w:tcW w:w="1278" w:type="dxa"/>
            <w:shd w:val="clear" w:color="auto" w:fill="A6A6A6" w:themeFill="background1" w:themeFillShade="A6"/>
          </w:tcPr>
          <w:p w14:paraId="7E934C80" w14:textId="77777777" w:rsidR="00AA5CA3" w:rsidRDefault="00AA5CA3" w:rsidP="007C2382">
            <w:pPr>
              <w:pStyle w:val="MyTable1"/>
            </w:pPr>
            <w:r>
              <w:t>Use case</w:t>
            </w:r>
          </w:p>
        </w:tc>
        <w:tc>
          <w:tcPr>
            <w:tcW w:w="7938" w:type="dxa"/>
            <w:shd w:val="clear" w:color="auto" w:fill="A6A6A6" w:themeFill="background1" w:themeFillShade="A6"/>
          </w:tcPr>
          <w:p w14:paraId="73EAC288" w14:textId="77777777" w:rsidR="00AA5CA3" w:rsidRDefault="00AA5CA3" w:rsidP="007C2382">
            <w:pPr>
              <w:pStyle w:val="MyTable1"/>
            </w:pPr>
            <w:r>
              <w:t>Cập nhật nhân viên</w:t>
            </w:r>
          </w:p>
        </w:tc>
      </w:tr>
      <w:tr w:rsidR="00AA5CA3" w14:paraId="6D758EE0" w14:textId="77777777" w:rsidTr="007C2382">
        <w:tc>
          <w:tcPr>
            <w:tcW w:w="1278" w:type="dxa"/>
            <w:shd w:val="clear" w:color="auto" w:fill="A6A6A6" w:themeFill="background1" w:themeFillShade="A6"/>
          </w:tcPr>
          <w:p w14:paraId="7D2B41EF" w14:textId="77777777" w:rsidR="00AA5CA3" w:rsidRDefault="00AA5CA3" w:rsidP="007C2382">
            <w:pPr>
              <w:pStyle w:val="MyTable1"/>
            </w:pPr>
            <w:r>
              <w:t>Mã số</w:t>
            </w:r>
          </w:p>
        </w:tc>
        <w:tc>
          <w:tcPr>
            <w:tcW w:w="7938" w:type="dxa"/>
          </w:tcPr>
          <w:p w14:paraId="7F8D5EAA" w14:textId="77777777" w:rsidR="00AA5CA3" w:rsidRDefault="00AA5CA3" w:rsidP="007C2382">
            <w:pPr>
              <w:pStyle w:val="MyTable1"/>
            </w:pPr>
            <w:r>
              <w:t>[SRS][HTUCNV][1.5.2]</w:t>
            </w:r>
          </w:p>
        </w:tc>
      </w:tr>
      <w:tr w:rsidR="00AA5CA3" w14:paraId="3C8566F0" w14:textId="77777777" w:rsidTr="007C2382">
        <w:tc>
          <w:tcPr>
            <w:tcW w:w="1278" w:type="dxa"/>
            <w:shd w:val="clear" w:color="auto" w:fill="A6A6A6" w:themeFill="background1" w:themeFillShade="A6"/>
          </w:tcPr>
          <w:p w14:paraId="51F70F99" w14:textId="77777777" w:rsidR="00AA5CA3" w:rsidRDefault="00AA5CA3" w:rsidP="007C2382">
            <w:pPr>
              <w:pStyle w:val="MyTable1"/>
            </w:pPr>
            <w:r>
              <w:t>Tham chiếu</w:t>
            </w:r>
          </w:p>
        </w:tc>
        <w:tc>
          <w:tcPr>
            <w:tcW w:w="7938" w:type="dxa"/>
          </w:tcPr>
          <w:p w14:paraId="0E1E53E6" w14:textId="77777777" w:rsidR="00AA5CA3" w:rsidRDefault="00AA5CA3" w:rsidP="007C2382">
            <w:pPr>
              <w:pStyle w:val="MyTable1"/>
            </w:pPr>
            <w:r>
              <w:t>[SRS][UCNV][1.5.2], KS-1.1</w:t>
            </w:r>
          </w:p>
        </w:tc>
      </w:tr>
      <w:tr w:rsidR="00AA5CA3" w14:paraId="41A17E54" w14:textId="77777777" w:rsidTr="007C2382">
        <w:tc>
          <w:tcPr>
            <w:tcW w:w="1278" w:type="dxa"/>
            <w:shd w:val="clear" w:color="auto" w:fill="A6A6A6" w:themeFill="background1" w:themeFillShade="A6"/>
          </w:tcPr>
          <w:p w14:paraId="64CACA7F" w14:textId="77777777" w:rsidR="00AA5CA3" w:rsidRDefault="00AA5CA3" w:rsidP="007C2382">
            <w:pPr>
              <w:pStyle w:val="MyTable1"/>
            </w:pPr>
            <w:r>
              <w:t>Mô tả</w:t>
            </w:r>
          </w:p>
        </w:tc>
        <w:tc>
          <w:tcPr>
            <w:tcW w:w="7938" w:type="dxa"/>
          </w:tcPr>
          <w:p w14:paraId="52C744A6" w14:textId="77777777" w:rsidR="00AA5CA3" w:rsidRDefault="00AA5CA3" w:rsidP="007C2382">
            <w:pPr>
              <w:pStyle w:val="MyTable1"/>
            </w:pPr>
            <w:r w:rsidRPr="00E93769">
              <w:rPr>
                <w:noProof/>
              </w:rPr>
              <w:drawing>
                <wp:inline distT="0" distB="0" distL="0" distR="0" wp14:anchorId="4D733AF8" wp14:editId="56647FEB">
                  <wp:extent cx="5086350" cy="4809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782" cy="4811807"/>
                          </a:xfrm>
                          <a:prstGeom prst="rect">
                            <a:avLst/>
                          </a:prstGeom>
                          <a:noFill/>
                          <a:ln>
                            <a:noFill/>
                          </a:ln>
                        </pic:spPr>
                      </pic:pic>
                    </a:graphicData>
                  </a:graphic>
                </wp:inline>
              </w:drawing>
            </w:r>
          </w:p>
        </w:tc>
      </w:tr>
    </w:tbl>
    <w:p w14:paraId="6B78372D" w14:textId="44C8C0D1" w:rsidR="00211B01" w:rsidRDefault="00211B01" w:rsidP="00AA5CA3">
      <w:pPr>
        <w:pStyle w:val="TuNormal"/>
        <w:numPr>
          <w:ilvl w:val="0"/>
          <w:numId w:val="0"/>
        </w:numPr>
        <w:ind w:left="2736"/>
        <w:rPr>
          <w:sz w:val="28"/>
          <w:szCs w:val="28"/>
        </w:rPr>
      </w:pPr>
    </w:p>
    <w:p w14:paraId="6499F5A7" w14:textId="77777777" w:rsidR="00211B01" w:rsidRDefault="00211B01">
      <w:pPr>
        <w:spacing w:before="0" w:after="160" w:line="259" w:lineRule="auto"/>
        <w:ind w:left="0" w:firstLine="0"/>
        <w:rPr>
          <w:rFonts w:ascii="Times New Roman" w:hAnsi="Times New Roman" w:cs="Times New Roman"/>
          <w:color w:val="000000"/>
          <w:sz w:val="28"/>
          <w:szCs w:val="28"/>
          <w14:textFill>
            <w14:solidFill>
              <w14:srgbClr w14:val="000000">
                <w14:lumMod w14:val="50000"/>
              </w14:srgbClr>
            </w14:solidFill>
          </w14:textFill>
        </w:rPr>
      </w:pPr>
      <w:r>
        <w:rPr>
          <w:sz w:val="28"/>
          <w:szCs w:val="28"/>
        </w:rPr>
        <w:br w:type="page"/>
      </w:r>
    </w:p>
    <w:p w14:paraId="66900A29" w14:textId="77777777" w:rsidR="00DF4314" w:rsidRDefault="00DF4314" w:rsidP="00DF4314">
      <w:pPr>
        <w:pStyle w:val="TuNormal"/>
        <w:numPr>
          <w:ilvl w:val="3"/>
          <w:numId w:val="2"/>
        </w:numPr>
        <w:rPr>
          <w:sz w:val="28"/>
          <w:szCs w:val="28"/>
        </w:rPr>
      </w:pPr>
      <w:r>
        <w:rPr>
          <w:sz w:val="28"/>
          <w:szCs w:val="28"/>
        </w:rPr>
        <w:lastRenderedPageBreak/>
        <w:t>Usecase thôi việc</w:t>
      </w:r>
    </w:p>
    <w:tbl>
      <w:tblPr>
        <w:tblStyle w:val="TableGrid"/>
        <w:tblW w:w="0" w:type="auto"/>
        <w:tblInd w:w="360" w:type="dxa"/>
        <w:tblLook w:val="04A0" w:firstRow="1" w:lastRow="0" w:firstColumn="1" w:lastColumn="0" w:noHBand="0" w:noVBand="1"/>
      </w:tblPr>
      <w:tblGrid>
        <w:gridCol w:w="775"/>
        <w:gridCol w:w="8215"/>
      </w:tblGrid>
      <w:tr w:rsidR="00DF4314" w14:paraId="3808B2D9" w14:textId="77777777" w:rsidTr="00CF71C5">
        <w:tc>
          <w:tcPr>
            <w:tcW w:w="1278" w:type="dxa"/>
            <w:shd w:val="clear" w:color="auto" w:fill="A6A6A6" w:themeFill="background1" w:themeFillShade="A6"/>
          </w:tcPr>
          <w:p w14:paraId="3EE2AB73" w14:textId="77777777" w:rsidR="00DF4314" w:rsidRDefault="00DF4314" w:rsidP="00CF71C5">
            <w:pPr>
              <w:pStyle w:val="MyTable1"/>
            </w:pPr>
            <w:r>
              <w:t>Use case</w:t>
            </w:r>
          </w:p>
        </w:tc>
        <w:tc>
          <w:tcPr>
            <w:tcW w:w="7938" w:type="dxa"/>
            <w:shd w:val="clear" w:color="auto" w:fill="A6A6A6" w:themeFill="background1" w:themeFillShade="A6"/>
          </w:tcPr>
          <w:p w14:paraId="18D82B7A" w14:textId="77777777" w:rsidR="00DF4314" w:rsidRDefault="00DF4314" w:rsidP="00CF71C5">
            <w:pPr>
              <w:pStyle w:val="MyTable1"/>
            </w:pPr>
            <w:r>
              <w:t>Sa thải nhân viên</w:t>
            </w:r>
          </w:p>
        </w:tc>
      </w:tr>
      <w:tr w:rsidR="00DF4314" w14:paraId="701C32AC" w14:textId="77777777" w:rsidTr="00CF71C5">
        <w:tc>
          <w:tcPr>
            <w:tcW w:w="1278" w:type="dxa"/>
            <w:shd w:val="clear" w:color="auto" w:fill="A6A6A6" w:themeFill="background1" w:themeFillShade="A6"/>
          </w:tcPr>
          <w:p w14:paraId="40C20C45" w14:textId="77777777" w:rsidR="00DF4314" w:rsidRDefault="00DF4314" w:rsidP="00CF71C5">
            <w:pPr>
              <w:pStyle w:val="MyTable1"/>
            </w:pPr>
            <w:r>
              <w:t>Mã số</w:t>
            </w:r>
          </w:p>
        </w:tc>
        <w:tc>
          <w:tcPr>
            <w:tcW w:w="7938" w:type="dxa"/>
          </w:tcPr>
          <w:p w14:paraId="6F5D79F2" w14:textId="77777777" w:rsidR="00DF4314" w:rsidRDefault="00DF4314" w:rsidP="00CF71C5">
            <w:pPr>
              <w:pStyle w:val="MyTable1"/>
            </w:pPr>
            <w:r>
              <w:t>[SRS][HTUCNV</w:t>
            </w:r>
            <w:proofErr w:type="gramStart"/>
            <w:r>
              <w:t>][</w:t>
            </w:r>
            <w:proofErr w:type="gramEnd"/>
            <w:r>
              <w:t>1.5.3]</w:t>
            </w:r>
          </w:p>
        </w:tc>
      </w:tr>
      <w:tr w:rsidR="00DF4314" w14:paraId="61BA2182" w14:textId="77777777" w:rsidTr="00CF71C5">
        <w:tc>
          <w:tcPr>
            <w:tcW w:w="1278" w:type="dxa"/>
            <w:shd w:val="clear" w:color="auto" w:fill="A6A6A6" w:themeFill="background1" w:themeFillShade="A6"/>
          </w:tcPr>
          <w:p w14:paraId="04D0D0C5" w14:textId="77777777" w:rsidR="00DF4314" w:rsidRDefault="00DF4314" w:rsidP="00CF71C5">
            <w:pPr>
              <w:pStyle w:val="MyTable1"/>
            </w:pPr>
            <w:r>
              <w:t>Tham chiếu</w:t>
            </w:r>
          </w:p>
        </w:tc>
        <w:tc>
          <w:tcPr>
            <w:tcW w:w="7938" w:type="dxa"/>
          </w:tcPr>
          <w:p w14:paraId="59E5D8C7" w14:textId="77777777" w:rsidR="00DF4314" w:rsidRDefault="00DF4314" w:rsidP="00CF71C5">
            <w:pPr>
              <w:pStyle w:val="MyTable1"/>
            </w:pPr>
            <w:r>
              <w:t>[SRS][UCNV</w:t>
            </w:r>
            <w:proofErr w:type="gramStart"/>
            <w:r>
              <w:t>][</w:t>
            </w:r>
            <w:proofErr w:type="gramEnd"/>
            <w:r>
              <w:t>1.5.3], KS-1.1</w:t>
            </w:r>
          </w:p>
        </w:tc>
      </w:tr>
      <w:tr w:rsidR="00DF4314" w14:paraId="17A1892C" w14:textId="77777777" w:rsidTr="00CF71C5">
        <w:tc>
          <w:tcPr>
            <w:tcW w:w="1278" w:type="dxa"/>
            <w:shd w:val="clear" w:color="auto" w:fill="A6A6A6" w:themeFill="background1" w:themeFillShade="A6"/>
          </w:tcPr>
          <w:p w14:paraId="3CA4628D" w14:textId="77777777" w:rsidR="00DF4314" w:rsidRDefault="00DF4314" w:rsidP="00CF71C5">
            <w:pPr>
              <w:pStyle w:val="MyTable1"/>
            </w:pPr>
            <w:r>
              <w:t>Mô tả</w:t>
            </w:r>
          </w:p>
        </w:tc>
        <w:tc>
          <w:tcPr>
            <w:tcW w:w="7938" w:type="dxa"/>
          </w:tcPr>
          <w:p w14:paraId="09658B66" w14:textId="77777777" w:rsidR="00DF4314" w:rsidRDefault="00DF4314" w:rsidP="00CF71C5">
            <w:pPr>
              <w:pStyle w:val="MyTable1"/>
            </w:pPr>
            <w:r w:rsidRPr="00607AD7">
              <w:rPr>
                <w:noProof/>
              </w:rPr>
              <w:drawing>
                <wp:inline distT="0" distB="0" distL="0" distR="0" wp14:anchorId="54593AC1" wp14:editId="7E2FEA28">
                  <wp:extent cx="5076825" cy="561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610225"/>
                          </a:xfrm>
                          <a:prstGeom prst="rect">
                            <a:avLst/>
                          </a:prstGeom>
                          <a:noFill/>
                          <a:ln>
                            <a:noFill/>
                          </a:ln>
                        </pic:spPr>
                      </pic:pic>
                    </a:graphicData>
                  </a:graphic>
                </wp:inline>
              </w:drawing>
            </w:r>
          </w:p>
        </w:tc>
      </w:tr>
    </w:tbl>
    <w:p w14:paraId="2B180A8B" w14:textId="77777777" w:rsidR="00DF4314" w:rsidRDefault="00DF4314" w:rsidP="00DF4314">
      <w:pPr>
        <w:pStyle w:val="TuNormal"/>
        <w:numPr>
          <w:ilvl w:val="0"/>
          <w:numId w:val="0"/>
        </w:numPr>
        <w:ind w:left="2736"/>
        <w:rPr>
          <w:sz w:val="28"/>
          <w:szCs w:val="28"/>
        </w:rPr>
      </w:pPr>
    </w:p>
    <w:p w14:paraId="0F36FDE4" w14:textId="7F5EE7C7" w:rsidR="00DF4314" w:rsidRDefault="00DF4314" w:rsidP="00DF4314">
      <w:pPr>
        <w:pStyle w:val="TuNormal"/>
        <w:numPr>
          <w:ilvl w:val="3"/>
          <w:numId w:val="2"/>
        </w:numPr>
        <w:rPr>
          <w:sz w:val="28"/>
          <w:szCs w:val="28"/>
        </w:rPr>
      </w:pPr>
      <w:r>
        <w:rPr>
          <w:sz w:val="28"/>
          <w:szCs w:val="28"/>
        </w:rPr>
        <w:t xml:space="preserve">Usecase </w:t>
      </w:r>
      <w:r>
        <w:rPr>
          <w:sz w:val="28"/>
          <w:szCs w:val="28"/>
        </w:rPr>
        <w:t xml:space="preserve">buộc </w:t>
      </w:r>
      <w:r>
        <w:rPr>
          <w:sz w:val="28"/>
          <w:szCs w:val="28"/>
        </w:rPr>
        <w:t>thôi việc</w:t>
      </w:r>
    </w:p>
    <w:tbl>
      <w:tblPr>
        <w:tblStyle w:val="TableGrid"/>
        <w:tblW w:w="0" w:type="auto"/>
        <w:tblInd w:w="360" w:type="dxa"/>
        <w:tblLook w:val="04A0" w:firstRow="1" w:lastRow="0" w:firstColumn="1" w:lastColumn="0" w:noHBand="0" w:noVBand="1"/>
      </w:tblPr>
      <w:tblGrid>
        <w:gridCol w:w="1224"/>
        <w:gridCol w:w="7766"/>
      </w:tblGrid>
      <w:tr w:rsidR="00445548" w14:paraId="76B9A174" w14:textId="77777777" w:rsidTr="00CF71C5">
        <w:tc>
          <w:tcPr>
            <w:tcW w:w="1278" w:type="dxa"/>
            <w:shd w:val="clear" w:color="auto" w:fill="A6A6A6" w:themeFill="background1" w:themeFillShade="A6"/>
          </w:tcPr>
          <w:p w14:paraId="4BB6C2F5" w14:textId="77777777" w:rsidR="00DF4314" w:rsidRDefault="00DF4314" w:rsidP="00CF71C5">
            <w:pPr>
              <w:pStyle w:val="MyTable1"/>
            </w:pPr>
            <w:r>
              <w:t>Use case</w:t>
            </w:r>
          </w:p>
        </w:tc>
        <w:tc>
          <w:tcPr>
            <w:tcW w:w="7938" w:type="dxa"/>
            <w:shd w:val="clear" w:color="auto" w:fill="A6A6A6" w:themeFill="background1" w:themeFillShade="A6"/>
          </w:tcPr>
          <w:p w14:paraId="3D621482" w14:textId="709F2B62" w:rsidR="00DF4314" w:rsidRDefault="00800F58" w:rsidP="00CF71C5">
            <w:pPr>
              <w:pStyle w:val="MyTable1"/>
            </w:pPr>
            <w:r>
              <w:t>Buộc thôi việc</w:t>
            </w:r>
          </w:p>
        </w:tc>
      </w:tr>
      <w:tr w:rsidR="00445548" w14:paraId="0DCE5763" w14:textId="77777777" w:rsidTr="00CF71C5">
        <w:tc>
          <w:tcPr>
            <w:tcW w:w="1278" w:type="dxa"/>
            <w:shd w:val="clear" w:color="auto" w:fill="A6A6A6" w:themeFill="background1" w:themeFillShade="A6"/>
          </w:tcPr>
          <w:p w14:paraId="4A73E45D" w14:textId="77777777" w:rsidR="00DF4314" w:rsidRDefault="00DF4314" w:rsidP="00CF71C5">
            <w:pPr>
              <w:pStyle w:val="MyTable1"/>
            </w:pPr>
            <w:r>
              <w:t>Mã số</w:t>
            </w:r>
          </w:p>
        </w:tc>
        <w:tc>
          <w:tcPr>
            <w:tcW w:w="7938" w:type="dxa"/>
          </w:tcPr>
          <w:p w14:paraId="5B0C9C20" w14:textId="6B383CAF" w:rsidR="00DF4314" w:rsidRDefault="00DF4314" w:rsidP="00CF71C5">
            <w:pPr>
              <w:pStyle w:val="MyTable1"/>
            </w:pPr>
            <w:r>
              <w:t>[SRS][HTUCNV</w:t>
            </w:r>
            <w:proofErr w:type="gramStart"/>
            <w:r>
              <w:t>][</w:t>
            </w:r>
            <w:proofErr w:type="gramEnd"/>
            <w:r>
              <w:t>1.5.4</w:t>
            </w:r>
            <w:r>
              <w:t>]</w:t>
            </w:r>
          </w:p>
        </w:tc>
      </w:tr>
      <w:tr w:rsidR="00445548" w14:paraId="087B8AF2" w14:textId="77777777" w:rsidTr="00CF71C5">
        <w:tc>
          <w:tcPr>
            <w:tcW w:w="1278" w:type="dxa"/>
            <w:shd w:val="clear" w:color="auto" w:fill="A6A6A6" w:themeFill="background1" w:themeFillShade="A6"/>
          </w:tcPr>
          <w:p w14:paraId="3FFB29B0" w14:textId="77777777" w:rsidR="00DF4314" w:rsidRDefault="00DF4314" w:rsidP="00CF71C5">
            <w:pPr>
              <w:pStyle w:val="MyTable1"/>
            </w:pPr>
            <w:r>
              <w:t>Tham chiếu</w:t>
            </w:r>
          </w:p>
        </w:tc>
        <w:tc>
          <w:tcPr>
            <w:tcW w:w="7938" w:type="dxa"/>
          </w:tcPr>
          <w:p w14:paraId="217B0BAC" w14:textId="32793FB8" w:rsidR="00DF4314" w:rsidRDefault="00DF4314" w:rsidP="00CF71C5">
            <w:pPr>
              <w:pStyle w:val="MyTable1"/>
            </w:pPr>
            <w:r>
              <w:t>[SRS][UCNV</w:t>
            </w:r>
            <w:proofErr w:type="gramStart"/>
            <w:r>
              <w:t>][</w:t>
            </w:r>
            <w:proofErr w:type="gramEnd"/>
            <w:r>
              <w:t>1.5.4</w:t>
            </w:r>
            <w:r>
              <w:t>], KS-1.1</w:t>
            </w:r>
          </w:p>
        </w:tc>
      </w:tr>
      <w:tr w:rsidR="00445548" w14:paraId="4963F912" w14:textId="77777777" w:rsidTr="00CF71C5">
        <w:tc>
          <w:tcPr>
            <w:tcW w:w="1278" w:type="dxa"/>
            <w:shd w:val="clear" w:color="auto" w:fill="A6A6A6" w:themeFill="background1" w:themeFillShade="A6"/>
          </w:tcPr>
          <w:p w14:paraId="068E2801" w14:textId="77777777" w:rsidR="00DF4314" w:rsidRDefault="00DF4314" w:rsidP="00CF71C5">
            <w:pPr>
              <w:pStyle w:val="MyTable1"/>
            </w:pPr>
            <w:r>
              <w:t>Mô tả</w:t>
            </w:r>
          </w:p>
        </w:tc>
        <w:tc>
          <w:tcPr>
            <w:tcW w:w="7938" w:type="dxa"/>
          </w:tcPr>
          <w:p w14:paraId="16A169C9" w14:textId="24C01CAC" w:rsidR="00DF4314" w:rsidRDefault="00211B01" w:rsidP="00CF71C5">
            <w:pPr>
              <w:pStyle w:val="MyTable1"/>
            </w:pPr>
            <w:r w:rsidRPr="00211B01">
              <w:rPr>
                <w:noProof/>
              </w:rPr>
              <w:drawing>
                <wp:inline distT="0" distB="0" distL="0" distR="0" wp14:anchorId="35926A62" wp14:editId="257BAD7D">
                  <wp:extent cx="3883231" cy="612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158" t="4650" r="4855" b="5038"/>
                          <a:stretch/>
                        </pic:blipFill>
                        <pic:spPr bwMode="auto">
                          <a:xfrm>
                            <a:off x="0" y="0"/>
                            <a:ext cx="3885584" cy="61289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0DFE40" w14:textId="77777777" w:rsidR="00AA5CA3" w:rsidRDefault="00AA5CA3" w:rsidP="00AA5CA3">
      <w:pPr>
        <w:pStyle w:val="TuNormal"/>
        <w:numPr>
          <w:ilvl w:val="3"/>
          <w:numId w:val="2"/>
        </w:numPr>
        <w:rPr>
          <w:sz w:val="28"/>
          <w:szCs w:val="28"/>
        </w:rPr>
      </w:pPr>
      <w:bookmarkStart w:id="2" w:name="_GoBack"/>
      <w:bookmarkEnd w:id="2"/>
      <w:r>
        <w:rPr>
          <w:sz w:val="28"/>
          <w:szCs w:val="28"/>
        </w:rPr>
        <w:lastRenderedPageBreak/>
        <w:t>Usecase phân công công việc</w:t>
      </w:r>
    </w:p>
    <w:tbl>
      <w:tblPr>
        <w:tblStyle w:val="TableGrid"/>
        <w:tblW w:w="0" w:type="auto"/>
        <w:tblInd w:w="360" w:type="dxa"/>
        <w:tblLook w:val="04A0" w:firstRow="1" w:lastRow="0" w:firstColumn="1" w:lastColumn="0" w:noHBand="0" w:noVBand="1"/>
      </w:tblPr>
      <w:tblGrid>
        <w:gridCol w:w="1169"/>
        <w:gridCol w:w="7821"/>
      </w:tblGrid>
      <w:tr w:rsidR="00AA5CA3" w14:paraId="4E82C69E" w14:textId="77777777" w:rsidTr="007C2382">
        <w:tc>
          <w:tcPr>
            <w:tcW w:w="1278" w:type="dxa"/>
            <w:shd w:val="clear" w:color="auto" w:fill="A6A6A6" w:themeFill="background1" w:themeFillShade="A6"/>
          </w:tcPr>
          <w:p w14:paraId="38DFB332" w14:textId="77777777" w:rsidR="00AA5CA3" w:rsidRDefault="00AA5CA3" w:rsidP="007C2382">
            <w:pPr>
              <w:pStyle w:val="MyTable1"/>
            </w:pPr>
            <w:r>
              <w:t>Use case</w:t>
            </w:r>
          </w:p>
        </w:tc>
        <w:tc>
          <w:tcPr>
            <w:tcW w:w="7938" w:type="dxa"/>
            <w:shd w:val="clear" w:color="auto" w:fill="A6A6A6" w:themeFill="background1" w:themeFillShade="A6"/>
          </w:tcPr>
          <w:p w14:paraId="78EA45C0" w14:textId="77777777" w:rsidR="00AA5CA3" w:rsidRDefault="00AA5CA3" w:rsidP="007C2382">
            <w:pPr>
              <w:pStyle w:val="MyTable1"/>
            </w:pPr>
            <w:r>
              <w:t>Phân công công việc</w:t>
            </w:r>
          </w:p>
        </w:tc>
      </w:tr>
      <w:tr w:rsidR="00AA5CA3" w14:paraId="51102C0D" w14:textId="77777777" w:rsidTr="007C2382">
        <w:tc>
          <w:tcPr>
            <w:tcW w:w="1278" w:type="dxa"/>
            <w:shd w:val="clear" w:color="auto" w:fill="A6A6A6" w:themeFill="background1" w:themeFillShade="A6"/>
          </w:tcPr>
          <w:p w14:paraId="0A0A7C96" w14:textId="77777777" w:rsidR="00AA5CA3" w:rsidRDefault="00AA5CA3" w:rsidP="007C2382">
            <w:pPr>
              <w:pStyle w:val="MyTable1"/>
            </w:pPr>
            <w:r>
              <w:t>Mã số</w:t>
            </w:r>
          </w:p>
        </w:tc>
        <w:tc>
          <w:tcPr>
            <w:tcW w:w="7938" w:type="dxa"/>
          </w:tcPr>
          <w:p w14:paraId="4F5A2A28" w14:textId="5FA290C8" w:rsidR="00AA5CA3" w:rsidRDefault="00DF4314" w:rsidP="007C2382">
            <w:pPr>
              <w:pStyle w:val="MyTable1"/>
            </w:pPr>
            <w:r>
              <w:t>[SRS][HTUCNV</w:t>
            </w:r>
            <w:proofErr w:type="gramStart"/>
            <w:r>
              <w:t>][</w:t>
            </w:r>
            <w:proofErr w:type="gramEnd"/>
            <w:r>
              <w:t>1.5.5</w:t>
            </w:r>
            <w:r w:rsidR="00AA5CA3">
              <w:t>]</w:t>
            </w:r>
          </w:p>
        </w:tc>
      </w:tr>
      <w:tr w:rsidR="00AA5CA3" w14:paraId="3ABEE762" w14:textId="77777777" w:rsidTr="007C2382">
        <w:tc>
          <w:tcPr>
            <w:tcW w:w="1278" w:type="dxa"/>
            <w:shd w:val="clear" w:color="auto" w:fill="A6A6A6" w:themeFill="background1" w:themeFillShade="A6"/>
          </w:tcPr>
          <w:p w14:paraId="7476E1A9" w14:textId="77777777" w:rsidR="00AA5CA3" w:rsidRDefault="00AA5CA3" w:rsidP="007C2382">
            <w:pPr>
              <w:pStyle w:val="MyTable1"/>
            </w:pPr>
            <w:r>
              <w:t>Tham chiếu</w:t>
            </w:r>
          </w:p>
        </w:tc>
        <w:tc>
          <w:tcPr>
            <w:tcW w:w="7938" w:type="dxa"/>
          </w:tcPr>
          <w:p w14:paraId="0FBC02AA" w14:textId="6123446B" w:rsidR="00AA5CA3" w:rsidRDefault="00AA5CA3" w:rsidP="007C2382">
            <w:pPr>
              <w:pStyle w:val="MyTable1"/>
            </w:pPr>
            <w:r>
              <w:t>[SRS][UCNV</w:t>
            </w:r>
            <w:proofErr w:type="gramStart"/>
            <w:r>
              <w:t>][</w:t>
            </w:r>
            <w:proofErr w:type="gramEnd"/>
            <w:r>
              <w:t>1.5.</w:t>
            </w:r>
            <w:r w:rsidR="00DF4314">
              <w:t>5</w:t>
            </w:r>
            <w:r>
              <w:t>], KS-1.1</w:t>
            </w:r>
          </w:p>
        </w:tc>
      </w:tr>
      <w:tr w:rsidR="00AA5CA3" w14:paraId="0D9B402E" w14:textId="77777777" w:rsidTr="007C2382">
        <w:tc>
          <w:tcPr>
            <w:tcW w:w="1278" w:type="dxa"/>
            <w:shd w:val="clear" w:color="auto" w:fill="A6A6A6" w:themeFill="background1" w:themeFillShade="A6"/>
          </w:tcPr>
          <w:p w14:paraId="48BF7A36" w14:textId="77777777" w:rsidR="00AA5CA3" w:rsidRDefault="00AA5CA3" w:rsidP="007C2382">
            <w:pPr>
              <w:pStyle w:val="MyTable1"/>
            </w:pPr>
            <w:r>
              <w:t>Mô tả</w:t>
            </w:r>
          </w:p>
        </w:tc>
        <w:tc>
          <w:tcPr>
            <w:tcW w:w="7938" w:type="dxa"/>
          </w:tcPr>
          <w:p w14:paraId="74C03AC3" w14:textId="77777777" w:rsidR="00AA5CA3" w:rsidRDefault="00AA5CA3" w:rsidP="007C2382">
            <w:pPr>
              <w:pStyle w:val="MyTable1"/>
            </w:pPr>
            <w:r>
              <w:rPr>
                <w:noProof/>
              </w:rPr>
              <w:drawing>
                <wp:inline distT="0" distB="0" distL="0" distR="0" wp14:anchorId="2595103D" wp14:editId="0022832D">
                  <wp:extent cx="4561610" cy="521326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 cong.png"/>
                          <pic:cNvPicPr/>
                        </pic:nvPicPr>
                        <pic:blipFill>
                          <a:blip r:embed="rId10">
                            <a:extLst>
                              <a:ext uri="{28A0092B-C50C-407E-A947-70E740481C1C}">
                                <a14:useLocalDpi xmlns:a14="http://schemas.microsoft.com/office/drawing/2010/main" val="0"/>
                              </a:ext>
                            </a:extLst>
                          </a:blip>
                          <a:stretch>
                            <a:fillRect/>
                          </a:stretch>
                        </pic:blipFill>
                        <pic:spPr>
                          <a:xfrm>
                            <a:off x="0" y="0"/>
                            <a:ext cx="4565931" cy="5218206"/>
                          </a:xfrm>
                          <a:prstGeom prst="rect">
                            <a:avLst/>
                          </a:prstGeom>
                        </pic:spPr>
                      </pic:pic>
                    </a:graphicData>
                  </a:graphic>
                </wp:inline>
              </w:drawing>
            </w:r>
          </w:p>
        </w:tc>
      </w:tr>
    </w:tbl>
    <w:p w14:paraId="17F9E993" w14:textId="54A29807" w:rsidR="00445548" w:rsidRDefault="00445548" w:rsidP="00AA5CA3">
      <w:pPr>
        <w:pStyle w:val="TuNormal"/>
        <w:numPr>
          <w:ilvl w:val="0"/>
          <w:numId w:val="0"/>
        </w:numPr>
        <w:ind w:left="2736"/>
        <w:rPr>
          <w:sz w:val="28"/>
          <w:szCs w:val="28"/>
        </w:rPr>
      </w:pPr>
    </w:p>
    <w:p w14:paraId="7CAF2BCA" w14:textId="77777777" w:rsidR="00445548" w:rsidRDefault="00445548">
      <w:pPr>
        <w:spacing w:before="0" w:after="160" w:line="259" w:lineRule="auto"/>
        <w:ind w:left="0" w:firstLine="0"/>
        <w:rPr>
          <w:rFonts w:ascii="Times New Roman" w:hAnsi="Times New Roman" w:cs="Times New Roman"/>
          <w:color w:val="000000"/>
          <w:sz w:val="28"/>
          <w:szCs w:val="28"/>
          <w14:textFill>
            <w14:solidFill>
              <w14:srgbClr w14:val="000000">
                <w14:lumMod w14:val="50000"/>
              </w14:srgbClr>
            </w14:solidFill>
          </w14:textFill>
        </w:rPr>
      </w:pPr>
      <w:r>
        <w:rPr>
          <w:sz w:val="28"/>
          <w:szCs w:val="28"/>
        </w:rPr>
        <w:br w:type="page"/>
      </w:r>
    </w:p>
    <w:p w14:paraId="69825D1B" w14:textId="77777777" w:rsidR="00AA5CA3" w:rsidRDefault="00AA5CA3" w:rsidP="00AA5CA3">
      <w:pPr>
        <w:pStyle w:val="TuNormal"/>
        <w:numPr>
          <w:ilvl w:val="3"/>
          <w:numId w:val="2"/>
        </w:numPr>
        <w:rPr>
          <w:sz w:val="28"/>
          <w:szCs w:val="28"/>
        </w:rPr>
      </w:pPr>
      <w:r>
        <w:rPr>
          <w:sz w:val="28"/>
          <w:szCs w:val="28"/>
        </w:rPr>
        <w:lastRenderedPageBreak/>
        <w:t>Usecase tính lương, thưởng</w:t>
      </w:r>
    </w:p>
    <w:tbl>
      <w:tblPr>
        <w:tblStyle w:val="TableGrid"/>
        <w:tblW w:w="0" w:type="auto"/>
        <w:tblInd w:w="360" w:type="dxa"/>
        <w:tblLook w:val="04A0" w:firstRow="1" w:lastRow="0" w:firstColumn="1" w:lastColumn="0" w:noHBand="0" w:noVBand="1"/>
      </w:tblPr>
      <w:tblGrid>
        <w:gridCol w:w="1259"/>
        <w:gridCol w:w="7731"/>
      </w:tblGrid>
      <w:tr w:rsidR="00AA5CA3" w14:paraId="590C4B7E" w14:textId="77777777" w:rsidTr="007C2382">
        <w:tc>
          <w:tcPr>
            <w:tcW w:w="1278" w:type="dxa"/>
            <w:shd w:val="clear" w:color="auto" w:fill="A6A6A6" w:themeFill="background1" w:themeFillShade="A6"/>
          </w:tcPr>
          <w:p w14:paraId="493AB132" w14:textId="77777777" w:rsidR="00AA5CA3" w:rsidRDefault="00AA5CA3" w:rsidP="007C2382">
            <w:pPr>
              <w:pStyle w:val="MyTable1"/>
            </w:pPr>
            <w:r>
              <w:t>Use case</w:t>
            </w:r>
          </w:p>
        </w:tc>
        <w:tc>
          <w:tcPr>
            <w:tcW w:w="7938" w:type="dxa"/>
            <w:shd w:val="clear" w:color="auto" w:fill="A6A6A6" w:themeFill="background1" w:themeFillShade="A6"/>
          </w:tcPr>
          <w:p w14:paraId="6BACA394" w14:textId="77777777" w:rsidR="00AA5CA3" w:rsidRDefault="00AA5CA3" w:rsidP="007C2382">
            <w:pPr>
              <w:pStyle w:val="MyTable1"/>
            </w:pPr>
            <w:r>
              <w:t>Tính lương, thưởng</w:t>
            </w:r>
          </w:p>
        </w:tc>
      </w:tr>
      <w:tr w:rsidR="00AA5CA3" w14:paraId="27A0D965" w14:textId="77777777" w:rsidTr="007C2382">
        <w:tc>
          <w:tcPr>
            <w:tcW w:w="1278" w:type="dxa"/>
            <w:shd w:val="clear" w:color="auto" w:fill="A6A6A6" w:themeFill="background1" w:themeFillShade="A6"/>
          </w:tcPr>
          <w:p w14:paraId="47B8FBD0" w14:textId="77777777" w:rsidR="00AA5CA3" w:rsidRDefault="00AA5CA3" w:rsidP="007C2382">
            <w:pPr>
              <w:pStyle w:val="MyTable1"/>
            </w:pPr>
            <w:r>
              <w:t>Mã số</w:t>
            </w:r>
          </w:p>
        </w:tc>
        <w:tc>
          <w:tcPr>
            <w:tcW w:w="7938" w:type="dxa"/>
          </w:tcPr>
          <w:p w14:paraId="1EA128A4" w14:textId="49474815" w:rsidR="00AA5CA3" w:rsidRDefault="00AA5CA3" w:rsidP="007C2382">
            <w:pPr>
              <w:pStyle w:val="MyTable1"/>
            </w:pPr>
            <w:r>
              <w:t>[SRS][HTUCNV</w:t>
            </w:r>
            <w:proofErr w:type="gramStart"/>
            <w:r>
              <w:t>][</w:t>
            </w:r>
            <w:proofErr w:type="gramEnd"/>
            <w:r>
              <w:t>1.5.</w:t>
            </w:r>
            <w:r w:rsidR="00DF4314">
              <w:t>6</w:t>
            </w:r>
            <w:r>
              <w:t>]</w:t>
            </w:r>
          </w:p>
        </w:tc>
      </w:tr>
      <w:tr w:rsidR="00AA5CA3" w14:paraId="55C172DB" w14:textId="77777777" w:rsidTr="007C2382">
        <w:tc>
          <w:tcPr>
            <w:tcW w:w="1278" w:type="dxa"/>
            <w:shd w:val="clear" w:color="auto" w:fill="A6A6A6" w:themeFill="background1" w:themeFillShade="A6"/>
          </w:tcPr>
          <w:p w14:paraId="60C0CBE9" w14:textId="77777777" w:rsidR="00AA5CA3" w:rsidRDefault="00AA5CA3" w:rsidP="007C2382">
            <w:pPr>
              <w:pStyle w:val="MyTable1"/>
            </w:pPr>
            <w:r>
              <w:t>Tham chiếu</w:t>
            </w:r>
          </w:p>
        </w:tc>
        <w:tc>
          <w:tcPr>
            <w:tcW w:w="7938" w:type="dxa"/>
          </w:tcPr>
          <w:p w14:paraId="5F5B89C7" w14:textId="2E9D92A6" w:rsidR="00AA5CA3" w:rsidRDefault="00AA5CA3" w:rsidP="007C2382">
            <w:pPr>
              <w:pStyle w:val="MyTable1"/>
            </w:pPr>
            <w:r>
              <w:t>[SRS][UCNV</w:t>
            </w:r>
            <w:proofErr w:type="gramStart"/>
            <w:r>
              <w:t>][</w:t>
            </w:r>
            <w:proofErr w:type="gramEnd"/>
            <w:r>
              <w:t>1.5.</w:t>
            </w:r>
            <w:r w:rsidR="00DF4314">
              <w:t>6</w:t>
            </w:r>
            <w:r>
              <w:t>], KS-1.1</w:t>
            </w:r>
          </w:p>
        </w:tc>
      </w:tr>
      <w:tr w:rsidR="00AA5CA3" w14:paraId="463835EE" w14:textId="77777777" w:rsidTr="007C2382">
        <w:tc>
          <w:tcPr>
            <w:tcW w:w="1278" w:type="dxa"/>
            <w:shd w:val="clear" w:color="auto" w:fill="A6A6A6" w:themeFill="background1" w:themeFillShade="A6"/>
          </w:tcPr>
          <w:p w14:paraId="7960140C" w14:textId="77777777" w:rsidR="00AA5CA3" w:rsidRDefault="00AA5CA3" w:rsidP="007C2382">
            <w:pPr>
              <w:pStyle w:val="MyTable1"/>
            </w:pPr>
            <w:r>
              <w:t>Mô tả</w:t>
            </w:r>
          </w:p>
        </w:tc>
        <w:tc>
          <w:tcPr>
            <w:tcW w:w="7938" w:type="dxa"/>
          </w:tcPr>
          <w:p w14:paraId="75EDFE0D" w14:textId="77777777" w:rsidR="00AA5CA3" w:rsidRDefault="00AA5CA3" w:rsidP="007C2382">
            <w:pPr>
              <w:pStyle w:val="MyTable1"/>
            </w:pPr>
            <w:r>
              <w:t>Trí thêm mô tả vào đây</w:t>
            </w:r>
          </w:p>
        </w:tc>
      </w:tr>
    </w:tbl>
    <w:p w14:paraId="7579B304" w14:textId="77777777" w:rsidR="00AA5CA3" w:rsidRDefault="00AA5CA3" w:rsidP="00AA5CA3">
      <w:pPr>
        <w:pStyle w:val="TuStyle-Title1"/>
        <w:numPr>
          <w:ilvl w:val="0"/>
          <w:numId w:val="2"/>
        </w:numPr>
      </w:pPr>
      <w:r>
        <w:t>Đặc tả yêu cầu:</w:t>
      </w:r>
    </w:p>
    <w:p w14:paraId="58D58C33" w14:textId="77777777" w:rsidR="00AA5CA3" w:rsidRPr="00F229A8" w:rsidRDefault="00AA5CA3" w:rsidP="00AA5CA3">
      <w:pPr>
        <w:pStyle w:val="TuNormal"/>
        <w:numPr>
          <w:ilvl w:val="1"/>
          <w:numId w:val="2"/>
        </w:numPr>
      </w:pPr>
      <w:r w:rsidRPr="00F229A8">
        <w:t xml:space="preserve">Quản lý </w:t>
      </w:r>
      <w:r>
        <w:t>nhân viên</w:t>
      </w:r>
      <w:r w:rsidRPr="00F229A8">
        <w:t>.</w:t>
      </w:r>
    </w:p>
    <w:p w14:paraId="13706229" w14:textId="77777777" w:rsidR="00AA5CA3" w:rsidRDefault="00AA5CA3" w:rsidP="00AA5CA3">
      <w:pPr>
        <w:pStyle w:val="TuNormal"/>
        <w:numPr>
          <w:ilvl w:val="2"/>
          <w:numId w:val="2"/>
        </w:numPr>
        <w:rPr>
          <w:sz w:val="28"/>
          <w:szCs w:val="28"/>
        </w:rPr>
      </w:pPr>
      <w:r>
        <w:rPr>
          <w:sz w:val="28"/>
          <w:szCs w:val="28"/>
        </w:rPr>
        <w:t>Thêm nhân viên</w:t>
      </w:r>
    </w:p>
    <w:tbl>
      <w:tblPr>
        <w:tblStyle w:val="TableGrid"/>
        <w:tblW w:w="0" w:type="auto"/>
        <w:tblInd w:w="360" w:type="dxa"/>
        <w:tblLook w:val="04A0" w:firstRow="1" w:lastRow="0" w:firstColumn="1" w:lastColumn="0" w:noHBand="0" w:noVBand="1"/>
      </w:tblPr>
      <w:tblGrid>
        <w:gridCol w:w="1953"/>
        <w:gridCol w:w="7037"/>
      </w:tblGrid>
      <w:tr w:rsidR="00AA5CA3" w14:paraId="1A7FEB4F" w14:textId="77777777" w:rsidTr="007C2382">
        <w:tc>
          <w:tcPr>
            <w:tcW w:w="9216" w:type="dxa"/>
            <w:gridSpan w:val="2"/>
            <w:shd w:val="clear" w:color="auto" w:fill="A6A6A6" w:themeFill="background1" w:themeFillShade="A6"/>
          </w:tcPr>
          <w:p w14:paraId="59728C5F" w14:textId="77777777" w:rsidR="00AA5CA3" w:rsidRDefault="00AA5CA3" w:rsidP="007C2382">
            <w:pPr>
              <w:pStyle w:val="MyTable1"/>
            </w:pPr>
            <w:r>
              <w:t>Mã số: [SRS][R.1.5.1]</w:t>
            </w:r>
          </w:p>
        </w:tc>
      </w:tr>
      <w:tr w:rsidR="00AA5CA3" w14:paraId="122BD44D" w14:textId="77777777" w:rsidTr="007C2382">
        <w:trPr>
          <w:trHeight w:val="548"/>
        </w:trPr>
        <w:tc>
          <w:tcPr>
            <w:tcW w:w="1998" w:type="dxa"/>
            <w:shd w:val="clear" w:color="auto" w:fill="A6A6A6" w:themeFill="background1" w:themeFillShade="A6"/>
          </w:tcPr>
          <w:p w14:paraId="38730486" w14:textId="77777777" w:rsidR="00AA5CA3" w:rsidRDefault="00AA5CA3" w:rsidP="007C2382">
            <w:pPr>
              <w:pStyle w:val="MyTable1"/>
            </w:pPr>
            <w:r>
              <w:t>Tham chiếu</w:t>
            </w:r>
          </w:p>
        </w:tc>
        <w:tc>
          <w:tcPr>
            <w:tcW w:w="7218" w:type="dxa"/>
          </w:tcPr>
          <w:p w14:paraId="2F8165D1" w14:textId="77777777" w:rsidR="00AA5CA3" w:rsidRDefault="00AA5CA3" w:rsidP="007C2382">
            <w:pPr>
              <w:pStyle w:val="MyTable1"/>
            </w:pPr>
            <w:r>
              <w:t>[KS-1.1], [SRS][UCNV][1.5.1]</w:t>
            </w:r>
          </w:p>
        </w:tc>
      </w:tr>
      <w:tr w:rsidR="00AA5CA3" w14:paraId="09775605" w14:textId="77777777" w:rsidTr="007C2382">
        <w:trPr>
          <w:trHeight w:val="1151"/>
        </w:trPr>
        <w:tc>
          <w:tcPr>
            <w:tcW w:w="1998" w:type="dxa"/>
            <w:shd w:val="clear" w:color="auto" w:fill="A6A6A6" w:themeFill="background1" w:themeFillShade="A6"/>
          </w:tcPr>
          <w:p w14:paraId="367C4B7D" w14:textId="77777777" w:rsidR="00AA5CA3" w:rsidRDefault="00AA5CA3" w:rsidP="007C2382">
            <w:pPr>
              <w:pStyle w:val="MyTable1"/>
            </w:pPr>
            <w:r>
              <w:t>Mô tả</w:t>
            </w:r>
          </w:p>
        </w:tc>
        <w:tc>
          <w:tcPr>
            <w:tcW w:w="7218" w:type="dxa"/>
          </w:tcPr>
          <w:p w14:paraId="5968D91E" w14:textId="77777777" w:rsidR="00AA5CA3" w:rsidRDefault="00AA5CA3" w:rsidP="007C2382">
            <w:pPr>
              <w:pStyle w:val="MyTable1"/>
            </w:pPr>
            <w:r>
              <w:t>Thực hiện thêm một nhân viên mới vào công ty cùng với các thông tin của nhân viên đó.</w:t>
            </w:r>
          </w:p>
          <w:p w14:paraId="265E4484" w14:textId="77777777" w:rsidR="00AA5CA3" w:rsidRDefault="00AA5CA3" w:rsidP="007C2382">
            <w:pPr>
              <w:pStyle w:val="MyTable1"/>
            </w:pPr>
          </w:p>
        </w:tc>
      </w:tr>
    </w:tbl>
    <w:p w14:paraId="422BBE08" w14:textId="77777777" w:rsidR="00AA5CA3" w:rsidRDefault="00AA5CA3" w:rsidP="00AA5CA3">
      <w:pPr>
        <w:pStyle w:val="TuNormal"/>
        <w:numPr>
          <w:ilvl w:val="0"/>
          <w:numId w:val="0"/>
        </w:numPr>
        <w:ind w:left="2016"/>
        <w:rPr>
          <w:sz w:val="28"/>
          <w:szCs w:val="28"/>
        </w:rPr>
      </w:pPr>
    </w:p>
    <w:p w14:paraId="232605EF" w14:textId="77777777" w:rsidR="00AA5CA3" w:rsidRDefault="00AA5CA3" w:rsidP="00AA5CA3">
      <w:pPr>
        <w:pStyle w:val="TuNormal"/>
        <w:numPr>
          <w:ilvl w:val="2"/>
          <w:numId w:val="2"/>
        </w:numPr>
        <w:rPr>
          <w:sz w:val="28"/>
          <w:szCs w:val="28"/>
        </w:rPr>
      </w:pPr>
      <w:r>
        <w:rPr>
          <w:sz w:val="28"/>
          <w:szCs w:val="28"/>
        </w:rPr>
        <w:t>Cập nhật nhân viên</w:t>
      </w:r>
    </w:p>
    <w:tbl>
      <w:tblPr>
        <w:tblStyle w:val="TableGrid"/>
        <w:tblW w:w="0" w:type="auto"/>
        <w:tblInd w:w="360" w:type="dxa"/>
        <w:tblLook w:val="04A0" w:firstRow="1" w:lastRow="0" w:firstColumn="1" w:lastColumn="0" w:noHBand="0" w:noVBand="1"/>
      </w:tblPr>
      <w:tblGrid>
        <w:gridCol w:w="1953"/>
        <w:gridCol w:w="7037"/>
      </w:tblGrid>
      <w:tr w:rsidR="00AA5CA3" w14:paraId="19088C8A" w14:textId="77777777" w:rsidTr="007C2382">
        <w:tc>
          <w:tcPr>
            <w:tcW w:w="9216" w:type="dxa"/>
            <w:gridSpan w:val="2"/>
            <w:shd w:val="clear" w:color="auto" w:fill="A6A6A6" w:themeFill="background1" w:themeFillShade="A6"/>
          </w:tcPr>
          <w:p w14:paraId="04BE712D" w14:textId="77777777" w:rsidR="00AA5CA3" w:rsidRDefault="00AA5CA3" w:rsidP="007C2382">
            <w:pPr>
              <w:pStyle w:val="MyTable1"/>
            </w:pPr>
            <w:r>
              <w:t>Mã số: [SRS][R.1.5.2]</w:t>
            </w:r>
          </w:p>
        </w:tc>
      </w:tr>
      <w:tr w:rsidR="00AA5CA3" w14:paraId="3DE2E2D4" w14:textId="77777777" w:rsidTr="007C2382">
        <w:trPr>
          <w:trHeight w:val="548"/>
        </w:trPr>
        <w:tc>
          <w:tcPr>
            <w:tcW w:w="1998" w:type="dxa"/>
            <w:shd w:val="clear" w:color="auto" w:fill="A6A6A6" w:themeFill="background1" w:themeFillShade="A6"/>
          </w:tcPr>
          <w:p w14:paraId="78043EA8" w14:textId="77777777" w:rsidR="00AA5CA3" w:rsidRDefault="00AA5CA3" w:rsidP="007C2382">
            <w:pPr>
              <w:pStyle w:val="MyTable1"/>
            </w:pPr>
            <w:r>
              <w:t>Tham chiếu</w:t>
            </w:r>
          </w:p>
        </w:tc>
        <w:tc>
          <w:tcPr>
            <w:tcW w:w="7218" w:type="dxa"/>
          </w:tcPr>
          <w:p w14:paraId="55E49988" w14:textId="77777777" w:rsidR="00AA5CA3" w:rsidRDefault="00AA5CA3" w:rsidP="007C2382">
            <w:pPr>
              <w:pStyle w:val="MyTable1"/>
            </w:pPr>
            <w:r>
              <w:t>[KS-1.1], [SRS][UCNV][1.5.2]</w:t>
            </w:r>
          </w:p>
        </w:tc>
      </w:tr>
      <w:tr w:rsidR="00AA5CA3" w14:paraId="0827371F" w14:textId="77777777" w:rsidTr="007C2382">
        <w:trPr>
          <w:trHeight w:val="1151"/>
        </w:trPr>
        <w:tc>
          <w:tcPr>
            <w:tcW w:w="1998" w:type="dxa"/>
            <w:shd w:val="clear" w:color="auto" w:fill="A6A6A6" w:themeFill="background1" w:themeFillShade="A6"/>
          </w:tcPr>
          <w:p w14:paraId="4424B27C" w14:textId="77777777" w:rsidR="00AA5CA3" w:rsidRDefault="00AA5CA3" w:rsidP="007C2382">
            <w:pPr>
              <w:pStyle w:val="MyTable1"/>
            </w:pPr>
            <w:r>
              <w:t>Mô tả</w:t>
            </w:r>
          </w:p>
        </w:tc>
        <w:tc>
          <w:tcPr>
            <w:tcW w:w="7218" w:type="dxa"/>
          </w:tcPr>
          <w:p w14:paraId="4EE02639" w14:textId="77777777" w:rsidR="00AA5CA3" w:rsidRDefault="00AA5CA3" w:rsidP="007C2382">
            <w:pPr>
              <w:pStyle w:val="MyTable1"/>
            </w:pPr>
            <w:r>
              <w:t>Thực hiện cập nhật thông tin của 1 nhân viên trong công ty.</w:t>
            </w:r>
          </w:p>
        </w:tc>
      </w:tr>
    </w:tbl>
    <w:p w14:paraId="637A4EA4" w14:textId="77777777" w:rsidR="00AA5CA3" w:rsidRDefault="00AA5CA3" w:rsidP="00AA5CA3">
      <w:pPr>
        <w:pStyle w:val="TuNormal"/>
        <w:numPr>
          <w:ilvl w:val="0"/>
          <w:numId w:val="0"/>
        </w:numPr>
        <w:ind w:left="2016"/>
        <w:rPr>
          <w:sz w:val="28"/>
          <w:szCs w:val="28"/>
        </w:rPr>
      </w:pPr>
    </w:p>
    <w:p w14:paraId="6627D420" w14:textId="77777777" w:rsidR="00AA5CA3" w:rsidRDefault="00AA5CA3" w:rsidP="00AA5CA3">
      <w:pPr>
        <w:pStyle w:val="TuNormal"/>
        <w:numPr>
          <w:ilvl w:val="2"/>
          <w:numId w:val="2"/>
        </w:numPr>
        <w:rPr>
          <w:sz w:val="28"/>
          <w:szCs w:val="28"/>
        </w:rPr>
      </w:pPr>
      <w:r>
        <w:rPr>
          <w:sz w:val="28"/>
          <w:szCs w:val="28"/>
        </w:rPr>
        <w:t>Sa thải nhân viên</w:t>
      </w:r>
    </w:p>
    <w:tbl>
      <w:tblPr>
        <w:tblStyle w:val="TableGrid"/>
        <w:tblW w:w="0" w:type="auto"/>
        <w:tblInd w:w="360" w:type="dxa"/>
        <w:tblLook w:val="04A0" w:firstRow="1" w:lastRow="0" w:firstColumn="1" w:lastColumn="0" w:noHBand="0" w:noVBand="1"/>
      </w:tblPr>
      <w:tblGrid>
        <w:gridCol w:w="1953"/>
        <w:gridCol w:w="7037"/>
      </w:tblGrid>
      <w:tr w:rsidR="00AA5CA3" w14:paraId="597E3881" w14:textId="77777777" w:rsidTr="007C2382">
        <w:tc>
          <w:tcPr>
            <w:tcW w:w="9216" w:type="dxa"/>
            <w:gridSpan w:val="2"/>
            <w:shd w:val="clear" w:color="auto" w:fill="A6A6A6" w:themeFill="background1" w:themeFillShade="A6"/>
          </w:tcPr>
          <w:p w14:paraId="2101B4B5" w14:textId="77777777" w:rsidR="00AA5CA3" w:rsidRDefault="00AA5CA3" w:rsidP="007C2382">
            <w:pPr>
              <w:pStyle w:val="MyTable1"/>
            </w:pPr>
            <w:r>
              <w:t>Mã số: [SRS][R.1.5.3]</w:t>
            </w:r>
          </w:p>
        </w:tc>
      </w:tr>
      <w:tr w:rsidR="00AA5CA3" w14:paraId="327CBB33" w14:textId="77777777" w:rsidTr="007C2382">
        <w:trPr>
          <w:trHeight w:val="548"/>
        </w:trPr>
        <w:tc>
          <w:tcPr>
            <w:tcW w:w="1998" w:type="dxa"/>
            <w:shd w:val="clear" w:color="auto" w:fill="A6A6A6" w:themeFill="background1" w:themeFillShade="A6"/>
          </w:tcPr>
          <w:p w14:paraId="5A4A81E8" w14:textId="77777777" w:rsidR="00AA5CA3" w:rsidRDefault="00AA5CA3" w:rsidP="007C2382">
            <w:pPr>
              <w:pStyle w:val="MyTable1"/>
            </w:pPr>
            <w:r>
              <w:t>Tham chiếu</w:t>
            </w:r>
          </w:p>
        </w:tc>
        <w:tc>
          <w:tcPr>
            <w:tcW w:w="7218" w:type="dxa"/>
          </w:tcPr>
          <w:p w14:paraId="77668156" w14:textId="77777777" w:rsidR="00AA5CA3" w:rsidRDefault="00AA5CA3" w:rsidP="007C2382">
            <w:pPr>
              <w:pStyle w:val="MyTable1"/>
            </w:pPr>
            <w:r>
              <w:t>[KS-1.1], [SRS][UCNV][1.5.3]</w:t>
            </w:r>
          </w:p>
        </w:tc>
      </w:tr>
      <w:tr w:rsidR="00AA5CA3" w14:paraId="46548986" w14:textId="77777777" w:rsidTr="007C2382">
        <w:trPr>
          <w:trHeight w:val="1151"/>
        </w:trPr>
        <w:tc>
          <w:tcPr>
            <w:tcW w:w="1998" w:type="dxa"/>
            <w:shd w:val="clear" w:color="auto" w:fill="A6A6A6" w:themeFill="background1" w:themeFillShade="A6"/>
          </w:tcPr>
          <w:p w14:paraId="76267036" w14:textId="77777777" w:rsidR="00AA5CA3" w:rsidRDefault="00AA5CA3" w:rsidP="007C2382">
            <w:pPr>
              <w:pStyle w:val="MyTable1"/>
            </w:pPr>
            <w:r>
              <w:lastRenderedPageBreak/>
              <w:t>Mô tả</w:t>
            </w:r>
          </w:p>
        </w:tc>
        <w:tc>
          <w:tcPr>
            <w:tcW w:w="7218" w:type="dxa"/>
          </w:tcPr>
          <w:p w14:paraId="3BABBBE8" w14:textId="77777777" w:rsidR="00AA5CA3" w:rsidRDefault="00AA5CA3" w:rsidP="007C2382">
            <w:pPr>
              <w:pStyle w:val="MyTable1"/>
            </w:pPr>
            <w:r>
              <w:t>Thực hiện các thủ tục trước (bàn giao công nợ, công việc…) và trong quá trình sa thải nhân viên.</w:t>
            </w:r>
          </w:p>
        </w:tc>
      </w:tr>
    </w:tbl>
    <w:p w14:paraId="342CB624" w14:textId="77777777" w:rsidR="00AA5CA3" w:rsidRDefault="00AA5CA3" w:rsidP="00AA5CA3">
      <w:pPr>
        <w:pStyle w:val="TuNormal"/>
        <w:numPr>
          <w:ilvl w:val="0"/>
          <w:numId w:val="0"/>
        </w:numPr>
        <w:ind w:left="2016"/>
        <w:rPr>
          <w:sz w:val="28"/>
          <w:szCs w:val="28"/>
        </w:rPr>
      </w:pPr>
    </w:p>
    <w:p w14:paraId="32546277" w14:textId="77777777" w:rsidR="00AA5CA3" w:rsidRDefault="00AA5CA3" w:rsidP="00AA5CA3">
      <w:pPr>
        <w:pStyle w:val="TuNormal"/>
        <w:numPr>
          <w:ilvl w:val="2"/>
          <w:numId w:val="2"/>
        </w:numPr>
        <w:rPr>
          <w:sz w:val="28"/>
          <w:szCs w:val="28"/>
        </w:rPr>
      </w:pPr>
      <w:r>
        <w:rPr>
          <w:sz w:val="28"/>
          <w:szCs w:val="28"/>
        </w:rPr>
        <w:t>Phân công công việc</w:t>
      </w:r>
    </w:p>
    <w:tbl>
      <w:tblPr>
        <w:tblStyle w:val="TableGrid"/>
        <w:tblW w:w="0" w:type="auto"/>
        <w:tblInd w:w="360" w:type="dxa"/>
        <w:tblLook w:val="04A0" w:firstRow="1" w:lastRow="0" w:firstColumn="1" w:lastColumn="0" w:noHBand="0" w:noVBand="1"/>
      </w:tblPr>
      <w:tblGrid>
        <w:gridCol w:w="1953"/>
        <w:gridCol w:w="7037"/>
      </w:tblGrid>
      <w:tr w:rsidR="00AA5CA3" w14:paraId="6D5A9C4B" w14:textId="77777777" w:rsidTr="007C2382">
        <w:tc>
          <w:tcPr>
            <w:tcW w:w="9216" w:type="dxa"/>
            <w:gridSpan w:val="2"/>
            <w:shd w:val="clear" w:color="auto" w:fill="A6A6A6" w:themeFill="background1" w:themeFillShade="A6"/>
          </w:tcPr>
          <w:p w14:paraId="6A522B78" w14:textId="77777777" w:rsidR="00AA5CA3" w:rsidRDefault="00AA5CA3" w:rsidP="007C2382">
            <w:pPr>
              <w:pStyle w:val="MyTable1"/>
            </w:pPr>
            <w:r>
              <w:t>Mã số: [SRS][R.1.5.4]</w:t>
            </w:r>
          </w:p>
        </w:tc>
      </w:tr>
      <w:tr w:rsidR="00AA5CA3" w14:paraId="2A01A562" w14:textId="77777777" w:rsidTr="007C2382">
        <w:trPr>
          <w:trHeight w:val="548"/>
        </w:trPr>
        <w:tc>
          <w:tcPr>
            <w:tcW w:w="1998" w:type="dxa"/>
            <w:shd w:val="clear" w:color="auto" w:fill="A6A6A6" w:themeFill="background1" w:themeFillShade="A6"/>
          </w:tcPr>
          <w:p w14:paraId="482AD332" w14:textId="77777777" w:rsidR="00AA5CA3" w:rsidRDefault="00AA5CA3" w:rsidP="007C2382">
            <w:pPr>
              <w:pStyle w:val="MyTable1"/>
            </w:pPr>
            <w:r>
              <w:t>Tham chiếu</w:t>
            </w:r>
          </w:p>
        </w:tc>
        <w:tc>
          <w:tcPr>
            <w:tcW w:w="7218" w:type="dxa"/>
          </w:tcPr>
          <w:p w14:paraId="2DF4F903" w14:textId="77777777" w:rsidR="00AA5CA3" w:rsidRDefault="00AA5CA3" w:rsidP="007C2382">
            <w:pPr>
              <w:pStyle w:val="MyTable1"/>
            </w:pPr>
            <w:r>
              <w:t>[KS-1.1], [SRS][UCNV][1.5.4]</w:t>
            </w:r>
          </w:p>
        </w:tc>
      </w:tr>
      <w:tr w:rsidR="00AA5CA3" w14:paraId="1E4E97FF" w14:textId="77777777" w:rsidTr="007C2382">
        <w:trPr>
          <w:trHeight w:val="1151"/>
        </w:trPr>
        <w:tc>
          <w:tcPr>
            <w:tcW w:w="1998" w:type="dxa"/>
            <w:shd w:val="clear" w:color="auto" w:fill="A6A6A6" w:themeFill="background1" w:themeFillShade="A6"/>
          </w:tcPr>
          <w:p w14:paraId="1C326A69" w14:textId="77777777" w:rsidR="00AA5CA3" w:rsidRDefault="00AA5CA3" w:rsidP="007C2382">
            <w:pPr>
              <w:pStyle w:val="MyTable1"/>
            </w:pPr>
            <w:r>
              <w:t>Mô tả</w:t>
            </w:r>
          </w:p>
        </w:tc>
        <w:tc>
          <w:tcPr>
            <w:tcW w:w="7218" w:type="dxa"/>
          </w:tcPr>
          <w:p w14:paraId="5528EE66" w14:textId="77777777" w:rsidR="00AA5CA3" w:rsidRDefault="00AA5CA3" w:rsidP="007C2382">
            <w:pPr>
              <w:pStyle w:val="MyTable1"/>
            </w:pPr>
            <w:r>
              <w:t>Thực hiện phân công vị trí và công việc cụ thể cho một nhân viên trong công ty</w:t>
            </w:r>
          </w:p>
        </w:tc>
      </w:tr>
    </w:tbl>
    <w:p w14:paraId="4829DC6A" w14:textId="77777777" w:rsidR="00AA5CA3" w:rsidRDefault="00AA5CA3" w:rsidP="00AA5CA3">
      <w:pPr>
        <w:pStyle w:val="TuNormal"/>
        <w:numPr>
          <w:ilvl w:val="0"/>
          <w:numId w:val="0"/>
        </w:numPr>
        <w:ind w:left="2016"/>
        <w:rPr>
          <w:sz w:val="28"/>
          <w:szCs w:val="28"/>
        </w:rPr>
      </w:pPr>
    </w:p>
    <w:p w14:paraId="08F9B2FE" w14:textId="77777777" w:rsidR="00AA5CA3" w:rsidRDefault="00AA5CA3" w:rsidP="00AA5CA3">
      <w:pPr>
        <w:pStyle w:val="TuNormal"/>
        <w:numPr>
          <w:ilvl w:val="2"/>
          <w:numId w:val="2"/>
        </w:numPr>
        <w:rPr>
          <w:sz w:val="28"/>
          <w:szCs w:val="28"/>
        </w:rPr>
      </w:pPr>
      <w:r>
        <w:rPr>
          <w:sz w:val="28"/>
          <w:szCs w:val="28"/>
        </w:rPr>
        <w:t>Tính lương, thưởng</w:t>
      </w:r>
    </w:p>
    <w:tbl>
      <w:tblPr>
        <w:tblStyle w:val="TableGrid"/>
        <w:tblW w:w="0" w:type="auto"/>
        <w:tblInd w:w="360" w:type="dxa"/>
        <w:tblLook w:val="04A0" w:firstRow="1" w:lastRow="0" w:firstColumn="1" w:lastColumn="0" w:noHBand="0" w:noVBand="1"/>
      </w:tblPr>
      <w:tblGrid>
        <w:gridCol w:w="1953"/>
        <w:gridCol w:w="7037"/>
      </w:tblGrid>
      <w:tr w:rsidR="00AA5CA3" w14:paraId="35992C3A" w14:textId="77777777" w:rsidTr="007C2382">
        <w:tc>
          <w:tcPr>
            <w:tcW w:w="9216" w:type="dxa"/>
            <w:gridSpan w:val="2"/>
            <w:shd w:val="clear" w:color="auto" w:fill="A6A6A6" w:themeFill="background1" w:themeFillShade="A6"/>
          </w:tcPr>
          <w:p w14:paraId="6E545DA3" w14:textId="77777777" w:rsidR="00AA5CA3" w:rsidRDefault="00AA5CA3" w:rsidP="007C2382">
            <w:pPr>
              <w:pStyle w:val="MyTable1"/>
            </w:pPr>
            <w:r>
              <w:t>Mã số: [SRS][R.1.5.4]</w:t>
            </w:r>
          </w:p>
        </w:tc>
      </w:tr>
      <w:tr w:rsidR="00AA5CA3" w14:paraId="209BB202" w14:textId="77777777" w:rsidTr="007C2382">
        <w:trPr>
          <w:trHeight w:val="548"/>
        </w:trPr>
        <w:tc>
          <w:tcPr>
            <w:tcW w:w="1998" w:type="dxa"/>
            <w:shd w:val="clear" w:color="auto" w:fill="A6A6A6" w:themeFill="background1" w:themeFillShade="A6"/>
          </w:tcPr>
          <w:p w14:paraId="50428A35" w14:textId="77777777" w:rsidR="00AA5CA3" w:rsidRDefault="00AA5CA3" w:rsidP="007C2382">
            <w:pPr>
              <w:pStyle w:val="MyTable1"/>
            </w:pPr>
            <w:r>
              <w:t>Tham chiếu</w:t>
            </w:r>
          </w:p>
        </w:tc>
        <w:tc>
          <w:tcPr>
            <w:tcW w:w="7218" w:type="dxa"/>
          </w:tcPr>
          <w:p w14:paraId="23BCE4A1" w14:textId="77777777" w:rsidR="00AA5CA3" w:rsidRDefault="00AA5CA3" w:rsidP="007C2382">
            <w:pPr>
              <w:pStyle w:val="MyTable1"/>
            </w:pPr>
            <w:r>
              <w:t>[KS-1.1], [SRS][UCNV][1.5.4]</w:t>
            </w:r>
          </w:p>
        </w:tc>
      </w:tr>
      <w:tr w:rsidR="00AA5CA3" w14:paraId="52F77698" w14:textId="77777777" w:rsidTr="007C2382">
        <w:trPr>
          <w:trHeight w:val="1151"/>
        </w:trPr>
        <w:tc>
          <w:tcPr>
            <w:tcW w:w="1998" w:type="dxa"/>
            <w:shd w:val="clear" w:color="auto" w:fill="A6A6A6" w:themeFill="background1" w:themeFillShade="A6"/>
          </w:tcPr>
          <w:p w14:paraId="1008AF13" w14:textId="77777777" w:rsidR="00AA5CA3" w:rsidRDefault="00AA5CA3" w:rsidP="007C2382">
            <w:pPr>
              <w:pStyle w:val="MyTable1"/>
            </w:pPr>
            <w:r>
              <w:t>Mô tả</w:t>
            </w:r>
          </w:p>
        </w:tc>
        <w:tc>
          <w:tcPr>
            <w:tcW w:w="7218" w:type="dxa"/>
          </w:tcPr>
          <w:p w14:paraId="38313628" w14:textId="77777777" w:rsidR="00AA5CA3" w:rsidRDefault="00AA5CA3" w:rsidP="007C2382">
            <w:pPr>
              <w:pStyle w:val="MyTable1"/>
            </w:pPr>
            <w:r>
              <w:t>Thực hiện phân công vị trí và công việc cụ thể cho một nhân viên trong công ty</w:t>
            </w:r>
          </w:p>
        </w:tc>
      </w:tr>
    </w:tbl>
    <w:p w14:paraId="7A8D8BCB" w14:textId="77777777" w:rsidR="00AA5CA3" w:rsidRPr="00AA5CA3" w:rsidRDefault="00AA5CA3" w:rsidP="00AA5CA3">
      <w:pPr>
        <w:pStyle w:val="TuStyle-Title1"/>
        <w:numPr>
          <w:ilvl w:val="0"/>
          <w:numId w:val="0"/>
        </w:numPr>
      </w:pPr>
    </w:p>
    <w:p w14:paraId="2338DE23" w14:textId="77777777" w:rsidR="00061495" w:rsidRDefault="00445548"/>
    <w:sectPr w:rsidR="0006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F62"/>
    <w:multiLevelType w:val="multilevel"/>
    <w:tmpl w:val="DCFC5B22"/>
    <w:lvl w:ilvl="0">
      <w:start w:val="1"/>
      <w:numFmt w:val="decimal"/>
      <w:lvlText w:val="%1."/>
      <w:lvlJc w:val="left"/>
      <w:pPr>
        <w:ind w:left="360" w:hanging="360"/>
      </w:pPr>
      <w:rPr>
        <w:rFonts w:hint="default"/>
      </w:rPr>
    </w:lvl>
    <w:lvl w:ilvl="1">
      <w:start w:val="1"/>
      <w:numFmt w:val="decimal"/>
      <w:isLgl/>
      <w:lvlText w:val="2.%2."/>
      <w:lvlJc w:val="left"/>
      <w:pPr>
        <w:ind w:left="1548" w:hanging="720"/>
      </w:pPr>
      <w:rPr>
        <w:rFonts w:hint="default"/>
      </w:rPr>
    </w:lvl>
    <w:lvl w:ilvl="2">
      <w:start w:val="3"/>
      <w:numFmt w:val="decimal"/>
      <w:isLgl/>
      <w:lvlText w:val="%1.%2.%3."/>
      <w:lvlJc w:val="left"/>
      <w:pPr>
        <w:ind w:left="237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392" w:hanging="1080"/>
      </w:pPr>
      <w:rPr>
        <w:rFonts w:hint="default"/>
      </w:rPr>
    </w:lvl>
    <w:lvl w:ilvl="5">
      <w:start w:val="1"/>
      <w:numFmt w:val="decimal"/>
      <w:isLgl/>
      <w:lvlText w:val="%1.%2.%3.%4.%5.%6."/>
      <w:lvlJc w:val="left"/>
      <w:pPr>
        <w:ind w:left="5580" w:hanging="144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596" w:hanging="1800"/>
      </w:pPr>
      <w:rPr>
        <w:rFonts w:hint="default"/>
      </w:rPr>
    </w:lvl>
    <w:lvl w:ilvl="8">
      <w:start w:val="1"/>
      <w:numFmt w:val="decimal"/>
      <w:isLgl/>
      <w:lvlText w:val="%1.%2.%3.%4.%5.%6.%7.%8.%9."/>
      <w:lvlJc w:val="left"/>
      <w:pPr>
        <w:ind w:left="8424" w:hanging="1800"/>
      </w:pPr>
      <w:rPr>
        <w:rFonts w:hint="default"/>
      </w:rPr>
    </w:lvl>
  </w:abstractNum>
  <w:abstractNum w:abstractNumId="1" w15:restartNumberingAfterBreak="0">
    <w:nsid w:val="17A9573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4A08"/>
    <w:multiLevelType w:val="multilevel"/>
    <w:tmpl w:val="13B6A6B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B06832"/>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4" w15:restartNumberingAfterBreak="0">
    <w:nsid w:val="2BAB6EE8"/>
    <w:multiLevelType w:val="multilevel"/>
    <w:tmpl w:val="CF9E9930"/>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386" w:hanging="576"/>
      </w:pPr>
      <w:rPr>
        <w:rFonts w:ascii="Times New Roman" w:hAnsi="Times New Roman" w:hint="default"/>
        <w:b/>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15:restartNumberingAfterBreak="0">
    <w:nsid w:val="35C621ED"/>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6" w15:restartNumberingAfterBreak="0">
    <w:nsid w:val="3FCA5EB2"/>
    <w:multiLevelType w:val="multilevel"/>
    <w:tmpl w:val="0D888AC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E2549D"/>
    <w:multiLevelType w:val="hybridMultilevel"/>
    <w:tmpl w:val="8BFCD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962867"/>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9" w15:restartNumberingAfterBreak="0">
    <w:nsid w:val="4C9246B7"/>
    <w:multiLevelType w:val="multilevel"/>
    <w:tmpl w:val="8E62D7CC"/>
    <w:lvl w:ilvl="0">
      <w:start w:val="1"/>
      <w:numFmt w:val="decimal"/>
      <w:lvlText w:val="%1."/>
      <w:lvlJc w:val="left"/>
      <w:pPr>
        <w:ind w:left="720" w:hanging="360"/>
      </w:pPr>
    </w:lvl>
    <w:lvl w:ilvl="1">
      <w:start w:val="3"/>
      <w:numFmt w:val="decimal"/>
      <w:isLgl/>
      <w:lvlText w:val="%1.%2"/>
      <w:lvlJc w:val="left"/>
      <w:pPr>
        <w:ind w:left="1788" w:hanging="600"/>
      </w:pPr>
      <w:rPr>
        <w:rFonts w:hint="default"/>
      </w:rPr>
    </w:lvl>
    <w:lvl w:ilvl="2">
      <w:start w:val="5"/>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9144" w:hanging="2160"/>
      </w:pPr>
      <w:rPr>
        <w:rFonts w:hint="default"/>
      </w:rPr>
    </w:lvl>
  </w:abstractNum>
  <w:abstractNum w:abstractNumId="10" w15:restartNumberingAfterBreak="0">
    <w:nsid w:val="619C64A6"/>
    <w:multiLevelType w:val="hybridMultilevel"/>
    <w:tmpl w:val="E9BE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E7406"/>
    <w:multiLevelType w:val="hybridMultilevel"/>
    <w:tmpl w:val="C9B0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D2F8C"/>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13" w15:restartNumberingAfterBreak="0">
    <w:nsid w:val="7D3F3DF1"/>
    <w:multiLevelType w:val="multilevel"/>
    <w:tmpl w:val="365A911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4"/>
    <w:lvlOverride w:ilvl="0">
      <w:startOverride w:val="3"/>
    </w:lvlOverride>
    <w:lvlOverride w:ilvl="1">
      <w:startOverride w:val="2"/>
    </w:lvlOverride>
    <w:lvlOverride w:ilvl="2">
      <w:startOverride w:val="5"/>
    </w:lvlOverride>
  </w:num>
  <w:num w:numId="3">
    <w:abstractNumId w:val="1"/>
  </w:num>
  <w:num w:numId="4">
    <w:abstractNumId w:val="9"/>
  </w:num>
  <w:num w:numId="5">
    <w:abstractNumId w:val="3"/>
  </w:num>
  <w:num w:numId="6">
    <w:abstractNumId w:val="12"/>
  </w:num>
  <w:num w:numId="7">
    <w:abstractNumId w:val="5"/>
  </w:num>
  <w:num w:numId="8">
    <w:abstractNumId w:val="11"/>
  </w:num>
  <w:num w:numId="9">
    <w:abstractNumId w:val="7"/>
  </w:num>
  <w:num w:numId="10">
    <w:abstractNumId w:val="4"/>
    <w:lvlOverride w:ilvl="0">
      <w:startOverride w:val="3"/>
    </w:lvlOverride>
    <w:lvlOverride w:ilvl="1">
      <w:startOverride w:val="1"/>
    </w:lvlOverride>
    <w:lvlOverride w:ilvl="2">
      <w:startOverride w:val="1"/>
    </w:lvlOverride>
  </w:num>
  <w:num w:numId="11">
    <w:abstractNumId w:val="4"/>
  </w:num>
  <w:num w:numId="12">
    <w:abstractNumId w:val="10"/>
  </w:num>
  <w:num w:numId="13">
    <w:abstractNumId w:val="2"/>
  </w:num>
  <w:num w:numId="14">
    <w:abstractNumId w:val="13"/>
  </w:num>
  <w:num w:numId="15">
    <w:abstractNumId w:val="8"/>
  </w:num>
  <w:num w:numId="16">
    <w:abstractNumId w:val="0"/>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85"/>
    <w:rsid w:val="001C1DDF"/>
    <w:rsid w:val="001D1594"/>
    <w:rsid w:val="00211B01"/>
    <w:rsid w:val="002608D1"/>
    <w:rsid w:val="002F77A7"/>
    <w:rsid w:val="0041763C"/>
    <w:rsid w:val="00445548"/>
    <w:rsid w:val="00613E00"/>
    <w:rsid w:val="00622967"/>
    <w:rsid w:val="006F0F2B"/>
    <w:rsid w:val="007851A6"/>
    <w:rsid w:val="007D5685"/>
    <w:rsid w:val="00800F58"/>
    <w:rsid w:val="00863611"/>
    <w:rsid w:val="008F7236"/>
    <w:rsid w:val="00961319"/>
    <w:rsid w:val="009E54DF"/>
    <w:rsid w:val="009F1560"/>
    <w:rsid w:val="00A36F3B"/>
    <w:rsid w:val="00AA5CA3"/>
    <w:rsid w:val="00BE2ED0"/>
    <w:rsid w:val="00DF4314"/>
    <w:rsid w:val="00EE5C47"/>
    <w:rsid w:val="00F1277A"/>
    <w:rsid w:val="00F2114E"/>
    <w:rsid w:val="00F5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B65A"/>
  <w15:chartTrackingRefBased/>
  <w15:docId w15:val="{C9CA0529-A0B6-4913-91C8-7A97B18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CA3"/>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Style-Title1">
    <w:name w:val="Tu Style - Title 1"/>
    <w:basedOn w:val="ListParagraph"/>
    <w:link w:val="TuStyle-Title1Char"/>
    <w:qFormat/>
    <w:rsid w:val="00AA5CA3"/>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AA5CA3"/>
    <w:pPr>
      <w:numPr>
        <w:ilvl w:val="1"/>
      </w:numPr>
      <w:ind w:left="1296"/>
    </w:pPr>
    <w:rPr>
      <w:b w:val="0"/>
      <w:sz w:val="26"/>
      <w:szCs w:val="26"/>
    </w:rPr>
  </w:style>
  <w:style w:type="character" w:customStyle="1" w:styleId="TuStyle-Title1Char">
    <w:name w:val="Tu Style - Title 1 Char"/>
    <w:basedOn w:val="DefaultParagraphFont"/>
    <w:link w:val="TuStyle-Title1"/>
    <w:rsid w:val="00AA5CA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AA5CA3"/>
    <w:rPr>
      <w:rFonts w:ascii="Times New Roman" w:hAnsi="Times New Roman" w:cs="Times New Roman"/>
      <w:b w:val="0"/>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AA5CA3"/>
    <w:pPr>
      <w:ind w:left="720"/>
      <w:contextualSpacing/>
    </w:pPr>
  </w:style>
  <w:style w:type="paragraph" w:customStyle="1" w:styleId="MyTable1">
    <w:name w:val="My Table 1"/>
    <w:basedOn w:val="Normal"/>
    <w:link w:val="MyTable1Char"/>
    <w:qFormat/>
    <w:rsid w:val="00AA5CA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AA5CA3"/>
    <w:rPr>
      <w:rFonts w:ascii="Times New Roman" w:eastAsiaTheme="minorEastAsia" w:hAnsi="Times New Roman" w:cs="Times New Roman"/>
      <w:sz w:val="24"/>
      <w:szCs w:val="24"/>
    </w:rPr>
  </w:style>
  <w:style w:type="table" w:customStyle="1" w:styleId="PlainTable11">
    <w:name w:val="Plain Table 11"/>
    <w:basedOn w:val="TableNormal"/>
    <w:uiPriority w:val="41"/>
    <w:rsid w:val="00AA5CA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AA5CA3"/>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59"/>
    <w:qFormat/>
    <w:rsid w:val="00AA5CA3"/>
    <w:pPr>
      <w:spacing w:after="0" w:line="240" w:lineRule="auto"/>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 Hieu Trung</cp:lastModifiedBy>
  <cp:revision>8</cp:revision>
  <dcterms:created xsi:type="dcterms:W3CDTF">2017-10-07T13:51:00Z</dcterms:created>
  <dcterms:modified xsi:type="dcterms:W3CDTF">2017-10-08T06:22:00Z</dcterms:modified>
</cp:coreProperties>
</file>