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1C57CF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1C57CF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1C57CF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1C57CF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1C57CF" w:rsidRDefault="003141E2" w:rsidP="00732C75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1C57CF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990E65" w:rsidP="0009444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, </w:t>
                    </w:r>
                    <w:proofErr w:type="spellStart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>Đặng</w:t>
                    </w:r>
                    <w:proofErr w:type="spellEnd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>Văn</w:t>
                    </w:r>
                    <w:proofErr w:type="spellEnd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>Trí</w:t>
                    </w:r>
                    <w:proofErr w:type="spellEnd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, </w:t>
                    </w:r>
                    <w:proofErr w:type="spellStart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>Quốc</w:t>
                    </w:r>
                    <w:proofErr w:type="spellEnd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>Anh</w:t>
                    </w:r>
                    <w:proofErr w:type="spellEnd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09444F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09444F" w:rsidP="0009444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</w:t>
                    </w:r>
                    <w:r w:rsidR="00603A78">
                      <w:rPr>
                        <w:rFonts w:ascii="Times New Roman" w:hAnsi="Times New Roman" w:cs="Times New Roman"/>
                        <w:b/>
                        <w:bCs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2</w:t>
                    </w:r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Pr="001C57CF" w:rsidRDefault="003141E2">
          <w:pPr>
            <w:rPr>
              <w:rFonts w:ascii="Times New Roman" w:hAnsi="Times New Roman" w:cs="Times New Roman"/>
            </w:rPr>
          </w:pPr>
        </w:p>
        <w:p w:rsidR="004E1149" w:rsidRPr="001C57CF" w:rsidRDefault="003141E2">
          <w:pPr>
            <w:rPr>
              <w:rFonts w:ascii="Times New Roman" w:hAnsi="Times New Roman" w:cs="Times New Roman"/>
            </w:rPr>
          </w:pPr>
          <w:r w:rsidRPr="001C57CF">
            <w:rPr>
              <w:rFonts w:ascii="Times New Roman" w:hAnsi="Times New Roman" w:cs="Times New Roman"/>
            </w:rPr>
            <w:br w:type="page"/>
          </w:r>
        </w:p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lastRenderedPageBreak/>
            <w:t>Tham</w:t>
          </w:r>
          <w:proofErr w:type="spellEnd"/>
          <w:r w:rsidRPr="001C57CF">
            <w:t xml:space="preserve"> </w:t>
          </w:r>
          <w:proofErr w:type="spellStart"/>
          <w:r w:rsidRPr="001C57CF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</w:tr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A075E8" w:rsidP="00B9278F">
                <w:pPr>
                  <w:pStyle w:val="MyTable1"/>
                </w:pPr>
                <w:r w:rsidRPr="001C57CF">
                  <w:t>KS-</w:t>
                </w:r>
                <w:r w:rsidR="00501A42" w:rsidRPr="001C57CF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proofErr w:type="spellStart"/>
                <w:r w:rsidRPr="001C57CF">
                  <w:t>Khảo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sát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hệ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r w:rsidRPr="001C57CF">
                  <w:t>1.0</w:t>
                </w:r>
              </w:p>
            </w:tc>
          </w:tr>
          <w:tr w:rsidR="004D129C" w:rsidRPr="001C57CF" w:rsidTr="00CB4846">
            <w:tc>
              <w:tcPr>
                <w:tcW w:w="1278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r>
                  <w:t>KS-1.1</w:t>
                </w:r>
              </w:p>
            </w:tc>
            <w:tc>
              <w:tcPr>
                <w:tcW w:w="4859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</w:p>
            </w:tc>
            <w:tc>
              <w:tcPr>
                <w:tcW w:w="3079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r>
                  <w:t>1.1</w:t>
                </w:r>
              </w:p>
            </w:tc>
          </w:tr>
        </w:tbl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t>Thông</w:t>
          </w:r>
          <w:proofErr w:type="spellEnd"/>
          <w:r w:rsidRPr="001C57CF">
            <w:t xml:space="preserve"> tin </w:t>
          </w:r>
          <w:proofErr w:type="spellStart"/>
          <w:r w:rsidR="005128C9" w:rsidRPr="001C57CF">
            <w:t>tài</w:t>
          </w:r>
          <w:proofErr w:type="spellEnd"/>
          <w:r w:rsidR="005128C9" w:rsidRPr="001C57CF">
            <w:t xml:space="preserve"> </w:t>
          </w:r>
          <w:proofErr w:type="spellStart"/>
          <w:r w:rsidR="005128C9" w:rsidRPr="001C57CF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1C57CF">
            <w:tc>
              <w:tcPr>
                <w:tcW w:w="5000" w:type="pct"/>
              </w:tcPr>
              <w:p w:rsidR="00990E65" w:rsidRPr="001C57CF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663"/>
            <w:gridCol w:w="1438"/>
            <w:gridCol w:w="1125"/>
            <w:gridCol w:w="947"/>
            <w:gridCol w:w="1162"/>
            <w:gridCol w:w="2863"/>
          </w:tblGrid>
          <w:tr w:rsidR="005128C9" w:rsidRPr="001C57CF" w:rsidTr="00A075E8">
            <w:tc>
              <w:tcPr>
                <w:tcW w:w="828" w:type="dxa"/>
              </w:tcPr>
              <w:p w:rsidR="005128C9" w:rsidRPr="001C57CF" w:rsidRDefault="00985201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Nội</w:t>
                </w:r>
                <w:proofErr w:type="spellEnd"/>
                <w:r w:rsidRPr="001C57CF">
                  <w:t xml:space="preserve"> dung </w:t>
                </w:r>
                <w:proofErr w:type="spellStart"/>
                <w:r w:rsidRPr="001C57CF">
                  <w:t>cập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Tác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</w:p>
            </w:tc>
          </w:tr>
          <w:tr w:rsidR="005128C9" w:rsidRPr="001C57CF" w:rsidTr="00A075E8">
            <w:tc>
              <w:tcPr>
                <w:tcW w:w="828" w:type="dxa"/>
              </w:tcPr>
              <w:p w:rsidR="005128C9" w:rsidRPr="00B1046E" w:rsidRDefault="00741798" w:rsidP="0009444F">
                <w:pPr>
                  <w:pStyle w:val="MyTable1"/>
                </w:pPr>
                <w:r>
                  <w:t>[S</w:t>
                </w:r>
                <w:r w:rsidR="00B1046E" w:rsidRPr="00B1046E">
                  <w:t>RS][R.</w:t>
                </w:r>
                <w:r w:rsidR="00B1046E">
                  <w:t>1</w:t>
                </w:r>
                <w:r w:rsidR="00B1046E" w:rsidRPr="00B1046E">
                  <w:t>.</w:t>
                </w:r>
                <w:r w:rsidR="0009444F">
                  <w:t>5</w:t>
                </w:r>
                <w:r w:rsidR="00B1046E" w:rsidRPr="00B1046E">
                  <w:t>.</w:t>
                </w:r>
                <w:r w:rsidR="00B1046E">
                  <w:t>1</w:t>
                </w:r>
                <w:r w:rsidR="00B1046E" w:rsidRPr="00B1046E">
                  <w:t>]</w:t>
                </w:r>
              </w:p>
            </w:tc>
            <w:tc>
              <w:tcPr>
                <w:tcW w:w="1620" w:type="dxa"/>
              </w:tcPr>
              <w:p w:rsidR="005128C9" w:rsidRPr="001C57CF" w:rsidRDefault="00677434" w:rsidP="0009444F">
                <w:pPr>
                  <w:pStyle w:val="MyTable1"/>
                </w:pPr>
                <w:proofErr w:type="spellStart"/>
                <w:r w:rsidRPr="001C57CF">
                  <w:t>Quản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lý</w:t>
                </w:r>
                <w:proofErr w:type="spellEnd"/>
                <w:r w:rsidRPr="001C57CF">
                  <w:t xml:space="preserve"> </w:t>
                </w:r>
                <w:r w:rsidR="0009444F">
                  <w:t>user</w:t>
                </w:r>
              </w:p>
            </w:tc>
            <w:tc>
              <w:tcPr>
                <w:tcW w:w="1170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usecase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r w:rsidRPr="001C57CF">
                  <w:t>1.0</w:t>
                </w:r>
              </w:p>
            </w:tc>
            <w:tc>
              <w:tcPr>
                <w:tcW w:w="121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Nguyễn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Đang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Tích</w:t>
                </w:r>
                <w:proofErr w:type="spellEnd"/>
                <w:r w:rsidR="00446C24">
                  <w:t xml:space="preserve">, </w:t>
                </w:r>
                <w:proofErr w:type="spellStart"/>
                <w:r w:rsidR="00446C24">
                  <w:t>Nguyễn</w:t>
                </w:r>
                <w:proofErr w:type="spellEnd"/>
                <w:r w:rsidR="00446C24">
                  <w:t xml:space="preserve"> </w:t>
                </w:r>
                <w:proofErr w:type="spellStart"/>
                <w:r w:rsidR="00446C24">
                  <w:t>Quốc</w:t>
                </w:r>
                <w:proofErr w:type="spellEnd"/>
                <w:r w:rsidR="00446C24">
                  <w:t xml:space="preserve"> </w:t>
                </w:r>
                <w:proofErr w:type="spellStart"/>
                <w:r w:rsidR="00446C24">
                  <w:t>Anh</w:t>
                </w:r>
                <w:proofErr w:type="spellEnd"/>
                <w:r w:rsidR="00446C24">
                  <w:t xml:space="preserve"> </w:t>
                </w:r>
                <w:proofErr w:type="spellStart"/>
                <w:r w:rsidR="00446C24">
                  <w:t>Tú</w:t>
                </w:r>
                <w:proofErr w:type="spellEnd"/>
                <w:r w:rsidR="0009444F">
                  <w:t xml:space="preserve">, </w:t>
                </w:r>
                <w:proofErr w:type="spellStart"/>
                <w:r w:rsidR="0009444F">
                  <w:t>Đặng</w:t>
                </w:r>
                <w:proofErr w:type="spellEnd"/>
                <w:r w:rsidR="0009444F">
                  <w:t xml:space="preserve"> </w:t>
                </w:r>
                <w:proofErr w:type="spellStart"/>
                <w:r w:rsidR="0009444F">
                  <w:t>Văn</w:t>
                </w:r>
                <w:proofErr w:type="spellEnd"/>
                <w:r w:rsidR="0009444F">
                  <w:t xml:space="preserve"> </w:t>
                </w:r>
                <w:proofErr w:type="spellStart"/>
                <w:r w:rsidR="0009444F">
                  <w:t>Trí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use case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  <w:r w:rsidRPr="001C57CF">
                  <w:t xml:space="preserve"> 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3.1)</w:t>
                </w:r>
                <w:r w:rsidR="00F267F4" w:rsidRPr="001C57CF">
                  <w:t xml:space="preserve"> </w:t>
                </w:r>
                <w:r w:rsidRPr="001C57CF">
                  <w:t xml:space="preserve">+ </w:t>
                </w: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  <w:r w:rsidRPr="001C57CF">
                  <w:t>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3.2)</w:t>
                </w:r>
                <w:r w:rsidR="0009444F">
                  <w:t xml:space="preserve"> + </w:t>
                </w:r>
              </w:p>
            </w:tc>
          </w:tr>
        </w:tbl>
        <w:p w:rsidR="00990E65" w:rsidRPr="001C57CF" w:rsidRDefault="00990E65" w:rsidP="003141E2">
          <w:pPr>
            <w:pStyle w:val="Paragrap"/>
          </w:pPr>
        </w:p>
        <w:p w:rsidR="00990E65" w:rsidRPr="001C57CF" w:rsidRDefault="00990E65" w:rsidP="001F0ACC">
          <w:pPr>
            <w:pStyle w:val="MyTable"/>
          </w:pPr>
          <w:r w:rsidRPr="001C57CF">
            <w:br w:type="page"/>
          </w:r>
        </w:p>
      </w:sdtContent>
    </w:sdt>
    <w:p w:rsidR="007277AA" w:rsidRPr="001C57CF" w:rsidRDefault="007277AA" w:rsidP="004E1149">
      <w:pPr>
        <w:pStyle w:val="TuStyle-Title1"/>
      </w:pPr>
      <w:proofErr w:type="spellStart"/>
      <w:r w:rsidRPr="001C57CF">
        <w:lastRenderedPageBreak/>
        <w:t>Mô</w:t>
      </w:r>
      <w:proofErr w:type="spellEnd"/>
      <w:r w:rsidRPr="001C57CF">
        <w:t xml:space="preserve"> </w:t>
      </w:r>
      <w:proofErr w:type="spellStart"/>
      <w:r w:rsidRPr="001C57CF">
        <w:t>hình</w:t>
      </w:r>
      <w:proofErr w:type="spellEnd"/>
      <w:r w:rsidRPr="001C57CF">
        <w:t xml:space="preserve"> </w:t>
      </w:r>
      <w:proofErr w:type="spellStart"/>
      <w:r w:rsidRPr="001C57CF">
        <w:t>hóa</w:t>
      </w:r>
      <w:proofErr w:type="spellEnd"/>
      <w:r w:rsidRPr="001C57CF">
        <w:t xml:space="preserve">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7277AA" w:rsidRPr="001C57CF" w:rsidRDefault="007277AA" w:rsidP="007277AA">
      <w:pPr>
        <w:pStyle w:val="TuNormal"/>
      </w:pPr>
      <w:proofErr w:type="spellStart"/>
      <w:r w:rsidRPr="001C57CF">
        <w:t>Sơ</w:t>
      </w:r>
      <w:proofErr w:type="spellEnd"/>
      <w:r w:rsidRPr="001C57CF">
        <w:t xml:space="preserve"> </w:t>
      </w:r>
      <w:proofErr w:type="spellStart"/>
      <w:r w:rsidRPr="001C57CF">
        <w:t>đồ</w:t>
      </w:r>
      <w:proofErr w:type="spellEnd"/>
      <w:r w:rsidRPr="001C57CF">
        <w:t xml:space="preserve"> use case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E01493" w:rsidRPr="001C57CF" w:rsidRDefault="00053C1A" w:rsidP="00E01493">
      <w:pPr>
        <w:pStyle w:val="TuNormal"/>
        <w:numPr>
          <w:ilvl w:val="0"/>
          <w:numId w:val="0"/>
        </w:numPr>
        <w:spacing w:after="120"/>
        <w:ind w:left="1296"/>
      </w:pPr>
      <w:r>
        <w:rPr>
          <w:noProof/>
        </w:rPr>
        <w:drawing>
          <wp:inline distT="0" distB="0" distL="0" distR="0">
            <wp:extent cx="38862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nLyNhanVi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9A" w:rsidRPr="001C57CF" w:rsidRDefault="00B34A9A" w:rsidP="00B34A9A">
      <w:pPr>
        <w:pStyle w:val="TuNormal"/>
      </w:pPr>
      <w:proofErr w:type="spellStart"/>
      <w:r w:rsidRPr="001C57CF">
        <w:t>Mô</w:t>
      </w:r>
      <w:proofErr w:type="spellEnd"/>
      <w:r w:rsidRPr="001C57CF">
        <w:t xml:space="preserve"> </w:t>
      </w:r>
      <w:proofErr w:type="spellStart"/>
      <w:r w:rsidRPr="001C57CF">
        <w:t>tả</w:t>
      </w:r>
      <w:proofErr w:type="spellEnd"/>
    </w:p>
    <w:p w:rsidR="00B34A9A" w:rsidRPr="001C57CF" w:rsidRDefault="00545225" w:rsidP="00B34A9A">
      <w:pPr>
        <w:pStyle w:val="TuNormal"/>
        <w:numPr>
          <w:ilvl w:val="2"/>
          <w:numId w:val="17"/>
        </w:numPr>
      </w:pPr>
      <w:r w:rsidRPr="001C57CF">
        <w:t>Use case</w:t>
      </w:r>
      <w:r w:rsidR="00B34A9A" w:rsidRPr="001C57CF">
        <w:t xml:space="preserve"> </w:t>
      </w:r>
      <w:proofErr w:type="spellStart"/>
      <w:r w:rsidR="007359F0">
        <w:t>thêm</w:t>
      </w:r>
      <w:proofErr w:type="spellEnd"/>
      <w:r w:rsidR="007359F0">
        <w:t xml:space="preserve"> </w:t>
      </w:r>
      <w:proofErr w:type="spellStart"/>
      <w:r w:rsidR="007359F0">
        <w:t>nhân</w:t>
      </w:r>
      <w:proofErr w:type="spellEnd"/>
      <w:r w:rsidR="007359F0">
        <w:t xml:space="preserve"> </w:t>
      </w:r>
      <w:proofErr w:type="spellStart"/>
      <w:r w:rsidR="007359F0"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1C57C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7359F0" w:rsidP="007359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0AE3" w:rsidRDefault="00B9278F" w:rsidP="00F90AE3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="00F90AE3">
              <w:t>:</w:t>
            </w:r>
          </w:p>
          <w:p w:rsidR="00F90AE3" w:rsidRPr="00F90AE3" w:rsidRDefault="00F90AE3" w:rsidP="007359F0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>
              <w:t>][1.</w:t>
            </w:r>
            <w:r w:rsidR="007359F0">
              <w:t>5</w:t>
            </w:r>
            <w:r>
              <w:t>.1]</w:t>
            </w:r>
          </w:p>
        </w:tc>
      </w:tr>
      <w:tr w:rsidR="00B9278F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7359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 w:rsidR="007359F0">
              <w:t>.1</w:t>
            </w:r>
            <w:r w:rsidRPr="001C57CF">
              <w:t>]</w:t>
            </w:r>
            <w:r w:rsidR="007359F0">
              <w:t xml:space="preserve"> </w:t>
            </w:r>
            <w:bookmarkStart w:id="0" w:name="OLE_LINK1"/>
            <w:bookmarkStart w:id="1" w:name="OLE_LINK2"/>
            <w:proofErr w:type="spellStart"/>
            <w:r w:rsidR="007359F0">
              <w:t>Quy</w:t>
            </w:r>
            <w:proofErr w:type="spellEnd"/>
            <w:r w:rsidR="007359F0">
              <w:t xml:space="preserve"> </w:t>
            </w:r>
            <w:proofErr w:type="spellStart"/>
            <w:r w:rsidR="007359F0">
              <w:t>trình</w:t>
            </w:r>
            <w:proofErr w:type="spellEnd"/>
            <w:r w:rsidR="007359F0">
              <w:t xml:space="preserve"> </w:t>
            </w:r>
            <w:proofErr w:type="spellStart"/>
            <w:r w:rsidR="007359F0">
              <w:t>quản</w:t>
            </w:r>
            <w:proofErr w:type="spellEnd"/>
            <w:r w:rsidR="007359F0">
              <w:t xml:space="preserve"> </w:t>
            </w:r>
            <w:proofErr w:type="spellStart"/>
            <w:r w:rsidR="007359F0">
              <w:t>lý</w:t>
            </w:r>
            <w:proofErr w:type="spellEnd"/>
            <w:r w:rsidR="007359F0">
              <w:t xml:space="preserve"> </w:t>
            </w:r>
            <w:proofErr w:type="spellStart"/>
            <w:r w:rsidR="007359F0">
              <w:t>nhân</w:t>
            </w:r>
            <w:proofErr w:type="spellEnd"/>
            <w:r w:rsidR="007359F0">
              <w:t xml:space="preserve"> </w:t>
            </w:r>
            <w:proofErr w:type="spellStart"/>
            <w:r w:rsidR="007359F0">
              <w:t>viên</w:t>
            </w:r>
            <w:bookmarkEnd w:id="0"/>
            <w:bookmarkEnd w:id="1"/>
            <w:proofErr w:type="spellEnd"/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1C57CF" w:rsidRDefault="00905024" w:rsidP="007359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khi</w:t>
            </w:r>
            <w:proofErr w:type="spellEnd"/>
            <w:r w:rsidR="007359F0">
              <w:t xml:space="preserve">  </w:t>
            </w:r>
            <w:proofErr w:type="spellStart"/>
            <w:r w:rsidR="007359F0">
              <w:t>nhân</w:t>
            </w:r>
            <w:proofErr w:type="spellEnd"/>
            <w:r w:rsidR="007359F0">
              <w:t xml:space="preserve"> </w:t>
            </w:r>
            <w:proofErr w:type="spellStart"/>
            <w:r w:rsidR="007359F0">
              <w:t>viên</w:t>
            </w:r>
            <w:proofErr w:type="spellEnd"/>
            <w:r w:rsidR="007359F0">
              <w:t xml:space="preserve"> </w:t>
            </w:r>
            <w:proofErr w:type="spellStart"/>
            <w:r w:rsidR="007359F0">
              <w:t>nộp</w:t>
            </w:r>
            <w:proofErr w:type="spellEnd"/>
            <w:r w:rsidR="007359F0">
              <w:t xml:space="preserve"> </w:t>
            </w:r>
            <w:proofErr w:type="spellStart"/>
            <w:r w:rsidR="007359F0">
              <w:t>đơn</w:t>
            </w:r>
            <w:proofErr w:type="spellEnd"/>
            <w:r w:rsidR="007359F0">
              <w:t xml:space="preserve"> </w:t>
            </w:r>
            <w:proofErr w:type="spellStart"/>
            <w:r w:rsidR="007359F0">
              <w:t>xin</w:t>
            </w:r>
            <w:proofErr w:type="spellEnd"/>
            <w:r w:rsidR="007359F0">
              <w:t xml:space="preserve"> </w:t>
            </w:r>
            <w:proofErr w:type="spellStart"/>
            <w:r w:rsidR="007359F0">
              <w:t>việc</w:t>
            </w:r>
            <w:proofErr w:type="spellEnd"/>
            <w:r w:rsidR="007359F0">
              <w:t xml:space="preserve"> </w:t>
            </w:r>
            <w:proofErr w:type="spellStart"/>
            <w:r w:rsidR="007359F0">
              <w:t>vào</w:t>
            </w:r>
            <w:proofErr w:type="spellEnd"/>
            <w:r w:rsidR="007359F0">
              <w:t xml:space="preserve"> </w:t>
            </w:r>
            <w:proofErr w:type="spellStart"/>
            <w:r w:rsidR="007359F0">
              <w:t>công</w:t>
            </w:r>
            <w:proofErr w:type="spellEnd"/>
            <w:r w:rsidR="007359F0">
              <w:t xml:space="preserve"> </w:t>
            </w:r>
            <w:proofErr w:type="spellStart"/>
            <w:r w:rsidR="007359F0">
              <w:t>ty</w:t>
            </w:r>
            <w:proofErr w:type="spellEnd"/>
          </w:p>
        </w:tc>
      </w:tr>
      <w:tr w:rsidR="00545225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82529" w:rsidRDefault="007359F0" w:rsidP="007359F0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7359F0" w:rsidRDefault="007359F0" w:rsidP="007359F0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viêc</w:t>
            </w:r>
            <w:proofErr w:type="spellEnd"/>
          </w:p>
          <w:p w:rsidR="007359F0" w:rsidRDefault="007359F0" w:rsidP="007359F0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  <w:p w:rsidR="007359F0" w:rsidRDefault="007359F0" w:rsidP="007359F0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đậu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  <w:p w:rsidR="007359F0" w:rsidRDefault="007359F0" w:rsidP="007359F0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:rsidR="007359F0" w:rsidRPr="001C57CF" w:rsidRDefault="007359F0" w:rsidP="007359F0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45225" w:rsidRDefault="007359F0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3.3.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4,</w:t>
            </w:r>
            <w:r w:rsidR="00783425">
              <w:t xml:space="preserve"> </w:t>
            </w:r>
            <w:r>
              <w:t>5.</w:t>
            </w:r>
          </w:p>
          <w:p w:rsidR="007359F0" w:rsidRPr="001C57CF" w:rsidRDefault="007359F0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4A9A" w:rsidRPr="001C57CF" w:rsidRDefault="00B34A9A" w:rsidP="00B34A9A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="00582529" w:rsidRPr="001C57CF">
        <w:t xml:space="preserve"> </w:t>
      </w:r>
      <w:proofErr w:type="spellStart"/>
      <w:r w:rsidR="00783425">
        <w:t>cập</w:t>
      </w:r>
      <w:proofErr w:type="spellEnd"/>
      <w:r w:rsidR="00783425">
        <w:t xml:space="preserve"> </w:t>
      </w:r>
      <w:proofErr w:type="spellStart"/>
      <w:r w:rsidR="00783425">
        <w:t>nhật</w:t>
      </w:r>
      <w:proofErr w:type="spellEnd"/>
      <w:r w:rsidR="00783425">
        <w:t xml:space="preserve"> </w:t>
      </w:r>
      <w:proofErr w:type="spellStart"/>
      <w:r w:rsidR="00783425">
        <w:t>nhân</w:t>
      </w:r>
      <w:proofErr w:type="spellEnd"/>
      <w:r w:rsidR="00783425">
        <w:t xml:space="preserve"> </w:t>
      </w:r>
      <w:proofErr w:type="spellStart"/>
      <w:r w:rsidR="00783425"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783425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Default="00582529" w:rsidP="00F90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F90AE3" w:rsidRPr="001C57CF" w:rsidRDefault="00F90AE3" w:rsidP="0078342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>
              <w:t>][1.</w:t>
            </w:r>
            <w:r w:rsidR="00783425">
              <w:t>5</w:t>
            </w:r>
            <w:r>
              <w:t>.2]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="00783425">
              <w:t>Quy</w:t>
            </w:r>
            <w:proofErr w:type="spellEnd"/>
            <w:r w:rsidR="00783425">
              <w:t xml:space="preserve"> </w:t>
            </w:r>
            <w:proofErr w:type="spellStart"/>
            <w:r w:rsidR="00783425">
              <w:t>trình</w:t>
            </w:r>
            <w:proofErr w:type="spellEnd"/>
            <w:r w:rsidR="00783425">
              <w:t xml:space="preserve"> </w:t>
            </w:r>
            <w:proofErr w:type="spellStart"/>
            <w:r w:rsidR="00783425">
              <w:t>quản</w:t>
            </w:r>
            <w:proofErr w:type="spellEnd"/>
            <w:r w:rsidR="00783425">
              <w:t xml:space="preserve"> </w:t>
            </w:r>
            <w:proofErr w:type="spellStart"/>
            <w:r w:rsidR="00783425">
              <w:t>lý</w:t>
            </w:r>
            <w:proofErr w:type="spellEnd"/>
            <w:r w:rsidR="00783425">
              <w:t xml:space="preserve"> </w:t>
            </w:r>
            <w:proofErr w:type="spellStart"/>
            <w:r w:rsidR="00783425">
              <w:t>nhân</w:t>
            </w:r>
            <w:proofErr w:type="spellEnd"/>
            <w:r w:rsidR="00783425">
              <w:t xml:space="preserve"> </w:t>
            </w:r>
            <w:proofErr w:type="spellStart"/>
            <w:r w:rsidR="00783425">
              <w:t>viên</w:t>
            </w:r>
            <w:proofErr w:type="spellEnd"/>
          </w:p>
          <w:p w:rsidR="00783425" w:rsidRPr="001C57CF" w:rsidRDefault="00783425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78342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="00783425">
              <w:t>có</w:t>
            </w:r>
            <w:proofErr w:type="spellEnd"/>
            <w:r w:rsidR="00783425">
              <w:t xml:space="preserve"> </w:t>
            </w:r>
            <w:proofErr w:type="spellStart"/>
            <w:r w:rsidR="00783425">
              <w:t>nhu</w:t>
            </w:r>
            <w:proofErr w:type="spellEnd"/>
            <w:r w:rsidR="00783425">
              <w:t xml:space="preserve"> </w:t>
            </w:r>
            <w:proofErr w:type="spellStart"/>
            <w:r w:rsidR="00783425">
              <w:t>cầu</w:t>
            </w:r>
            <w:proofErr w:type="spellEnd"/>
            <w:r w:rsidR="00783425">
              <w:t xml:space="preserve"> </w:t>
            </w:r>
            <w:proofErr w:type="spellStart"/>
            <w:r w:rsidR="00783425">
              <w:t>cập</w:t>
            </w:r>
            <w:proofErr w:type="spellEnd"/>
            <w:r w:rsidR="00783425">
              <w:t xml:space="preserve"> </w:t>
            </w:r>
            <w:proofErr w:type="spellStart"/>
            <w:r w:rsidR="00783425">
              <w:t>nhật</w:t>
            </w:r>
            <w:proofErr w:type="spellEnd"/>
            <w:r w:rsidR="00783425">
              <w:t xml:space="preserve"> </w:t>
            </w:r>
            <w:proofErr w:type="spellStart"/>
            <w:r w:rsidR="00783425">
              <w:t>lại</w:t>
            </w:r>
            <w:proofErr w:type="spellEnd"/>
            <w:r w:rsidR="00783425">
              <w:t xml:space="preserve"> </w:t>
            </w:r>
            <w:proofErr w:type="spellStart"/>
            <w:r w:rsidR="00783425">
              <w:t>thông</w:t>
            </w:r>
            <w:proofErr w:type="spellEnd"/>
            <w:r w:rsidR="00783425">
              <w:t xml:space="preserve"> tin </w:t>
            </w:r>
            <w:proofErr w:type="spellStart"/>
            <w:r w:rsidR="00783425">
              <w:t>của</w:t>
            </w:r>
            <w:proofErr w:type="spellEnd"/>
            <w:r w:rsidR="00783425">
              <w:t xml:space="preserve"> </w:t>
            </w:r>
            <w:proofErr w:type="spellStart"/>
            <w:r w:rsidR="00783425">
              <w:t>nhân</w:t>
            </w:r>
            <w:proofErr w:type="spellEnd"/>
            <w:r w:rsidR="00783425">
              <w:t xml:space="preserve"> </w:t>
            </w:r>
            <w:proofErr w:type="spellStart"/>
            <w:r w:rsidR="00783425">
              <w:t>viên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783425" w:rsidRDefault="00783425" w:rsidP="00783425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được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yêu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cầu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thay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đổi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>.</w:t>
            </w:r>
          </w:p>
          <w:p w:rsidR="00783425" w:rsidRPr="00783425" w:rsidRDefault="00783425" w:rsidP="00783425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tiến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hành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tìm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hồ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được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yêu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cầu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cập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nhật</w:t>
            </w:r>
            <w:proofErr w:type="spellEnd"/>
            <w:r>
              <w:rPr>
                <w:rStyle w:val="fontstyle01"/>
              </w:rPr>
              <w:t>.</w:t>
            </w:r>
          </w:p>
          <w:p w:rsidR="00783425" w:rsidRPr="001C57CF" w:rsidRDefault="00783425" w:rsidP="00783425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cập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lại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 </w:t>
            </w:r>
            <w:proofErr w:type="spellStart"/>
            <w:r>
              <w:rPr>
                <w:rStyle w:val="fontstyle01"/>
              </w:rPr>
              <w:t>được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yêu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cầu</w:t>
            </w:r>
            <w:proofErr w:type="spellEnd"/>
            <w:r>
              <w:rPr>
                <w:rStyle w:val="fontstyle01"/>
              </w:rPr>
              <w:t xml:space="preserve"> (</w:t>
            </w:r>
            <w:proofErr w:type="spellStart"/>
            <w:r>
              <w:rPr>
                <w:rStyle w:val="fontstyle01"/>
              </w:rPr>
              <w:t>sửa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tin, </w:t>
            </w:r>
            <w:proofErr w:type="spellStart"/>
            <w:r>
              <w:rPr>
                <w:rStyle w:val="fontstyle01"/>
              </w:rPr>
              <w:t>xóa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</w:t>
            </w:r>
            <w:proofErr w:type="gramStart"/>
            <w:r>
              <w:rPr>
                <w:rStyle w:val="fontstyle01"/>
              </w:rPr>
              <w:t>,…</w:t>
            </w:r>
            <w:proofErr w:type="gramEnd"/>
            <w:r>
              <w:rPr>
                <w:rStyle w:val="fontstyle01"/>
              </w:rPr>
              <w:t>)</w:t>
            </w:r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783425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</w:t>
            </w:r>
          </w:p>
        </w:tc>
      </w:tr>
    </w:tbl>
    <w:p w:rsidR="00053C1A" w:rsidRDefault="00053C1A" w:rsidP="00053C1A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053C1A" w:rsidRPr="001C57CF" w:rsidTr="0056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3C1A" w:rsidRPr="001C57CF" w:rsidRDefault="00053C1A" w:rsidP="00562449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3C1A" w:rsidRPr="001C57CF" w:rsidRDefault="00053C1A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3C1A" w:rsidRDefault="00053C1A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053C1A" w:rsidRPr="001C57CF" w:rsidRDefault="00053C1A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[SRS][UCNV][1.5.3]</w:t>
            </w:r>
          </w:p>
        </w:tc>
      </w:tr>
      <w:tr w:rsidR="00053C1A" w:rsidRPr="001C57CF" w:rsidTr="0056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3C1A" w:rsidRPr="001C57CF" w:rsidRDefault="00053C1A" w:rsidP="0056244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3C1A" w:rsidRPr="001C57CF" w:rsidRDefault="00053C1A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3C1A" w:rsidRDefault="00053C1A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>
              <w:t>.1</w:t>
            </w:r>
            <w:r w:rsidRPr="001C57CF">
              <w:t xml:space="preserve">]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053C1A" w:rsidRPr="001C57CF" w:rsidRDefault="00053C1A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C1A" w:rsidRPr="001C57CF" w:rsidTr="0056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053C1A" w:rsidRPr="001C57CF" w:rsidRDefault="00053C1A" w:rsidP="00562449">
            <w:pPr>
              <w:pStyle w:val="MyTable1"/>
            </w:pPr>
            <w:proofErr w:type="spellStart"/>
            <w:r w:rsidRPr="001C57CF">
              <w:lastRenderedPageBreak/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053C1A" w:rsidRPr="001C57CF" w:rsidRDefault="00053C1A" w:rsidP="00053C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1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053C1A" w:rsidRPr="001C57CF" w:rsidTr="0056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53C1A" w:rsidRPr="001C57CF" w:rsidRDefault="00053C1A" w:rsidP="00562449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053C1A" w:rsidRPr="00053C1A" w:rsidRDefault="00053C1A" w:rsidP="00053C1A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nộp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đơn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xin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nghỉ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</w:p>
          <w:p w:rsidR="00053C1A" w:rsidRPr="00053C1A" w:rsidRDefault="00053C1A" w:rsidP="00053C1A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trình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đơn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nghỉ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giám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đốc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xét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duyệt</w:t>
            </w:r>
            <w:proofErr w:type="spellEnd"/>
          </w:p>
          <w:p w:rsidR="00053C1A" w:rsidRPr="00FF28FE" w:rsidRDefault="00053C1A" w:rsidP="00053C1A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thực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hiện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các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thủ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tục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bàn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giao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trước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nghỉ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(</w:t>
            </w:r>
            <w:proofErr w:type="spellStart"/>
            <w:r>
              <w:rPr>
                <w:rStyle w:val="fontstyle01"/>
              </w:rPr>
              <w:t>cơ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sở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chất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nợ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 w:rsidR="00FF28FE">
              <w:rPr>
                <w:rStyle w:val="fontstyle01"/>
              </w:rPr>
              <w:t>công</w:t>
            </w:r>
            <w:proofErr w:type="spellEnd"/>
            <w:r w:rsidR="00FF28FE">
              <w:rPr>
                <w:rStyle w:val="fontstyle01"/>
              </w:rPr>
              <w:t xml:space="preserve"> </w:t>
            </w:r>
            <w:proofErr w:type="spellStart"/>
            <w:r w:rsidR="00FF28FE">
              <w:rPr>
                <w:rStyle w:val="fontstyle01"/>
              </w:rPr>
              <w:t>việc</w:t>
            </w:r>
            <w:proofErr w:type="spellEnd"/>
            <w:r w:rsidR="00FF28FE">
              <w:rPr>
                <w:rStyle w:val="fontstyle01"/>
              </w:rPr>
              <w:t xml:space="preserve"> </w:t>
            </w:r>
            <w:proofErr w:type="spellStart"/>
            <w:r w:rsidR="00FF28FE">
              <w:rPr>
                <w:rStyle w:val="fontstyle01"/>
              </w:rPr>
              <w:t>đang</w:t>
            </w:r>
            <w:proofErr w:type="spellEnd"/>
            <w:r w:rsidR="00FF28FE">
              <w:rPr>
                <w:rStyle w:val="fontstyle01"/>
              </w:rPr>
              <w:t xml:space="preserve"> </w:t>
            </w:r>
            <w:proofErr w:type="spellStart"/>
            <w:r w:rsidR="00FF28FE">
              <w:rPr>
                <w:rStyle w:val="fontstyle01"/>
              </w:rPr>
              <w:t>làm</w:t>
            </w:r>
            <w:proofErr w:type="spellEnd"/>
            <w:r w:rsidR="00FF28FE">
              <w:rPr>
                <w:rStyle w:val="fontstyle01"/>
              </w:rPr>
              <w:t xml:space="preserve"> …)</w:t>
            </w:r>
          </w:p>
          <w:p w:rsidR="00FF28FE" w:rsidRPr="001C57CF" w:rsidRDefault="00FF28FE" w:rsidP="00053C1A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fontstyle01"/>
              </w:rPr>
              <w:t>Gạch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khỏi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ty</w:t>
            </w:r>
            <w:proofErr w:type="spellEnd"/>
          </w:p>
        </w:tc>
      </w:tr>
      <w:tr w:rsidR="00053C1A" w:rsidRPr="001C57CF" w:rsidTr="0056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53C1A" w:rsidRPr="001C57CF" w:rsidRDefault="00053C1A" w:rsidP="00562449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053C1A" w:rsidRPr="001C57CF" w:rsidRDefault="00053C1A" w:rsidP="00FF28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="00FF28FE">
              <w:t xml:space="preserve">ban </w:t>
            </w:r>
            <w:proofErr w:type="spellStart"/>
            <w:r w:rsidR="00FF28FE">
              <w:t>giám</w:t>
            </w:r>
            <w:proofErr w:type="spellEnd"/>
            <w:r w:rsidR="00FF28FE">
              <w:t xml:space="preserve"> </w:t>
            </w:r>
            <w:proofErr w:type="spellStart"/>
            <w:r w:rsidR="00FF28FE">
              <w:t>đốc</w:t>
            </w:r>
            <w:proofErr w:type="spellEnd"/>
            <w:r w:rsidR="00FF28FE">
              <w:t xml:space="preserve"> </w:t>
            </w:r>
            <w:proofErr w:type="spellStart"/>
            <w:r w:rsidR="00FF28FE">
              <w:t>không</w:t>
            </w:r>
            <w:proofErr w:type="spellEnd"/>
            <w:r w:rsidR="00FF28FE">
              <w:t xml:space="preserve"> </w:t>
            </w:r>
            <w:proofErr w:type="spellStart"/>
            <w:r w:rsidR="00FF28FE">
              <w:t>xét</w:t>
            </w:r>
            <w:proofErr w:type="spellEnd"/>
            <w:r w:rsidR="00FF28FE">
              <w:t xml:space="preserve"> </w:t>
            </w:r>
            <w:proofErr w:type="spellStart"/>
            <w:r w:rsidR="00FF28FE">
              <w:t>duyệt</w:t>
            </w:r>
            <w:proofErr w:type="spellEnd"/>
            <w:r w:rsidR="00FF28FE">
              <w:t xml:space="preserve"> </w:t>
            </w:r>
            <w:proofErr w:type="spellStart"/>
            <w:r w:rsidR="00FF28FE">
              <w:t>thì</w:t>
            </w:r>
            <w:proofErr w:type="spellEnd"/>
            <w:r w:rsidR="00FF28FE">
              <w:t xml:space="preserve"> </w:t>
            </w:r>
            <w:proofErr w:type="spellStart"/>
            <w:r w:rsidR="00FF28FE">
              <w:t>không</w:t>
            </w:r>
            <w:proofErr w:type="spellEnd"/>
            <w:r w:rsidR="00FF28FE">
              <w:t xml:space="preserve"> </w:t>
            </w:r>
            <w:proofErr w:type="spellStart"/>
            <w:r w:rsidR="00FF28FE">
              <w:t>thực</w:t>
            </w:r>
            <w:proofErr w:type="spellEnd"/>
            <w:r w:rsidR="00FF28FE">
              <w:t xml:space="preserve"> </w:t>
            </w:r>
            <w:proofErr w:type="spellStart"/>
            <w:r w:rsidR="00FF28FE">
              <w:t>hiện</w:t>
            </w:r>
            <w:proofErr w:type="spellEnd"/>
            <w:r w:rsidR="00FF28FE">
              <w:t xml:space="preserve"> </w:t>
            </w:r>
            <w:proofErr w:type="spellStart"/>
            <w:r w:rsidR="00FF28FE">
              <w:t>bước</w:t>
            </w:r>
            <w:proofErr w:type="spellEnd"/>
            <w:r w:rsidR="00FF28FE">
              <w:t xml:space="preserve"> 3,4</w:t>
            </w:r>
          </w:p>
        </w:tc>
      </w:tr>
    </w:tbl>
    <w:p w:rsidR="00FF28FE" w:rsidRPr="001C57CF" w:rsidRDefault="00FF28FE" w:rsidP="00FF28FE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FF28FE" w:rsidRPr="001C57CF" w:rsidTr="0056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Default="00FF28FE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FF28FE" w:rsidRPr="001C57CF" w:rsidRDefault="00FF28FE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[SRS][UCNV][1.5.4]</w:t>
            </w:r>
          </w:p>
        </w:tc>
      </w:tr>
      <w:tr w:rsidR="00FF28FE" w:rsidRPr="001C57CF" w:rsidTr="0056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Default="00FF28FE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>
              <w:t>.1</w:t>
            </w:r>
            <w:r w:rsidRPr="001C57CF">
              <w:t xml:space="preserve">]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FF28FE" w:rsidRPr="001C57CF" w:rsidRDefault="00FF28FE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8FE" w:rsidRPr="001C57CF" w:rsidTr="0056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F28FE" w:rsidRPr="001C57CF" w:rsidRDefault="00FF28FE" w:rsidP="00FF28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nhâp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  <w:tr w:rsidR="00FF28FE" w:rsidRPr="001C57CF" w:rsidTr="0056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FF28FE" w:rsidRPr="00FF28FE" w:rsidRDefault="00FF28FE" w:rsidP="00FF28FE">
            <w:pPr>
              <w:pStyle w:val="MyTable1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1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ban </w:t>
            </w:r>
            <w:proofErr w:type="spellStart"/>
            <w:r>
              <w:rPr>
                <w:rStyle w:val="fontstyle01"/>
              </w:rPr>
              <w:t>đang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có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yêu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cầu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tuyển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thêm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>.</w:t>
            </w:r>
          </w:p>
          <w:p w:rsidR="00FF28FE" w:rsidRPr="001C57CF" w:rsidRDefault="00FF28FE" w:rsidP="00FF28FE">
            <w:pPr>
              <w:pStyle w:val="MyTable1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fontstyle01"/>
              </w:rPr>
              <w:t>Trường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ban </w:t>
            </w:r>
            <w:proofErr w:type="spellStart"/>
            <w:r>
              <w:rPr>
                <w:rStyle w:val="fontstyle01"/>
              </w:rPr>
              <w:t>hoặc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người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1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phù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hợp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đang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còn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trống</w:t>
            </w:r>
            <w:proofErr w:type="spellEnd"/>
            <w:r>
              <w:rPr>
                <w:rStyle w:val="fontstyle01"/>
              </w:rPr>
              <w:t>.</w:t>
            </w:r>
          </w:p>
        </w:tc>
      </w:tr>
      <w:tr w:rsidR="00FF28FE" w:rsidRPr="001C57CF" w:rsidTr="0056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FF28FE" w:rsidRPr="001C57CF" w:rsidRDefault="00FF28FE" w:rsidP="0056244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28FE" w:rsidRDefault="00FF28FE" w:rsidP="00FF28FE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thưởng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FF28FE" w:rsidRPr="001C57CF" w:rsidTr="0056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Default="00FF28FE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FF28FE" w:rsidRPr="001C57CF" w:rsidRDefault="00FF28FE" w:rsidP="0056244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[SRS][UCNV][1.5.5]</w:t>
            </w:r>
          </w:p>
        </w:tc>
      </w:tr>
      <w:tr w:rsidR="00FF28FE" w:rsidRPr="001C57CF" w:rsidTr="0056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Pr="001C57CF" w:rsidRDefault="00FF28FE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F28FE" w:rsidRDefault="00FF28FE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>
              <w:t>.1</w:t>
            </w:r>
            <w:r w:rsidRPr="001C57CF">
              <w:t xml:space="preserve">]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FF28FE" w:rsidRPr="001C57CF" w:rsidRDefault="00FF28FE" w:rsidP="0056244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8FE" w:rsidRPr="001C57CF" w:rsidTr="0056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lastRenderedPageBreak/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F28FE" w:rsidRPr="001C57CF" w:rsidRDefault="00FF28FE" w:rsidP="00FF28F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  <w:tr w:rsidR="00FF28FE" w:rsidRPr="001C57CF" w:rsidTr="0056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FF28FE" w:rsidRPr="00FF28FE" w:rsidRDefault="00FF28FE" w:rsidP="00FF28FE">
            <w:pPr>
              <w:pStyle w:val="MyTab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Khi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đến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kì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hoặc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kết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thúc</w:t>
            </w:r>
            <w:proofErr w:type="spellEnd"/>
            <w:r>
              <w:rPr>
                <w:rStyle w:val="fontstyle01"/>
              </w:rPr>
              <w:t xml:space="preserve"> 1 </w:t>
            </w:r>
            <w:proofErr w:type="spellStart"/>
            <w:r>
              <w:rPr>
                <w:rStyle w:val="fontstyle01"/>
              </w:rPr>
              <w:t>dự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án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trưởng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hoặc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người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làm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chấm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hoặc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đánh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hiệu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suất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làm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và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nộp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>.</w:t>
            </w:r>
          </w:p>
          <w:p w:rsidR="00FF28FE" w:rsidRPr="001C57CF" w:rsidRDefault="00FF28FE" w:rsidP="00FF28FE">
            <w:pPr>
              <w:pStyle w:val="MyTab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xét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duyệt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phiếu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lương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và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trình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lên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giám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đốc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xét</w:t>
            </w:r>
            <w:proofErr w:type="spellEnd"/>
            <w:r w:rsidR="00D6505E">
              <w:rPr>
                <w:rStyle w:val="fontstyle01"/>
              </w:rPr>
              <w:t xml:space="preserve"> </w:t>
            </w:r>
            <w:proofErr w:type="spellStart"/>
            <w:r w:rsidR="00D6505E">
              <w:rPr>
                <w:rStyle w:val="fontstyle01"/>
              </w:rPr>
              <w:t>duyệt</w:t>
            </w:r>
            <w:proofErr w:type="spellEnd"/>
            <w:r w:rsidR="00D6505E">
              <w:rPr>
                <w:rStyle w:val="fontstyle01"/>
              </w:rPr>
              <w:t>.</w:t>
            </w:r>
          </w:p>
          <w:p w:rsidR="00FF28FE" w:rsidRDefault="00D6505E" w:rsidP="00FF28FE">
            <w:pPr>
              <w:pStyle w:val="MyTab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  <w:p w:rsidR="00D6505E" w:rsidRPr="001C57CF" w:rsidRDefault="00D6505E" w:rsidP="00FF28FE">
            <w:pPr>
              <w:pStyle w:val="MyTab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FF28FE" w:rsidRPr="001C57CF" w:rsidTr="0056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F28FE" w:rsidRPr="001C57CF" w:rsidRDefault="00FF28FE" w:rsidP="00562449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FF28FE" w:rsidRPr="001C57CF" w:rsidRDefault="00D6505E" w:rsidP="0056244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</w:tbl>
    <w:p w:rsidR="00FF28FE" w:rsidRPr="001C57CF" w:rsidRDefault="00FF28FE" w:rsidP="00FF28FE">
      <w:pPr>
        <w:pStyle w:val="TuNormal"/>
        <w:numPr>
          <w:ilvl w:val="0"/>
          <w:numId w:val="0"/>
        </w:numPr>
      </w:pPr>
    </w:p>
    <w:p w:rsidR="00053C1A" w:rsidRPr="001C57CF" w:rsidRDefault="00053C1A" w:rsidP="00053C1A">
      <w:pPr>
        <w:pStyle w:val="TuNormal"/>
        <w:numPr>
          <w:ilvl w:val="0"/>
          <w:numId w:val="0"/>
        </w:numPr>
      </w:pPr>
    </w:p>
    <w:p w:rsidR="00582529" w:rsidRPr="001C57CF" w:rsidRDefault="00582529" w:rsidP="00053C1A">
      <w:pPr>
        <w:pStyle w:val="TuNormal"/>
        <w:numPr>
          <w:ilvl w:val="0"/>
          <w:numId w:val="0"/>
        </w:numPr>
      </w:pPr>
    </w:p>
    <w:p w:rsidR="002A1673" w:rsidRPr="001C57CF" w:rsidRDefault="002A1673" w:rsidP="002A1673">
      <w:pPr>
        <w:pStyle w:val="TuNormal"/>
        <w:numPr>
          <w:ilvl w:val="0"/>
          <w:numId w:val="0"/>
        </w:numPr>
        <w:ind w:left="2016"/>
      </w:pPr>
    </w:p>
    <w:p w:rsidR="00837FDE" w:rsidRDefault="00837FDE" w:rsidP="00837FDE">
      <w:pPr>
        <w:pStyle w:val="TuNormal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837FDE" w:rsidRDefault="00F331CF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 w:rsidR="00783425">
        <w:t>Thêm</w:t>
      </w:r>
      <w:proofErr w:type="spellEnd"/>
      <w:r w:rsidR="00783425">
        <w:t xml:space="preserve"> </w:t>
      </w:r>
      <w:proofErr w:type="spellStart"/>
      <w:r w:rsidR="00783425">
        <w:t>nhân</w:t>
      </w:r>
      <w:proofErr w:type="spellEnd"/>
      <w:r w:rsidR="00783425">
        <w:t xml:space="preserve"> </w:t>
      </w:r>
      <w:proofErr w:type="spellStart"/>
      <w:r w:rsidR="00783425">
        <w:t>viên</w:t>
      </w:r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8388"/>
      </w:tblGrid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r>
              <w:t>Use case</w:t>
            </w:r>
          </w:p>
        </w:tc>
        <w:tc>
          <w:tcPr>
            <w:tcW w:w="8388" w:type="dxa"/>
            <w:shd w:val="clear" w:color="auto" w:fill="A6A6A6" w:themeFill="background1" w:themeFillShade="A6"/>
          </w:tcPr>
          <w:p w:rsidR="00837FDE" w:rsidRDefault="00783425" w:rsidP="001F301F">
            <w:pPr>
              <w:pStyle w:val="MyTable1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388" w:type="dxa"/>
          </w:tcPr>
          <w:p w:rsidR="00837FDE" w:rsidRDefault="00741798" w:rsidP="00783425">
            <w:pPr>
              <w:pStyle w:val="MyTable1"/>
            </w:pPr>
            <w:r>
              <w:t>[</w:t>
            </w:r>
            <w:r w:rsidR="004D129C">
              <w:t>S</w:t>
            </w:r>
            <w:r>
              <w:t>RS][HTUCNV][1.</w:t>
            </w:r>
            <w:r w:rsidR="00783425">
              <w:t>5</w:t>
            </w:r>
            <w:r>
              <w:t>.1]</w:t>
            </w:r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388" w:type="dxa"/>
          </w:tcPr>
          <w:p w:rsidR="00837FDE" w:rsidRDefault="00741798" w:rsidP="004D129C">
            <w:pPr>
              <w:pStyle w:val="MyTable1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 w:rsidR="008230E7">
              <w:t>]</w:t>
            </w:r>
            <w:r w:rsidR="00783425">
              <w:t>[1.5</w:t>
            </w:r>
            <w:r>
              <w:t>.1]</w:t>
            </w:r>
            <w:r w:rsidR="004D129C">
              <w:t>, KS-1</w:t>
            </w:r>
            <w:r w:rsidR="00783425">
              <w:t>.1</w:t>
            </w:r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388" w:type="dxa"/>
          </w:tcPr>
          <w:p w:rsidR="00837FDE" w:rsidRDefault="0077786F" w:rsidP="001F301F">
            <w:pPr>
              <w:pStyle w:val="MyTable1"/>
            </w:pPr>
            <w:r w:rsidRPr="00E93769">
              <w:rPr>
                <w:noProof/>
              </w:rPr>
              <w:drawing>
                <wp:inline distT="0" distB="0" distL="0" distR="0" wp14:anchorId="437EFC3F" wp14:editId="799FE269">
                  <wp:extent cx="5238750" cy="46710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9351" cy="467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_GoBack"/>
        <w:bookmarkEnd w:id="2"/>
      </w:tr>
    </w:tbl>
    <w:p w:rsidR="00837FDE" w:rsidRDefault="00837FDE" w:rsidP="00837FDE">
      <w:pPr>
        <w:pStyle w:val="TuNormal"/>
        <w:numPr>
          <w:ilvl w:val="0"/>
          <w:numId w:val="0"/>
        </w:numPr>
        <w:ind w:left="1296" w:hanging="576"/>
      </w:pPr>
    </w:p>
    <w:p w:rsidR="00837FDE" w:rsidRDefault="00837FDE" w:rsidP="00837FDE">
      <w:pPr>
        <w:pStyle w:val="TuNormal"/>
        <w:numPr>
          <w:ilvl w:val="2"/>
          <w:numId w:val="17"/>
        </w:numPr>
      </w:pPr>
      <w:r>
        <w:t>Use case</w:t>
      </w:r>
      <w:r w:rsidR="00027F2D">
        <w:t xml:space="preserve"> </w:t>
      </w:r>
      <w:proofErr w:type="spellStart"/>
      <w:r w:rsidR="00B602CF">
        <w:t>cập</w:t>
      </w:r>
      <w:proofErr w:type="spellEnd"/>
      <w:r w:rsidR="00B602CF">
        <w:t xml:space="preserve"> </w:t>
      </w:r>
      <w:proofErr w:type="spellStart"/>
      <w:r w:rsidR="00B602CF">
        <w:t>nhật</w:t>
      </w:r>
      <w:proofErr w:type="spellEnd"/>
      <w:r w:rsidR="00B602CF">
        <w:t xml:space="preserve"> </w:t>
      </w:r>
      <w:proofErr w:type="spellStart"/>
      <w:r w:rsidR="00B602CF">
        <w:t>nhân</w:t>
      </w:r>
      <w:proofErr w:type="spellEnd"/>
      <w:r w:rsidR="00B602CF">
        <w:t xml:space="preserve"> </w:t>
      </w:r>
      <w:proofErr w:type="spellStart"/>
      <w:r w:rsidR="00B602CF">
        <w:t>viên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0"/>
        <w:gridCol w:w="8226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B602CF" w:rsidP="001F301F">
            <w:pPr>
              <w:pStyle w:val="MyTable1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B602CF" w:rsidP="001F301F">
            <w:pPr>
              <w:pStyle w:val="MyTable1"/>
            </w:pPr>
            <w:r>
              <w:t>[SRS][HTUCNV][1.5</w:t>
            </w:r>
            <w:r w:rsidR="000E30E7">
              <w:t>.2</w:t>
            </w:r>
            <w:r w:rsidR="004D129C">
              <w:t>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4D129C" w:rsidP="004D129C">
            <w:pPr>
              <w:pStyle w:val="MyTable1"/>
            </w:pPr>
            <w:r>
              <w:t>[SRS][</w:t>
            </w:r>
            <w:r w:rsidR="009C5860">
              <w:t>UCNV</w:t>
            </w:r>
            <w:r w:rsidR="00B602CF">
              <w:t>][1.5</w:t>
            </w:r>
            <w:r w:rsidR="000E30E7">
              <w:t>.2</w:t>
            </w:r>
            <w:r>
              <w:t>], KS-1.1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77786F" w:rsidP="001F301F">
            <w:pPr>
              <w:pStyle w:val="MyTable1"/>
            </w:pPr>
            <w:r w:rsidRPr="00E93769">
              <w:rPr>
                <w:noProof/>
              </w:rPr>
              <w:drawing>
                <wp:inline distT="0" distB="0" distL="0" distR="0" wp14:anchorId="4BE25C9B" wp14:editId="460783E5">
                  <wp:extent cx="5086350" cy="510349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498" cy="510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77786F" w:rsidRDefault="0077786F" w:rsidP="0077786F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0"/>
        <w:gridCol w:w="8226"/>
      </w:tblGrid>
      <w:tr w:rsidR="0077786F" w:rsidTr="00120652">
        <w:tc>
          <w:tcPr>
            <w:tcW w:w="127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r>
              <w:t xml:space="preserve">Sa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77786F" w:rsidTr="00120652">
        <w:tc>
          <w:tcPr>
            <w:tcW w:w="127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77786F" w:rsidRDefault="0077786F" w:rsidP="00120652">
            <w:pPr>
              <w:pStyle w:val="MyTable1"/>
            </w:pPr>
            <w:r>
              <w:t>[SRS][HTUCNV][1.5</w:t>
            </w:r>
            <w:r>
              <w:t>.3</w:t>
            </w:r>
            <w:r>
              <w:t>]</w:t>
            </w:r>
          </w:p>
        </w:tc>
      </w:tr>
      <w:tr w:rsidR="0077786F" w:rsidTr="00120652">
        <w:tc>
          <w:tcPr>
            <w:tcW w:w="127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77786F" w:rsidRDefault="0077786F" w:rsidP="00120652">
            <w:pPr>
              <w:pStyle w:val="MyTable1"/>
            </w:pPr>
            <w:r>
              <w:t>[SRS][UCNV][1.5</w:t>
            </w:r>
            <w:r>
              <w:t>.3</w:t>
            </w:r>
            <w:r>
              <w:t>], KS-1.1</w:t>
            </w:r>
          </w:p>
        </w:tc>
      </w:tr>
      <w:tr w:rsidR="0077786F" w:rsidTr="00120652">
        <w:tc>
          <w:tcPr>
            <w:tcW w:w="127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77786F" w:rsidRDefault="0077786F" w:rsidP="00120652">
            <w:pPr>
              <w:pStyle w:val="MyTable1"/>
            </w:pPr>
            <w:r w:rsidRPr="00607AD7">
              <w:rPr>
                <w:noProof/>
              </w:rPr>
              <w:drawing>
                <wp:inline distT="0" distB="0" distL="0" distR="0" wp14:anchorId="1CAA167C" wp14:editId="442D482C">
                  <wp:extent cx="5076825" cy="56102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561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86F" w:rsidRDefault="0077786F" w:rsidP="00027F2D">
      <w:pPr>
        <w:pStyle w:val="TuNormal"/>
        <w:numPr>
          <w:ilvl w:val="0"/>
          <w:numId w:val="0"/>
        </w:numPr>
        <w:ind w:left="2016"/>
      </w:pPr>
    </w:p>
    <w:p w:rsidR="0077786F" w:rsidRDefault="0077786F" w:rsidP="0077786F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"/>
        <w:gridCol w:w="8316"/>
      </w:tblGrid>
      <w:tr w:rsidR="0077786F" w:rsidTr="00120652">
        <w:tc>
          <w:tcPr>
            <w:tcW w:w="127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77786F" w:rsidTr="00120652">
        <w:tc>
          <w:tcPr>
            <w:tcW w:w="127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77786F" w:rsidRDefault="0077786F" w:rsidP="0077786F">
            <w:pPr>
              <w:pStyle w:val="MyTable1"/>
            </w:pPr>
            <w:r>
              <w:t>[SRS][HTUCNV][1.5.</w:t>
            </w:r>
            <w:r>
              <w:t>4</w:t>
            </w:r>
            <w:r>
              <w:t>]</w:t>
            </w:r>
          </w:p>
        </w:tc>
      </w:tr>
      <w:tr w:rsidR="0077786F" w:rsidTr="00120652">
        <w:tc>
          <w:tcPr>
            <w:tcW w:w="127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77786F" w:rsidRDefault="0077786F" w:rsidP="0077786F">
            <w:pPr>
              <w:pStyle w:val="MyTable1"/>
            </w:pPr>
            <w:r>
              <w:t>[SRS][UCNV][1.5.</w:t>
            </w:r>
            <w:r>
              <w:t>4</w:t>
            </w:r>
            <w:r>
              <w:t>], KS-1.1</w:t>
            </w:r>
          </w:p>
        </w:tc>
      </w:tr>
      <w:tr w:rsidR="0077786F" w:rsidTr="00120652">
        <w:tc>
          <w:tcPr>
            <w:tcW w:w="127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77786F" w:rsidRDefault="0028363C" w:rsidP="00120652">
            <w:pPr>
              <w:pStyle w:val="MyTable1"/>
            </w:pPr>
            <w:r>
              <w:rPr>
                <w:noProof/>
              </w:rPr>
              <w:drawing>
                <wp:inline distT="0" distB="0" distL="0" distR="0">
                  <wp:extent cx="5133975" cy="5867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an con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586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86F" w:rsidRDefault="0077786F" w:rsidP="0077786F">
      <w:pPr>
        <w:pStyle w:val="TuNormal"/>
        <w:numPr>
          <w:ilvl w:val="2"/>
          <w:numId w:val="39"/>
        </w:numPr>
      </w:pPr>
      <w:r>
        <w:t xml:space="preserve">Use case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thưởng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8"/>
        <w:gridCol w:w="7938"/>
      </w:tblGrid>
      <w:tr w:rsidR="0077786F" w:rsidTr="00120652">
        <w:tc>
          <w:tcPr>
            <w:tcW w:w="127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, </w:t>
            </w:r>
            <w:proofErr w:type="spellStart"/>
            <w:r>
              <w:t>thưởng</w:t>
            </w:r>
            <w:proofErr w:type="spellEnd"/>
          </w:p>
        </w:tc>
      </w:tr>
      <w:tr w:rsidR="0077786F" w:rsidTr="00120652">
        <w:tc>
          <w:tcPr>
            <w:tcW w:w="127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77786F" w:rsidRDefault="0077786F" w:rsidP="0077786F">
            <w:pPr>
              <w:pStyle w:val="MyTable1"/>
            </w:pPr>
            <w:r>
              <w:t>[SRS][HTUCNV][1.5.</w:t>
            </w:r>
            <w:r>
              <w:t>4</w:t>
            </w:r>
            <w:r>
              <w:t>]</w:t>
            </w:r>
          </w:p>
        </w:tc>
      </w:tr>
      <w:tr w:rsidR="0077786F" w:rsidTr="00120652">
        <w:tc>
          <w:tcPr>
            <w:tcW w:w="127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77786F" w:rsidRDefault="0077786F" w:rsidP="0077786F">
            <w:pPr>
              <w:pStyle w:val="MyTable1"/>
            </w:pPr>
            <w:r>
              <w:t>[SRS][UCNV][1.5.</w:t>
            </w:r>
            <w:r>
              <w:t>4</w:t>
            </w:r>
            <w:r>
              <w:t>], KS-1.1</w:t>
            </w:r>
          </w:p>
        </w:tc>
      </w:tr>
      <w:tr w:rsidR="0077786F" w:rsidTr="00120652">
        <w:tc>
          <w:tcPr>
            <w:tcW w:w="1278" w:type="dxa"/>
            <w:shd w:val="clear" w:color="auto" w:fill="A6A6A6" w:themeFill="background1" w:themeFillShade="A6"/>
          </w:tcPr>
          <w:p w:rsidR="0077786F" w:rsidRDefault="0077786F" w:rsidP="00120652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77786F" w:rsidRDefault="0077786F" w:rsidP="00120652">
            <w:pPr>
              <w:pStyle w:val="MyTable1"/>
            </w:pP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837FDE" w:rsidRDefault="00837FDE" w:rsidP="00837FDE">
      <w:pPr>
        <w:pStyle w:val="TuNormal"/>
        <w:numPr>
          <w:ilvl w:val="0"/>
          <w:numId w:val="0"/>
        </w:numPr>
        <w:ind w:left="900"/>
      </w:pPr>
    </w:p>
    <w:p w:rsidR="00837FDE" w:rsidRDefault="00A53D1E" w:rsidP="00A53D1E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8320F9" w:rsidRPr="004E1149" w:rsidRDefault="00A6379E" w:rsidP="008320F9">
      <w:pPr>
        <w:pStyle w:val="TuNormal"/>
      </w:pP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8320F9" w:rsidTr="00E53E9A">
        <w:tc>
          <w:tcPr>
            <w:tcW w:w="9216" w:type="dxa"/>
            <w:gridSpan w:val="2"/>
            <w:shd w:val="clear" w:color="auto" w:fill="A6A6A6" w:themeFill="background1" w:themeFillShade="A6"/>
          </w:tcPr>
          <w:p w:rsidR="008320F9" w:rsidRDefault="008320F9" w:rsidP="00A728A7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[</w:t>
            </w:r>
            <w:r w:rsidR="00A728A7">
              <w:t>S</w:t>
            </w:r>
            <w:r>
              <w:t>RS][</w:t>
            </w:r>
            <w:r w:rsidR="000E30E7">
              <w:t>R.</w:t>
            </w:r>
            <w:r>
              <w:t>1.</w:t>
            </w:r>
            <w:r w:rsidR="00A728A7">
              <w:t>5</w:t>
            </w:r>
            <w:r w:rsidR="000E30E7">
              <w:t>.1</w:t>
            </w:r>
            <w:r>
              <w:t>]</w:t>
            </w:r>
          </w:p>
        </w:tc>
      </w:tr>
      <w:tr w:rsidR="008320F9" w:rsidTr="00E53E9A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8320F9" w:rsidRDefault="008320F9" w:rsidP="00A6379E">
            <w:pPr>
              <w:pStyle w:val="MyTable1"/>
            </w:pPr>
            <w:r>
              <w:t>[KS-1</w:t>
            </w:r>
            <w:r w:rsidR="00215506">
              <w:t xml:space="preserve">.1], </w:t>
            </w:r>
            <w:r w:rsidR="00A6379E">
              <w:t>[SRS][UCNV][1.5.1]</w:t>
            </w:r>
          </w:p>
        </w:tc>
      </w:tr>
      <w:tr w:rsidR="008320F9" w:rsidTr="00E53E9A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8320F9" w:rsidRDefault="00A728A7" w:rsidP="00E53E9A">
            <w:pPr>
              <w:pStyle w:val="MyTable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  <w:p w:rsidR="000E30E7" w:rsidRDefault="000E30E7" w:rsidP="00E53E9A">
            <w:pPr>
              <w:pStyle w:val="MyTable1"/>
            </w:pPr>
          </w:p>
        </w:tc>
      </w:tr>
    </w:tbl>
    <w:p w:rsidR="008320F9" w:rsidRDefault="00A728A7" w:rsidP="008320F9">
      <w:pPr>
        <w:pStyle w:val="TuNormal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8320F9" w:rsidTr="00E53E9A">
        <w:tc>
          <w:tcPr>
            <w:tcW w:w="9216" w:type="dxa"/>
            <w:gridSpan w:val="2"/>
            <w:shd w:val="clear" w:color="auto" w:fill="A6A6A6" w:themeFill="background1" w:themeFillShade="A6"/>
          </w:tcPr>
          <w:p w:rsidR="008320F9" w:rsidRDefault="008320F9" w:rsidP="00A728A7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: </w:t>
            </w:r>
            <w:r w:rsidR="000E30E7">
              <w:t>[</w:t>
            </w:r>
            <w:r w:rsidR="00A728A7">
              <w:t>S</w:t>
            </w:r>
            <w:r w:rsidR="000E30E7">
              <w:t>RS][R.</w:t>
            </w:r>
            <w:r>
              <w:t>1.</w:t>
            </w:r>
            <w:r w:rsidR="00A728A7">
              <w:t>5</w:t>
            </w:r>
            <w:r w:rsidR="000E30E7">
              <w:t>.</w:t>
            </w:r>
            <w:r>
              <w:t>2]</w:t>
            </w:r>
          </w:p>
        </w:tc>
      </w:tr>
      <w:tr w:rsidR="008320F9" w:rsidTr="00E53E9A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8320F9" w:rsidRDefault="00215506" w:rsidP="00A728A7">
            <w:pPr>
              <w:pStyle w:val="MyTable1"/>
            </w:pPr>
            <w:r>
              <w:t xml:space="preserve">[KS-1.1], </w:t>
            </w:r>
            <w:r w:rsidR="00A728A7">
              <w:t>[SRS][UCNV][1.5.2]</w:t>
            </w:r>
          </w:p>
        </w:tc>
      </w:tr>
      <w:tr w:rsidR="008320F9" w:rsidTr="00E53E9A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8320F9" w:rsidRDefault="00A728A7" w:rsidP="00E53E9A">
            <w:pPr>
              <w:pStyle w:val="MyTable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>.</w:t>
            </w:r>
          </w:p>
        </w:tc>
      </w:tr>
    </w:tbl>
    <w:p w:rsidR="00FA6916" w:rsidRPr="001C57CF" w:rsidRDefault="00FA6916" w:rsidP="00FA6916">
      <w:pPr>
        <w:pStyle w:val="TuNormal"/>
        <w:numPr>
          <w:ilvl w:val="0"/>
          <w:numId w:val="0"/>
        </w:numPr>
        <w:ind w:left="900"/>
      </w:pPr>
    </w:p>
    <w:p w:rsidR="00A728A7" w:rsidRDefault="00A728A7" w:rsidP="00A728A7">
      <w:pPr>
        <w:pStyle w:val="TuNormal"/>
      </w:pPr>
      <w:r>
        <w:t xml:space="preserve">Sa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A728A7" w:rsidTr="008224C0">
        <w:tc>
          <w:tcPr>
            <w:tcW w:w="9216" w:type="dxa"/>
            <w:gridSpan w:val="2"/>
            <w:shd w:val="clear" w:color="auto" w:fill="A6A6A6" w:themeFill="background1" w:themeFillShade="A6"/>
          </w:tcPr>
          <w:p w:rsidR="00A728A7" w:rsidRDefault="00A728A7" w:rsidP="00A728A7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[SRS][R.1.5.3]</w:t>
            </w:r>
          </w:p>
        </w:tc>
      </w:tr>
      <w:tr w:rsidR="00A728A7" w:rsidTr="008224C0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A728A7" w:rsidRDefault="00A728A7" w:rsidP="008224C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A728A7" w:rsidRDefault="00A728A7" w:rsidP="008224C0">
            <w:pPr>
              <w:pStyle w:val="MyTable1"/>
            </w:pPr>
            <w:r>
              <w:t>[KS-1.1], [SRS][UCNV][1.5.3]</w:t>
            </w:r>
          </w:p>
        </w:tc>
      </w:tr>
      <w:tr w:rsidR="00A728A7" w:rsidTr="008224C0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A728A7" w:rsidRDefault="00A728A7" w:rsidP="008224C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A728A7" w:rsidRDefault="00A728A7" w:rsidP="00A728A7">
            <w:pPr>
              <w:pStyle w:val="MyTable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(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…)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</w:tbl>
    <w:p w:rsidR="00A728A7" w:rsidRDefault="00A728A7" w:rsidP="00A728A7">
      <w:pPr>
        <w:pStyle w:val="TuNormal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A728A7" w:rsidTr="008224C0">
        <w:tc>
          <w:tcPr>
            <w:tcW w:w="9216" w:type="dxa"/>
            <w:gridSpan w:val="2"/>
            <w:shd w:val="clear" w:color="auto" w:fill="A6A6A6" w:themeFill="background1" w:themeFillShade="A6"/>
          </w:tcPr>
          <w:p w:rsidR="00A728A7" w:rsidRDefault="00A728A7" w:rsidP="00A728A7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[SRS][R.1.5.4]</w:t>
            </w:r>
          </w:p>
        </w:tc>
      </w:tr>
      <w:tr w:rsidR="00A728A7" w:rsidTr="008224C0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A728A7" w:rsidRDefault="00A728A7" w:rsidP="008224C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A728A7" w:rsidRDefault="00A728A7" w:rsidP="008224C0">
            <w:pPr>
              <w:pStyle w:val="MyTable1"/>
            </w:pPr>
            <w:r>
              <w:t>[KS-1.1], [SRS][UCNV][1.5.4]</w:t>
            </w:r>
          </w:p>
        </w:tc>
      </w:tr>
      <w:tr w:rsidR="00A728A7" w:rsidTr="008224C0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A728A7" w:rsidRDefault="00A728A7" w:rsidP="008224C0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A728A7" w:rsidRDefault="00A728A7" w:rsidP="008224C0">
            <w:pPr>
              <w:pStyle w:val="MyTable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</w:tbl>
    <w:p w:rsidR="00A854C4" w:rsidRPr="001C57CF" w:rsidRDefault="00A854C4" w:rsidP="00A728A7">
      <w:pPr>
        <w:pStyle w:val="Title1"/>
      </w:pPr>
    </w:p>
    <w:p w:rsidR="00A728A7" w:rsidRDefault="00A728A7" w:rsidP="00A728A7">
      <w:pPr>
        <w:pStyle w:val="TuNormal"/>
      </w:pP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thưởng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A728A7" w:rsidTr="008224C0">
        <w:tc>
          <w:tcPr>
            <w:tcW w:w="9216" w:type="dxa"/>
            <w:gridSpan w:val="2"/>
            <w:shd w:val="clear" w:color="auto" w:fill="A6A6A6" w:themeFill="background1" w:themeFillShade="A6"/>
          </w:tcPr>
          <w:p w:rsidR="00A728A7" w:rsidRDefault="00A728A7" w:rsidP="008224C0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[SRS][R.1.5.5]</w:t>
            </w:r>
          </w:p>
        </w:tc>
      </w:tr>
      <w:tr w:rsidR="00A728A7" w:rsidTr="008224C0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A728A7" w:rsidRDefault="00A728A7" w:rsidP="008224C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A728A7" w:rsidRDefault="00A728A7" w:rsidP="00A728A7">
            <w:pPr>
              <w:pStyle w:val="MyTable1"/>
            </w:pPr>
            <w:r>
              <w:t>[KS-1.1], [SRS][UCNV][1.5.5]</w:t>
            </w:r>
          </w:p>
        </w:tc>
      </w:tr>
      <w:tr w:rsidR="00A728A7" w:rsidTr="008224C0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A728A7" w:rsidRDefault="00A728A7" w:rsidP="008224C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A728A7" w:rsidRDefault="00A728A7" w:rsidP="00A728A7">
            <w:pPr>
              <w:pStyle w:val="MyTable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,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1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đó.</w:t>
            </w:r>
          </w:p>
        </w:tc>
      </w:tr>
    </w:tbl>
    <w:p w:rsidR="00A854C4" w:rsidRPr="001C57CF" w:rsidRDefault="00A854C4" w:rsidP="00A728A7">
      <w:pPr>
        <w:pStyle w:val="Title1"/>
      </w:pPr>
    </w:p>
    <w:p w:rsidR="00A854C4" w:rsidRPr="001C57CF" w:rsidRDefault="00A854C4" w:rsidP="00A854C4">
      <w:pPr>
        <w:pStyle w:val="SubTitle1"/>
        <w:numPr>
          <w:ilvl w:val="0"/>
          <w:numId w:val="0"/>
        </w:numPr>
      </w:pPr>
    </w:p>
    <w:p w:rsidR="00715417" w:rsidRPr="001C57CF" w:rsidRDefault="00715417" w:rsidP="00A854C4">
      <w:pPr>
        <w:pStyle w:val="SubTitle1"/>
        <w:numPr>
          <w:ilvl w:val="0"/>
          <w:numId w:val="0"/>
        </w:numPr>
      </w:pPr>
    </w:p>
    <w:sectPr w:rsidR="00715417" w:rsidRPr="001C57C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DE25D6"/>
    <w:multiLevelType w:val="multilevel"/>
    <w:tmpl w:val="F3E08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96D1671"/>
    <w:multiLevelType w:val="multilevel"/>
    <w:tmpl w:val="42AE9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1FB06832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6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621ED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10">
    <w:nsid w:val="3BFC7639"/>
    <w:multiLevelType w:val="multilevel"/>
    <w:tmpl w:val="EB9E9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0B05AC8"/>
    <w:multiLevelType w:val="multilevel"/>
    <w:tmpl w:val="AB3807E0"/>
    <w:numStyleLink w:val="Style1"/>
  </w:abstractNum>
  <w:abstractNum w:abstractNumId="12">
    <w:nsid w:val="421F61C2"/>
    <w:multiLevelType w:val="multilevel"/>
    <w:tmpl w:val="EA904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E43033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16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8">
    <w:nsid w:val="76AD2F8C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19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150AA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4"/>
  </w:num>
  <w:num w:numId="4">
    <w:abstractNumId w:val="1"/>
  </w:num>
  <w:num w:numId="5">
    <w:abstractNumId w:val="21"/>
  </w:num>
  <w:num w:numId="6">
    <w:abstractNumId w:val="6"/>
  </w:num>
  <w:num w:numId="7">
    <w:abstractNumId w:val="1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7"/>
  </w:num>
  <w:num w:numId="11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9"/>
  </w:num>
  <w:num w:numId="21">
    <w:abstractNumId w:val="16"/>
  </w:num>
  <w:num w:numId="22">
    <w:abstractNumId w:val="15"/>
  </w:num>
  <w:num w:numId="23">
    <w:abstractNumId w:val="20"/>
  </w:num>
  <w:num w:numId="24">
    <w:abstractNumId w:val="10"/>
  </w:num>
  <w:num w:numId="25">
    <w:abstractNumId w:val="3"/>
  </w:num>
  <w:num w:numId="26">
    <w:abstractNumId w:val="12"/>
  </w:num>
  <w:num w:numId="27">
    <w:abstractNumId w:val="7"/>
  </w:num>
  <w:num w:numId="28">
    <w:abstractNumId w:val="7"/>
  </w:num>
  <w:num w:numId="29">
    <w:abstractNumId w:val="5"/>
  </w:num>
  <w:num w:numId="30">
    <w:abstractNumId w:val="7"/>
  </w:num>
  <w:num w:numId="31">
    <w:abstractNumId w:val="18"/>
  </w:num>
  <w:num w:numId="32">
    <w:abstractNumId w:val="7"/>
  </w:num>
  <w:num w:numId="33">
    <w:abstractNumId w:val="9"/>
  </w:num>
  <w:num w:numId="34">
    <w:abstractNumId w:val="7"/>
  </w:num>
  <w:num w:numId="35">
    <w:abstractNumId w:val="7"/>
  </w:num>
  <w:num w:numId="36">
    <w:abstractNumId w:val="7"/>
  </w:num>
  <w:num w:numId="3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7F2D"/>
    <w:rsid w:val="00053C1A"/>
    <w:rsid w:val="0009444F"/>
    <w:rsid w:val="000E0BB7"/>
    <w:rsid w:val="000E30E7"/>
    <w:rsid w:val="001264B4"/>
    <w:rsid w:val="00131F43"/>
    <w:rsid w:val="00132B51"/>
    <w:rsid w:val="00137EF9"/>
    <w:rsid w:val="00160A7B"/>
    <w:rsid w:val="00164F06"/>
    <w:rsid w:val="00192A6C"/>
    <w:rsid w:val="001C57CF"/>
    <w:rsid w:val="001E00A7"/>
    <w:rsid w:val="001F0ACC"/>
    <w:rsid w:val="00215506"/>
    <w:rsid w:val="0022676A"/>
    <w:rsid w:val="0028363C"/>
    <w:rsid w:val="002A1673"/>
    <w:rsid w:val="002C3EF1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46C24"/>
    <w:rsid w:val="0049560C"/>
    <w:rsid w:val="004A0004"/>
    <w:rsid w:val="004C01F9"/>
    <w:rsid w:val="004D129C"/>
    <w:rsid w:val="004E1149"/>
    <w:rsid w:val="00501A42"/>
    <w:rsid w:val="005128C9"/>
    <w:rsid w:val="005250D8"/>
    <w:rsid w:val="00526FD7"/>
    <w:rsid w:val="00545225"/>
    <w:rsid w:val="00582529"/>
    <w:rsid w:val="005E3A68"/>
    <w:rsid w:val="005E497B"/>
    <w:rsid w:val="005E5853"/>
    <w:rsid w:val="00603A78"/>
    <w:rsid w:val="00653F9D"/>
    <w:rsid w:val="00664D00"/>
    <w:rsid w:val="00677434"/>
    <w:rsid w:val="00683CFE"/>
    <w:rsid w:val="00691A82"/>
    <w:rsid w:val="006E34DB"/>
    <w:rsid w:val="006F656D"/>
    <w:rsid w:val="00715417"/>
    <w:rsid w:val="007233A9"/>
    <w:rsid w:val="00725AA3"/>
    <w:rsid w:val="007277AA"/>
    <w:rsid w:val="00732C75"/>
    <w:rsid w:val="007359F0"/>
    <w:rsid w:val="00741798"/>
    <w:rsid w:val="0077786F"/>
    <w:rsid w:val="00783425"/>
    <w:rsid w:val="008230E7"/>
    <w:rsid w:val="008320F9"/>
    <w:rsid w:val="00837FDE"/>
    <w:rsid w:val="00844ACB"/>
    <w:rsid w:val="0085704E"/>
    <w:rsid w:val="00857197"/>
    <w:rsid w:val="008A7A37"/>
    <w:rsid w:val="008F333B"/>
    <w:rsid w:val="00905024"/>
    <w:rsid w:val="00931F23"/>
    <w:rsid w:val="00985201"/>
    <w:rsid w:val="00990E65"/>
    <w:rsid w:val="009C254D"/>
    <w:rsid w:val="009C5860"/>
    <w:rsid w:val="009F3F79"/>
    <w:rsid w:val="009F73A9"/>
    <w:rsid w:val="00A075E8"/>
    <w:rsid w:val="00A273B7"/>
    <w:rsid w:val="00A431E3"/>
    <w:rsid w:val="00A46577"/>
    <w:rsid w:val="00A507F6"/>
    <w:rsid w:val="00A53D1E"/>
    <w:rsid w:val="00A6379E"/>
    <w:rsid w:val="00A728A7"/>
    <w:rsid w:val="00A83B54"/>
    <w:rsid w:val="00A854C4"/>
    <w:rsid w:val="00A96CEE"/>
    <w:rsid w:val="00AF7766"/>
    <w:rsid w:val="00B1046E"/>
    <w:rsid w:val="00B33AD6"/>
    <w:rsid w:val="00B34A9A"/>
    <w:rsid w:val="00B36550"/>
    <w:rsid w:val="00B602CF"/>
    <w:rsid w:val="00B63DAE"/>
    <w:rsid w:val="00B9278F"/>
    <w:rsid w:val="00BA4F7D"/>
    <w:rsid w:val="00BB2A5D"/>
    <w:rsid w:val="00BC6878"/>
    <w:rsid w:val="00BD3AFC"/>
    <w:rsid w:val="00C37EC7"/>
    <w:rsid w:val="00CA7BE4"/>
    <w:rsid w:val="00CB4846"/>
    <w:rsid w:val="00D00FFB"/>
    <w:rsid w:val="00D200F6"/>
    <w:rsid w:val="00D6505E"/>
    <w:rsid w:val="00D75132"/>
    <w:rsid w:val="00D92C1E"/>
    <w:rsid w:val="00DB4D06"/>
    <w:rsid w:val="00DF7838"/>
    <w:rsid w:val="00E01493"/>
    <w:rsid w:val="00ED3644"/>
    <w:rsid w:val="00F267F4"/>
    <w:rsid w:val="00F331CF"/>
    <w:rsid w:val="00F90AE3"/>
    <w:rsid w:val="00FA6916"/>
    <w:rsid w:val="00FC1080"/>
    <w:rsid w:val="00FD32F9"/>
    <w:rsid w:val="00FF28FE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158AD-9D29-4F74-A414-2DFF4B80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86F"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A728A7"/>
    <w:pPr>
      <w:ind w:left="360" w:firstLine="0"/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A728A7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58252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1C7CFE"/>
    <w:rsid w:val="00244F60"/>
    <w:rsid w:val="00331995"/>
    <w:rsid w:val="003721A6"/>
    <w:rsid w:val="003B4F37"/>
    <w:rsid w:val="0046471A"/>
    <w:rsid w:val="0056525B"/>
    <w:rsid w:val="005A2380"/>
    <w:rsid w:val="005B3FBC"/>
    <w:rsid w:val="005F1A43"/>
    <w:rsid w:val="007932C8"/>
    <w:rsid w:val="007A3ABF"/>
    <w:rsid w:val="008E6839"/>
    <w:rsid w:val="00912C31"/>
    <w:rsid w:val="00A9480B"/>
    <w:rsid w:val="00B305F4"/>
    <w:rsid w:val="00BD7C5D"/>
    <w:rsid w:val="00C3469F"/>
    <w:rsid w:val="00E560B9"/>
    <w:rsid w:val="00E95B46"/>
    <w:rsid w:val="00F103C4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2017-10-02T00:00:00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131D7A-3069-49BB-89AA-437AA8CC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Xe Khách</dc:subject>
  <dc:creator>Biên soạn: Nguyễn Đang Tích, Đặng Văn Trí, Nguyễn Quốc Anh Tú</dc:creator>
  <cp:lastModifiedBy>Windows User</cp:lastModifiedBy>
  <cp:revision>29</cp:revision>
  <dcterms:created xsi:type="dcterms:W3CDTF">2017-09-17T03:44:00Z</dcterms:created>
  <dcterms:modified xsi:type="dcterms:W3CDTF">2017-10-03T06:30:00Z</dcterms:modified>
</cp:coreProperties>
</file>