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7A2" w:rsidRPr="00FB0C95" w:rsidRDefault="00FB0C95" w:rsidP="002841F0">
      <w:pPr>
        <w:jc w:val="center"/>
        <w:rPr>
          <w:rFonts w:ascii="Segoe UI" w:hAnsi="Segoe UI" w:cs="Segoe UI"/>
          <w:b/>
          <w:sz w:val="48"/>
          <w:szCs w:val="48"/>
        </w:rPr>
      </w:pPr>
      <w:r w:rsidRPr="00FB0C95">
        <w:rPr>
          <w:rFonts w:ascii="Segoe UI" w:hAnsi="Segoe UI" w:cs="Segoe UI"/>
          <w:b/>
          <w:sz w:val="48"/>
          <w:szCs w:val="48"/>
        </w:rPr>
        <w:t>Shipper – Broker - Indexer</w:t>
      </w:r>
    </w:p>
    <w:p w:rsidR="00D542F7" w:rsidRPr="00BB7CEE" w:rsidRDefault="00D542F7">
      <w:pPr>
        <w:rPr>
          <w:rFonts w:ascii="Segoe UI" w:hAnsi="Segoe UI" w:cs="Segoe UI"/>
        </w:rPr>
      </w:pPr>
    </w:p>
    <w:p w:rsidR="00D542F7" w:rsidRPr="00BB7CEE" w:rsidRDefault="00D542F7" w:rsidP="00BB7CEE">
      <w:pPr>
        <w:jc w:val="center"/>
        <w:rPr>
          <w:rFonts w:ascii="Segoe UI" w:hAnsi="Segoe UI" w:cs="Segoe UI"/>
        </w:rPr>
      </w:pPr>
      <w:r w:rsidRPr="00BB7CEE">
        <w:rPr>
          <w:rFonts w:ascii="Segoe UI" w:hAnsi="Segoe UI" w:cs="Segoe UI"/>
          <w:noProof/>
        </w:rPr>
        <w:drawing>
          <wp:inline distT="0" distB="0" distL="0" distR="0">
            <wp:extent cx="5242869" cy="295023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hng-qun-l-v-phn-tch-log-tp-trung-elk-stack-12-638.jpg"/>
                    <pic:cNvPicPr/>
                  </pic:nvPicPr>
                  <pic:blipFill>
                    <a:blip r:embed="rId5">
                      <a:extLst>
                        <a:ext uri="{28A0092B-C50C-407E-A947-70E740481C1C}">
                          <a14:useLocalDpi xmlns:a14="http://schemas.microsoft.com/office/drawing/2010/main" val="0"/>
                        </a:ext>
                      </a:extLst>
                    </a:blip>
                    <a:stretch>
                      <a:fillRect/>
                    </a:stretch>
                  </pic:blipFill>
                  <pic:spPr>
                    <a:xfrm>
                      <a:off x="0" y="0"/>
                      <a:ext cx="5248190" cy="2953228"/>
                    </a:xfrm>
                    <a:prstGeom prst="rect">
                      <a:avLst/>
                    </a:prstGeom>
                  </pic:spPr>
                </pic:pic>
              </a:graphicData>
            </a:graphic>
          </wp:inline>
        </w:drawing>
      </w:r>
    </w:p>
    <w:p w:rsidR="00BB7CEE" w:rsidRPr="00BB7CEE" w:rsidRDefault="00BB7CEE">
      <w:pPr>
        <w:rPr>
          <w:rFonts w:ascii="Segoe UI" w:hAnsi="Segoe UI" w:cs="Segoe UI"/>
          <w:color w:val="24292E"/>
          <w:sz w:val="24"/>
          <w:szCs w:val="24"/>
          <w:shd w:val="clear" w:color="auto" w:fill="FFFFFF"/>
        </w:rPr>
      </w:pPr>
    </w:p>
    <w:p w:rsidR="00BB7CEE" w:rsidRPr="00BB7CEE" w:rsidRDefault="00BB7CEE" w:rsidP="002841F0">
      <w:pPr>
        <w:pStyle w:val="NormalWeb"/>
        <w:spacing w:before="0" w:beforeAutospacing="0" w:after="240" w:afterAutospacing="0"/>
        <w:jc w:val="center"/>
        <w:rPr>
          <w:rFonts w:ascii="Segoe UI" w:hAnsi="Segoe UI" w:cs="Segoe UI"/>
          <w:color w:val="24292E"/>
        </w:rPr>
      </w:pPr>
      <w:r w:rsidRPr="00BB7CEE">
        <w:rPr>
          <w:rFonts w:ascii="Segoe UI" w:hAnsi="Segoe UI" w:cs="Segoe UI"/>
          <w:noProof/>
          <w:color w:val="24292E"/>
        </w:rPr>
        <w:drawing>
          <wp:inline distT="0" distB="0" distL="0" distR="0">
            <wp:extent cx="5158596" cy="2902813"/>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thng-qun-l-v-phn-tch-log-tp-trung-elk-stack-13-638.jpg"/>
                    <pic:cNvPicPr/>
                  </pic:nvPicPr>
                  <pic:blipFill>
                    <a:blip r:embed="rId6">
                      <a:extLst>
                        <a:ext uri="{28A0092B-C50C-407E-A947-70E740481C1C}">
                          <a14:useLocalDpi xmlns:a14="http://schemas.microsoft.com/office/drawing/2010/main" val="0"/>
                        </a:ext>
                      </a:extLst>
                    </a:blip>
                    <a:stretch>
                      <a:fillRect/>
                    </a:stretch>
                  </pic:blipFill>
                  <pic:spPr>
                    <a:xfrm>
                      <a:off x="0" y="0"/>
                      <a:ext cx="5167098" cy="2907597"/>
                    </a:xfrm>
                    <a:prstGeom prst="rect">
                      <a:avLst/>
                    </a:prstGeom>
                  </pic:spPr>
                </pic:pic>
              </a:graphicData>
            </a:graphic>
          </wp:inline>
        </w:drawing>
      </w:r>
    </w:p>
    <w:p w:rsidR="00BB7CEE" w:rsidRPr="00BB7CEE" w:rsidRDefault="00BB7CEE" w:rsidP="00BB7CEE">
      <w:pPr>
        <w:pStyle w:val="NormalWeb"/>
        <w:spacing w:before="0" w:beforeAutospacing="0" w:after="240" w:afterAutospacing="0"/>
        <w:rPr>
          <w:rFonts w:ascii="Segoe UI" w:hAnsi="Segoe UI" w:cs="Segoe UI"/>
          <w:color w:val="24292E"/>
        </w:rPr>
      </w:pPr>
    </w:p>
    <w:p w:rsidR="00BB7CEE" w:rsidRPr="00BB7CEE" w:rsidRDefault="00FB0C95" w:rsidP="002841F0">
      <w:pPr>
        <w:pStyle w:val="NormalWeb"/>
        <w:spacing w:before="0" w:beforeAutospacing="0" w:after="240" w:afterAutospacing="0"/>
        <w:jc w:val="center"/>
        <w:rPr>
          <w:rFonts w:ascii="Segoe UI" w:hAnsi="Segoe UI" w:cs="Segoe UI"/>
          <w:color w:val="24292E"/>
        </w:rPr>
      </w:pPr>
      <w:r>
        <w:rPr>
          <w:rFonts w:ascii="Segoe UI" w:hAnsi="Segoe UI" w:cs="Segoe UI"/>
          <w:noProof/>
          <w:color w:val="24292E"/>
        </w:rPr>
        <w:lastRenderedPageBreak/>
        <w:drawing>
          <wp:inline distT="0" distB="0" distL="0" distR="0">
            <wp:extent cx="5943600" cy="39376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ts-platfor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37635"/>
                    </a:xfrm>
                    <a:prstGeom prst="rect">
                      <a:avLst/>
                    </a:prstGeom>
                  </pic:spPr>
                </pic:pic>
              </a:graphicData>
            </a:graphic>
          </wp:inline>
        </w:drawing>
      </w:r>
    </w:p>
    <w:p w:rsidR="00BB7CEE" w:rsidRPr="00BB7CEE" w:rsidRDefault="00BB7CEE" w:rsidP="00BB7CEE">
      <w:pPr>
        <w:rPr>
          <w:rFonts w:ascii="Segoe UI" w:hAnsi="Segoe UI" w:cs="Segoe UI"/>
        </w:rPr>
      </w:pPr>
    </w:p>
    <w:p w:rsidR="00BB7CEE" w:rsidRPr="00BB7CEE" w:rsidRDefault="00BB7CEE" w:rsidP="00BB7CEE">
      <w:pPr>
        <w:pBdr>
          <w:bottom w:val="single" w:sz="6" w:space="4" w:color="EAECEF"/>
        </w:pBdr>
        <w:spacing w:before="360" w:after="240"/>
        <w:outlineLvl w:val="0"/>
        <w:rPr>
          <w:rFonts w:ascii="Segoe UI" w:eastAsia="Times New Roman" w:hAnsi="Segoe UI" w:cs="Segoe UI"/>
          <w:b/>
          <w:bCs/>
          <w:color w:val="24292E"/>
          <w:kern w:val="36"/>
          <w:sz w:val="48"/>
          <w:szCs w:val="48"/>
        </w:rPr>
      </w:pPr>
      <w:r w:rsidRPr="00BB7CEE">
        <w:rPr>
          <w:rFonts w:ascii="Segoe UI" w:eastAsia="Times New Roman" w:hAnsi="Segoe UI" w:cs="Segoe UI"/>
          <w:b/>
          <w:bCs/>
          <w:color w:val="24292E"/>
          <w:kern w:val="36"/>
          <w:sz w:val="48"/>
          <w:szCs w:val="48"/>
        </w:rPr>
        <w:t>1. Tổng quan</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Dữ liệu được các Beats (shipper) thu thập và gửi về cho Logstash; Logstash tiếp nhận và phân tích dữ liệu. Sau đó dữ liệu được gửi vào Elasticsearch; Elasticsearch nhận dữ liệu từ Logstash và lưu trữ, đánh chỉ mục; Kibana sử dụng các dữ liệu trong Elasticsearch để hiển thị và phân tích cú pháp tìm kiếm mà người dùng nhập vào để gửi cho Elasticsearch tìm kiếm.</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Beats --&gt; Logstash --&gt; Elasticsearch &lt;--&gt; Kibana</w:t>
      </w:r>
    </w:p>
    <w:p w:rsidR="00BB7CEE" w:rsidRDefault="00BB7CEE" w:rsidP="00BB7CEE">
      <w:pPr>
        <w:pBdr>
          <w:bottom w:val="single" w:sz="6" w:space="4" w:color="EAECEF"/>
        </w:pBdr>
        <w:spacing w:before="360" w:after="240"/>
        <w:outlineLvl w:val="0"/>
        <w:rPr>
          <w:rFonts w:ascii="Segoe UI" w:eastAsia="Times New Roman" w:hAnsi="Segoe UI" w:cs="Segoe UI"/>
          <w:b/>
          <w:bCs/>
          <w:color w:val="24292E"/>
          <w:kern w:val="36"/>
          <w:sz w:val="48"/>
          <w:szCs w:val="48"/>
        </w:rPr>
      </w:pPr>
      <w:r w:rsidRPr="00BB7CEE">
        <w:rPr>
          <w:rFonts w:ascii="Segoe UI" w:eastAsia="Times New Roman" w:hAnsi="Segoe UI" w:cs="Segoe UI"/>
          <w:b/>
          <w:bCs/>
          <w:color w:val="24292E"/>
          <w:kern w:val="36"/>
          <w:sz w:val="48"/>
          <w:szCs w:val="48"/>
        </w:rPr>
        <w:t xml:space="preserve">2. </w:t>
      </w:r>
      <w:r w:rsidR="00241D11" w:rsidRPr="00241D11">
        <w:rPr>
          <w:rFonts w:ascii="Segoe UI" w:eastAsia="Times New Roman" w:hAnsi="Segoe UI" w:cs="Segoe UI"/>
          <w:b/>
          <w:bCs/>
          <w:color w:val="24292E"/>
          <w:kern w:val="36"/>
          <w:sz w:val="48"/>
          <w:szCs w:val="48"/>
        </w:rPr>
        <w:t>Shipper: gửi dữ liệu từ client tới ELK server</w:t>
      </w:r>
    </w:p>
    <w:p w:rsidR="00241D11" w:rsidRPr="00BB7CEE" w:rsidRDefault="00FB0C95" w:rsidP="00BB7CEE">
      <w:pPr>
        <w:pBdr>
          <w:bottom w:val="single" w:sz="6" w:space="4" w:color="EAECEF"/>
        </w:pBdr>
        <w:spacing w:before="360" w:after="240"/>
        <w:outlineLvl w:val="0"/>
        <w:rPr>
          <w:rFonts w:ascii="Segoe UI" w:eastAsia="Times New Roman" w:hAnsi="Segoe UI" w:cs="Segoe UI"/>
          <w:b/>
          <w:bCs/>
          <w:color w:val="24292E"/>
          <w:kern w:val="36"/>
          <w:sz w:val="36"/>
          <w:szCs w:val="36"/>
        </w:rPr>
      </w:pPr>
      <w:r>
        <w:rPr>
          <w:rFonts w:ascii="Segoe UI" w:eastAsia="Times New Roman" w:hAnsi="Segoe UI" w:cs="Segoe UI"/>
          <w:b/>
          <w:bCs/>
          <w:color w:val="24292E"/>
          <w:kern w:val="36"/>
          <w:sz w:val="36"/>
          <w:szCs w:val="36"/>
        </w:rPr>
        <w:t xml:space="preserve">Sử dụng </w:t>
      </w:r>
      <w:r w:rsidR="00241D11" w:rsidRPr="00BB7CEE">
        <w:rPr>
          <w:rFonts w:ascii="Segoe UI" w:eastAsia="Times New Roman" w:hAnsi="Segoe UI" w:cs="Segoe UI"/>
          <w:b/>
          <w:bCs/>
          <w:color w:val="24292E"/>
          <w:kern w:val="36"/>
          <w:sz w:val="36"/>
          <w:szCs w:val="36"/>
        </w:rPr>
        <w:t>Beats</w:t>
      </w:r>
    </w:p>
    <w:p w:rsid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lastRenderedPageBreak/>
        <w:t>Được viết bằng Golang, chạy trên các client để thu thập dữ liệu. Bạn có thể sử dụng libbeat để viết các beats cho mục đích thu thập của riêng mình</w:t>
      </w:r>
      <w:r w:rsidR="002841F0">
        <w:rPr>
          <w:rFonts w:ascii="Segoe UI" w:eastAsia="Times New Roman" w:hAnsi="Segoe UI" w:cs="Segoe UI"/>
          <w:color w:val="24292E"/>
          <w:sz w:val="24"/>
          <w:szCs w:val="24"/>
        </w:rPr>
        <w:t>.</w:t>
      </w:r>
    </w:p>
    <w:p w:rsidR="002841F0" w:rsidRPr="00BB7CEE" w:rsidRDefault="002841F0" w:rsidP="0048002D">
      <w:pPr>
        <w:pStyle w:val="NormalWeb"/>
        <w:spacing w:before="0" w:beforeAutospacing="0" w:after="240" w:afterAutospacing="0"/>
        <w:rPr>
          <w:rFonts w:ascii="Segoe UI" w:hAnsi="Segoe UI" w:cs="Segoe UI"/>
          <w:color w:val="24292E"/>
        </w:rPr>
      </w:pPr>
      <w:r w:rsidRPr="00BB7CEE">
        <w:rPr>
          <w:rFonts w:ascii="Segoe UI" w:hAnsi="Segoe UI" w:cs="Segoe UI"/>
          <w:color w:val="24292E"/>
        </w:rPr>
        <w:t>Beat được cài đặt trên client với n</w:t>
      </w:r>
      <w:r w:rsidR="0048002D">
        <w:rPr>
          <w:rFonts w:ascii="Segoe UI" w:hAnsi="Segoe UI" w:cs="Segoe UI"/>
          <w:color w:val="24292E"/>
        </w:rPr>
        <w:t>hiệm vụ gửi dữ liệu về logstash</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Hiện tại có các Beats được cung cấp sẵn bởi elastic là:</w:t>
      </w:r>
    </w:p>
    <w:p w:rsidR="00BB7CEE" w:rsidRPr="00BB7CEE" w:rsidRDefault="00BB7CEE" w:rsidP="00BB7CEE">
      <w:pPr>
        <w:numPr>
          <w:ilvl w:val="0"/>
          <w:numId w:val="1"/>
        </w:numPr>
        <w:spacing w:before="100" w:beforeAutospacing="1" w:after="100" w:afterAutospacing="1"/>
        <w:rPr>
          <w:rFonts w:ascii="Segoe UI" w:eastAsia="Times New Roman" w:hAnsi="Segoe UI" w:cs="Segoe UI"/>
          <w:color w:val="24292E"/>
          <w:sz w:val="24"/>
          <w:szCs w:val="24"/>
        </w:rPr>
      </w:pPr>
      <w:r w:rsidRPr="004A46D5">
        <w:rPr>
          <w:rFonts w:ascii="Segoe UI" w:eastAsia="Times New Roman" w:hAnsi="Segoe UI" w:cs="Segoe UI"/>
          <w:color w:val="FF0000"/>
          <w:sz w:val="24"/>
          <w:szCs w:val="24"/>
        </w:rPr>
        <w:t>Filebeat</w:t>
      </w:r>
      <w:r w:rsidRPr="00BB7CEE">
        <w:rPr>
          <w:rFonts w:ascii="Segoe UI" w:eastAsia="Times New Roman" w:hAnsi="Segoe UI" w:cs="Segoe UI"/>
          <w:color w:val="24292E"/>
          <w:sz w:val="24"/>
          <w:szCs w:val="24"/>
        </w:rPr>
        <w:t>: đọc file và lưu vị trí cuối cùng, khi có dữ liệu mới sẽ đọc tiếp và gửi</w:t>
      </w:r>
    </w:p>
    <w:p w:rsidR="00BB7CEE" w:rsidRDefault="00BB7CEE" w:rsidP="00BB7CEE">
      <w:pPr>
        <w:numPr>
          <w:ilvl w:val="0"/>
          <w:numId w:val="1"/>
        </w:numPr>
        <w:spacing w:before="60" w:after="100" w:afterAutospacing="1"/>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Packetbeat: capture gói tin trên các port của client, chuyển tiếp dữ liệu về Logstash</w:t>
      </w:r>
    </w:p>
    <w:p w:rsidR="00241D11" w:rsidRPr="00BB7CEE" w:rsidRDefault="00241D11" w:rsidP="00241D11">
      <w:pPr>
        <w:spacing w:before="60" w:after="100" w:afterAutospacing="1"/>
        <w:ind w:left="720"/>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241D11">
        <w:rPr>
          <w:rFonts w:ascii="Segoe UI" w:eastAsia="Times New Roman" w:hAnsi="Segoe UI" w:cs="Segoe UI"/>
          <w:color w:val="24292E"/>
          <w:sz w:val="24"/>
          <w:szCs w:val="24"/>
        </w:rPr>
        <w:t>ác shipper gửi dữ liệu về Logstash, không đi qua bộ lọc nào nên được Logstash chuyển thành JSON và push thẳng sang Elasticsearch.</w:t>
      </w:r>
    </w:p>
    <w:p w:rsidR="00BB7CEE" w:rsidRDefault="00BB7CEE" w:rsidP="00BB7CEE">
      <w:pPr>
        <w:numPr>
          <w:ilvl w:val="0"/>
          <w:numId w:val="1"/>
        </w:numPr>
        <w:spacing w:before="60" w:after="100" w:afterAutospacing="1"/>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Topbeat (metricbeat): Thu thập dữ liệu về tài nguyên hệ thống client và gửi về Logstash</w:t>
      </w:r>
    </w:p>
    <w:p w:rsidR="00241D11" w:rsidRPr="00BB7CEE" w:rsidRDefault="00241D11" w:rsidP="00241D11">
      <w:pPr>
        <w:spacing w:before="60" w:after="100" w:afterAutospacing="1"/>
        <w:ind w:left="720"/>
        <w:rPr>
          <w:rFonts w:ascii="Segoe UI" w:eastAsia="Times New Roman" w:hAnsi="Segoe UI" w:cs="Segoe UI"/>
          <w:color w:val="24292E"/>
          <w:sz w:val="24"/>
          <w:szCs w:val="24"/>
        </w:rPr>
      </w:pPr>
      <w:r w:rsidRPr="00241D11">
        <w:rPr>
          <w:rFonts w:ascii="Segoe UI" w:eastAsia="Times New Roman" w:hAnsi="Segoe UI" w:cs="Segoe UI"/>
          <w:color w:val="24292E"/>
          <w:sz w:val="24"/>
          <w:szCs w:val="24"/>
        </w:rPr>
        <w:t>Topbeat là một trong các "Beats" data shipper, thực hiện việc gửi các loại dữ liệu các nhau từ Server tới Elasticsearch. Cho phép bạn thu thập thông tin về CPU, memory, process activity.</w:t>
      </w:r>
    </w:p>
    <w:p w:rsidR="00BB7CEE" w:rsidRDefault="00BB7CEE" w:rsidP="00BB7CEE">
      <w:pPr>
        <w:numPr>
          <w:ilvl w:val="0"/>
          <w:numId w:val="1"/>
        </w:numPr>
        <w:spacing w:before="60" w:after="100" w:afterAutospacing="1"/>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Winlobeat: Thu thập dữ liệu trên windows (có thể sử dụng nxlog để thu thập)</w:t>
      </w:r>
    </w:p>
    <w:p w:rsidR="0048002D" w:rsidRPr="0048002D" w:rsidRDefault="0048002D" w:rsidP="0048002D">
      <w:pPr>
        <w:spacing w:after="240"/>
        <w:rPr>
          <w:rFonts w:ascii="Segoe UI" w:eastAsia="Times New Roman" w:hAnsi="Segoe UI" w:cs="Segoe UI"/>
          <w:color w:val="24292E"/>
          <w:sz w:val="24"/>
          <w:szCs w:val="24"/>
        </w:rPr>
      </w:pPr>
      <w:r w:rsidRPr="0048002D">
        <w:rPr>
          <w:rFonts w:ascii="Segoe UI" w:eastAsia="Times New Roman" w:hAnsi="Segoe UI" w:cs="Segoe UI"/>
          <w:color w:val="24292E"/>
          <w:sz w:val="24"/>
          <w:szCs w:val="24"/>
        </w:rPr>
        <w:t>ELK cần sử dụng các "beat" để làm shipper giúp gửi các loại dữ liệu từ client tới Server.</w:t>
      </w:r>
    </w:p>
    <w:p w:rsidR="0048002D" w:rsidRPr="0048002D" w:rsidRDefault="0048002D" w:rsidP="0048002D">
      <w:pPr>
        <w:spacing w:after="240"/>
        <w:rPr>
          <w:rFonts w:ascii="Segoe UI" w:eastAsia="Times New Roman" w:hAnsi="Segoe UI" w:cs="Segoe UI"/>
          <w:color w:val="24292E"/>
          <w:sz w:val="24"/>
          <w:szCs w:val="24"/>
        </w:rPr>
      </w:pPr>
      <w:r w:rsidRPr="0048002D">
        <w:rPr>
          <w:rFonts w:ascii="Segoe UI" w:eastAsia="Times New Roman" w:hAnsi="Segoe UI" w:cs="Segoe UI"/>
          <w:color w:val="24292E"/>
          <w:sz w:val="24"/>
          <w:szCs w:val="24"/>
        </w:rPr>
        <w:t>Các beat index pattern cần được cài đặt trên cả ELK server và các client. Trên ELK server, các beat sẽ kết hợp với các thành phần để lọc dữ liệu, đánh chỉ mục, hiển thị.</w:t>
      </w:r>
    </w:p>
    <w:p w:rsidR="0048002D" w:rsidRPr="0048002D" w:rsidRDefault="0048002D" w:rsidP="0048002D">
      <w:pPr>
        <w:pBdr>
          <w:bottom w:val="single" w:sz="6" w:space="4" w:color="EAECEF"/>
        </w:pBdr>
        <w:spacing w:before="360" w:after="240"/>
        <w:outlineLvl w:val="0"/>
        <w:rPr>
          <w:rFonts w:ascii="Segoe UI" w:eastAsia="Times New Roman" w:hAnsi="Segoe UI" w:cs="Segoe UI"/>
          <w:b/>
          <w:bCs/>
          <w:color w:val="24292E"/>
          <w:kern w:val="36"/>
          <w:sz w:val="36"/>
          <w:szCs w:val="36"/>
        </w:rPr>
      </w:pPr>
      <w:r w:rsidRPr="0048002D">
        <w:rPr>
          <w:rFonts w:ascii="Segoe UI" w:eastAsia="Times New Roman" w:hAnsi="Segoe UI" w:cs="Segoe UI"/>
          <w:b/>
          <w:bCs/>
          <w:color w:val="24292E"/>
          <w:kern w:val="36"/>
          <w:sz w:val="36"/>
          <w:szCs w:val="36"/>
        </w:rPr>
        <w:t>Các index pattern thường dùng</w:t>
      </w:r>
    </w:p>
    <w:p w:rsidR="0048002D" w:rsidRPr="0048002D" w:rsidRDefault="0048002D" w:rsidP="0048002D">
      <w:pPr>
        <w:numPr>
          <w:ilvl w:val="0"/>
          <w:numId w:val="2"/>
        </w:numPr>
        <w:spacing w:before="100" w:beforeAutospacing="1" w:after="100" w:afterAutospacing="1"/>
        <w:rPr>
          <w:rFonts w:ascii="Segoe UI" w:eastAsia="Times New Roman" w:hAnsi="Segoe UI" w:cs="Segoe UI"/>
          <w:color w:val="24292E"/>
          <w:sz w:val="24"/>
          <w:szCs w:val="24"/>
        </w:rPr>
      </w:pPr>
      <w:r w:rsidRPr="0048002D">
        <w:rPr>
          <w:rFonts w:ascii="Segoe UI" w:eastAsia="Times New Roman" w:hAnsi="Segoe UI" w:cs="Segoe UI"/>
          <w:color w:val="24292E"/>
          <w:sz w:val="24"/>
          <w:szCs w:val="24"/>
        </w:rPr>
        <w:t>[packetbeat-]YYYY.MM.DD : thực hiện gửi dữ liệu capture từ các port về server</w:t>
      </w:r>
    </w:p>
    <w:p w:rsidR="0048002D" w:rsidRPr="0048002D" w:rsidRDefault="0048002D" w:rsidP="0048002D">
      <w:pPr>
        <w:numPr>
          <w:ilvl w:val="0"/>
          <w:numId w:val="2"/>
        </w:numPr>
        <w:spacing w:before="60" w:after="100" w:afterAutospacing="1"/>
        <w:rPr>
          <w:rFonts w:ascii="Segoe UI" w:eastAsia="Times New Roman" w:hAnsi="Segoe UI" w:cs="Segoe UI"/>
          <w:color w:val="24292E"/>
          <w:sz w:val="24"/>
          <w:szCs w:val="24"/>
        </w:rPr>
      </w:pPr>
      <w:r w:rsidRPr="0048002D">
        <w:rPr>
          <w:rFonts w:ascii="Segoe UI" w:eastAsia="Times New Roman" w:hAnsi="Segoe UI" w:cs="Segoe UI"/>
          <w:color w:val="24292E"/>
          <w:sz w:val="24"/>
          <w:szCs w:val="24"/>
        </w:rPr>
        <w:t>[topbeat-]YYYY.MM.DD :</w:t>
      </w:r>
    </w:p>
    <w:p w:rsidR="0048002D" w:rsidRPr="0048002D" w:rsidRDefault="0048002D" w:rsidP="0048002D">
      <w:pPr>
        <w:numPr>
          <w:ilvl w:val="0"/>
          <w:numId w:val="2"/>
        </w:numPr>
        <w:spacing w:before="60" w:after="100" w:afterAutospacing="1"/>
        <w:rPr>
          <w:rFonts w:ascii="Segoe UI" w:eastAsia="Times New Roman" w:hAnsi="Segoe UI" w:cs="Segoe UI"/>
          <w:color w:val="24292E"/>
          <w:sz w:val="24"/>
          <w:szCs w:val="24"/>
        </w:rPr>
      </w:pPr>
      <w:r w:rsidRPr="0048002D">
        <w:rPr>
          <w:rFonts w:ascii="Segoe UI" w:eastAsia="Times New Roman" w:hAnsi="Segoe UI" w:cs="Segoe UI"/>
          <w:color w:val="24292E"/>
          <w:sz w:val="24"/>
          <w:szCs w:val="24"/>
        </w:rPr>
        <w:t>[filebeat-]YYYY.MM.DD : thực hiện load file, đọc và gửi các dữ liệu mới về server</w:t>
      </w:r>
    </w:p>
    <w:p w:rsidR="0048002D" w:rsidRPr="0048002D" w:rsidRDefault="0048002D" w:rsidP="0048002D">
      <w:pPr>
        <w:numPr>
          <w:ilvl w:val="0"/>
          <w:numId w:val="2"/>
        </w:numPr>
        <w:spacing w:before="60" w:after="100" w:afterAutospacing="1"/>
        <w:rPr>
          <w:rFonts w:ascii="Segoe UI" w:eastAsia="Times New Roman" w:hAnsi="Segoe UI" w:cs="Segoe UI"/>
          <w:color w:val="24292E"/>
          <w:sz w:val="24"/>
          <w:szCs w:val="24"/>
        </w:rPr>
      </w:pPr>
      <w:r w:rsidRPr="0048002D">
        <w:rPr>
          <w:rFonts w:ascii="Segoe UI" w:eastAsia="Times New Roman" w:hAnsi="Segoe UI" w:cs="Segoe UI"/>
          <w:color w:val="24292E"/>
          <w:sz w:val="24"/>
          <w:szCs w:val="24"/>
        </w:rPr>
        <w:t>[winlogbeat-]YYYY.MM.DD</w:t>
      </w:r>
    </w:p>
    <w:p w:rsidR="00BB7CEE" w:rsidRPr="00BB7CEE" w:rsidRDefault="00BB7CEE" w:rsidP="00BB7CEE">
      <w:pPr>
        <w:pBdr>
          <w:bottom w:val="single" w:sz="6" w:space="4" w:color="EAECEF"/>
        </w:pBdr>
        <w:spacing w:before="360" w:after="240"/>
        <w:outlineLvl w:val="0"/>
        <w:rPr>
          <w:rFonts w:ascii="Segoe UI" w:eastAsia="Times New Roman" w:hAnsi="Segoe UI" w:cs="Segoe UI"/>
          <w:b/>
          <w:bCs/>
          <w:color w:val="24292E"/>
          <w:kern w:val="36"/>
          <w:sz w:val="48"/>
          <w:szCs w:val="48"/>
        </w:rPr>
      </w:pPr>
      <w:r w:rsidRPr="00BB7CEE">
        <w:rPr>
          <w:rFonts w:ascii="Segoe UI" w:eastAsia="Times New Roman" w:hAnsi="Segoe UI" w:cs="Segoe UI"/>
          <w:b/>
          <w:bCs/>
          <w:color w:val="24292E"/>
          <w:kern w:val="36"/>
          <w:sz w:val="48"/>
          <w:szCs w:val="48"/>
        </w:rPr>
        <w:t xml:space="preserve">3. </w:t>
      </w:r>
      <w:r w:rsidR="004A46D5">
        <w:rPr>
          <w:rFonts w:ascii="Segoe UI" w:eastAsia="Times New Roman" w:hAnsi="Segoe UI" w:cs="Segoe UI"/>
          <w:b/>
          <w:bCs/>
          <w:color w:val="24292E"/>
          <w:kern w:val="36"/>
          <w:sz w:val="48"/>
          <w:szCs w:val="48"/>
        </w:rPr>
        <w:t xml:space="preserve">Broker </w:t>
      </w:r>
      <w:r w:rsidR="00DE7479">
        <w:rPr>
          <w:rFonts w:ascii="Segoe UI" w:eastAsia="Times New Roman" w:hAnsi="Segoe UI" w:cs="Segoe UI"/>
          <w:b/>
          <w:bCs/>
          <w:color w:val="24292E"/>
          <w:kern w:val="36"/>
          <w:sz w:val="48"/>
          <w:szCs w:val="48"/>
        </w:rPr>
        <w:t>–</w:t>
      </w:r>
      <w:r w:rsidR="00AD5AD1">
        <w:rPr>
          <w:rFonts w:ascii="Segoe UI" w:eastAsia="Times New Roman" w:hAnsi="Segoe UI" w:cs="Segoe UI"/>
          <w:b/>
          <w:bCs/>
          <w:color w:val="24292E"/>
          <w:kern w:val="36"/>
          <w:sz w:val="48"/>
          <w:szCs w:val="48"/>
        </w:rPr>
        <w:t xml:space="preserve"> </w:t>
      </w:r>
      <w:r w:rsidRPr="00BB7CEE">
        <w:rPr>
          <w:rFonts w:ascii="Segoe UI" w:eastAsia="Times New Roman" w:hAnsi="Segoe UI" w:cs="Segoe UI"/>
          <w:b/>
          <w:bCs/>
          <w:color w:val="24292E"/>
          <w:kern w:val="36"/>
          <w:sz w:val="48"/>
          <w:szCs w:val="48"/>
        </w:rPr>
        <w:t>Logstash</w:t>
      </w:r>
      <w:r w:rsidR="00DE7479">
        <w:rPr>
          <w:rFonts w:ascii="Segoe UI" w:eastAsia="Times New Roman" w:hAnsi="Segoe UI" w:cs="Segoe UI"/>
          <w:b/>
          <w:bCs/>
          <w:color w:val="24292E"/>
          <w:kern w:val="36"/>
          <w:sz w:val="48"/>
          <w:szCs w:val="48"/>
        </w:rPr>
        <w:t xml:space="preserve">: </w:t>
      </w:r>
      <w:bookmarkStart w:id="0" w:name="_GoBack"/>
      <w:bookmarkEnd w:id="0"/>
      <w:r w:rsidR="00DE7479" w:rsidRPr="00DE7479">
        <w:rPr>
          <w:rFonts w:ascii="Segoe UI" w:eastAsia="Times New Roman" w:hAnsi="Segoe UI" w:cs="Segoe UI"/>
          <w:b/>
          <w:bCs/>
          <w:color w:val="24292E"/>
          <w:kern w:val="36"/>
          <w:sz w:val="48"/>
          <w:szCs w:val="48"/>
        </w:rPr>
        <w:t>có nhiệm vụ làm nơi tập trung log và phân tích dữ liệu</w:t>
      </w:r>
    </w:p>
    <w:p w:rsidR="00FB0C95" w:rsidRDefault="00FB0C95" w:rsidP="00BB7CEE">
      <w:pPr>
        <w:spacing w:after="240"/>
        <w:rPr>
          <w:rFonts w:ascii="Segoe UI" w:eastAsia="Times New Roman" w:hAnsi="Segoe UI" w:cs="Segoe UI"/>
          <w:color w:val="24292E"/>
          <w:sz w:val="24"/>
          <w:szCs w:val="24"/>
        </w:rPr>
      </w:pPr>
      <w:r w:rsidRPr="00FB0C95">
        <w:rPr>
          <w:rFonts w:ascii="Segoe UI" w:eastAsia="Times New Roman" w:hAnsi="Segoe UI" w:cs="Segoe UI"/>
          <w:color w:val="24292E"/>
          <w:sz w:val="24"/>
          <w:szCs w:val="24"/>
        </w:rPr>
        <w:lastRenderedPageBreak/>
        <w:t>Logstash là một công cụ mạnh mẽ cho việc nhận tập trung và phân tích log, giúp cho bạn có một cái nhìn về môi trường và hoạt động của server.</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Nhận dữ liệu từ các beats, tiến hành phân tích dữ liệu</w:t>
      </w:r>
      <w:r w:rsidR="004A46D5">
        <w:rPr>
          <w:rFonts w:ascii="Segoe UI" w:eastAsia="Times New Roman" w:hAnsi="Segoe UI" w:cs="Segoe UI"/>
          <w:color w:val="24292E"/>
          <w:sz w:val="24"/>
          <w:szCs w:val="24"/>
        </w:rPr>
        <w:t>:</w:t>
      </w:r>
    </w:p>
    <w:p w:rsidR="00BB7CEE" w:rsidRPr="004A46D5" w:rsidRDefault="00BB7CEE" w:rsidP="004A46D5">
      <w:pPr>
        <w:pStyle w:val="ListParagraph"/>
        <w:numPr>
          <w:ilvl w:val="0"/>
          <w:numId w:val="3"/>
        </w:numPr>
        <w:spacing w:after="240"/>
        <w:rPr>
          <w:rFonts w:ascii="Segoe UI" w:eastAsia="Times New Roman" w:hAnsi="Segoe UI" w:cs="Segoe UI"/>
          <w:color w:val="24292E"/>
          <w:sz w:val="24"/>
          <w:szCs w:val="24"/>
        </w:rPr>
      </w:pPr>
      <w:r w:rsidRPr="004A46D5">
        <w:rPr>
          <w:rFonts w:ascii="Segoe UI" w:eastAsia="Times New Roman" w:hAnsi="Segoe UI" w:cs="Segoe UI"/>
          <w:color w:val="24292E"/>
          <w:sz w:val="24"/>
          <w:szCs w:val="24"/>
        </w:rPr>
        <w:t xml:space="preserve">Phân tích dữ liệu gửi từ </w:t>
      </w:r>
      <w:r w:rsidRPr="004A46D5">
        <w:rPr>
          <w:rFonts w:ascii="Segoe UI" w:eastAsia="Times New Roman" w:hAnsi="Segoe UI" w:cs="Segoe UI"/>
          <w:color w:val="FF0000"/>
          <w:sz w:val="24"/>
          <w:szCs w:val="24"/>
        </w:rPr>
        <w:t xml:space="preserve">filebeat </w:t>
      </w:r>
      <w:r w:rsidRPr="004A46D5">
        <w:rPr>
          <w:rFonts w:ascii="Segoe UI" w:eastAsia="Times New Roman" w:hAnsi="Segoe UI" w:cs="Segoe UI"/>
          <w:color w:val="24292E"/>
          <w:sz w:val="24"/>
          <w:szCs w:val="24"/>
        </w:rPr>
        <w:t xml:space="preserve">bằng </w:t>
      </w:r>
      <w:r w:rsidRPr="004A46D5">
        <w:rPr>
          <w:rFonts w:ascii="Segoe UI" w:eastAsia="Times New Roman" w:hAnsi="Segoe UI" w:cs="Segoe UI"/>
          <w:color w:val="FF0000"/>
          <w:sz w:val="24"/>
          <w:szCs w:val="24"/>
        </w:rPr>
        <w:t>grok</w:t>
      </w:r>
    </w:p>
    <w:p w:rsidR="00BB7CEE" w:rsidRPr="004A46D5" w:rsidRDefault="00BB7CEE" w:rsidP="004A46D5">
      <w:pPr>
        <w:pStyle w:val="ListParagraph"/>
        <w:numPr>
          <w:ilvl w:val="0"/>
          <w:numId w:val="3"/>
        </w:numPr>
        <w:spacing w:after="240"/>
        <w:rPr>
          <w:rFonts w:ascii="Segoe UI" w:eastAsia="Times New Roman" w:hAnsi="Segoe UI" w:cs="Segoe UI"/>
          <w:color w:val="24292E"/>
          <w:sz w:val="24"/>
          <w:szCs w:val="24"/>
        </w:rPr>
      </w:pPr>
      <w:r w:rsidRPr="004A46D5">
        <w:rPr>
          <w:rFonts w:ascii="Segoe UI" w:eastAsia="Times New Roman" w:hAnsi="Segoe UI" w:cs="Segoe UI"/>
          <w:color w:val="24292E"/>
          <w:sz w:val="24"/>
          <w:szCs w:val="24"/>
        </w:rPr>
        <w:t>Grok là một dạng khai báo pattern sử dụng regular expression</w:t>
      </w:r>
    </w:p>
    <w:p w:rsidR="00BB7CEE" w:rsidRPr="004A46D5" w:rsidRDefault="00BB7CEE" w:rsidP="004A46D5">
      <w:pPr>
        <w:pStyle w:val="ListParagraph"/>
        <w:numPr>
          <w:ilvl w:val="0"/>
          <w:numId w:val="3"/>
        </w:numPr>
        <w:spacing w:after="240"/>
        <w:rPr>
          <w:rFonts w:ascii="Segoe UI" w:eastAsia="Times New Roman" w:hAnsi="Segoe UI" w:cs="Segoe UI"/>
          <w:color w:val="24292E"/>
          <w:sz w:val="24"/>
          <w:szCs w:val="24"/>
        </w:rPr>
      </w:pPr>
      <w:r w:rsidRPr="004A46D5">
        <w:rPr>
          <w:rFonts w:ascii="Segoe UI" w:eastAsia="Times New Roman" w:hAnsi="Segoe UI" w:cs="Segoe UI"/>
          <w:color w:val="24292E"/>
          <w:sz w:val="24"/>
          <w:szCs w:val="24"/>
        </w:rPr>
        <w:t>Grok đã được khai báo rất nhiều pattern có sẵn, bạn có thể sử dụng ngay.</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Nếu bạn có các loại dữ liệu đặc thù thì có thể dựa vào regular expression để khai báo các pattern theo yêu cầu</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Các dữ liệu packetbeat, topbeat thì có các template sẵn nên không cần khai báo filter, được logstach gửi thẳng vào Elasticsearch</w:t>
      </w:r>
    </w:p>
    <w:p w:rsidR="00BB7CEE" w:rsidRPr="00BB7CEE" w:rsidRDefault="00BB7CEE" w:rsidP="00BB7CEE">
      <w:pPr>
        <w:spacing w:after="240"/>
        <w:rPr>
          <w:rFonts w:ascii="Segoe UI" w:eastAsia="Times New Roman" w:hAnsi="Segoe UI" w:cs="Segoe UI"/>
          <w:color w:val="24292E"/>
          <w:sz w:val="24"/>
          <w:szCs w:val="24"/>
        </w:rPr>
      </w:pPr>
      <w:r w:rsidRPr="00BB7CEE">
        <w:rPr>
          <w:rFonts w:ascii="Segoe UI" w:eastAsia="Times New Roman" w:hAnsi="Segoe UI" w:cs="Segoe UI"/>
          <w:color w:val="24292E"/>
          <w:sz w:val="24"/>
          <w:szCs w:val="24"/>
        </w:rPr>
        <w:t>Dữ liệu được gửi sang cho Elasticsearch để lưu trữ</w:t>
      </w:r>
      <w:r w:rsidR="004A46D5">
        <w:rPr>
          <w:rFonts w:ascii="Segoe UI" w:eastAsia="Times New Roman" w:hAnsi="Segoe UI" w:cs="Segoe UI"/>
          <w:color w:val="24292E"/>
          <w:sz w:val="24"/>
          <w:szCs w:val="24"/>
        </w:rPr>
        <w:t>.</w:t>
      </w:r>
    </w:p>
    <w:p w:rsidR="00241D11" w:rsidRDefault="00241D11" w:rsidP="00241D11">
      <w:pPr>
        <w:pStyle w:val="NormalWeb"/>
        <w:spacing w:before="0" w:beforeAutospacing="0" w:after="240" w:afterAutospacing="0"/>
        <w:rPr>
          <w:rFonts w:ascii="Segoe UI" w:hAnsi="Segoe UI" w:cs="Segoe UI"/>
          <w:color w:val="24292E"/>
        </w:rPr>
      </w:pPr>
      <w:r>
        <w:rPr>
          <w:rFonts w:ascii="Segoe UI" w:hAnsi="Segoe UI" w:cs="Segoe UI"/>
          <w:color w:val="24292E"/>
        </w:rPr>
        <w:t>Logstash có chức năng phân tích cú pháp của các dòng dữ liệu. Việc phân tích làm cho dữ liệu đầu vào ở một dạng khó đọc, chưa có nhãn thành một dạng dữ liệu có cấu trúc, được gán nhãn.</w:t>
      </w:r>
    </w:p>
    <w:p w:rsidR="00241D11" w:rsidRDefault="00241D11" w:rsidP="00241D11">
      <w:pPr>
        <w:pStyle w:val="NormalWeb"/>
        <w:spacing w:before="0" w:beforeAutospacing="0" w:after="240" w:afterAutospacing="0"/>
        <w:rPr>
          <w:rFonts w:ascii="Segoe UI" w:hAnsi="Segoe UI" w:cs="Segoe UI"/>
          <w:color w:val="24292E"/>
        </w:rPr>
      </w:pPr>
      <w:r>
        <w:rPr>
          <w:rFonts w:ascii="Segoe UI" w:hAnsi="Segoe UI" w:cs="Segoe UI"/>
          <w:color w:val="24292E"/>
        </w:rPr>
        <w:t>Khi cấu hình Logstash luôn có 3 phần: Input, Filter, Output.</w:t>
      </w:r>
    </w:p>
    <w:p w:rsidR="00241D11" w:rsidRDefault="00241D11" w:rsidP="00241D11">
      <w:pPr>
        <w:pStyle w:val="NormalWeb"/>
        <w:spacing w:before="0" w:beforeAutospacing="0" w:after="240" w:afterAutospacing="0"/>
        <w:rPr>
          <w:rFonts w:ascii="Segoe UI" w:hAnsi="Segoe UI" w:cs="Segoe UI"/>
          <w:color w:val="24292E"/>
        </w:rPr>
      </w:pPr>
      <w:r>
        <w:rPr>
          <w:rFonts w:ascii="Segoe UI" w:hAnsi="Segoe UI" w:cs="Segoe UI"/>
          <w:color w:val="24292E"/>
        </w:rPr>
        <w:t>Bình thường khi làm việc với Logstash, sẽ phải làm việc với Filter nhiều nhất. Filter hiện tại sử dụng Grok để phân tích dữ liệu</w:t>
      </w:r>
    </w:p>
    <w:p w:rsidR="004A46D5" w:rsidRPr="004A46D5" w:rsidRDefault="004A46D5" w:rsidP="004A46D5">
      <w:pPr>
        <w:pBdr>
          <w:bottom w:val="single" w:sz="6" w:space="4" w:color="EAECEF"/>
        </w:pBdr>
        <w:spacing w:before="360"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4</w:t>
      </w:r>
      <w:r w:rsidRPr="004A46D5">
        <w:rPr>
          <w:rFonts w:ascii="Segoe UI" w:eastAsia="Times New Roman" w:hAnsi="Segoe UI" w:cs="Segoe UI"/>
          <w:b/>
          <w:bCs/>
          <w:color w:val="24292E"/>
          <w:kern w:val="36"/>
          <w:sz w:val="48"/>
          <w:szCs w:val="48"/>
        </w:rPr>
        <w:t xml:space="preserve">. </w:t>
      </w:r>
      <w:r>
        <w:rPr>
          <w:rFonts w:ascii="Segoe UI" w:eastAsia="Times New Roman" w:hAnsi="Segoe UI" w:cs="Segoe UI"/>
          <w:b/>
          <w:bCs/>
          <w:color w:val="24292E"/>
          <w:kern w:val="36"/>
          <w:sz w:val="48"/>
          <w:szCs w:val="48"/>
        </w:rPr>
        <w:t xml:space="preserve">Indexer </w:t>
      </w:r>
      <w:r w:rsidR="00DE7479">
        <w:rPr>
          <w:rFonts w:ascii="Segoe UI" w:eastAsia="Times New Roman" w:hAnsi="Segoe UI" w:cs="Segoe UI"/>
          <w:b/>
          <w:bCs/>
          <w:color w:val="24292E"/>
          <w:kern w:val="36"/>
          <w:sz w:val="48"/>
          <w:szCs w:val="48"/>
        </w:rPr>
        <w:t>–</w:t>
      </w:r>
      <w:r>
        <w:rPr>
          <w:rFonts w:ascii="Segoe UI" w:eastAsia="Times New Roman" w:hAnsi="Segoe UI" w:cs="Segoe UI"/>
          <w:b/>
          <w:bCs/>
          <w:color w:val="24292E"/>
          <w:kern w:val="36"/>
          <w:sz w:val="48"/>
          <w:szCs w:val="48"/>
        </w:rPr>
        <w:t xml:space="preserve"> </w:t>
      </w:r>
      <w:r w:rsidRPr="004A46D5">
        <w:rPr>
          <w:rFonts w:ascii="Segoe UI" w:eastAsia="Times New Roman" w:hAnsi="Segoe UI" w:cs="Segoe UI"/>
          <w:b/>
          <w:bCs/>
          <w:color w:val="24292E"/>
          <w:kern w:val="36"/>
          <w:sz w:val="48"/>
          <w:szCs w:val="48"/>
        </w:rPr>
        <w:t>Elasticsearch</w:t>
      </w:r>
      <w:r w:rsidR="00DE7479">
        <w:rPr>
          <w:rFonts w:ascii="Segoe UI" w:eastAsia="Times New Roman" w:hAnsi="Segoe UI" w:cs="Segoe UI"/>
          <w:b/>
          <w:bCs/>
          <w:color w:val="24292E"/>
          <w:kern w:val="36"/>
          <w:sz w:val="48"/>
          <w:szCs w:val="48"/>
        </w:rPr>
        <w:t>: đ</w:t>
      </w:r>
      <w:r w:rsidR="00DE7479" w:rsidRPr="00DE7479">
        <w:rPr>
          <w:rFonts w:ascii="Segoe UI" w:eastAsia="Times New Roman" w:hAnsi="Segoe UI" w:cs="Segoe UI"/>
          <w:b/>
          <w:bCs/>
          <w:color w:val="24292E"/>
          <w:kern w:val="36"/>
          <w:sz w:val="48"/>
          <w:szCs w:val="48"/>
        </w:rPr>
        <w:t>ánh chỉ mục dữ liệu.</w:t>
      </w:r>
    </w:p>
    <w:p w:rsidR="0070064E" w:rsidRPr="00310D61" w:rsidRDefault="0070064E" w:rsidP="00310D61">
      <w:pPr>
        <w:spacing w:after="240"/>
        <w:rPr>
          <w:rFonts w:ascii="Segoe UI" w:eastAsia="Times New Roman" w:hAnsi="Segoe UI" w:cs="Segoe UI"/>
          <w:color w:val="24292E"/>
          <w:sz w:val="24"/>
          <w:szCs w:val="24"/>
        </w:rPr>
      </w:pPr>
      <w:r w:rsidRPr="0070064E">
        <w:rPr>
          <w:rFonts w:ascii="Segoe UI" w:eastAsia="Times New Roman" w:hAnsi="Segoe UI" w:cs="Segoe UI"/>
          <w:color w:val="24292E"/>
          <w:sz w:val="24"/>
          <w:szCs w:val="24"/>
        </w:rPr>
        <w:t>Elasticsearch có độ sẵn sàng cao và engine tìm kiếm phân tán. Mỗi index được cắt thành shard, mỗi shard có một hoặc nhiều replica. Mặc định, một index được tạo với 5 shard và 1 replica với mỗi shard (5/1). Có nhiều kỹ thuật có thể sử dụng, gồm 1/10 (tăng tốc độ tìm kiếm), hay 20/1 (tăng tốc độ đánh chỉ mục, việc tìm kiếm thực hiện trong một shard)</w:t>
      </w:r>
    </w:p>
    <w:p w:rsidR="00BB7CEE" w:rsidRPr="00BB7CEE" w:rsidRDefault="00BB7CEE" w:rsidP="00BB7CEE">
      <w:pPr>
        <w:rPr>
          <w:rFonts w:ascii="Segoe UI" w:hAnsi="Segoe UI" w:cs="Segoe UI"/>
        </w:rPr>
      </w:pPr>
    </w:p>
    <w:sectPr w:rsidR="00BB7CEE" w:rsidRPr="00BB7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C73F6"/>
    <w:multiLevelType w:val="hybridMultilevel"/>
    <w:tmpl w:val="51B87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615030"/>
    <w:multiLevelType w:val="multilevel"/>
    <w:tmpl w:val="2AA4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50607C"/>
    <w:multiLevelType w:val="multilevel"/>
    <w:tmpl w:val="6F14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C6"/>
    <w:rsid w:val="00241D11"/>
    <w:rsid w:val="002841F0"/>
    <w:rsid w:val="00310D61"/>
    <w:rsid w:val="0048002D"/>
    <w:rsid w:val="004A46D5"/>
    <w:rsid w:val="0070064E"/>
    <w:rsid w:val="00A206C6"/>
    <w:rsid w:val="00AD5AD1"/>
    <w:rsid w:val="00BB7CEE"/>
    <w:rsid w:val="00CF6DCB"/>
    <w:rsid w:val="00D542F7"/>
    <w:rsid w:val="00DE7479"/>
    <w:rsid w:val="00E467A2"/>
    <w:rsid w:val="00F06309"/>
    <w:rsid w:val="00FB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AFBFC-D44F-4105-91F2-DD5B2691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42F7"/>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B7C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7CEE"/>
    <w:rPr>
      <w:rFonts w:ascii="Segoe UI" w:hAnsi="Segoe UI" w:cs="Segoe UI"/>
      <w:sz w:val="18"/>
      <w:szCs w:val="18"/>
    </w:rPr>
  </w:style>
  <w:style w:type="paragraph" w:styleId="ListParagraph">
    <w:name w:val="List Paragraph"/>
    <w:basedOn w:val="Normal"/>
    <w:uiPriority w:val="34"/>
    <w:qFormat/>
    <w:rsid w:val="004A4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1136163">
      <w:bodyDiv w:val="1"/>
      <w:marLeft w:val="0"/>
      <w:marRight w:val="0"/>
      <w:marTop w:val="0"/>
      <w:marBottom w:val="0"/>
      <w:divBdr>
        <w:top w:val="none" w:sz="0" w:space="0" w:color="auto"/>
        <w:left w:val="none" w:sz="0" w:space="0" w:color="auto"/>
        <w:bottom w:val="none" w:sz="0" w:space="0" w:color="auto"/>
        <w:right w:val="none" w:sz="0" w:space="0" w:color="auto"/>
      </w:divBdr>
    </w:div>
    <w:div w:id="374164135">
      <w:bodyDiv w:val="1"/>
      <w:marLeft w:val="0"/>
      <w:marRight w:val="0"/>
      <w:marTop w:val="0"/>
      <w:marBottom w:val="0"/>
      <w:divBdr>
        <w:top w:val="none" w:sz="0" w:space="0" w:color="auto"/>
        <w:left w:val="none" w:sz="0" w:space="0" w:color="auto"/>
        <w:bottom w:val="none" w:sz="0" w:space="0" w:color="auto"/>
        <w:right w:val="none" w:sz="0" w:space="0" w:color="auto"/>
      </w:divBdr>
    </w:div>
    <w:div w:id="1154297363">
      <w:bodyDiv w:val="1"/>
      <w:marLeft w:val="0"/>
      <w:marRight w:val="0"/>
      <w:marTop w:val="0"/>
      <w:marBottom w:val="0"/>
      <w:divBdr>
        <w:top w:val="none" w:sz="0" w:space="0" w:color="auto"/>
        <w:left w:val="none" w:sz="0" w:space="0" w:color="auto"/>
        <w:bottom w:val="none" w:sz="0" w:space="0" w:color="auto"/>
        <w:right w:val="none" w:sz="0" w:space="0" w:color="auto"/>
      </w:divBdr>
    </w:div>
    <w:div w:id="1941523647">
      <w:bodyDiv w:val="1"/>
      <w:marLeft w:val="0"/>
      <w:marRight w:val="0"/>
      <w:marTop w:val="0"/>
      <w:marBottom w:val="0"/>
      <w:divBdr>
        <w:top w:val="none" w:sz="0" w:space="0" w:color="auto"/>
        <w:left w:val="none" w:sz="0" w:space="0" w:color="auto"/>
        <w:bottom w:val="none" w:sz="0" w:space="0" w:color="auto"/>
        <w:right w:val="none" w:sz="0" w:space="0" w:color="auto"/>
      </w:divBdr>
    </w:div>
    <w:div w:id="2035187460">
      <w:bodyDiv w:val="1"/>
      <w:marLeft w:val="0"/>
      <w:marRight w:val="0"/>
      <w:marTop w:val="0"/>
      <w:marBottom w:val="0"/>
      <w:divBdr>
        <w:top w:val="none" w:sz="0" w:space="0" w:color="auto"/>
        <w:left w:val="none" w:sz="0" w:space="0" w:color="auto"/>
        <w:bottom w:val="none" w:sz="0" w:space="0" w:color="auto"/>
        <w:right w:val="none" w:sz="0" w:space="0" w:color="auto"/>
      </w:divBdr>
    </w:div>
    <w:div w:id="210306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2017-10-18T14:53:00Z</dcterms:created>
  <dcterms:modified xsi:type="dcterms:W3CDTF">2017-10-18T16:34:00Z</dcterms:modified>
</cp:coreProperties>
</file>