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5F2" w:rsidRDefault="00B905F2" w:rsidP="00CA3248"/>
    <w:p w:rsidR="00CA3248" w:rsidRDefault="00CA3248" w:rsidP="00CA3248">
      <w:pPr>
        <w:jc w:val="center"/>
        <w:rPr>
          <w:rFonts w:ascii="Arial" w:hAnsi="Arial" w:cs="Arial"/>
          <w:b/>
          <w:sz w:val="26"/>
          <w:szCs w:val="26"/>
        </w:rPr>
      </w:pPr>
      <w:r w:rsidRPr="00CA3248">
        <w:rPr>
          <w:rFonts w:ascii="Arial" w:hAnsi="Arial" w:cs="Arial"/>
          <w:b/>
          <w:sz w:val="26"/>
          <w:szCs w:val="26"/>
        </w:rPr>
        <w:t>YÊU CẦU CHỨC NĂNG</w:t>
      </w:r>
    </w:p>
    <w:p w:rsidR="00587E5D" w:rsidRDefault="00587E5D" w:rsidP="00CA3248">
      <w:pPr>
        <w:jc w:val="center"/>
        <w:rPr>
          <w:rFonts w:ascii="Arial" w:hAnsi="Arial" w:cs="Arial"/>
          <w:b/>
          <w:sz w:val="26"/>
          <w:szCs w:val="26"/>
        </w:rPr>
      </w:pPr>
    </w:p>
    <w:p w:rsidR="00587E5D" w:rsidRPr="00587E5D" w:rsidRDefault="00587E5D" w:rsidP="00CA3248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587E5D">
        <w:rPr>
          <w:rFonts w:ascii="Arial" w:hAnsi="Arial" w:cs="Arial"/>
          <w:b/>
          <w:sz w:val="40"/>
          <w:szCs w:val="40"/>
        </w:rPr>
        <w:t>Quản</w:t>
      </w:r>
      <w:proofErr w:type="spellEnd"/>
      <w:r w:rsidRPr="00587E5D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587E5D">
        <w:rPr>
          <w:rFonts w:ascii="Arial" w:hAnsi="Arial" w:cs="Arial"/>
          <w:b/>
          <w:sz w:val="40"/>
          <w:szCs w:val="40"/>
        </w:rPr>
        <w:t>lí</w:t>
      </w:r>
      <w:proofErr w:type="spellEnd"/>
      <w:r w:rsidRPr="00587E5D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proofErr w:type="gramStart"/>
      <w:r w:rsidRPr="00587E5D">
        <w:rPr>
          <w:rFonts w:ascii="Arial" w:hAnsi="Arial" w:cs="Arial"/>
          <w:b/>
          <w:sz w:val="40"/>
          <w:szCs w:val="40"/>
        </w:rPr>
        <w:t>xe</w:t>
      </w:r>
      <w:proofErr w:type="spellEnd"/>
      <w:proofErr w:type="gramEnd"/>
      <w:r w:rsidRPr="00587E5D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587E5D">
        <w:rPr>
          <w:rFonts w:ascii="Arial" w:hAnsi="Arial" w:cs="Arial"/>
          <w:b/>
          <w:sz w:val="40"/>
          <w:szCs w:val="40"/>
        </w:rPr>
        <w:t>khách</w:t>
      </w:r>
      <w:proofErr w:type="spellEnd"/>
    </w:p>
    <w:p w:rsidR="00CA3248" w:rsidRDefault="00CA3248" w:rsidP="00CA3248">
      <w:pPr>
        <w:jc w:val="center"/>
        <w:rPr>
          <w:rFonts w:ascii="Arial" w:hAnsi="Arial" w:cs="Arial"/>
          <w:b/>
          <w:sz w:val="26"/>
          <w:szCs w:val="26"/>
        </w:rPr>
      </w:pPr>
    </w:p>
    <w:p w:rsidR="00CA3248" w:rsidRPr="006437D4" w:rsidRDefault="00CA3248" w:rsidP="00CA3248">
      <w:pPr>
        <w:pStyle w:val="TuStyle-Title1"/>
      </w:pPr>
      <w:proofErr w:type="spellStart"/>
      <w:r w:rsidRPr="006437D4">
        <w:t>Tham</w:t>
      </w:r>
      <w:proofErr w:type="spellEnd"/>
      <w:r w:rsidRPr="006437D4">
        <w:t xml:space="preserve"> </w:t>
      </w:r>
      <w:proofErr w:type="spellStart"/>
      <w:r w:rsidRPr="006437D4">
        <w:t>chiếu</w:t>
      </w:r>
      <w:proofErr w:type="spellEnd"/>
    </w:p>
    <w:tbl>
      <w:tblPr>
        <w:tblStyle w:val="TableGrid"/>
        <w:tblW w:w="0" w:type="auto"/>
        <w:tblInd w:w="360" w:type="dxa"/>
        <w:tblLook w:val="04E0"/>
      </w:tblPr>
      <w:tblGrid>
        <w:gridCol w:w="1278"/>
        <w:gridCol w:w="4859"/>
        <w:gridCol w:w="3079"/>
      </w:tblGrid>
      <w:tr w:rsidR="00CA3248" w:rsidRPr="006437D4" w:rsidTr="00671987">
        <w:tc>
          <w:tcPr>
            <w:tcW w:w="1278" w:type="dxa"/>
            <w:vAlign w:val="center"/>
          </w:tcPr>
          <w:p w:rsidR="00CA3248" w:rsidRPr="006437D4" w:rsidRDefault="00CA3248" w:rsidP="00671987">
            <w:pPr>
              <w:pStyle w:val="MyTable1"/>
            </w:pPr>
            <w:proofErr w:type="spellStart"/>
            <w:r w:rsidRPr="006437D4">
              <w:t>Mã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số</w:t>
            </w:r>
            <w:proofErr w:type="spellEnd"/>
          </w:p>
        </w:tc>
        <w:tc>
          <w:tcPr>
            <w:tcW w:w="4859" w:type="dxa"/>
            <w:vAlign w:val="center"/>
          </w:tcPr>
          <w:p w:rsidR="00CA3248" w:rsidRPr="006437D4" w:rsidRDefault="00CA3248" w:rsidP="00671987">
            <w:pPr>
              <w:pStyle w:val="MyTable1"/>
            </w:pPr>
            <w:proofErr w:type="spellStart"/>
            <w:r w:rsidRPr="006437D4">
              <w:t>Tên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tài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liệu</w:t>
            </w:r>
            <w:proofErr w:type="spellEnd"/>
          </w:p>
        </w:tc>
        <w:tc>
          <w:tcPr>
            <w:tcW w:w="3079" w:type="dxa"/>
            <w:vAlign w:val="center"/>
          </w:tcPr>
          <w:p w:rsidR="00CA3248" w:rsidRPr="006437D4" w:rsidRDefault="00CA3248" w:rsidP="00671987">
            <w:pPr>
              <w:pStyle w:val="MyTable1"/>
            </w:pPr>
            <w:proofErr w:type="spellStart"/>
            <w:r w:rsidRPr="006437D4">
              <w:t>Phiên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bản</w:t>
            </w:r>
            <w:proofErr w:type="spellEnd"/>
          </w:p>
        </w:tc>
      </w:tr>
      <w:tr w:rsidR="00CA3248" w:rsidRPr="006437D4" w:rsidTr="00671987">
        <w:tc>
          <w:tcPr>
            <w:tcW w:w="1278" w:type="dxa"/>
            <w:vAlign w:val="center"/>
          </w:tcPr>
          <w:p w:rsidR="00CA3248" w:rsidRPr="006437D4" w:rsidRDefault="00CA3248" w:rsidP="00671987">
            <w:pPr>
              <w:pStyle w:val="MyTable1"/>
            </w:pPr>
            <w:r w:rsidRPr="006437D4">
              <w:t>KS-1</w:t>
            </w:r>
          </w:p>
        </w:tc>
        <w:tc>
          <w:tcPr>
            <w:tcW w:w="4859" w:type="dxa"/>
            <w:vAlign w:val="center"/>
          </w:tcPr>
          <w:p w:rsidR="00CA3248" w:rsidRPr="006437D4" w:rsidRDefault="00CA3248" w:rsidP="00671987">
            <w:pPr>
              <w:pStyle w:val="MyTable1"/>
            </w:pPr>
            <w:proofErr w:type="spellStart"/>
            <w:r w:rsidRPr="006437D4">
              <w:t>Khảo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sát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hệ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thống</w:t>
            </w:r>
            <w:proofErr w:type="spellEnd"/>
          </w:p>
        </w:tc>
        <w:tc>
          <w:tcPr>
            <w:tcW w:w="3079" w:type="dxa"/>
            <w:vAlign w:val="center"/>
          </w:tcPr>
          <w:p w:rsidR="00CA3248" w:rsidRPr="006437D4" w:rsidRDefault="00CA3248" w:rsidP="00671987">
            <w:pPr>
              <w:pStyle w:val="MyTable1"/>
            </w:pPr>
            <w:r w:rsidRPr="006437D4">
              <w:t>1.0</w:t>
            </w:r>
          </w:p>
        </w:tc>
      </w:tr>
      <w:tr w:rsidR="00CA3248" w:rsidRPr="006437D4" w:rsidTr="00671987">
        <w:tc>
          <w:tcPr>
            <w:tcW w:w="1278" w:type="dxa"/>
            <w:vAlign w:val="center"/>
          </w:tcPr>
          <w:p w:rsidR="00CA3248" w:rsidRPr="006437D4" w:rsidRDefault="00CA3248" w:rsidP="00671987">
            <w:pPr>
              <w:pStyle w:val="MyTable1"/>
            </w:pPr>
            <w:r w:rsidRPr="006437D4">
              <w:t>SRS-01</w:t>
            </w:r>
          </w:p>
        </w:tc>
        <w:tc>
          <w:tcPr>
            <w:tcW w:w="4859" w:type="dxa"/>
            <w:vAlign w:val="center"/>
          </w:tcPr>
          <w:p w:rsidR="00CA3248" w:rsidRPr="006437D4" w:rsidRDefault="00CA3248" w:rsidP="00671987">
            <w:pPr>
              <w:pStyle w:val="MyTable1"/>
            </w:pPr>
            <w:r w:rsidRPr="006437D4">
              <w:t>[SRS] [</w:t>
            </w:r>
            <w:r w:rsidRPr="006437D4">
              <w:rPr>
                <w:lang w:val="vi-VN"/>
              </w:rPr>
              <w:t>TOMORROW</w:t>
            </w:r>
            <w:r w:rsidRPr="006437D4">
              <w:t xml:space="preserve">] </w:t>
            </w:r>
            <w:proofErr w:type="spellStart"/>
            <w:r w:rsidRPr="006437D4">
              <w:t>Quản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lý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xe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khách</w:t>
            </w:r>
            <w:proofErr w:type="spellEnd"/>
          </w:p>
        </w:tc>
        <w:tc>
          <w:tcPr>
            <w:tcW w:w="3079" w:type="dxa"/>
            <w:vAlign w:val="center"/>
          </w:tcPr>
          <w:p w:rsidR="00CA3248" w:rsidRPr="006437D4" w:rsidRDefault="00CA3248" w:rsidP="00671987">
            <w:pPr>
              <w:pStyle w:val="MyTable1"/>
            </w:pPr>
            <w:r w:rsidRPr="006437D4">
              <w:t>1.0</w:t>
            </w:r>
          </w:p>
        </w:tc>
      </w:tr>
    </w:tbl>
    <w:p w:rsidR="00587E5D" w:rsidRDefault="00587E5D" w:rsidP="00587E5D">
      <w:pPr>
        <w:pStyle w:val="TuStyle-Title1"/>
        <w:numPr>
          <w:ilvl w:val="0"/>
          <w:numId w:val="0"/>
        </w:numPr>
        <w:ind w:left="576"/>
      </w:pPr>
    </w:p>
    <w:p w:rsidR="00587E5D" w:rsidRDefault="00587E5D" w:rsidP="00587E5D">
      <w:pPr>
        <w:pStyle w:val="TuStyle-Title1"/>
        <w:numPr>
          <w:ilvl w:val="0"/>
          <w:numId w:val="0"/>
        </w:numPr>
        <w:ind w:left="576"/>
      </w:pPr>
    </w:p>
    <w:p w:rsidR="00CA3248" w:rsidRPr="006437D4" w:rsidRDefault="00CA3248" w:rsidP="00587E5D">
      <w:pPr>
        <w:pStyle w:val="TuStyle-Title1"/>
      </w:pPr>
      <w:proofErr w:type="spellStart"/>
      <w:r w:rsidRPr="006437D4">
        <w:t>Thông</w:t>
      </w:r>
      <w:proofErr w:type="spellEnd"/>
      <w:r w:rsidRPr="006437D4">
        <w:t xml:space="preserve"> tin </w:t>
      </w:r>
      <w:proofErr w:type="spellStart"/>
      <w:r w:rsidRPr="006437D4">
        <w:t>tài</w:t>
      </w:r>
      <w:proofErr w:type="spellEnd"/>
      <w:r w:rsidRPr="006437D4">
        <w:t xml:space="preserve"> </w:t>
      </w:r>
      <w:proofErr w:type="spellStart"/>
      <w:r w:rsidRPr="006437D4">
        <w:t>liệu</w:t>
      </w:r>
      <w:proofErr w:type="spellEnd"/>
    </w:p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576"/>
      </w:tblGrid>
      <w:tr w:rsidR="00CA3248" w:rsidRPr="006437D4" w:rsidTr="00671987">
        <w:tc>
          <w:tcPr>
            <w:tcW w:w="5000" w:type="pct"/>
          </w:tcPr>
          <w:p w:rsidR="00CA3248" w:rsidRPr="006437D4" w:rsidRDefault="00CA3248" w:rsidP="00671987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198" w:type="dxa"/>
        <w:tblInd w:w="360" w:type="dxa"/>
        <w:tblLook w:val="04A0"/>
      </w:tblPr>
      <w:tblGrid>
        <w:gridCol w:w="1278"/>
        <w:gridCol w:w="1170"/>
        <w:gridCol w:w="1170"/>
        <w:gridCol w:w="995"/>
        <w:gridCol w:w="1210"/>
        <w:gridCol w:w="3375"/>
      </w:tblGrid>
      <w:tr w:rsidR="00CA3248" w:rsidRPr="006437D4" w:rsidTr="00671987">
        <w:tc>
          <w:tcPr>
            <w:tcW w:w="1278" w:type="dxa"/>
          </w:tcPr>
          <w:p w:rsidR="00CA3248" w:rsidRPr="006437D4" w:rsidRDefault="00CA3248" w:rsidP="00671987">
            <w:pPr>
              <w:pStyle w:val="MyTable1"/>
            </w:pPr>
            <w:proofErr w:type="spellStart"/>
            <w:r w:rsidRPr="006437D4">
              <w:t>Mã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số</w:t>
            </w:r>
            <w:proofErr w:type="spellEnd"/>
          </w:p>
        </w:tc>
        <w:tc>
          <w:tcPr>
            <w:tcW w:w="1170" w:type="dxa"/>
          </w:tcPr>
          <w:p w:rsidR="00CA3248" w:rsidRPr="006437D4" w:rsidRDefault="00CA3248" w:rsidP="00671987">
            <w:pPr>
              <w:pStyle w:val="MyTable1"/>
            </w:pPr>
            <w:proofErr w:type="spellStart"/>
            <w:r w:rsidRPr="006437D4">
              <w:t>Tên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tài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liệu</w:t>
            </w:r>
            <w:proofErr w:type="spellEnd"/>
          </w:p>
        </w:tc>
        <w:tc>
          <w:tcPr>
            <w:tcW w:w="1170" w:type="dxa"/>
          </w:tcPr>
          <w:p w:rsidR="00CA3248" w:rsidRPr="006437D4" w:rsidRDefault="00CA3248" w:rsidP="00671987">
            <w:pPr>
              <w:pStyle w:val="MyTable1"/>
            </w:pPr>
            <w:proofErr w:type="spellStart"/>
            <w:r w:rsidRPr="006437D4">
              <w:t>Nội</w:t>
            </w:r>
            <w:proofErr w:type="spellEnd"/>
            <w:r w:rsidRPr="006437D4">
              <w:t xml:space="preserve"> dung </w:t>
            </w:r>
            <w:proofErr w:type="spellStart"/>
            <w:r w:rsidRPr="006437D4">
              <w:t>cập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nhật</w:t>
            </w:r>
            <w:proofErr w:type="spellEnd"/>
          </w:p>
        </w:tc>
        <w:tc>
          <w:tcPr>
            <w:tcW w:w="995" w:type="dxa"/>
          </w:tcPr>
          <w:p w:rsidR="00CA3248" w:rsidRPr="006437D4" w:rsidRDefault="00CA3248" w:rsidP="00671987">
            <w:pPr>
              <w:pStyle w:val="MyTable1"/>
            </w:pPr>
            <w:proofErr w:type="spellStart"/>
            <w:r w:rsidRPr="006437D4">
              <w:t>Phiên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bản</w:t>
            </w:r>
            <w:proofErr w:type="spellEnd"/>
          </w:p>
        </w:tc>
        <w:tc>
          <w:tcPr>
            <w:tcW w:w="1210" w:type="dxa"/>
          </w:tcPr>
          <w:p w:rsidR="00CA3248" w:rsidRPr="006437D4" w:rsidRDefault="00CA3248" w:rsidP="00671987">
            <w:pPr>
              <w:pStyle w:val="MyTable1"/>
            </w:pPr>
            <w:proofErr w:type="spellStart"/>
            <w:r w:rsidRPr="006437D4">
              <w:t>Tác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giả</w:t>
            </w:r>
            <w:proofErr w:type="spellEnd"/>
          </w:p>
        </w:tc>
        <w:tc>
          <w:tcPr>
            <w:tcW w:w="3375" w:type="dxa"/>
          </w:tcPr>
          <w:p w:rsidR="00CA3248" w:rsidRPr="006437D4" w:rsidRDefault="00CA3248" w:rsidP="00671987">
            <w:pPr>
              <w:pStyle w:val="MyTable1"/>
            </w:pPr>
            <w:proofErr w:type="spellStart"/>
            <w:r w:rsidRPr="006437D4">
              <w:t>Mô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tả</w:t>
            </w:r>
            <w:proofErr w:type="spellEnd"/>
          </w:p>
        </w:tc>
      </w:tr>
      <w:tr w:rsidR="00CA3248" w:rsidRPr="006437D4" w:rsidTr="00671987">
        <w:tc>
          <w:tcPr>
            <w:tcW w:w="1278" w:type="dxa"/>
          </w:tcPr>
          <w:p w:rsidR="00CA3248" w:rsidRPr="006437D4" w:rsidRDefault="00CA3248" w:rsidP="00671987">
            <w:pPr>
              <w:pStyle w:val="MyTable1"/>
            </w:pPr>
            <w:r w:rsidRPr="006437D4">
              <w:t>FR-01</w:t>
            </w:r>
          </w:p>
        </w:tc>
        <w:tc>
          <w:tcPr>
            <w:tcW w:w="1170" w:type="dxa"/>
          </w:tcPr>
          <w:p w:rsidR="00CA3248" w:rsidRPr="006437D4" w:rsidRDefault="00CA3248" w:rsidP="00671987">
            <w:pPr>
              <w:pStyle w:val="MyTable1"/>
            </w:pPr>
            <w:proofErr w:type="spellStart"/>
            <w:r w:rsidRPr="006437D4">
              <w:t>Yêu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cầu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chức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năng</w:t>
            </w:r>
            <w:proofErr w:type="spellEnd"/>
          </w:p>
        </w:tc>
        <w:tc>
          <w:tcPr>
            <w:tcW w:w="1170" w:type="dxa"/>
          </w:tcPr>
          <w:p w:rsidR="00CA3248" w:rsidRPr="006437D4" w:rsidRDefault="00CA3248" w:rsidP="00671987">
            <w:pPr>
              <w:pStyle w:val="MyTable1"/>
            </w:pPr>
            <w:proofErr w:type="spellStart"/>
            <w:r w:rsidRPr="006437D4">
              <w:t>Khởi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tạo</w:t>
            </w:r>
            <w:proofErr w:type="spellEnd"/>
          </w:p>
        </w:tc>
        <w:tc>
          <w:tcPr>
            <w:tcW w:w="995" w:type="dxa"/>
          </w:tcPr>
          <w:p w:rsidR="00CA3248" w:rsidRPr="006437D4" w:rsidRDefault="00CA3248" w:rsidP="00671987">
            <w:pPr>
              <w:pStyle w:val="MyTable1"/>
            </w:pPr>
            <w:r w:rsidRPr="006437D4">
              <w:t>1.0</w:t>
            </w:r>
          </w:p>
        </w:tc>
        <w:tc>
          <w:tcPr>
            <w:tcW w:w="1210" w:type="dxa"/>
          </w:tcPr>
          <w:p w:rsidR="00CA3248" w:rsidRPr="00CA3248" w:rsidRDefault="00CA3248" w:rsidP="00671987">
            <w:pPr>
              <w:pStyle w:val="MyTable1"/>
            </w:pPr>
            <w:r>
              <w:t xml:space="preserve">Thu </w:t>
            </w:r>
            <w:proofErr w:type="spellStart"/>
            <w:r>
              <w:t>Hà</w:t>
            </w:r>
            <w:proofErr w:type="spellEnd"/>
          </w:p>
        </w:tc>
        <w:tc>
          <w:tcPr>
            <w:tcW w:w="3375" w:type="dxa"/>
          </w:tcPr>
          <w:p w:rsidR="00CA3248" w:rsidRPr="006437D4" w:rsidRDefault="00CA3248" w:rsidP="00671987">
            <w:pPr>
              <w:pStyle w:val="MyTable1"/>
              <w:rPr>
                <w:lang w:val="vi-VN"/>
              </w:rPr>
            </w:pPr>
            <w:r w:rsidRPr="006437D4">
              <w:rPr>
                <w:lang w:val="vi-VN"/>
              </w:rPr>
              <w:t>Phân tích yêu cầu chức năng cho Quy trỉnh quản lý báo cáo thống kê.</w:t>
            </w:r>
          </w:p>
        </w:tc>
      </w:tr>
    </w:tbl>
    <w:p w:rsidR="00CA3248" w:rsidRPr="006437D4" w:rsidRDefault="00CA3248" w:rsidP="00CA3248">
      <w:pPr>
        <w:pStyle w:val="Paragrap"/>
        <w:rPr>
          <w:lang w:val="vi-VN"/>
        </w:rPr>
      </w:pPr>
    </w:p>
    <w:p w:rsidR="00CA3248" w:rsidRDefault="00CA3248" w:rsidP="00CA3248">
      <w:pPr>
        <w:jc w:val="center"/>
        <w:rPr>
          <w:rFonts w:ascii="Arial" w:hAnsi="Arial" w:cs="Arial"/>
          <w:b/>
          <w:sz w:val="26"/>
          <w:szCs w:val="26"/>
        </w:rPr>
      </w:pPr>
    </w:p>
    <w:p w:rsidR="00CA3248" w:rsidRDefault="00CA3248" w:rsidP="00CA3248">
      <w:pPr>
        <w:jc w:val="center"/>
        <w:rPr>
          <w:rFonts w:ascii="Arial" w:hAnsi="Arial" w:cs="Arial"/>
          <w:b/>
          <w:sz w:val="26"/>
          <w:szCs w:val="26"/>
        </w:rPr>
      </w:pPr>
    </w:p>
    <w:p w:rsidR="00CA3248" w:rsidRDefault="00CA3248" w:rsidP="00CA3248">
      <w:pPr>
        <w:jc w:val="center"/>
        <w:rPr>
          <w:rFonts w:ascii="Arial" w:hAnsi="Arial" w:cs="Arial"/>
          <w:b/>
          <w:sz w:val="26"/>
          <w:szCs w:val="26"/>
        </w:rPr>
      </w:pPr>
    </w:p>
    <w:p w:rsidR="00CA3248" w:rsidRDefault="00CA3248" w:rsidP="00CA3248">
      <w:pPr>
        <w:jc w:val="center"/>
        <w:rPr>
          <w:rFonts w:ascii="Arial" w:hAnsi="Arial" w:cs="Arial"/>
          <w:b/>
          <w:sz w:val="26"/>
          <w:szCs w:val="26"/>
        </w:rPr>
      </w:pPr>
    </w:p>
    <w:p w:rsidR="00CA3248" w:rsidRDefault="00CA3248" w:rsidP="00CA3248">
      <w:pPr>
        <w:jc w:val="center"/>
        <w:rPr>
          <w:rFonts w:ascii="Arial" w:hAnsi="Arial" w:cs="Arial"/>
          <w:b/>
          <w:sz w:val="26"/>
          <w:szCs w:val="26"/>
        </w:rPr>
      </w:pPr>
    </w:p>
    <w:p w:rsidR="00CA3248" w:rsidRDefault="00CA3248" w:rsidP="00CA3248">
      <w:pPr>
        <w:ind w:left="0" w:firstLine="0"/>
        <w:rPr>
          <w:rFonts w:ascii="Arial" w:hAnsi="Arial" w:cs="Arial"/>
          <w:b/>
          <w:sz w:val="26"/>
          <w:szCs w:val="26"/>
        </w:rPr>
      </w:pPr>
    </w:p>
    <w:p w:rsidR="00CA3248" w:rsidRPr="00CA3248" w:rsidRDefault="00CA3248" w:rsidP="00CA3248">
      <w:pPr>
        <w:jc w:val="center"/>
        <w:rPr>
          <w:rFonts w:ascii="Arial" w:hAnsi="Arial" w:cs="Arial"/>
          <w:b/>
          <w:sz w:val="26"/>
          <w:szCs w:val="26"/>
        </w:rPr>
      </w:pPr>
    </w:p>
    <w:tbl>
      <w:tblPr>
        <w:tblStyle w:val="PlainTable11"/>
        <w:tblW w:w="9157" w:type="dxa"/>
        <w:tblInd w:w="198" w:type="dxa"/>
        <w:tblLook w:val="04A0"/>
      </w:tblPr>
      <w:tblGrid>
        <w:gridCol w:w="1867"/>
        <w:gridCol w:w="3173"/>
        <w:gridCol w:w="4117"/>
      </w:tblGrid>
      <w:tr w:rsidR="00CA3248" w:rsidRPr="00C06E57" w:rsidTr="00671987">
        <w:trPr>
          <w:cnfStyle w:val="100000000000"/>
          <w:trHeight w:val="539"/>
        </w:trPr>
        <w:tc>
          <w:tcPr>
            <w:cnfStyle w:val="00100000000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C06E57" w:rsidRDefault="00CA3248" w:rsidP="00671987">
            <w:pPr>
              <w:pStyle w:val="MyTable1"/>
              <w:rPr>
                <w:sz w:val="22"/>
                <w:szCs w:val="22"/>
              </w:rPr>
            </w:pPr>
            <w:proofErr w:type="spellStart"/>
            <w:r w:rsidRPr="00C06E57">
              <w:rPr>
                <w:sz w:val="22"/>
                <w:szCs w:val="22"/>
              </w:rPr>
              <w:t>Tên</w:t>
            </w:r>
            <w:proofErr w:type="spellEnd"/>
            <w:r w:rsidRPr="00C06E57">
              <w:rPr>
                <w:sz w:val="22"/>
                <w:szCs w:val="22"/>
              </w:rPr>
              <w:t xml:space="preserve"> Use Case</w:t>
            </w:r>
          </w:p>
        </w:tc>
        <w:tc>
          <w:tcPr>
            <w:tcW w:w="3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C06E57" w:rsidRDefault="00CA3248" w:rsidP="00671987">
            <w:pPr>
              <w:pStyle w:val="MyTable1"/>
              <w:cnfStyle w:val="100000000000"/>
              <w:rPr>
                <w:sz w:val="22"/>
                <w:szCs w:val="22"/>
              </w:rPr>
            </w:pPr>
            <w:proofErr w:type="spellStart"/>
            <w:r w:rsidRPr="00C06E57">
              <w:rPr>
                <w:sz w:val="22"/>
                <w:szCs w:val="22"/>
              </w:rPr>
              <w:t>Lên</w:t>
            </w:r>
            <w:proofErr w:type="spellEnd"/>
            <w:r w:rsidRPr="00C06E57">
              <w:rPr>
                <w:sz w:val="22"/>
                <w:szCs w:val="22"/>
              </w:rPr>
              <w:t xml:space="preserve"> </w:t>
            </w:r>
            <w:proofErr w:type="spellStart"/>
            <w:r w:rsidRPr="00C06E57">
              <w:rPr>
                <w:sz w:val="22"/>
                <w:szCs w:val="22"/>
              </w:rPr>
              <w:t>lịch</w:t>
            </w:r>
            <w:proofErr w:type="spellEnd"/>
            <w:r w:rsidRPr="00C06E57">
              <w:rPr>
                <w:sz w:val="22"/>
                <w:szCs w:val="22"/>
              </w:rPr>
              <w:t xml:space="preserve"> </w:t>
            </w:r>
            <w:proofErr w:type="spellStart"/>
            <w:r w:rsidRPr="00C06E57">
              <w:rPr>
                <w:sz w:val="22"/>
                <w:szCs w:val="22"/>
              </w:rPr>
              <w:t>thống</w:t>
            </w:r>
            <w:proofErr w:type="spellEnd"/>
            <w:r w:rsidRPr="00C06E57">
              <w:rPr>
                <w:sz w:val="22"/>
                <w:szCs w:val="22"/>
              </w:rPr>
              <w:t xml:space="preserve"> </w:t>
            </w:r>
            <w:proofErr w:type="spellStart"/>
            <w:r w:rsidRPr="00C06E57">
              <w:rPr>
                <w:sz w:val="22"/>
                <w:szCs w:val="22"/>
              </w:rPr>
              <w:t>kê</w:t>
            </w:r>
            <w:proofErr w:type="spellEnd"/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C06E57" w:rsidRDefault="00CA3248" w:rsidP="00671987">
            <w:pPr>
              <w:pStyle w:val="MyTable1"/>
              <w:cnfStyle w:val="100000000000"/>
              <w:rPr>
                <w:sz w:val="22"/>
                <w:szCs w:val="22"/>
              </w:rPr>
            </w:pPr>
            <w:proofErr w:type="spellStart"/>
            <w:r w:rsidRPr="00C06E57">
              <w:rPr>
                <w:sz w:val="22"/>
                <w:szCs w:val="22"/>
              </w:rPr>
              <w:t>Mãsố</w:t>
            </w:r>
            <w:proofErr w:type="spellEnd"/>
            <w:r w:rsidRPr="002205EC">
              <w:rPr>
                <w:sz w:val="22"/>
                <w:szCs w:val="22"/>
              </w:rPr>
              <w:t>: [FRA] [UCCN] [2.4.7]</w:t>
            </w:r>
          </w:p>
        </w:tc>
      </w:tr>
      <w:tr w:rsidR="00CA3248" w:rsidRPr="00C06E57" w:rsidTr="00671987">
        <w:trPr>
          <w:cnfStyle w:val="000000100000"/>
          <w:trHeight w:val="699"/>
        </w:trPr>
        <w:tc>
          <w:tcPr>
            <w:cnfStyle w:val="00100000000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C06E57" w:rsidRDefault="00CA3248" w:rsidP="00671987">
            <w:pPr>
              <w:pStyle w:val="MyTable1"/>
              <w:rPr>
                <w:sz w:val="22"/>
                <w:szCs w:val="22"/>
              </w:rPr>
            </w:pPr>
          </w:p>
        </w:tc>
        <w:tc>
          <w:tcPr>
            <w:tcW w:w="3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C06E57" w:rsidRDefault="00CA3248" w:rsidP="00671987">
            <w:pPr>
              <w:pStyle w:val="MyTable1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587E5D" w:rsidRDefault="00CA3248" w:rsidP="00671987">
            <w:pPr>
              <w:pStyle w:val="MyTable1"/>
              <w:cnfStyle w:val="000000100000"/>
              <w:rPr>
                <w:b/>
                <w:bCs/>
              </w:rPr>
            </w:pPr>
            <w:proofErr w:type="spellStart"/>
            <w:r w:rsidRPr="00587E5D">
              <w:rPr>
                <w:b/>
              </w:rPr>
              <w:t>Thamchiếu</w:t>
            </w:r>
            <w:proofErr w:type="spellEnd"/>
            <w:r w:rsidRPr="00587E5D">
              <w:rPr>
                <w:b/>
              </w:rPr>
              <w:t xml:space="preserve">: </w:t>
            </w:r>
            <w:r w:rsidRPr="00587E5D">
              <w:rPr>
                <w:b/>
                <w:bCs/>
              </w:rPr>
              <w:t xml:space="preserve">: </w:t>
            </w:r>
          </w:p>
          <w:p w:rsidR="00CA3248" w:rsidRPr="00BA2660" w:rsidRDefault="00CA3248" w:rsidP="00671987">
            <w:pPr>
              <w:pStyle w:val="MyTable1"/>
              <w:cnfStyle w:val="000000100000"/>
              <w:rPr>
                <w:b/>
              </w:rPr>
            </w:pPr>
            <w:r w:rsidRPr="00BA2660">
              <w:rPr>
                <w:b/>
                <w:bCs/>
              </w:rPr>
              <w:t xml:space="preserve">[BRS] [UCNV] </w:t>
            </w:r>
            <w:r w:rsidRPr="00BA2660">
              <w:rPr>
                <w:b/>
              </w:rPr>
              <w:t>[2.4.5]</w:t>
            </w:r>
          </w:p>
          <w:p w:rsidR="00CA3248" w:rsidRPr="00BA2660" w:rsidRDefault="00CA3248" w:rsidP="00671987">
            <w:pPr>
              <w:pStyle w:val="MyTable1"/>
              <w:cnfStyle w:val="000000100000"/>
              <w:rPr>
                <w:b/>
                <w:sz w:val="22"/>
                <w:szCs w:val="22"/>
              </w:rPr>
            </w:pPr>
            <w:r w:rsidRPr="00BA2660">
              <w:rPr>
                <w:b/>
                <w:bCs/>
              </w:rPr>
              <w:t>[BRS]</w:t>
            </w:r>
            <w:r w:rsidRPr="00BA2660">
              <w:rPr>
                <w:b/>
              </w:rPr>
              <w:t xml:space="preserve">  [ HTUCNV] [</w:t>
            </w:r>
            <w:r w:rsidRPr="00BA2660">
              <w:rPr>
                <w:b/>
                <w:bCs/>
              </w:rPr>
              <w:t>2.4.5</w:t>
            </w:r>
            <w:r w:rsidRPr="00BA2660">
              <w:rPr>
                <w:b/>
              </w:rPr>
              <w:t>]</w:t>
            </w:r>
          </w:p>
        </w:tc>
      </w:tr>
      <w:tr w:rsidR="00CA3248" w:rsidRPr="00C06E57" w:rsidTr="00671987">
        <w:tc>
          <w:tcPr>
            <w:cnfStyle w:val="001000000000"/>
            <w:tcW w:w="1867" w:type="dxa"/>
            <w:tcBorders>
              <w:top w:val="single" w:sz="4" w:space="0" w:color="auto"/>
            </w:tcBorders>
          </w:tcPr>
          <w:p w:rsidR="00CA3248" w:rsidRPr="00C06E57" w:rsidRDefault="00CA3248" w:rsidP="00671987">
            <w:pPr>
              <w:pStyle w:val="MyTable1"/>
              <w:rPr>
                <w:sz w:val="22"/>
                <w:szCs w:val="22"/>
              </w:rPr>
            </w:pPr>
            <w:proofErr w:type="spellStart"/>
            <w:r w:rsidRPr="00C06E57">
              <w:rPr>
                <w:sz w:val="22"/>
                <w:szCs w:val="22"/>
              </w:rPr>
              <w:t>Mô</w:t>
            </w:r>
            <w:proofErr w:type="spellEnd"/>
            <w:r w:rsidRPr="00C06E57">
              <w:rPr>
                <w:sz w:val="22"/>
                <w:szCs w:val="22"/>
              </w:rPr>
              <w:t xml:space="preserve"> </w:t>
            </w:r>
            <w:proofErr w:type="spellStart"/>
            <w:r w:rsidRPr="00C06E57">
              <w:rPr>
                <w:sz w:val="22"/>
                <w:szCs w:val="22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A3248" w:rsidRPr="00C06E57" w:rsidRDefault="00CA3248" w:rsidP="00671987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gramStart"/>
            <w:r w:rsidRPr="00C06E57">
              <w:rPr>
                <w:sz w:val="26"/>
                <w:szCs w:val="26"/>
              </w:rPr>
              <w:t xml:space="preserve">UC  </w:t>
            </w:r>
            <w:proofErr w:type="spellStart"/>
            <w:r w:rsidRPr="00C06E57">
              <w:rPr>
                <w:sz w:val="26"/>
                <w:szCs w:val="26"/>
              </w:rPr>
              <w:t>bắt</w:t>
            </w:r>
            <w:proofErr w:type="spellEnd"/>
            <w:proofErr w:type="gram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đầu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lên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lịch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thống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kê</w:t>
            </w:r>
            <w:proofErr w:type="spellEnd"/>
            <w:r w:rsidRPr="00C06E57">
              <w:rPr>
                <w:sz w:val="26"/>
                <w:szCs w:val="26"/>
              </w:rPr>
              <w:t xml:space="preserve">  </w:t>
            </w:r>
            <w:proofErr w:type="spellStart"/>
            <w:r w:rsidRPr="00C06E57">
              <w:rPr>
                <w:sz w:val="26"/>
                <w:szCs w:val="26"/>
              </w:rPr>
              <w:t>khi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lịch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thống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kê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trước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đó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đã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tiến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hành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thống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kê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hết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với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giám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đốc</w:t>
            </w:r>
            <w:proofErr w:type="spellEnd"/>
            <w:r w:rsidRPr="00C06E57">
              <w:rPr>
                <w:sz w:val="26"/>
                <w:szCs w:val="26"/>
              </w:rPr>
              <w:t>.</w:t>
            </w:r>
          </w:p>
        </w:tc>
      </w:tr>
      <w:tr w:rsidR="00CA3248" w:rsidRPr="00C06E57" w:rsidTr="00671987">
        <w:trPr>
          <w:cnfStyle w:val="000000100000"/>
        </w:trPr>
        <w:tc>
          <w:tcPr>
            <w:cnfStyle w:val="001000000000"/>
            <w:tcW w:w="1867" w:type="dxa"/>
          </w:tcPr>
          <w:p w:rsidR="00CA3248" w:rsidRPr="00C06E57" w:rsidRDefault="00CA3248" w:rsidP="00671987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06E57">
              <w:rPr>
                <w:sz w:val="26"/>
                <w:szCs w:val="26"/>
              </w:rPr>
              <w:t>Dòng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cơ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CA3248" w:rsidRDefault="00CA3248" w:rsidP="00671987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/>
              <w:rPr>
                <w:b w:val="0"/>
                <w:sz w:val="26"/>
                <w:szCs w:val="26"/>
              </w:rPr>
            </w:pPr>
            <w:proofErr w:type="spellStart"/>
            <w:r w:rsidRPr="00C06E57">
              <w:rPr>
                <w:b w:val="0"/>
                <w:sz w:val="26"/>
                <w:szCs w:val="26"/>
              </w:rPr>
              <w:t>Nhân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viên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chọn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chức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năng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lập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lịch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thố</w:t>
            </w:r>
            <w:r>
              <w:rPr>
                <w:b w:val="0"/>
                <w:sz w:val="26"/>
                <w:szCs w:val="26"/>
              </w:rPr>
              <w:t>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với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giám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đốc</w:t>
            </w:r>
            <w:proofErr w:type="spellEnd"/>
          </w:p>
          <w:p w:rsidR="00CA3248" w:rsidRPr="00C06E57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/>
              <w:rPr>
                <w:b w:val="0"/>
                <w:sz w:val="26"/>
                <w:szCs w:val="26"/>
              </w:rPr>
            </w:pPr>
            <w:proofErr w:type="spellStart"/>
            <w:r w:rsidRPr="00C06E57">
              <w:rPr>
                <w:b w:val="0"/>
                <w:sz w:val="26"/>
                <w:szCs w:val="26"/>
              </w:rPr>
              <w:t>Nhập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vào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ngày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phải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tiến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hành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thống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kê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với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báo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cáo</w:t>
            </w:r>
            <w:proofErr w:type="spellEnd"/>
            <w:r w:rsidRPr="00C06E57">
              <w:rPr>
                <w:b w:val="0"/>
                <w:sz w:val="26"/>
                <w:szCs w:val="26"/>
              </w:rPr>
              <w:t>.</w:t>
            </w: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2.1: Theo </w:t>
            </w:r>
            <w:proofErr w:type="spellStart"/>
            <w:r>
              <w:rPr>
                <w:b w:val="0"/>
                <w:sz w:val="26"/>
                <w:szCs w:val="26"/>
              </w:rPr>
              <w:t>định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kì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2.2: Theo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từ</w:t>
            </w:r>
            <w:proofErr w:type="spellEnd"/>
            <w:r>
              <w:rPr>
                <w:b w:val="0"/>
                <w:sz w:val="26"/>
                <w:szCs w:val="26"/>
              </w:rPr>
              <w:t xml:space="preserve"> ban </w:t>
            </w:r>
            <w:proofErr w:type="spellStart"/>
            <w:r>
              <w:rPr>
                <w:b w:val="0"/>
                <w:sz w:val="26"/>
                <w:szCs w:val="26"/>
              </w:rPr>
              <w:t>giám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đốc</w:t>
            </w:r>
            <w:proofErr w:type="spellEnd"/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2.3: </w:t>
            </w:r>
            <w:proofErr w:type="spellStart"/>
            <w:r>
              <w:rPr>
                <w:b w:val="0"/>
                <w:sz w:val="26"/>
                <w:szCs w:val="26"/>
              </w:rPr>
              <w:t>Thực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hiện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việc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thiết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lập</w:t>
            </w:r>
            <w:proofErr w:type="spellEnd"/>
          </w:p>
          <w:p w:rsidR="00CA3248" w:rsidRPr="00C06E57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Pr="00C06E57" w:rsidRDefault="00CA3248" w:rsidP="00671987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việc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thiết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lịch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thành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công</w:t>
            </w:r>
            <w:proofErr w:type="spellEnd"/>
          </w:p>
        </w:tc>
      </w:tr>
      <w:tr w:rsidR="00CA3248" w:rsidRPr="00C06E57" w:rsidTr="00671987">
        <w:tc>
          <w:tcPr>
            <w:cnfStyle w:val="001000000000"/>
            <w:tcW w:w="1867" w:type="dxa"/>
          </w:tcPr>
          <w:p w:rsidR="00CA3248" w:rsidRPr="00C06E57" w:rsidRDefault="00CA3248" w:rsidP="00671987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06E57">
              <w:rPr>
                <w:sz w:val="26"/>
                <w:szCs w:val="26"/>
              </w:rPr>
              <w:t>Dòng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thay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CA3248" w:rsidRPr="00C06E57" w:rsidRDefault="00CA3248" w:rsidP="00671987">
            <w:pPr>
              <w:pStyle w:val="MyTable1"/>
              <w:cnfStyle w:val="00000000000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lịch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trúng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chủ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phải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kê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CA3248" w:rsidRDefault="00CA3248" w:rsidP="00CA3248"/>
    <w:tbl>
      <w:tblPr>
        <w:tblStyle w:val="PlainTable11"/>
        <w:tblW w:w="9157" w:type="dxa"/>
        <w:tblInd w:w="198" w:type="dxa"/>
        <w:tblLook w:val="04A0"/>
      </w:tblPr>
      <w:tblGrid>
        <w:gridCol w:w="1867"/>
        <w:gridCol w:w="3173"/>
        <w:gridCol w:w="4117"/>
      </w:tblGrid>
      <w:tr w:rsidR="00CA3248" w:rsidRPr="00B9278F" w:rsidTr="00671987">
        <w:trPr>
          <w:cnfStyle w:val="100000000000"/>
          <w:trHeight w:val="539"/>
        </w:trPr>
        <w:tc>
          <w:tcPr>
            <w:cnfStyle w:val="00100000000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3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  <w:cnfStyle w:val="10000000000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  <w:cnfStyle w:val="100000000000"/>
            </w:pPr>
            <w:proofErr w:type="spellStart"/>
            <w:r w:rsidRPr="00B9278F">
              <w:t>Mãsố</w:t>
            </w:r>
            <w:proofErr w:type="spellEnd"/>
            <w:r w:rsidRPr="00B9278F">
              <w:t xml:space="preserve">: </w:t>
            </w:r>
            <w:r w:rsidRPr="002205EC">
              <w:rPr>
                <w:sz w:val="22"/>
                <w:szCs w:val="22"/>
              </w:rPr>
              <w:t>[FRA] [UCCN] [2.4.8]</w:t>
            </w:r>
          </w:p>
        </w:tc>
      </w:tr>
      <w:tr w:rsidR="00CA3248" w:rsidRPr="00B9278F" w:rsidTr="00671987">
        <w:trPr>
          <w:cnfStyle w:val="000000100000"/>
          <w:trHeight w:val="699"/>
        </w:trPr>
        <w:tc>
          <w:tcPr>
            <w:cnfStyle w:val="00100000000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</w:pPr>
          </w:p>
        </w:tc>
        <w:tc>
          <w:tcPr>
            <w:tcW w:w="3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  <w:cnfStyle w:val="000000100000"/>
            </w:pP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587E5D" w:rsidRDefault="00CA3248" w:rsidP="00671987">
            <w:pPr>
              <w:pStyle w:val="MyTable1"/>
              <w:cnfStyle w:val="000000100000"/>
              <w:rPr>
                <w:b/>
                <w:bCs/>
              </w:rPr>
            </w:pPr>
            <w:proofErr w:type="spellStart"/>
            <w:r w:rsidRPr="00587E5D">
              <w:rPr>
                <w:b/>
              </w:rPr>
              <w:t>Thamchiếu</w:t>
            </w:r>
            <w:proofErr w:type="spellEnd"/>
            <w:r w:rsidRPr="00587E5D">
              <w:rPr>
                <w:b/>
              </w:rPr>
              <w:t xml:space="preserve">: </w:t>
            </w:r>
            <w:r w:rsidRPr="00587E5D">
              <w:rPr>
                <w:b/>
                <w:bCs/>
              </w:rPr>
              <w:t>:</w:t>
            </w:r>
          </w:p>
          <w:p w:rsidR="00CA3248" w:rsidRPr="00BA2660" w:rsidRDefault="00CA3248" w:rsidP="00671987">
            <w:pPr>
              <w:pStyle w:val="MyTable1"/>
              <w:cnfStyle w:val="000000100000"/>
              <w:rPr>
                <w:b/>
              </w:rPr>
            </w:pPr>
            <w:r>
              <w:rPr>
                <w:b/>
                <w:bCs/>
              </w:rPr>
              <w:t xml:space="preserve"> </w:t>
            </w:r>
            <w:r w:rsidRPr="00BA2660">
              <w:rPr>
                <w:b/>
                <w:bCs/>
              </w:rPr>
              <w:t xml:space="preserve">[BRS] [UCNV] </w:t>
            </w:r>
            <w:r w:rsidRPr="00BA2660">
              <w:rPr>
                <w:b/>
              </w:rPr>
              <w:t>[2.4.5]</w:t>
            </w:r>
          </w:p>
          <w:p w:rsidR="00CA3248" w:rsidRPr="00BA2660" w:rsidRDefault="00CA3248" w:rsidP="00671987">
            <w:pPr>
              <w:pStyle w:val="MyTable1"/>
              <w:cnfStyle w:val="000000100000"/>
              <w:rPr>
                <w:b/>
              </w:rPr>
            </w:pPr>
            <w:r w:rsidRPr="00BA2660">
              <w:rPr>
                <w:b/>
                <w:bCs/>
              </w:rPr>
              <w:t>[BRS]</w:t>
            </w:r>
            <w:r w:rsidRPr="00BA2660">
              <w:rPr>
                <w:b/>
              </w:rPr>
              <w:t xml:space="preserve">  [ HTUCNV] [</w:t>
            </w:r>
            <w:r w:rsidRPr="00BA2660">
              <w:rPr>
                <w:b/>
                <w:bCs/>
              </w:rPr>
              <w:t>2.4.5</w:t>
            </w:r>
            <w:r w:rsidRPr="00BA2660">
              <w:rPr>
                <w:b/>
              </w:rPr>
              <w:t>]</w:t>
            </w:r>
          </w:p>
        </w:tc>
      </w:tr>
      <w:tr w:rsidR="00CA3248" w:rsidRPr="00B9278F" w:rsidTr="00671987">
        <w:tc>
          <w:tcPr>
            <w:cnfStyle w:val="001000000000"/>
            <w:tcW w:w="1867" w:type="dxa"/>
            <w:tcBorders>
              <w:top w:val="single" w:sz="4" w:space="0" w:color="auto"/>
            </w:tcBorders>
          </w:tcPr>
          <w:p w:rsidR="00CA3248" w:rsidRPr="00C06E57" w:rsidRDefault="00CA3248" w:rsidP="00671987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06E57">
              <w:rPr>
                <w:sz w:val="26"/>
                <w:szCs w:val="26"/>
              </w:rPr>
              <w:t>Mô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A3248" w:rsidRPr="00C06E57" w:rsidRDefault="00CA3248" w:rsidP="00671987">
            <w:pPr>
              <w:pStyle w:val="MyTable1"/>
              <w:cnfStyle w:val="0000000000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UC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sắp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CA3248" w:rsidRPr="00C63029" w:rsidTr="00671987">
        <w:trPr>
          <w:cnfStyle w:val="000000100000"/>
        </w:trPr>
        <w:tc>
          <w:tcPr>
            <w:cnfStyle w:val="001000000000"/>
            <w:tcW w:w="1867" w:type="dxa"/>
          </w:tcPr>
          <w:p w:rsidR="00CA3248" w:rsidRPr="00C06E57" w:rsidRDefault="00CA3248" w:rsidP="00671987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06E57">
              <w:rPr>
                <w:sz w:val="26"/>
                <w:szCs w:val="26"/>
              </w:rPr>
              <w:t>Dòng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1. </w:t>
            </w:r>
            <w:proofErr w:type="spellStart"/>
            <w:r>
              <w:rPr>
                <w:b w:val="0"/>
                <w:sz w:val="26"/>
                <w:szCs w:val="26"/>
              </w:rPr>
              <w:t>Nhân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chọn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chức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</w:p>
          <w:p w:rsidR="00CA3248" w:rsidRPr="00C06E57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2.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một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số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tin:</w:t>
            </w: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2.1: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ngày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2.2: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loại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theo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ngày</w:t>
            </w:r>
            <w:proofErr w:type="spellEnd"/>
            <w:r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sz w:val="26"/>
                <w:szCs w:val="26"/>
              </w:rPr>
              <w:t>tháng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sz w:val="26"/>
                <w:szCs w:val="26"/>
              </w:rPr>
              <w:t>năm</w:t>
            </w:r>
            <w:proofErr w:type="spellEnd"/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2.3: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nội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dung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 xml:space="preserve">: </w:t>
            </w:r>
            <w:proofErr w:type="spellStart"/>
            <w:r>
              <w:rPr>
                <w:b w:val="0"/>
                <w:sz w:val="26"/>
                <w:szCs w:val="26"/>
              </w:rPr>
              <w:t>gồm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doanh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so </w:t>
            </w:r>
            <w:proofErr w:type="spellStart"/>
            <w:r>
              <w:rPr>
                <w:b w:val="0"/>
                <w:sz w:val="26"/>
                <w:szCs w:val="26"/>
              </w:rPr>
              <w:t>sánh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các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kì</w:t>
            </w:r>
            <w:proofErr w:type="spellEnd"/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2.4: </w:t>
            </w:r>
            <w:proofErr w:type="spellStart"/>
            <w:r>
              <w:rPr>
                <w:b w:val="0"/>
                <w:sz w:val="26"/>
                <w:szCs w:val="26"/>
              </w:rPr>
              <w:t>Tên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3. </w:t>
            </w: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thành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công</w:t>
            </w:r>
            <w:proofErr w:type="spellEnd"/>
          </w:p>
          <w:p w:rsidR="00CA3248" w:rsidRPr="00C06E57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  </w:t>
            </w:r>
          </w:p>
        </w:tc>
      </w:tr>
      <w:tr w:rsidR="00CA3248" w:rsidRPr="00B9278F" w:rsidTr="00671987">
        <w:tc>
          <w:tcPr>
            <w:cnfStyle w:val="001000000000"/>
            <w:tcW w:w="1867" w:type="dxa"/>
          </w:tcPr>
          <w:p w:rsidR="00CA3248" w:rsidRPr="00B9278F" w:rsidRDefault="00CA3248" w:rsidP="00671987">
            <w:pPr>
              <w:pStyle w:val="MyTable1"/>
            </w:pPr>
            <w:proofErr w:type="spellStart"/>
            <w:r w:rsidRPr="00B9278F">
              <w:lastRenderedPageBreak/>
              <w:t>Dòng</w:t>
            </w:r>
            <w:proofErr w:type="spellEnd"/>
            <w:r>
              <w:t xml:space="preserve"> </w:t>
            </w:r>
            <w:proofErr w:type="spellStart"/>
            <w:r w:rsidRPr="00B9278F">
              <w:t>thay</w:t>
            </w:r>
            <w:proofErr w:type="spellEnd"/>
            <w:r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CA3248" w:rsidRPr="00B9278F" w:rsidRDefault="00CA3248" w:rsidP="00671987">
            <w:pPr>
              <w:pStyle w:val="MyTable1"/>
              <w:cnfStyle w:val="000000000000"/>
            </w:pPr>
            <w:proofErr w:type="spellStart"/>
            <w:r>
              <w:rPr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việc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color w:val="000000"/>
                <w:sz w:val="28"/>
                <w:szCs w:val="28"/>
              </w:rPr>
              <w:t>phải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với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kê</w:t>
            </w:r>
            <w:proofErr w:type="spellEnd"/>
          </w:p>
        </w:tc>
      </w:tr>
    </w:tbl>
    <w:p w:rsidR="00CA3248" w:rsidRDefault="00CA3248" w:rsidP="00CA3248"/>
    <w:tbl>
      <w:tblPr>
        <w:tblStyle w:val="PlainTable11"/>
        <w:tblW w:w="9157" w:type="dxa"/>
        <w:tblInd w:w="198" w:type="dxa"/>
        <w:tblLook w:val="04A0"/>
      </w:tblPr>
      <w:tblGrid>
        <w:gridCol w:w="1867"/>
        <w:gridCol w:w="2723"/>
        <w:gridCol w:w="4567"/>
      </w:tblGrid>
      <w:tr w:rsidR="00CA3248" w:rsidRPr="00B9278F" w:rsidTr="00671987">
        <w:trPr>
          <w:cnfStyle w:val="100000000000"/>
          <w:trHeight w:val="539"/>
        </w:trPr>
        <w:tc>
          <w:tcPr>
            <w:cnfStyle w:val="00100000000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27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  <w:cnfStyle w:val="100000000000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</w:p>
        </w:tc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  <w:cnfStyle w:val="100000000000"/>
            </w:pPr>
            <w:proofErr w:type="spellStart"/>
            <w:r w:rsidRPr="00B9278F">
              <w:t>Mãsố</w:t>
            </w:r>
            <w:proofErr w:type="spellEnd"/>
            <w:r w:rsidRPr="002205EC">
              <w:rPr>
                <w:b w:val="0"/>
              </w:rPr>
              <w:t>:</w:t>
            </w:r>
            <w:r w:rsidRPr="002205EC">
              <w:t xml:space="preserve"> </w:t>
            </w:r>
            <w:r w:rsidRPr="002205EC">
              <w:rPr>
                <w:sz w:val="22"/>
                <w:szCs w:val="22"/>
              </w:rPr>
              <w:t>[FRA] [UCCN] [2.4.9]</w:t>
            </w:r>
          </w:p>
        </w:tc>
      </w:tr>
      <w:tr w:rsidR="00CA3248" w:rsidRPr="00B9278F" w:rsidTr="00671987">
        <w:trPr>
          <w:cnfStyle w:val="000000100000"/>
          <w:trHeight w:val="699"/>
        </w:trPr>
        <w:tc>
          <w:tcPr>
            <w:cnfStyle w:val="00100000000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  <w:cnfStyle w:val="000000100000"/>
            </w:pPr>
          </w:p>
        </w:tc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Default="00CA3248" w:rsidP="00671987">
            <w:pPr>
              <w:pStyle w:val="MyTable1"/>
              <w:cnfStyle w:val="000000100000"/>
              <w:rPr>
                <w:b/>
                <w:bCs/>
              </w:rPr>
            </w:pPr>
            <w:proofErr w:type="spellStart"/>
            <w:r w:rsidRPr="00B9278F">
              <w:t>Thamchiế</w:t>
            </w:r>
            <w:r>
              <w:t>u</w:t>
            </w:r>
            <w:proofErr w:type="spellEnd"/>
            <w:r>
              <w:t xml:space="preserve">: </w:t>
            </w:r>
            <w:r>
              <w:rPr>
                <w:b/>
                <w:bCs/>
              </w:rPr>
              <w:t>:</w:t>
            </w:r>
          </w:p>
          <w:p w:rsidR="00CA3248" w:rsidRDefault="00CA3248" w:rsidP="00671987">
            <w:pPr>
              <w:pStyle w:val="MyTable1"/>
              <w:cnfStyle w:val="000000100000"/>
            </w:pPr>
            <w:r>
              <w:rPr>
                <w:b/>
                <w:bCs/>
              </w:rPr>
              <w:t xml:space="preserve"> </w:t>
            </w:r>
            <w:r w:rsidRPr="0043273C">
              <w:rPr>
                <w:bCs/>
              </w:rPr>
              <w:t>[BRS] [UCNV] [2.4.5]</w:t>
            </w:r>
            <w:r>
              <w:t xml:space="preserve"> </w:t>
            </w:r>
          </w:p>
          <w:p w:rsidR="00CA3248" w:rsidRPr="0043273C" w:rsidRDefault="00CA3248" w:rsidP="00671987">
            <w:pPr>
              <w:pStyle w:val="MyTable1"/>
              <w:cnfStyle w:val="000000100000"/>
            </w:pPr>
            <w:r w:rsidRPr="0043273C">
              <w:rPr>
                <w:bCs/>
              </w:rPr>
              <w:t>[BRS]</w:t>
            </w:r>
            <w:r w:rsidRPr="0043273C">
              <w:t xml:space="preserve">  [ HTUC</w:t>
            </w:r>
            <w:r>
              <w:t>NV] [</w:t>
            </w:r>
            <w:r w:rsidRPr="0043273C">
              <w:rPr>
                <w:bCs/>
              </w:rPr>
              <w:t>2.4.5</w:t>
            </w:r>
            <w:r w:rsidRPr="0043273C">
              <w:t>]</w:t>
            </w:r>
          </w:p>
        </w:tc>
      </w:tr>
      <w:tr w:rsidR="00CA3248" w:rsidRPr="00C06E57" w:rsidTr="00671987">
        <w:tc>
          <w:tcPr>
            <w:cnfStyle w:val="001000000000"/>
            <w:tcW w:w="1867" w:type="dxa"/>
            <w:tcBorders>
              <w:top w:val="single" w:sz="4" w:space="0" w:color="auto"/>
            </w:tcBorders>
          </w:tcPr>
          <w:p w:rsidR="00CA3248" w:rsidRPr="00C06E57" w:rsidRDefault="00CA3248" w:rsidP="00671987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06E57">
              <w:rPr>
                <w:sz w:val="26"/>
                <w:szCs w:val="26"/>
              </w:rPr>
              <w:t>Mô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A3248" w:rsidRPr="00C06E57" w:rsidRDefault="00CA3248" w:rsidP="00671987">
            <w:pPr>
              <w:pStyle w:val="MyTable1"/>
              <w:cnfStyle w:val="0000000000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UC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hay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CA3248" w:rsidRPr="00C06E57" w:rsidTr="00671987">
        <w:trPr>
          <w:cnfStyle w:val="000000100000"/>
        </w:trPr>
        <w:tc>
          <w:tcPr>
            <w:cnfStyle w:val="001000000000"/>
            <w:tcW w:w="1867" w:type="dxa"/>
          </w:tcPr>
          <w:p w:rsidR="00CA3248" w:rsidRPr="00C06E57" w:rsidRDefault="00CA3248" w:rsidP="00671987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06E57">
              <w:rPr>
                <w:sz w:val="26"/>
                <w:szCs w:val="26"/>
              </w:rPr>
              <w:t>Dòng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1. </w:t>
            </w:r>
            <w:proofErr w:type="spellStart"/>
            <w:r>
              <w:rPr>
                <w:b w:val="0"/>
                <w:sz w:val="26"/>
                <w:szCs w:val="26"/>
              </w:rPr>
              <w:t>Nhân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chọn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chức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xem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</w:p>
          <w:p w:rsidR="00CA3248" w:rsidRPr="00C06E57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2.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một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số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tin:</w:t>
            </w: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2.1: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ngày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 </w:t>
            </w: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3. </w:t>
            </w: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quá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trình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tìm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kiếm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thành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công</w:t>
            </w:r>
            <w:proofErr w:type="spellEnd"/>
          </w:p>
          <w:p w:rsidR="00CA3248" w:rsidRPr="00C06E57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  </w:t>
            </w:r>
          </w:p>
        </w:tc>
      </w:tr>
      <w:tr w:rsidR="00CA3248" w:rsidRPr="00B9278F" w:rsidTr="00671987">
        <w:tc>
          <w:tcPr>
            <w:cnfStyle w:val="001000000000"/>
            <w:tcW w:w="1867" w:type="dxa"/>
          </w:tcPr>
          <w:p w:rsidR="00CA3248" w:rsidRPr="00B9278F" w:rsidRDefault="00CA3248" w:rsidP="00671987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>
              <w:t xml:space="preserve"> </w:t>
            </w:r>
            <w:proofErr w:type="spellStart"/>
            <w:r w:rsidRPr="00B9278F">
              <w:t>thay</w:t>
            </w:r>
            <w:proofErr w:type="spellEnd"/>
            <w:r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CA3248" w:rsidRPr="00B9278F" w:rsidRDefault="00CA3248" w:rsidP="00671987">
            <w:pPr>
              <w:pStyle w:val="MyTable1"/>
              <w:cnfStyle w:val="000000000000"/>
            </w:pPr>
            <w:proofErr w:type="spellStart"/>
            <w:r>
              <w:rPr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việc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kiếm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phải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quả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kiếm</w:t>
            </w:r>
            <w:proofErr w:type="spellEnd"/>
          </w:p>
        </w:tc>
      </w:tr>
    </w:tbl>
    <w:p w:rsidR="00CA3248" w:rsidRDefault="00CA3248" w:rsidP="00CA3248"/>
    <w:tbl>
      <w:tblPr>
        <w:tblStyle w:val="PlainTable11"/>
        <w:tblW w:w="9157" w:type="dxa"/>
        <w:tblInd w:w="198" w:type="dxa"/>
        <w:tblLook w:val="04A0"/>
      </w:tblPr>
      <w:tblGrid>
        <w:gridCol w:w="1867"/>
        <w:gridCol w:w="2633"/>
        <w:gridCol w:w="4657"/>
      </w:tblGrid>
      <w:tr w:rsidR="00CA3248" w:rsidRPr="00B9278F" w:rsidTr="00671987">
        <w:trPr>
          <w:cnfStyle w:val="100000000000"/>
          <w:trHeight w:val="539"/>
        </w:trPr>
        <w:tc>
          <w:tcPr>
            <w:cnfStyle w:val="00100000000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2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  <w:cnfStyle w:val="100000000000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  <w:cnfStyle w:val="100000000000"/>
            </w:pPr>
            <w:proofErr w:type="spellStart"/>
            <w:r w:rsidRPr="00B9278F">
              <w:t>Mãsố</w:t>
            </w:r>
            <w:proofErr w:type="spellEnd"/>
            <w:r w:rsidRPr="00B9278F">
              <w:t xml:space="preserve">: </w:t>
            </w:r>
            <w:r w:rsidRPr="002205EC">
              <w:rPr>
                <w:sz w:val="22"/>
                <w:szCs w:val="22"/>
              </w:rPr>
              <w:t>[FRA] [UCCN] [2.4.10]</w:t>
            </w:r>
          </w:p>
        </w:tc>
      </w:tr>
      <w:tr w:rsidR="00CA3248" w:rsidRPr="00B9278F" w:rsidTr="00671987">
        <w:trPr>
          <w:cnfStyle w:val="000000100000"/>
          <w:trHeight w:val="699"/>
        </w:trPr>
        <w:tc>
          <w:tcPr>
            <w:cnfStyle w:val="00100000000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</w:pPr>
          </w:p>
        </w:tc>
        <w:tc>
          <w:tcPr>
            <w:tcW w:w="2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  <w:cnfStyle w:val="000000100000"/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587E5D" w:rsidRDefault="00CA3248" w:rsidP="00671987">
            <w:pPr>
              <w:pStyle w:val="MyTable1"/>
              <w:cnfStyle w:val="000000100000"/>
              <w:rPr>
                <w:b/>
                <w:bCs/>
              </w:rPr>
            </w:pPr>
            <w:proofErr w:type="spellStart"/>
            <w:r w:rsidRPr="00587E5D">
              <w:rPr>
                <w:b/>
              </w:rPr>
              <w:t>Thamchiếu</w:t>
            </w:r>
            <w:proofErr w:type="spellEnd"/>
            <w:r w:rsidRPr="00587E5D">
              <w:rPr>
                <w:b/>
              </w:rPr>
              <w:t xml:space="preserve">: </w:t>
            </w:r>
            <w:r w:rsidRPr="00587E5D">
              <w:rPr>
                <w:b/>
                <w:bCs/>
              </w:rPr>
              <w:t>:</w:t>
            </w:r>
          </w:p>
          <w:p w:rsidR="00CA3248" w:rsidRPr="00587E5D" w:rsidRDefault="00CA3248" w:rsidP="00671987">
            <w:pPr>
              <w:pStyle w:val="MyTable1"/>
              <w:cnfStyle w:val="000000100000"/>
              <w:rPr>
                <w:b/>
              </w:rPr>
            </w:pPr>
            <w:r w:rsidRPr="00587E5D">
              <w:rPr>
                <w:b/>
                <w:bCs/>
              </w:rPr>
              <w:lastRenderedPageBreak/>
              <w:t xml:space="preserve"> [BRS] [UCNV] </w:t>
            </w:r>
            <w:r w:rsidRPr="00587E5D">
              <w:rPr>
                <w:b/>
              </w:rPr>
              <w:t>[2.4.6]</w:t>
            </w:r>
          </w:p>
          <w:p w:rsidR="00CA3248" w:rsidRPr="00B9278F" w:rsidRDefault="00CA3248" w:rsidP="00671987">
            <w:pPr>
              <w:pStyle w:val="MyTable1"/>
              <w:cnfStyle w:val="000000100000"/>
            </w:pPr>
            <w:r w:rsidRPr="00587E5D">
              <w:rPr>
                <w:b/>
                <w:bCs/>
              </w:rPr>
              <w:t>[BRS]</w:t>
            </w:r>
            <w:r w:rsidRPr="00587E5D">
              <w:rPr>
                <w:b/>
              </w:rPr>
              <w:t xml:space="preserve">  [ HTUCNV] [</w:t>
            </w:r>
            <w:r w:rsidRPr="00587E5D">
              <w:rPr>
                <w:b/>
                <w:bCs/>
              </w:rPr>
              <w:t>2.4.6</w:t>
            </w:r>
            <w:r w:rsidRPr="00587E5D">
              <w:rPr>
                <w:b/>
              </w:rPr>
              <w:t>]</w:t>
            </w:r>
          </w:p>
        </w:tc>
      </w:tr>
      <w:tr w:rsidR="00CA3248" w:rsidRPr="00C06E57" w:rsidTr="00671987">
        <w:tc>
          <w:tcPr>
            <w:cnfStyle w:val="001000000000"/>
            <w:tcW w:w="1867" w:type="dxa"/>
            <w:tcBorders>
              <w:top w:val="single" w:sz="4" w:space="0" w:color="auto"/>
            </w:tcBorders>
          </w:tcPr>
          <w:p w:rsidR="00CA3248" w:rsidRPr="00C06E57" w:rsidRDefault="00CA3248" w:rsidP="00671987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06E57">
              <w:rPr>
                <w:sz w:val="26"/>
                <w:szCs w:val="26"/>
              </w:rPr>
              <w:lastRenderedPageBreak/>
              <w:t>Mô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A3248" w:rsidRPr="00C06E57" w:rsidRDefault="00CA3248" w:rsidP="00671987">
            <w:pPr>
              <w:pStyle w:val="MyTable1"/>
              <w:cnfStyle w:val="0000000000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UC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ban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</w:p>
        </w:tc>
      </w:tr>
      <w:tr w:rsidR="00CA3248" w:rsidRPr="00C06E57" w:rsidTr="00671987">
        <w:trPr>
          <w:cnfStyle w:val="000000100000"/>
        </w:trPr>
        <w:tc>
          <w:tcPr>
            <w:cnfStyle w:val="001000000000"/>
            <w:tcW w:w="1867" w:type="dxa"/>
          </w:tcPr>
          <w:p w:rsidR="00CA3248" w:rsidRPr="00C06E57" w:rsidRDefault="00CA3248" w:rsidP="00671987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06E57">
              <w:rPr>
                <w:sz w:val="26"/>
                <w:szCs w:val="26"/>
              </w:rPr>
              <w:t>Dòng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1. </w:t>
            </w:r>
            <w:proofErr w:type="spellStart"/>
            <w:r>
              <w:rPr>
                <w:b w:val="0"/>
                <w:sz w:val="26"/>
                <w:szCs w:val="26"/>
              </w:rPr>
              <w:t>Giám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đốc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chọn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chức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Gửi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cáo</w:t>
            </w:r>
            <w:proofErr w:type="spellEnd"/>
          </w:p>
          <w:p w:rsidR="00CA3248" w:rsidRPr="00C06E57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2.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một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số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tin:</w:t>
            </w: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2.1: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loại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xem</w:t>
            </w:r>
            <w:proofErr w:type="spellEnd"/>
            <w:r>
              <w:rPr>
                <w:b w:val="0"/>
                <w:sz w:val="26"/>
                <w:szCs w:val="26"/>
              </w:rPr>
              <w:t xml:space="preserve">: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tuyến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xe</w:t>
            </w:r>
            <w:proofErr w:type="spellEnd"/>
            <w:r>
              <w:rPr>
                <w:b w:val="0"/>
                <w:sz w:val="26"/>
                <w:szCs w:val="26"/>
              </w:rPr>
              <w:t xml:space="preserve"> hay </w:t>
            </w:r>
            <w:proofErr w:type="spellStart"/>
            <w:r>
              <w:rPr>
                <w:b w:val="0"/>
                <w:sz w:val="26"/>
                <w:szCs w:val="26"/>
              </w:rPr>
              <w:t>chuyến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xe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2.2: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ngày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xem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cáo</w:t>
            </w:r>
            <w:proofErr w:type="spellEnd"/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3. </w:t>
            </w: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quá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trình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gửi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đến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b w:val="0"/>
                <w:sz w:val="26"/>
                <w:szCs w:val="26"/>
              </w:rPr>
              <w:t>thành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công</w:t>
            </w:r>
            <w:proofErr w:type="spellEnd"/>
          </w:p>
          <w:p w:rsidR="00CA3248" w:rsidRPr="00C06E57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  </w:t>
            </w:r>
          </w:p>
        </w:tc>
      </w:tr>
      <w:tr w:rsidR="00CA3248" w:rsidRPr="00B9278F" w:rsidTr="00671987">
        <w:tc>
          <w:tcPr>
            <w:cnfStyle w:val="001000000000"/>
            <w:tcW w:w="1867" w:type="dxa"/>
          </w:tcPr>
          <w:p w:rsidR="00CA3248" w:rsidRPr="00B9278F" w:rsidRDefault="00CA3248" w:rsidP="00671987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>
              <w:t xml:space="preserve"> </w:t>
            </w:r>
            <w:proofErr w:type="spellStart"/>
            <w:r w:rsidRPr="00B9278F">
              <w:t>thay</w:t>
            </w:r>
            <w:proofErr w:type="spellEnd"/>
            <w:r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CA3248" w:rsidRPr="00B9278F" w:rsidRDefault="00CA3248" w:rsidP="00671987">
            <w:pPr>
              <w:pStyle w:val="MyTable1"/>
              <w:cnfStyle w:val="000000000000"/>
            </w:pPr>
            <w:proofErr w:type="spellStart"/>
            <w:r>
              <w:rPr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việc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gửi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phải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với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giám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đốc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vừa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gửi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CA3248" w:rsidRDefault="00CA3248" w:rsidP="00CA3248"/>
    <w:tbl>
      <w:tblPr>
        <w:tblStyle w:val="PlainTable11"/>
        <w:tblW w:w="9157" w:type="dxa"/>
        <w:tblInd w:w="198" w:type="dxa"/>
        <w:tblLook w:val="04A0"/>
      </w:tblPr>
      <w:tblGrid>
        <w:gridCol w:w="1867"/>
        <w:gridCol w:w="2633"/>
        <w:gridCol w:w="4657"/>
      </w:tblGrid>
      <w:tr w:rsidR="00CA3248" w:rsidRPr="00B9278F" w:rsidTr="00671987">
        <w:trPr>
          <w:cnfStyle w:val="100000000000"/>
          <w:trHeight w:val="539"/>
        </w:trPr>
        <w:tc>
          <w:tcPr>
            <w:cnfStyle w:val="00100000000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2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  <w:cnfStyle w:val="100000000000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  <w:cnfStyle w:val="100000000000"/>
            </w:pPr>
            <w:proofErr w:type="spellStart"/>
            <w:r w:rsidRPr="00B9278F">
              <w:t>Mãsố</w:t>
            </w:r>
            <w:proofErr w:type="spellEnd"/>
            <w:r w:rsidRPr="00B9278F">
              <w:t xml:space="preserve">: </w:t>
            </w:r>
            <w:r w:rsidRPr="002205EC">
              <w:rPr>
                <w:sz w:val="22"/>
                <w:szCs w:val="22"/>
              </w:rPr>
              <w:t>[FRA] [UCCN] [2.4.11]</w:t>
            </w:r>
          </w:p>
        </w:tc>
      </w:tr>
      <w:tr w:rsidR="00CA3248" w:rsidRPr="00B9278F" w:rsidTr="00671987">
        <w:trPr>
          <w:cnfStyle w:val="000000100000"/>
          <w:trHeight w:val="699"/>
        </w:trPr>
        <w:tc>
          <w:tcPr>
            <w:cnfStyle w:val="00100000000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</w:pPr>
          </w:p>
        </w:tc>
        <w:tc>
          <w:tcPr>
            <w:tcW w:w="2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  <w:cnfStyle w:val="000000100000"/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587E5D" w:rsidRDefault="00CA3248" w:rsidP="00671987">
            <w:pPr>
              <w:pStyle w:val="MyTable1"/>
              <w:cnfStyle w:val="000000100000"/>
              <w:rPr>
                <w:b/>
                <w:bCs/>
              </w:rPr>
            </w:pPr>
            <w:proofErr w:type="spellStart"/>
            <w:r w:rsidRPr="00587E5D">
              <w:rPr>
                <w:b/>
              </w:rPr>
              <w:t>Thamchiếu</w:t>
            </w:r>
            <w:proofErr w:type="spellEnd"/>
            <w:r w:rsidRPr="00587E5D">
              <w:rPr>
                <w:b/>
              </w:rPr>
              <w:t xml:space="preserve">: </w:t>
            </w:r>
            <w:r w:rsidRPr="00587E5D">
              <w:rPr>
                <w:b/>
                <w:bCs/>
              </w:rPr>
              <w:t>:</w:t>
            </w:r>
          </w:p>
          <w:p w:rsidR="00CA3248" w:rsidRPr="00587E5D" w:rsidRDefault="00CA3248" w:rsidP="00671987">
            <w:pPr>
              <w:pStyle w:val="MyTable1"/>
              <w:cnfStyle w:val="000000100000"/>
              <w:rPr>
                <w:b/>
              </w:rPr>
            </w:pPr>
            <w:r w:rsidRPr="00587E5D">
              <w:rPr>
                <w:b/>
                <w:bCs/>
              </w:rPr>
              <w:t xml:space="preserve"> [BRS] [UCNV] </w:t>
            </w:r>
            <w:r w:rsidRPr="00587E5D">
              <w:rPr>
                <w:b/>
              </w:rPr>
              <w:t>[2.4.7]</w:t>
            </w:r>
          </w:p>
          <w:p w:rsidR="00CA3248" w:rsidRPr="00B9278F" w:rsidRDefault="00CA3248" w:rsidP="00671987">
            <w:pPr>
              <w:pStyle w:val="MyTable1"/>
              <w:cnfStyle w:val="000000100000"/>
            </w:pPr>
            <w:r w:rsidRPr="00587E5D">
              <w:rPr>
                <w:b/>
                <w:bCs/>
              </w:rPr>
              <w:t>[BRS]</w:t>
            </w:r>
            <w:r w:rsidRPr="00587E5D">
              <w:rPr>
                <w:b/>
              </w:rPr>
              <w:t xml:space="preserve">  [ HTUCNV] [</w:t>
            </w:r>
            <w:r w:rsidRPr="00587E5D">
              <w:rPr>
                <w:b/>
                <w:bCs/>
              </w:rPr>
              <w:t>2.4.7</w:t>
            </w:r>
            <w:r w:rsidRPr="00587E5D">
              <w:rPr>
                <w:b/>
              </w:rPr>
              <w:t>]</w:t>
            </w:r>
          </w:p>
        </w:tc>
      </w:tr>
      <w:tr w:rsidR="00CA3248" w:rsidRPr="00C06E57" w:rsidTr="00671987">
        <w:tc>
          <w:tcPr>
            <w:cnfStyle w:val="001000000000"/>
            <w:tcW w:w="1867" w:type="dxa"/>
            <w:tcBorders>
              <w:top w:val="single" w:sz="4" w:space="0" w:color="auto"/>
            </w:tcBorders>
          </w:tcPr>
          <w:p w:rsidR="00CA3248" w:rsidRPr="00C06E57" w:rsidRDefault="00CA3248" w:rsidP="00671987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06E57">
              <w:rPr>
                <w:sz w:val="26"/>
                <w:szCs w:val="26"/>
              </w:rPr>
              <w:t>Mô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A3248" w:rsidRPr="00C06E57" w:rsidRDefault="00CA3248" w:rsidP="00671987">
            <w:pPr>
              <w:pStyle w:val="MyTable1"/>
              <w:cnfStyle w:val="0000000000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UC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ban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</w:p>
        </w:tc>
      </w:tr>
      <w:tr w:rsidR="00CA3248" w:rsidRPr="00C06E57" w:rsidTr="00671987">
        <w:trPr>
          <w:cnfStyle w:val="000000100000"/>
        </w:trPr>
        <w:tc>
          <w:tcPr>
            <w:cnfStyle w:val="001000000000"/>
            <w:tcW w:w="1867" w:type="dxa"/>
          </w:tcPr>
          <w:p w:rsidR="00CA3248" w:rsidRPr="00C06E57" w:rsidRDefault="00CA3248" w:rsidP="00671987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06E57">
              <w:rPr>
                <w:sz w:val="26"/>
                <w:szCs w:val="26"/>
              </w:rPr>
              <w:t>Dòng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1. </w:t>
            </w:r>
            <w:proofErr w:type="spellStart"/>
            <w:r>
              <w:rPr>
                <w:b w:val="0"/>
                <w:sz w:val="26"/>
                <w:szCs w:val="26"/>
              </w:rPr>
              <w:t>Giám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đốc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chọn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chức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Gửi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</w:p>
          <w:p w:rsidR="00CA3248" w:rsidRPr="00C06E57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2.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một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số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tin:</w:t>
            </w: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2.1: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nội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dung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xem</w:t>
            </w:r>
            <w:proofErr w:type="spellEnd"/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2.2: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ngày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xem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2.3: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gửi</w:t>
            </w:r>
            <w:proofErr w:type="spellEnd"/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</w:t>
            </w: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2.4: </w:t>
            </w:r>
            <w:proofErr w:type="spellStart"/>
            <w:r>
              <w:rPr>
                <w:b w:val="0"/>
                <w:sz w:val="26"/>
                <w:szCs w:val="26"/>
              </w:rPr>
              <w:t>Gửi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xác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nhận</w:t>
            </w:r>
            <w:proofErr w:type="spellEnd"/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Pr="00C120CC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3.Nhân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xác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được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4. </w:t>
            </w: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quá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trình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gửi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đến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b w:val="0"/>
                <w:sz w:val="26"/>
                <w:szCs w:val="26"/>
              </w:rPr>
              <w:t>thành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công</w:t>
            </w:r>
            <w:proofErr w:type="spellEnd"/>
          </w:p>
          <w:p w:rsidR="00CA3248" w:rsidRPr="00C06E57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  </w:t>
            </w:r>
          </w:p>
        </w:tc>
      </w:tr>
      <w:tr w:rsidR="00CA3248" w:rsidRPr="00B9278F" w:rsidTr="00671987">
        <w:tc>
          <w:tcPr>
            <w:cnfStyle w:val="001000000000"/>
            <w:tcW w:w="1867" w:type="dxa"/>
          </w:tcPr>
          <w:p w:rsidR="00CA3248" w:rsidRPr="00B9278F" w:rsidRDefault="00CA3248" w:rsidP="00671987">
            <w:pPr>
              <w:pStyle w:val="MyTable1"/>
            </w:pPr>
            <w:proofErr w:type="spellStart"/>
            <w:r w:rsidRPr="00B9278F">
              <w:lastRenderedPageBreak/>
              <w:t>Dòng</w:t>
            </w:r>
            <w:proofErr w:type="spellEnd"/>
            <w:r>
              <w:t xml:space="preserve"> </w:t>
            </w:r>
            <w:proofErr w:type="spellStart"/>
            <w:r w:rsidRPr="00B9278F">
              <w:t>thay</w:t>
            </w:r>
            <w:proofErr w:type="spellEnd"/>
            <w:r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CA3248" w:rsidRPr="00B9278F" w:rsidRDefault="00CA3248" w:rsidP="00671987">
            <w:pPr>
              <w:pStyle w:val="MyTable1"/>
              <w:cnfStyle w:val="000000000000"/>
            </w:pPr>
            <w:proofErr w:type="spellStart"/>
            <w:r>
              <w:rPr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việc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gửi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phải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với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giám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đốc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vừa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gửi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CA3248" w:rsidRDefault="00CA3248" w:rsidP="00CA3248"/>
    <w:p w:rsidR="00CA3248" w:rsidRDefault="00CA3248" w:rsidP="00CA3248"/>
    <w:p w:rsidR="00CA3248" w:rsidRDefault="00CA3248" w:rsidP="00CA3248"/>
    <w:tbl>
      <w:tblPr>
        <w:tblStyle w:val="PlainTable11"/>
        <w:tblW w:w="9157" w:type="dxa"/>
        <w:tblInd w:w="198" w:type="dxa"/>
        <w:tblLook w:val="04A0"/>
      </w:tblPr>
      <w:tblGrid>
        <w:gridCol w:w="1867"/>
        <w:gridCol w:w="2993"/>
        <w:gridCol w:w="4297"/>
      </w:tblGrid>
      <w:tr w:rsidR="00CA3248" w:rsidRPr="00B9278F" w:rsidTr="00671987">
        <w:trPr>
          <w:cnfStyle w:val="100000000000"/>
          <w:trHeight w:val="539"/>
        </w:trPr>
        <w:tc>
          <w:tcPr>
            <w:cnfStyle w:val="00100000000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2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  <w:cnfStyle w:val="100000000000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  <w:cnfStyle w:val="100000000000"/>
            </w:pPr>
            <w:proofErr w:type="spellStart"/>
            <w:r w:rsidRPr="00B9278F">
              <w:t>Mãsố</w:t>
            </w:r>
            <w:proofErr w:type="spellEnd"/>
            <w:r w:rsidRPr="00B9278F">
              <w:t xml:space="preserve">: </w:t>
            </w:r>
            <w:r>
              <w:rPr>
                <w:sz w:val="22"/>
                <w:szCs w:val="22"/>
              </w:rPr>
              <w:t>[FRA] [UCCN] [2.4.12</w:t>
            </w:r>
            <w:r w:rsidRPr="002205EC">
              <w:rPr>
                <w:sz w:val="22"/>
                <w:szCs w:val="22"/>
              </w:rPr>
              <w:t>]</w:t>
            </w:r>
          </w:p>
        </w:tc>
      </w:tr>
      <w:tr w:rsidR="00CA3248" w:rsidRPr="00B9278F" w:rsidTr="00671987">
        <w:trPr>
          <w:cnfStyle w:val="000000100000"/>
          <w:trHeight w:val="699"/>
        </w:trPr>
        <w:tc>
          <w:tcPr>
            <w:cnfStyle w:val="00100000000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</w:pPr>
          </w:p>
        </w:tc>
        <w:tc>
          <w:tcPr>
            <w:tcW w:w="2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B9278F" w:rsidRDefault="00CA3248" w:rsidP="00671987">
            <w:pPr>
              <w:pStyle w:val="MyTable1"/>
              <w:cnfStyle w:val="000000100000"/>
            </w:pPr>
          </w:p>
        </w:tc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A3248" w:rsidRPr="00587E5D" w:rsidRDefault="00CA3248" w:rsidP="00671987">
            <w:pPr>
              <w:pStyle w:val="MyTable1"/>
              <w:cnfStyle w:val="000000100000"/>
              <w:rPr>
                <w:b/>
                <w:bCs/>
              </w:rPr>
            </w:pPr>
            <w:proofErr w:type="spellStart"/>
            <w:r w:rsidRPr="00587E5D">
              <w:rPr>
                <w:b/>
              </w:rPr>
              <w:t>Thamchiếu</w:t>
            </w:r>
            <w:proofErr w:type="spellEnd"/>
            <w:r w:rsidRPr="00587E5D">
              <w:rPr>
                <w:b/>
              </w:rPr>
              <w:t xml:space="preserve">: </w:t>
            </w:r>
            <w:r w:rsidRPr="00587E5D">
              <w:rPr>
                <w:b/>
                <w:bCs/>
              </w:rPr>
              <w:t xml:space="preserve">: </w:t>
            </w:r>
          </w:p>
          <w:p w:rsidR="00CA3248" w:rsidRPr="00587E5D" w:rsidRDefault="00CA3248" w:rsidP="00671987">
            <w:pPr>
              <w:pStyle w:val="MyTable1"/>
              <w:cnfStyle w:val="000000100000"/>
              <w:rPr>
                <w:b/>
              </w:rPr>
            </w:pPr>
            <w:r w:rsidRPr="00587E5D">
              <w:rPr>
                <w:b/>
                <w:bCs/>
              </w:rPr>
              <w:t xml:space="preserve">[BRS] [UCNV] </w:t>
            </w:r>
            <w:r w:rsidRPr="00587E5D">
              <w:rPr>
                <w:b/>
              </w:rPr>
              <w:t>[2.4.6]</w:t>
            </w:r>
          </w:p>
          <w:p w:rsidR="00CA3248" w:rsidRPr="00587E5D" w:rsidRDefault="00CA3248" w:rsidP="00671987">
            <w:pPr>
              <w:pStyle w:val="MyTable1"/>
              <w:cnfStyle w:val="000000100000"/>
              <w:rPr>
                <w:b/>
              </w:rPr>
            </w:pPr>
            <w:r w:rsidRPr="00587E5D">
              <w:rPr>
                <w:b/>
                <w:bCs/>
              </w:rPr>
              <w:t>[BRS]</w:t>
            </w:r>
            <w:r w:rsidRPr="00587E5D">
              <w:rPr>
                <w:b/>
              </w:rPr>
              <w:t xml:space="preserve">  [ HTUCNV] [</w:t>
            </w:r>
            <w:r w:rsidRPr="00587E5D">
              <w:rPr>
                <w:b/>
                <w:bCs/>
              </w:rPr>
              <w:t>2.4.6</w:t>
            </w:r>
            <w:r w:rsidRPr="00587E5D">
              <w:rPr>
                <w:b/>
              </w:rPr>
              <w:t>]</w:t>
            </w:r>
          </w:p>
          <w:p w:rsidR="00CA3248" w:rsidRPr="00587E5D" w:rsidRDefault="00CA3248" w:rsidP="00671987">
            <w:pPr>
              <w:pStyle w:val="MyTable1"/>
              <w:cnfStyle w:val="000000100000"/>
              <w:rPr>
                <w:b/>
              </w:rPr>
            </w:pPr>
            <w:r w:rsidRPr="00587E5D">
              <w:rPr>
                <w:b/>
                <w:bCs/>
              </w:rPr>
              <w:t xml:space="preserve">[BRS] [UCNV] </w:t>
            </w:r>
            <w:r w:rsidRPr="00587E5D">
              <w:rPr>
                <w:b/>
              </w:rPr>
              <w:t>[2.4.7]</w:t>
            </w:r>
          </w:p>
          <w:p w:rsidR="00CA3248" w:rsidRPr="00B9278F" w:rsidRDefault="00CA3248" w:rsidP="00671987">
            <w:pPr>
              <w:pStyle w:val="MyTable1"/>
              <w:cnfStyle w:val="000000100000"/>
            </w:pPr>
            <w:r w:rsidRPr="00587E5D">
              <w:rPr>
                <w:b/>
                <w:bCs/>
              </w:rPr>
              <w:t>[BRS]</w:t>
            </w:r>
            <w:r w:rsidRPr="00587E5D">
              <w:rPr>
                <w:b/>
              </w:rPr>
              <w:t xml:space="preserve">  [ HTUCNV] [</w:t>
            </w:r>
            <w:r w:rsidRPr="00587E5D">
              <w:rPr>
                <w:b/>
                <w:bCs/>
              </w:rPr>
              <w:t>2.4.7</w:t>
            </w:r>
            <w:r w:rsidRPr="00587E5D">
              <w:rPr>
                <w:b/>
              </w:rPr>
              <w:t>]</w:t>
            </w:r>
          </w:p>
        </w:tc>
      </w:tr>
      <w:tr w:rsidR="00CA3248" w:rsidRPr="00C06E57" w:rsidTr="00671987">
        <w:tc>
          <w:tcPr>
            <w:cnfStyle w:val="001000000000"/>
            <w:tcW w:w="1867" w:type="dxa"/>
            <w:tcBorders>
              <w:top w:val="single" w:sz="4" w:space="0" w:color="auto"/>
            </w:tcBorders>
          </w:tcPr>
          <w:p w:rsidR="00CA3248" w:rsidRPr="00C06E57" w:rsidRDefault="00CA3248" w:rsidP="00671987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06E57">
              <w:rPr>
                <w:sz w:val="26"/>
                <w:szCs w:val="26"/>
              </w:rPr>
              <w:t>Mô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A3248" w:rsidRPr="00C06E57" w:rsidRDefault="00CA3248" w:rsidP="00671987">
            <w:pPr>
              <w:pStyle w:val="MyTable1"/>
              <w:cnfStyle w:val="0000000000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UC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ban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góp</w:t>
            </w:r>
            <w:proofErr w:type="spellEnd"/>
            <w:r>
              <w:rPr>
                <w:sz w:val="26"/>
                <w:szCs w:val="26"/>
              </w:rPr>
              <w:t xml:space="preserve"> ý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CA3248" w:rsidRPr="00C06E57" w:rsidTr="00671987">
        <w:trPr>
          <w:cnfStyle w:val="000000100000"/>
        </w:trPr>
        <w:tc>
          <w:tcPr>
            <w:cnfStyle w:val="001000000000"/>
            <w:tcW w:w="1867" w:type="dxa"/>
          </w:tcPr>
          <w:p w:rsidR="00CA3248" w:rsidRPr="00C06E57" w:rsidRDefault="00CA3248" w:rsidP="00671987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06E57">
              <w:rPr>
                <w:sz w:val="26"/>
                <w:szCs w:val="26"/>
              </w:rPr>
              <w:t>Dòng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1. </w:t>
            </w:r>
            <w:proofErr w:type="spellStart"/>
            <w:r>
              <w:rPr>
                <w:b w:val="0"/>
                <w:sz w:val="26"/>
                <w:szCs w:val="26"/>
              </w:rPr>
              <w:t>Giám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đốc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chọn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chức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Gửi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phản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hồi</w:t>
            </w:r>
            <w:proofErr w:type="spellEnd"/>
          </w:p>
          <w:p w:rsidR="00CA3248" w:rsidRPr="00C06E57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2.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một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số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tin:</w:t>
            </w: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2.1: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muốn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gửi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đến</w:t>
            </w:r>
            <w:proofErr w:type="spellEnd"/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2.2: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nội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dung </w:t>
            </w:r>
            <w:proofErr w:type="spellStart"/>
            <w:r>
              <w:rPr>
                <w:b w:val="0"/>
                <w:sz w:val="26"/>
                <w:szCs w:val="26"/>
              </w:rPr>
              <w:t>phản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hồi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2.3: </w:t>
            </w:r>
            <w:proofErr w:type="spellStart"/>
            <w:r>
              <w:rPr>
                <w:b w:val="0"/>
                <w:sz w:val="26"/>
                <w:szCs w:val="26"/>
              </w:rPr>
              <w:t>Gửi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phản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hồi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xác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Pr="00C120CC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3.</w:t>
            </w:r>
            <w:r w:rsidRPr="00C120CC">
              <w:rPr>
                <w:b w:val="0"/>
                <w:sz w:val="26"/>
                <w:szCs w:val="26"/>
              </w:rPr>
              <w:t xml:space="preserve">Nhân </w:t>
            </w:r>
            <w:proofErr w:type="spellStart"/>
            <w:r w:rsidRPr="00C120CC">
              <w:rPr>
                <w:b w:val="0"/>
                <w:sz w:val="26"/>
                <w:szCs w:val="26"/>
              </w:rPr>
              <w:t>viên</w:t>
            </w:r>
            <w:proofErr w:type="spellEnd"/>
            <w:r w:rsidRPr="00C120C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120CC">
              <w:rPr>
                <w:b w:val="0"/>
                <w:sz w:val="26"/>
                <w:szCs w:val="26"/>
              </w:rPr>
              <w:t>xác</w:t>
            </w:r>
            <w:proofErr w:type="spellEnd"/>
            <w:r w:rsidRPr="00C120C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120CC">
              <w:rPr>
                <w:b w:val="0"/>
                <w:sz w:val="26"/>
                <w:szCs w:val="26"/>
              </w:rPr>
              <w:t>nhận</w:t>
            </w:r>
            <w:proofErr w:type="spellEnd"/>
            <w:r w:rsidRPr="00C120C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120CC">
              <w:rPr>
                <w:b w:val="0"/>
                <w:sz w:val="26"/>
                <w:szCs w:val="26"/>
              </w:rPr>
              <w:t>đã</w:t>
            </w:r>
            <w:proofErr w:type="spellEnd"/>
            <w:r w:rsidRPr="00C120C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120CC">
              <w:rPr>
                <w:b w:val="0"/>
                <w:sz w:val="26"/>
                <w:szCs w:val="26"/>
              </w:rPr>
              <w:t>nhận</w:t>
            </w:r>
            <w:proofErr w:type="spellEnd"/>
            <w:r w:rsidRPr="00C120C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120CC">
              <w:rPr>
                <w:b w:val="0"/>
                <w:sz w:val="26"/>
                <w:szCs w:val="26"/>
              </w:rPr>
              <w:t>được</w:t>
            </w:r>
            <w:proofErr w:type="spellEnd"/>
            <w:r w:rsidRPr="00C120C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120CC">
              <w:rPr>
                <w:b w:val="0"/>
                <w:sz w:val="26"/>
                <w:szCs w:val="26"/>
              </w:rPr>
              <w:t>phản</w:t>
            </w:r>
            <w:proofErr w:type="spellEnd"/>
            <w:r w:rsidRPr="00C120C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120CC">
              <w:rPr>
                <w:b w:val="0"/>
                <w:sz w:val="26"/>
                <w:szCs w:val="26"/>
              </w:rPr>
              <w:t>hồi</w:t>
            </w:r>
            <w:proofErr w:type="spellEnd"/>
            <w:r w:rsidRPr="00C120C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120CC">
              <w:rPr>
                <w:b w:val="0"/>
                <w:sz w:val="26"/>
                <w:szCs w:val="26"/>
              </w:rPr>
              <w:t>của</w:t>
            </w:r>
            <w:proofErr w:type="spellEnd"/>
            <w:r w:rsidRPr="00C120C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120CC">
              <w:rPr>
                <w:b w:val="0"/>
                <w:sz w:val="26"/>
                <w:szCs w:val="26"/>
              </w:rPr>
              <w:t>giám</w:t>
            </w:r>
            <w:proofErr w:type="spellEnd"/>
            <w:r w:rsidRPr="00C120C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120CC">
              <w:rPr>
                <w:b w:val="0"/>
                <w:sz w:val="26"/>
                <w:szCs w:val="26"/>
              </w:rPr>
              <w:t>đốc</w:t>
            </w:r>
            <w:proofErr w:type="spellEnd"/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</w:p>
          <w:p w:rsidR="00CA3248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4. </w:t>
            </w: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quá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trình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gửi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phản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hồi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b w:val="0"/>
                <w:sz w:val="26"/>
                <w:szCs w:val="26"/>
              </w:rPr>
              <w:t>đến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thành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công</w:t>
            </w:r>
            <w:proofErr w:type="spellEnd"/>
          </w:p>
          <w:p w:rsidR="00CA3248" w:rsidRPr="00C06E57" w:rsidRDefault="00CA3248" w:rsidP="0067198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  </w:t>
            </w:r>
          </w:p>
        </w:tc>
      </w:tr>
      <w:tr w:rsidR="00CA3248" w:rsidRPr="00B9278F" w:rsidTr="00671987">
        <w:tc>
          <w:tcPr>
            <w:cnfStyle w:val="001000000000"/>
            <w:tcW w:w="1867" w:type="dxa"/>
          </w:tcPr>
          <w:p w:rsidR="00CA3248" w:rsidRPr="00B9278F" w:rsidRDefault="00CA3248" w:rsidP="00671987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>
              <w:t xml:space="preserve"> </w:t>
            </w:r>
            <w:proofErr w:type="spellStart"/>
            <w:r w:rsidRPr="00B9278F">
              <w:t>thay</w:t>
            </w:r>
            <w:proofErr w:type="spellEnd"/>
            <w:r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CA3248" w:rsidRPr="00B9278F" w:rsidRDefault="00CA3248" w:rsidP="00671987">
            <w:pPr>
              <w:pStyle w:val="MyTable1"/>
              <w:cnfStyle w:val="000000000000"/>
            </w:pPr>
            <w:proofErr w:type="spellStart"/>
            <w:r>
              <w:rPr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việc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gửi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hồi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phải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lastRenderedPageBreak/>
              <w:t>cầu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vừa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gửi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CA3248" w:rsidRDefault="00CA3248" w:rsidP="00CA3248"/>
    <w:p w:rsidR="00CA3248" w:rsidRPr="00C06E57" w:rsidRDefault="00CA3248" w:rsidP="00CA3248">
      <w:pPr>
        <w:pStyle w:val="TuStyle-Title1"/>
        <w:numPr>
          <w:ilvl w:val="0"/>
          <w:numId w:val="0"/>
        </w:numPr>
        <w:ind w:left="576"/>
      </w:pPr>
    </w:p>
    <w:p w:rsidR="00CA3248" w:rsidRPr="00CA3248" w:rsidRDefault="00CA3248" w:rsidP="00CA3248"/>
    <w:sectPr w:rsidR="00CA3248" w:rsidRPr="00CA3248" w:rsidSect="00DA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3138"/>
    <w:rsid w:val="00010E54"/>
    <w:rsid w:val="000145B7"/>
    <w:rsid w:val="000420EC"/>
    <w:rsid w:val="00042193"/>
    <w:rsid w:val="000B7C5A"/>
    <w:rsid w:val="000C29CA"/>
    <w:rsid w:val="00116537"/>
    <w:rsid w:val="00172844"/>
    <w:rsid w:val="00185F15"/>
    <w:rsid w:val="001A5DD4"/>
    <w:rsid w:val="001F19B4"/>
    <w:rsid w:val="00200EA0"/>
    <w:rsid w:val="0021033A"/>
    <w:rsid w:val="0021295D"/>
    <w:rsid w:val="002205EC"/>
    <w:rsid w:val="002809FD"/>
    <w:rsid w:val="00291651"/>
    <w:rsid w:val="002F37B3"/>
    <w:rsid w:val="00305909"/>
    <w:rsid w:val="003067DF"/>
    <w:rsid w:val="003512A8"/>
    <w:rsid w:val="00374EF2"/>
    <w:rsid w:val="00375339"/>
    <w:rsid w:val="00396781"/>
    <w:rsid w:val="00426D47"/>
    <w:rsid w:val="0043273C"/>
    <w:rsid w:val="00452026"/>
    <w:rsid w:val="00454424"/>
    <w:rsid w:val="0046523C"/>
    <w:rsid w:val="00465745"/>
    <w:rsid w:val="00477BE9"/>
    <w:rsid w:val="00485790"/>
    <w:rsid w:val="00486EAC"/>
    <w:rsid w:val="004B18E5"/>
    <w:rsid w:val="004B3DE1"/>
    <w:rsid w:val="004D75B4"/>
    <w:rsid w:val="004F5071"/>
    <w:rsid w:val="00500451"/>
    <w:rsid w:val="00513247"/>
    <w:rsid w:val="0057362B"/>
    <w:rsid w:val="00587E5D"/>
    <w:rsid w:val="005C185F"/>
    <w:rsid w:val="005F6800"/>
    <w:rsid w:val="00645390"/>
    <w:rsid w:val="00693138"/>
    <w:rsid w:val="00763458"/>
    <w:rsid w:val="0076479E"/>
    <w:rsid w:val="007716B2"/>
    <w:rsid w:val="00780F5A"/>
    <w:rsid w:val="00781C0F"/>
    <w:rsid w:val="007B3D03"/>
    <w:rsid w:val="007F5855"/>
    <w:rsid w:val="00831E45"/>
    <w:rsid w:val="00836227"/>
    <w:rsid w:val="00845D27"/>
    <w:rsid w:val="008651DB"/>
    <w:rsid w:val="0087231A"/>
    <w:rsid w:val="00886B9C"/>
    <w:rsid w:val="008B332E"/>
    <w:rsid w:val="008B78B1"/>
    <w:rsid w:val="008C1C65"/>
    <w:rsid w:val="008C3AAC"/>
    <w:rsid w:val="00920344"/>
    <w:rsid w:val="00933BE4"/>
    <w:rsid w:val="00946B25"/>
    <w:rsid w:val="009507B5"/>
    <w:rsid w:val="0096109C"/>
    <w:rsid w:val="009F27FA"/>
    <w:rsid w:val="00A10675"/>
    <w:rsid w:val="00A140B7"/>
    <w:rsid w:val="00A17DC3"/>
    <w:rsid w:val="00A17E3E"/>
    <w:rsid w:val="00A20F2C"/>
    <w:rsid w:val="00A4715A"/>
    <w:rsid w:val="00A51974"/>
    <w:rsid w:val="00A754C3"/>
    <w:rsid w:val="00AD296C"/>
    <w:rsid w:val="00AD4E65"/>
    <w:rsid w:val="00B3464C"/>
    <w:rsid w:val="00B35663"/>
    <w:rsid w:val="00B8039E"/>
    <w:rsid w:val="00B831E2"/>
    <w:rsid w:val="00B86E23"/>
    <w:rsid w:val="00B905F2"/>
    <w:rsid w:val="00BA235A"/>
    <w:rsid w:val="00BA2660"/>
    <w:rsid w:val="00BA7DCE"/>
    <w:rsid w:val="00BD5FA3"/>
    <w:rsid w:val="00C06E57"/>
    <w:rsid w:val="00C120CC"/>
    <w:rsid w:val="00C2760B"/>
    <w:rsid w:val="00CA3248"/>
    <w:rsid w:val="00CB6457"/>
    <w:rsid w:val="00CF1291"/>
    <w:rsid w:val="00D02172"/>
    <w:rsid w:val="00D81225"/>
    <w:rsid w:val="00DA5D1C"/>
    <w:rsid w:val="00DC1127"/>
    <w:rsid w:val="00DC7A76"/>
    <w:rsid w:val="00DF1B48"/>
    <w:rsid w:val="00EA3D98"/>
    <w:rsid w:val="00EA7079"/>
    <w:rsid w:val="00EB2966"/>
    <w:rsid w:val="00F469A4"/>
    <w:rsid w:val="00F7575D"/>
    <w:rsid w:val="00FA08C1"/>
    <w:rsid w:val="00FC0E7D"/>
    <w:rsid w:val="00FC20F9"/>
    <w:rsid w:val="00FC443F"/>
    <w:rsid w:val="00FE1951"/>
    <w:rsid w:val="00FF3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138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693138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693138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693138"/>
    <w:pPr>
      <w:numPr>
        <w:numId w:val="1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TuNormal">
    <w:name w:val="Tu Normal"/>
    <w:basedOn w:val="TuStyle-Title1"/>
    <w:qFormat/>
    <w:rsid w:val="00693138"/>
    <w:pPr>
      <w:numPr>
        <w:ilvl w:val="1"/>
      </w:numPr>
      <w:tabs>
        <w:tab w:val="num" w:pos="360"/>
      </w:tabs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693138"/>
    <w:rPr>
      <w:rFonts w:ascii="Times New Roman" w:hAnsi="Times New Roman" w:cs="Times New Roman"/>
      <w:b/>
      <w:color w:val="000000"/>
      <w:sz w:val="28"/>
      <w:szCs w:val="28"/>
    </w:rPr>
  </w:style>
  <w:style w:type="table" w:customStyle="1" w:styleId="PlainTable11">
    <w:name w:val="Plain Table 11"/>
    <w:basedOn w:val="TableNormal"/>
    <w:uiPriority w:val="41"/>
    <w:rsid w:val="00693138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931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197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97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A3248"/>
    <w:pPr>
      <w:spacing w:before="120" w:after="0" w:line="240" w:lineRule="auto"/>
      <w:ind w:left="360" w:hanging="360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A3248"/>
    <w:rPr>
      <w:rFonts w:eastAsiaTheme="minorEastAsia"/>
      <w:lang w:eastAsia="ja-JP"/>
    </w:rPr>
  </w:style>
  <w:style w:type="paragraph" w:customStyle="1" w:styleId="Paragrap">
    <w:name w:val="Paragrap"/>
    <w:basedOn w:val="Normal"/>
    <w:link w:val="ParagrapChar"/>
    <w:qFormat/>
    <w:rsid w:val="00CA3248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59"/>
    <w:rsid w:val="00CA3248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CA3248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 O Hai</dc:creator>
  <cp:lastModifiedBy>Ha C O Hai</cp:lastModifiedBy>
  <cp:revision>2</cp:revision>
  <dcterms:created xsi:type="dcterms:W3CDTF">2017-10-15T09:48:00Z</dcterms:created>
  <dcterms:modified xsi:type="dcterms:W3CDTF">2017-10-15T09:48:00Z</dcterms:modified>
</cp:coreProperties>
</file>