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3C30" w14:textId="77777777" w:rsidR="001E4852" w:rsidRPr="007115FC" w:rsidRDefault="00FE4574" w:rsidP="001E4852">
      <w:pPr>
        <w:spacing w:line="360" w:lineRule="auto"/>
        <w:jc w:val="center"/>
        <w:outlineLvl w:val="0"/>
        <w:rPr>
          <w:rFonts w:ascii="STKaiti" w:eastAsia="STKaiti" w:hAnsi="STKaiti"/>
          <w:b/>
          <w:sz w:val="36"/>
          <w:szCs w:val="36"/>
          <w:lang w:eastAsia="zh-CN"/>
        </w:rPr>
      </w:pPr>
      <w:r w:rsidRPr="00FE4574">
        <w:rPr>
          <w:rFonts w:ascii="STKaiti" w:eastAsia="STKaiti" w:hAnsi="STKaiti" w:hint="eastAsia"/>
          <w:b/>
          <w:sz w:val="36"/>
          <w:szCs w:val="36"/>
          <w:lang w:eastAsia="zh-CN"/>
        </w:rPr>
        <w:t>20</w:t>
      </w:r>
      <w:r w:rsidR="00C805DF">
        <w:rPr>
          <w:rFonts w:ascii="STKaiti" w:eastAsia="STKaiti" w:hAnsi="STKaiti"/>
          <w:b/>
          <w:sz w:val="36"/>
          <w:szCs w:val="36"/>
          <w:lang w:eastAsia="zh-CN"/>
        </w:rPr>
        <w:t>20</w:t>
      </w:r>
      <w:r w:rsidRPr="00FE4574">
        <w:rPr>
          <w:rFonts w:ascii="STKaiti" w:eastAsia="STKaiti" w:hAnsi="STKaiti" w:hint="eastAsia"/>
          <w:b/>
          <w:sz w:val="36"/>
          <w:szCs w:val="36"/>
          <w:lang w:eastAsia="zh-CN"/>
        </w:rPr>
        <w:t>年</w:t>
      </w:r>
      <w:r w:rsidR="00C805DF" w:rsidRPr="00C805DF">
        <w:rPr>
          <w:rFonts w:ascii="STKaiti" w:eastAsia="STKaiti" w:hAnsi="STKaiti" w:hint="eastAsia"/>
          <w:b/>
          <w:sz w:val="36"/>
          <w:szCs w:val="36"/>
          <w:lang w:eastAsia="zh-CN"/>
        </w:rPr>
        <w:t>新工科联盟</w:t>
      </w:r>
      <w:r w:rsidRPr="00FE4574">
        <w:rPr>
          <w:rFonts w:ascii="STKaiti" w:eastAsia="STKaiti" w:hAnsi="STKaiti" w:hint="eastAsia"/>
          <w:b/>
          <w:sz w:val="36"/>
          <w:szCs w:val="36"/>
          <w:lang w:eastAsia="zh-CN"/>
        </w:rPr>
        <w:t>-Xilinx暑期学校团队项目</w:t>
      </w:r>
      <w:r w:rsidR="001E4852" w:rsidRPr="007115FC">
        <w:rPr>
          <w:rFonts w:ascii="STKaiti" w:eastAsia="STKaiti" w:hAnsi="STKaiti" w:hint="eastAsia"/>
          <w:b/>
          <w:sz w:val="36"/>
          <w:szCs w:val="36"/>
          <w:lang w:eastAsia="zh-CN"/>
        </w:rPr>
        <w:t>设计文档</w:t>
      </w:r>
    </w:p>
    <w:p w14:paraId="0010D735" w14:textId="77777777" w:rsidR="001E4852" w:rsidRPr="007115FC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u w:val="single"/>
          <w:lang w:eastAsia="zh-CN"/>
        </w:rPr>
      </w:pPr>
      <w:r w:rsidRPr="007115FC">
        <w:rPr>
          <w:rFonts w:hint="eastAsia"/>
          <w:b/>
          <w:sz w:val="24"/>
          <w:szCs w:val="24"/>
          <w:u w:val="single"/>
          <w:lang w:eastAsia="zh-CN"/>
        </w:rPr>
        <w:t>设计文稿提交格式</w:t>
      </w:r>
    </w:p>
    <w:p w14:paraId="211CB099" w14:textId="77777777" w:rsidR="001E4852" w:rsidRDefault="001E4852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  <w:r w:rsidRPr="00444261">
        <w:rPr>
          <w:rFonts w:hint="eastAsia"/>
          <w:b/>
          <w:sz w:val="24"/>
          <w:szCs w:val="24"/>
        </w:rPr>
        <w:t>(Project Paper Submission Template)</w:t>
      </w:r>
    </w:p>
    <w:p w14:paraId="64AF94BB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3EE9A56C" w14:textId="77777777" w:rsidR="00C648A7" w:rsidRDefault="00C648A7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247BF1C2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41F66AEE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257102EE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7B8A2F76" w14:textId="77777777" w:rsidR="00EE75DF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p w14:paraId="7F4BBB3F" w14:textId="77777777" w:rsidR="00EE75DF" w:rsidRPr="00444261" w:rsidRDefault="00EE75DF" w:rsidP="001E4852">
      <w:pPr>
        <w:spacing w:line="360" w:lineRule="auto"/>
        <w:jc w:val="center"/>
        <w:outlineLvl w:val="0"/>
        <w:rPr>
          <w:b/>
          <w:sz w:val="24"/>
          <w:szCs w:val="24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7555"/>
      </w:tblGrid>
      <w:tr w:rsidR="001E4852" w:rsidRPr="00E1615F" w14:paraId="22FE735F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B69FB" w14:textId="77777777" w:rsidR="001E4852" w:rsidRPr="007750D9" w:rsidRDefault="001E4852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 w:rsidRPr="007750D9">
              <w:rPr>
                <w:rFonts w:eastAsia="黑体" w:hint="eastAsia"/>
                <w:b/>
                <w:color w:val="000000"/>
                <w:kern w:val="2"/>
                <w:lang w:eastAsia="zh-CN"/>
              </w:rPr>
              <w:t>作品名称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9308" w14:textId="5CA60941" w:rsidR="001E4852" w:rsidRPr="00D1295A" w:rsidRDefault="00BB174B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摇摇乐</w:t>
            </w:r>
          </w:p>
        </w:tc>
      </w:tr>
      <w:tr w:rsidR="0003754A" w:rsidRPr="00E1615F" w14:paraId="19822552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D8B5" w14:textId="77777777" w:rsidR="0003754A" w:rsidRPr="007750D9" w:rsidRDefault="0003754A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板卡型号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5F63" w14:textId="66EA6AAD" w:rsidR="0003754A" w:rsidRPr="00D1295A" w:rsidRDefault="00BB174B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 w:rsidRPr="00BB174B"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>xc7s15ftgb196-1</w:t>
            </w:r>
          </w:p>
        </w:tc>
      </w:tr>
      <w:tr w:rsidR="001611CD" w:rsidRPr="00E1615F" w14:paraId="438AC520" w14:textId="77777777" w:rsidTr="00665D80">
        <w:trPr>
          <w:trHeight w:val="49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71CA" w14:textId="77777777" w:rsidR="001611CD" w:rsidRDefault="001611CD" w:rsidP="0003754A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所在班级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24C" w14:textId="3FC81103" w:rsidR="001611CD" w:rsidRPr="00D1295A" w:rsidRDefault="00CF749D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东南大学电子学院</w:t>
            </w:r>
            <w:r>
              <w:rPr>
                <w:lang w:eastAsia="zh-CN"/>
              </w:rPr>
              <w:t>A</w:t>
            </w:r>
            <w:r>
              <w:rPr>
                <w:lang w:eastAsia="zh-CN"/>
              </w:rPr>
              <w:t>班</w:t>
            </w:r>
          </w:p>
        </w:tc>
      </w:tr>
      <w:tr w:rsidR="001E4852" w:rsidRPr="00E1615F" w14:paraId="61A9ADB0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B93C75" w14:textId="77777777" w:rsidR="001E4852" w:rsidRPr="007750D9" w:rsidRDefault="00531E04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成员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姓名、</w:t>
            </w:r>
            <w:r w:rsidR="00EE75DF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学号、</w:t>
            </w:r>
            <w:r w:rsidR="007C2F9A">
              <w:rPr>
                <w:rFonts w:eastAsia="黑体" w:hint="eastAsia"/>
                <w:b/>
                <w:color w:val="000000"/>
                <w:kern w:val="2"/>
                <w:lang w:eastAsia="zh-CN"/>
              </w:rPr>
              <w:t>学校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513A8F" w14:textId="0072A59F" w:rsidR="001E4852" w:rsidRPr="00D1295A" w:rsidRDefault="00BB174B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李益琛 06017315</w:t>
            </w:r>
            <w:r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/>
                <w:kern w:val="2"/>
                <w:sz w:val="21"/>
                <w:szCs w:val="21"/>
                <w:lang w:eastAsia="zh-CN"/>
              </w:rPr>
              <w:t>东南大学</w:t>
            </w:r>
          </w:p>
          <w:p w14:paraId="7540428F" w14:textId="77777777" w:rsidR="007C2F9A" w:rsidRPr="00D1295A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3D465425" w14:textId="77777777" w:rsidR="007C2F9A" w:rsidRPr="00531E04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4E16F45F" w14:textId="77777777" w:rsidR="007C2F9A" w:rsidRPr="00D1295A" w:rsidRDefault="007C2F9A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</w:tr>
      <w:tr w:rsidR="00F70AA3" w:rsidRPr="00E1615F" w14:paraId="7AE13D16" w14:textId="77777777" w:rsidTr="00665D80">
        <w:trPr>
          <w:trHeight w:val="64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791639" w14:textId="77777777" w:rsidR="00F70AA3" w:rsidRDefault="00EE75DF" w:rsidP="00665D80">
            <w:pPr>
              <w:widowControl w:val="0"/>
              <w:jc w:val="center"/>
              <w:rPr>
                <w:rFonts w:eastAsia="黑体"/>
                <w:b/>
                <w:color w:val="000000"/>
                <w:kern w:val="2"/>
                <w:lang w:eastAsia="zh-CN"/>
              </w:rPr>
            </w:pPr>
            <w:proofErr w:type="spellStart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Github</w:t>
            </w:r>
            <w:proofErr w:type="spellEnd"/>
            <w:r>
              <w:rPr>
                <w:rFonts w:eastAsia="黑体" w:hint="eastAsia"/>
                <w:b/>
                <w:color w:val="000000"/>
                <w:kern w:val="2"/>
                <w:lang w:eastAsia="zh-CN"/>
              </w:rPr>
              <w:t>链接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566804" w14:textId="0BDA675D" w:rsidR="00F70AA3" w:rsidRPr="00D1295A" w:rsidRDefault="005715C4" w:rsidP="0068082E">
            <w:pPr>
              <w:widowControl w:val="0"/>
              <w:jc w:val="both"/>
              <w:rPr>
                <w:rFonts w:asciiTheme="majorEastAsia" w:eastAsiaTheme="majorEastAsia" w:hAnsiTheme="majorEastAsia"/>
                <w:color w:val="000000"/>
                <w:kern w:val="2"/>
                <w:sz w:val="21"/>
                <w:szCs w:val="21"/>
                <w:lang w:eastAsia="zh-CN"/>
              </w:rPr>
            </w:pPr>
            <w:hyperlink r:id="rId8" w:history="1">
              <w:r>
                <w:rPr>
                  <w:rStyle w:val="aa"/>
                </w:rPr>
                <w:t>https://github.com/1412720781/project</w:t>
              </w:r>
            </w:hyperlink>
          </w:p>
        </w:tc>
      </w:tr>
    </w:tbl>
    <w:p w14:paraId="2DF17AD1" w14:textId="77777777" w:rsidR="001E4852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2401674A" w14:textId="77777777" w:rsidR="001E4852" w:rsidRPr="00AF7BDC" w:rsidRDefault="001E4852" w:rsidP="001E4852">
      <w:pPr>
        <w:widowControl w:val="0"/>
        <w:jc w:val="both"/>
        <w:rPr>
          <w:b/>
          <w:color w:val="000000"/>
          <w:kern w:val="2"/>
          <w:sz w:val="24"/>
          <w:szCs w:val="24"/>
          <w:lang w:eastAsia="zh-CN"/>
        </w:rPr>
      </w:pPr>
    </w:p>
    <w:p w14:paraId="64E440AC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>
        <w:rPr>
          <w:rFonts w:eastAsia="黑体"/>
          <w:b/>
          <w:color w:val="000000"/>
          <w:kern w:val="2"/>
          <w:lang w:eastAsia="zh-CN"/>
        </w:rPr>
        <w:br w:type="page"/>
      </w: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lastRenderedPageBreak/>
        <w:t>第一部分</w:t>
      </w:r>
    </w:p>
    <w:p w14:paraId="2391E891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设计概述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/Design Introduction</w:t>
      </w:r>
    </w:p>
    <w:p w14:paraId="2F93D39A" w14:textId="77777777" w:rsidR="001E4852" w:rsidRPr="00B96674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1.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请概括地描述一下你的设计，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包括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本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设计目的、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学习到的知识点、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方向或者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设想的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应用场景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等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；2.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经组内成员讨论后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以表格的形式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描述项目</w:t>
      </w:r>
      <w:r w:rsidR="00A140A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中</w:t>
      </w:r>
      <w:r w:rsidR="00C024E7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各成员在项目中发挥的作用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或者贡献百分比；3.作品的展示照片</w:t>
      </w:r>
      <w:r w:rsidRPr="00B96674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55297504" w14:textId="77777777" w:rsidR="00B63351" w:rsidRPr="000B20BC" w:rsidRDefault="00B6335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27AEB87" w14:textId="7080C365" w:rsidR="009F2EB1" w:rsidRDefault="003674D2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本项目设计目的为实现摇摇乐的基本功能，在项目过程中，我先后学习了</w:t>
      </w:r>
      <w:r w:rsidRPr="003674D2"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>LSM6DS3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陀螺仪IIC通信原理，esp32的基本调用方法，通过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aws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进行数据传输的操作流程，以及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xilinx</w:t>
      </w:r>
      <w:proofErr w:type="spellEnd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sdk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工具的使用经验。</w:t>
      </w:r>
    </w:p>
    <w:p w14:paraId="16D4E704" w14:textId="77777777" w:rsidR="00E5581F" w:rsidRDefault="00E5581F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D5EF158" w14:textId="0D905273" w:rsidR="009F2EB1" w:rsidRDefault="00544F99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本项目</w:t>
      </w:r>
      <w:r w:rsidR="00E5581F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应用方向</w:t>
      </w: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为娱乐，因其限制较多，应用面极窄</w:t>
      </w:r>
    </w:p>
    <w:p w14:paraId="7E5D7EC1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3D49E62" w14:textId="1E80A4CB" w:rsidR="009F2EB1" w:rsidRDefault="00C223AB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C223AB"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drawing>
          <wp:inline distT="0" distB="0" distL="0" distR="0" wp14:anchorId="54E7546B" wp14:editId="6EBBAE8D">
            <wp:extent cx="5976620" cy="448246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0192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9C2346D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A621323" w14:textId="25345AE5" w:rsidR="009F2EB1" w:rsidRDefault="00C223AB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 w:rsidRPr="00C223AB"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lastRenderedPageBreak/>
        <w:drawing>
          <wp:inline distT="0" distB="0" distL="0" distR="0" wp14:anchorId="0A2E8F87" wp14:editId="5F269651">
            <wp:extent cx="5976620" cy="448246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01E0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CA5D841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165DBFA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BB4DFA9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4F52810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C0EED90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3BCA1F9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69EC69D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4366A3A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第二部分</w:t>
      </w:r>
    </w:p>
    <w:p w14:paraId="5695E9D8" w14:textId="77777777" w:rsidR="001E4852" w:rsidRPr="00AF21EE" w:rsidRDefault="001E4852" w:rsidP="001E4852">
      <w:pPr>
        <w:widowControl w:val="0"/>
        <w:jc w:val="both"/>
        <w:rPr>
          <w:rFonts w:ascii="黑体"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ascii="黑体" w:eastAsia="黑体" w:hint="eastAsia"/>
          <w:color w:val="000000"/>
          <w:kern w:val="2"/>
          <w:sz w:val="21"/>
          <w:szCs w:val="21"/>
          <w:lang w:eastAsia="zh-CN"/>
        </w:rPr>
        <w:t>系统组成及功能说明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System Construction &amp; Function Description</w:t>
      </w:r>
    </w:p>
    <w:p w14:paraId="5038D4D7" w14:textId="77777777" w:rsidR="001E4852" w:rsidRPr="00AF21EE" w:rsidRDefault="001E4852" w:rsidP="001E4852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（请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对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作品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的1.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计划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及已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实现的功能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；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2.</w:t>
      </w:r>
      <w:r w:rsidR="001611CD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项目系统框图；3.</w:t>
      </w:r>
      <w:r w:rsidR="009625EC">
        <w:rPr>
          <w:rFonts w:ascii="楷体_GB2312" w:eastAsia="楷体_GB2312"/>
          <w:color w:val="000000"/>
          <w:kern w:val="2"/>
          <w:sz w:val="21"/>
          <w:szCs w:val="21"/>
          <w:lang w:eastAsia="zh-CN"/>
        </w:rPr>
        <w:t xml:space="preserve"> 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使用的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技术方向做</w:t>
      </w:r>
      <w:r w:rsidR="009625EC"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说明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2F4A1FFC" w14:textId="77777777" w:rsidR="001E4852" w:rsidRDefault="001E4852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9B9E542" w14:textId="34ADC19A" w:rsidR="001C5BC1" w:rsidRDefault="00C223AB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1、预期功能：计划通过esp32实现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aws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传输摇动板卡的次数</w:t>
      </w:r>
    </w:p>
    <w:p w14:paraId="7B9CDF3A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C1E86A8" w14:textId="536A3959" w:rsidR="00C223AB" w:rsidRDefault="00C223AB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2、实现功能：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aws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连接失败，参照例程改用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usb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转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ttl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实现板卡和电脑间的数据传输，摇动次数通过串口助手接收</w:t>
      </w:r>
    </w:p>
    <w:p w14:paraId="6A1552DC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F18C33F" w14:textId="0796E60E" w:rsidR="009F2EB1" w:rsidRDefault="008D1156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/>
          <w:noProof/>
          <w:color w:val="000000"/>
          <w:kern w:val="2"/>
          <w:sz w:val="21"/>
          <w:szCs w:val="21"/>
          <w:lang w:eastAsia="zh-CN"/>
        </w:rPr>
        <w:lastRenderedPageBreak/>
        <w:drawing>
          <wp:inline distT="0" distB="0" distL="0" distR="0" wp14:anchorId="1680068D" wp14:editId="1D02983C">
            <wp:extent cx="5162550" cy="3419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355C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396CC5C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B2AB944" w14:textId="7A3C08A1" w:rsidR="009F2EB1" w:rsidRDefault="008D1156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项目系统框图如上。</w:t>
      </w:r>
    </w:p>
    <w:p w14:paraId="6C2402EB" w14:textId="77777777" w:rsidR="008D1156" w:rsidRDefault="008D1156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112495B" w14:textId="191A90D0" w:rsidR="009F2EB1" w:rsidRDefault="008D1156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本项目使用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vivado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和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xilinx</w:t>
      </w:r>
      <w:proofErr w:type="spellEnd"/>
      <w:r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sdk</w:t>
      </w:r>
      <w:proofErr w:type="spellEnd"/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进行板卡的开发工作</w:t>
      </w:r>
    </w:p>
    <w:p w14:paraId="15951861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3D4FF6F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D57EFA8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191F1EC" w14:textId="77777777" w:rsidR="009625EC" w:rsidRDefault="009625EC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9BA460B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A1DF434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4A2E516C" w14:textId="77777777" w:rsidR="009F2EB1" w:rsidRDefault="009F2EB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DF6709A" w14:textId="77777777" w:rsidR="009F2EB1" w:rsidRPr="001C5BC1" w:rsidRDefault="009F2EB1" w:rsidP="00EE75DF">
      <w:pPr>
        <w:widowControl w:val="0"/>
        <w:jc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24AB204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第三部分</w:t>
      </w:r>
    </w:p>
    <w:p w14:paraId="269C16DA" w14:textId="77777777" w:rsidR="001E4852" w:rsidRPr="00AF21EE" w:rsidRDefault="001E4852" w:rsidP="001E4852">
      <w:pPr>
        <w:widowControl w:val="0"/>
        <w:jc w:val="both"/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完成情况及性能参数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 xml:space="preserve">Final Design &amp; 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Performance Parameters</w:t>
      </w:r>
    </w:p>
    <w:p w14:paraId="4D25630A" w14:textId="77777777" w:rsidR="001E4852" w:rsidRDefault="001E4852" w:rsidP="001E4852">
      <w:pPr>
        <w:widowControl w:val="0"/>
        <w:outlineLvl w:val="0"/>
        <w:rPr>
          <w:rFonts w:ascii="楷体_GB2312" w:eastAsia="楷体_GB2312"/>
          <w:color w:val="000000"/>
          <w:kern w:val="2"/>
          <w:lang w:eastAsia="zh-CN"/>
        </w:rPr>
      </w:pPr>
      <w:r>
        <w:rPr>
          <w:rFonts w:ascii="楷体_GB2312" w:eastAsia="楷体_GB2312" w:hint="eastAsia"/>
          <w:color w:val="000000"/>
          <w:kern w:val="2"/>
          <w:lang w:eastAsia="zh-CN"/>
        </w:rPr>
        <w:t>（</w:t>
      </w:r>
      <w:r w:rsidR="00356244" w:rsidRPr="003674D2">
        <w:rPr>
          <w:rFonts w:ascii="楷体_GB2312" w:eastAsia="楷体_GB2312" w:hint="eastAsia"/>
          <w:color w:val="000000"/>
          <w:kern w:val="2"/>
          <w:lang w:eastAsia="zh-CN"/>
        </w:rPr>
        <w:t>作品</w:t>
      </w:r>
      <w:r w:rsidRPr="003674D2">
        <w:rPr>
          <w:rFonts w:ascii="楷体_GB2312" w:eastAsia="楷体_GB2312" w:hint="eastAsia"/>
          <w:color w:val="000000"/>
          <w:kern w:val="2"/>
          <w:lang w:eastAsia="zh-CN"/>
        </w:rPr>
        <w:t>已实现的功能</w:t>
      </w:r>
      <w:r w:rsidR="00356244" w:rsidRPr="003674D2">
        <w:rPr>
          <w:rFonts w:ascii="楷体_GB2312" w:eastAsia="楷体_GB2312" w:hint="eastAsia"/>
          <w:color w:val="000000"/>
          <w:kern w:val="2"/>
          <w:lang w:eastAsia="zh-CN"/>
        </w:rPr>
        <w:t>及性能指标</w:t>
      </w:r>
      <w:r>
        <w:rPr>
          <w:rFonts w:ascii="楷体_GB2312" w:eastAsia="楷体_GB2312" w:hint="eastAsia"/>
          <w:color w:val="000000"/>
          <w:kern w:val="2"/>
          <w:lang w:eastAsia="zh-CN"/>
        </w:rPr>
        <w:t>）</w:t>
      </w:r>
    </w:p>
    <w:p w14:paraId="2E55592A" w14:textId="77777777" w:rsidR="001E4852" w:rsidRDefault="001E4852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B4A74A1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2690C33" w14:textId="127CB6B7" w:rsidR="009F2EB1" w:rsidRDefault="008D1156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  <w:lang w:eastAsia="zh-CN"/>
        </w:rPr>
        <w:t>项目仅实现摇动计数，没有中断暂停功能，且因对LSM6DS3中加速度寄存器输出值和具体加速度之间的对应关系不甚了解，串口助手在读取摇动次数时存在bug，尝试修改代码，仍未解决。</w:t>
      </w:r>
    </w:p>
    <w:p w14:paraId="6305AD7C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BDD4749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304A22C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3CE4622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B653928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54E6CDB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CB2BF4F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0622AEA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1153E89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70CB40F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D647653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21C0916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0895524C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6382D968" w14:textId="77777777" w:rsidR="009F2EB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2DDB4EEA" w14:textId="77777777" w:rsidR="009F2EB1" w:rsidRPr="001C5BC1" w:rsidRDefault="009F2EB1" w:rsidP="001E4852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516F3BAD" w14:textId="77777777" w:rsidR="001C5BC1" w:rsidRPr="001C5BC1" w:rsidRDefault="001C5BC1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33513F6E" w14:textId="77777777" w:rsidR="001E4852" w:rsidRPr="00AF21EE" w:rsidRDefault="001E4852" w:rsidP="001E4852">
      <w:pPr>
        <w:widowControl w:val="0"/>
        <w:jc w:val="both"/>
        <w:rPr>
          <w:rFonts w:eastAsia="黑体"/>
          <w:b/>
          <w:color w:val="000000"/>
          <w:kern w:val="2"/>
          <w:sz w:val="24"/>
          <w:szCs w:val="24"/>
          <w:lang w:eastAsia="zh-CN"/>
        </w:rPr>
      </w:pPr>
      <w:r w:rsidRPr="00AF21EE">
        <w:rPr>
          <w:rFonts w:eastAsia="黑体" w:hint="eastAsia"/>
          <w:b/>
          <w:color w:val="000000"/>
          <w:kern w:val="2"/>
          <w:sz w:val="24"/>
          <w:szCs w:val="24"/>
          <w:lang w:eastAsia="zh-CN"/>
        </w:rPr>
        <w:t>第四部分</w:t>
      </w:r>
    </w:p>
    <w:p w14:paraId="4EFB21CC" w14:textId="77777777" w:rsidR="001E4852" w:rsidRPr="00AF21EE" w:rsidRDefault="001E4852" w:rsidP="001E4852">
      <w:pPr>
        <w:rPr>
          <w:rFonts w:eastAsia="黑体"/>
          <w:color w:val="000000"/>
          <w:kern w:val="2"/>
          <w:sz w:val="21"/>
          <w:szCs w:val="21"/>
          <w:lang w:eastAsia="zh-CN"/>
        </w:rPr>
      </w:pP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总结</w:t>
      </w:r>
      <w:r w:rsidRPr="00AF21EE">
        <w:rPr>
          <w:rFonts w:eastAsia="PMingLiU" w:hint="eastAsia"/>
          <w:color w:val="000000"/>
          <w:kern w:val="2"/>
          <w:sz w:val="21"/>
          <w:szCs w:val="21"/>
          <w:lang w:eastAsia="zh-CN"/>
        </w:rPr>
        <w:t xml:space="preserve"> /</w:t>
      </w:r>
      <w:r w:rsidRPr="00AF21EE">
        <w:rPr>
          <w:rFonts w:eastAsia="黑体"/>
          <w:color w:val="000000"/>
          <w:kern w:val="2"/>
          <w:sz w:val="21"/>
          <w:szCs w:val="21"/>
          <w:lang w:eastAsia="zh-CN"/>
        </w:rPr>
        <w:t>Conclusion</w:t>
      </w:r>
      <w:r w:rsidRPr="00AF21EE">
        <w:rPr>
          <w:rFonts w:eastAsia="黑体" w:hint="eastAsia"/>
          <w:color w:val="000000"/>
          <w:kern w:val="2"/>
          <w:sz w:val="21"/>
          <w:szCs w:val="21"/>
          <w:lang w:eastAsia="zh-CN"/>
        </w:rPr>
        <w:t>s</w:t>
      </w:r>
    </w:p>
    <w:p w14:paraId="134C69DA" w14:textId="77777777" w:rsidR="00C024E7" w:rsidRPr="00AF21EE" w:rsidRDefault="00C024E7" w:rsidP="00C024E7">
      <w:pPr>
        <w:widowControl w:val="0"/>
        <w:jc w:val="both"/>
        <w:rPr>
          <w:rFonts w:ascii="楷体_GB2312" w:eastAsia="楷体_GB2312"/>
          <w:color w:val="000000"/>
          <w:kern w:val="2"/>
          <w:sz w:val="21"/>
          <w:szCs w:val="21"/>
          <w:lang w:eastAsia="zh-CN"/>
        </w:rPr>
      </w:pP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（</w:t>
      </w:r>
      <w:r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谈一谈完成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暑期学校课程后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的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收获与感想。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请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每位</w:t>
      </w:r>
      <w:r w:rsidR="000B20B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组员</w:t>
      </w:r>
      <w:r w:rsidR="001611CD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分开写</w:t>
      </w:r>
      <w:r w:rsidR="009625EC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。</w:t>
      </w:r>
      <w:r w:rsidRPr="00AF21EE">
        <w:rPr>
          <w:rFonts w:ascii="楷体_GB2312" w:eastAsia="楷体_GB2312" w:hint="eastAsia"/>
          <w:color w:val="000000"/>
          <w:kern w:val="2"/>
          <w:sz w:val="21"/>
          <w:szCs w:val="21"/>
          <w:lang w:eastAsia="zh-CN"/>
        </w:rPr>
        <w:t>）</w:t>
      </w:r>
    </w:p>
    <w:p w14:paraId="75858265" w14:textId="77777777" w:rsidR="00233A1F" w:rsidRPr="00C024E7" w:rsidRDefault="00233A1F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1DE8515B" w14:textId="77777777" w:rsidR="004F7F46" w:rsidRDefault="004F7F46" w:rsidP="001C5BC1">
      <w:pPr>
        <w:widowControl w:val="0"/>
        <w:jc w:val="both"/>
        <w:rPr>
          <w:rFonts w:asciiTheme="minorEastAsia" w:eastAsiaTheme="minorEastAsia" w:hAnsiTheme="minorEastAsia"/>
          <w:color w:val="000000"/>
          <w:kern w:val="2"/>
          <w:sz w:val="21"/>
          <w:szCs w:val="21"/>
          <w:lang w:eastAsia="zh-CN"/>
        </w:rPr>
      </w:pPr>
    </w:p>
    <w:p w14:paraId="7485E2DA" w14:textId="10963B30" w:rsidR="00EE75DF" w:rsidRDefault="008D1156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本次一人小组的项目开发经历让我充分意识到了自己的不足，软件工具等方面十分薄弱，往往一个bug一个下午都难以解决，</w:t>
      </w:r>
      <w:r w:rsidR="00AD004F">
        <w:rPr>
          <w:rFonts w:asciiTheme="minorEastAsia" w:eastAsiaTheme="minorEastAsia" w:hAnsiTheme="minorEastAsia" w:hint="eastAsia"/>
          <w:sz w:val="21"/>
          <w:szCs w:val="21"/>
          <w:lang w:eastAsia="zh-CN"/>
        </w:rPr>
        <w:t>自我安排的项目开发时间也并不合理，导致预期的项目工作未能成功完成。</w:t>
      </w:r>
    </w:p>
    <w:p w14:paraId="5FE1D5BA" w14:textId="122BE7A5" w:rsidR="00EE75DF" w:rsidRPr="00EE75DF" w:rsidRDefault="00AD004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反思自己，我以后会适当的和老师助教或是同学沟通，以望能解决自己技术上的难题。</w:t>
      </w:r>
    </w:p>
    <w:p w14:paraId="75D1312F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7558D880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C768D39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B14C51C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6DA9153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A05E1F1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EB9844A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4E14C507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0DD77596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1DC6BF61" w14:textId="77777777" w:rsidR="00EE75DF" w:rsidRPr="00EE75DF" w:rsidRDefault="00EE75DF" w:rsidP="00EE75DF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14:paraId="6CA8B571" w14:textId="77777777" w:rsidR="00EE75DF" w:rsidRPr="00EE75DF" w:rsidRDefault="00EE75DF" w:rsidP="00AF3D6A">
      <w:pPr>
        <w:tabs>
          <w:tab w:val="left" w:pos="4785"/>
        </w:tabs>
        <w:rPr>
          <w:rFonts w:asciiTheme="minorEastAsia" w:eastAsiaTheme="minorEastAsia" w:hAnsiTheme="minorEastAsia"/>
          <w:sz w:val="21"/>
          <w:szCs w:val="21"/>
          <w:lang w:eastAsia="zh-CN"/>
        </w:rPr>
      </w:pPr>
    </w:p>
    <w:sectPr w:rsidR="00EE75DF" w:rsidRPr="00EE75DF" w:rsidSect="00C805DF">
      <w:headerReference w:type="even" r:id="rId12"/>
      <w:headerReference w:type="default" r:id="rId13"/>
      <w:headerReference w:type="first" r:id="rId14"/>
      <w:pgSz w:w="11906" w:h="16838"/>
      <w:pgMar w:top="1361" w:right="1247" w:bottom="1361" w:left="124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3378C" w14:textId="77777777" w:rsidR="00432858" w:rsidRDefault="00432858" w:rsidP="001E4852">
      <w:r>
        <w:separator/>
      </w:r>
    </w:p>
  </w:endnote>
  <w:endnote w:type="continuationSeparator" w:id="0">
    <w:p w14:paraId="5F70E40E" w14:textId="77777777" w:rsidR="00432858" w:rsidRDefault="00432858" w:rsidP="001E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69532" w14:textId="77777777" w:rsidR="00432858" w:rsidRDefault="00432858" w:rsidP="001E4852">
      <w:r>
        <w:separator/>
      </w:r>
    </w:p>
  </w:footnote>
  <w:footnote w:type="continuationSeparator" w:id="0">
    <w:p w14:paraId="7AD76788" w14:textId="77777777" w:rsidR="00432858" w:rsidRDefault="00432858" w:rsidP="001E4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9AF9" w14:textId="77777777" w:rsidR="00C805DF" w:rsidRDefault="000E5EF7" w:rsidP="007115FC">
    <w:pPr>
      <w:pStyle w:val="a3"/>
      <w:pBdr>
        <w:bottom w:val="single" w:sz="6" w:space="0" w:color="auto"/>
      </w:pBdr>
      <w:jc w:val="both"/>
    </w:pPr>
    <w:r w:rsidRPr="000E5EF7">
      <w:rPr>
        <w:rFonts w:hint="eastAsia"/>
      </w:rPr>
      <w:t>2020</w:t>
    </w:r>
    <w:r w:rsidRPr="000E5EF7">
      <w:rPr>
        <w:rFonts w:hint="eastAsia"/>
      </w:rPr>
      <w:t>年新工科联盟</w:t>
    </w:r>
    <w:r w:rsidRPr="000E5EF7">
      <w:rPr>
        <w:rFonts w:hint="eastAsia"/>
      </w:rPr>
      <w:t>-Xilinx</w:t>
    </w:r>
    <w:r w:rsidRPr="000E5EF7">
      <w:rPr>
        <w:rFonts w:hint="eastAsia"/>
      </w:rPr>
      <w:t>暑期学校团队项目设计文档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C15B3" w14:textId="77777777" w:rsidR="007115FC" w:rsidRDefault="0043355E" w:rsidP="007115FC">
    <w:pPr>
      <w:pStyle w:val="a3"/>
      <w:pBdr>
        <w:bottom w:val="single" w:sz="6" w:space="0" w:color="auto"/>
      </w:pBdr>
      <w:jc w:val="both"/>
    </w:pPr>
    <w:r w:rsidRPr="0043355E">
      <w:rPr>
        <w:rFonts w:hint="eastAsia"/>
      </w:rPr>
      <w:t>2020</w:t>
    </w:r>
    <w:r w:rsidRPr="0043355E">
      <w:rPr>
        <w:rFonts w:hint="eastAsia"/>
      </w:rPr>
      <w:t>年新工科联盟</w:t>
    </w:r>
    <w:r w:rsidRPr="0043355E">
      <w:rPr>
        <w:rFonts w:hint="eastAsia"/>
      </w:rPr>
      <w:t>-Xilinx</w:t>
    </w:r>
    <w:r w:rsidRPr="0043355E">
      <w:rPr>
        <w:rFonts w:hint="eastAsia"/>
      </w:rPr>
      <w:t>暑期学校团队项目设计文档</w:t>
    </w:r>
    <w:r w:rsidR="002F1EF6">
      <w:rPr>
        <w:rFonts w:hint="eastAsia"/>
      </w:rPr>
      <w:t xml:space="preserve">                                                               </w:t>
    </w:r>
    <w:r w:rsidR="002F1EF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3BD6C" w14:textId="77777777" w:rsidR="00C805DF" w:rsidRDefault="00B260EB" w:rsidP="007115FC">
    <w:pPr>
      <w:pStyle w:val="a3"/>
      <w:pBdr>
        <w:bottom w:val="single" w:sz="6" w:space="0" w:color="auto"/>
      </w:pBdr>
      <w:jc w:val="both"/>
    </w:pPr>
    <w:r w:rsidRPr="00B260EB">
      <w:rPr>
        <w:rFonts w:hint="eastAsia"/>
      </w:rPr>
      <w:t>2020</w:t>
    </w:r>
    <w:r w:rsidRPr="00B260EB">
      <w:rPr>
        <w:rFonts w:hint="eastAsia"/>
      </w:rPr>
      <w:t>年新工科联盟</w:t>
    </w:r>
    <w:r w:rsidRPr="00B260EB">
      <w:rPr>
        <w:rFonts w:hint="eastAsia"/>
      </w:rPr>
      <w:t>-Xilinx</w:t>
    </w:r>
    <w:r w:rsidRPr="00B260EB">
      <w:rPr>
        <w:rFonts w:hint="eastAsia"/>
      </w:rPr>
      <w:t>暑期学校团队项目设计文档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467A"/>
    <w:multiLevelType w:val="hybridMultilevel"/>
    <w:tmpl w:val="055872C0"/>
    <w:lvl w:ilvl="0" w:tplc="04090019">
      <w:start w:val="1"/>
      <w:numFmt w:val="lowerLetter"/>
      <w:lvlText w:val="%1)"/>
      <w:lvlJc w:val="left"/>
      <w:pPr>
        <w:ind w:left="402" w:hanging="420"/>
      </w:pPr>
    </w:lvl>
    <w:lvl w:ilvl="1" w:tplc="04090019" w:tentative="1">
      <w:start w:val="1"/>
      <w:numFmt w:val="lowerLetter"/>
      <w:lvlText w:val="%2)"/>
      <w:lvlJc w:val="left"/>
      <w:pPr>
        <w:ind w:left="822" w:hanging="420"/>
      </w:pPr>
    </w:lvl>
    <w:lvl w:ilvl="2" w:tplc="0409001B" w:tentative="1">
      <w:start w:val="1"/>
      <w:numFmt w:val="lowerRoman"/>
      <w:lvlText w:val="%3."/>
      <w:lvlJc w:val="right"/>
      <w:pPr>
        <w:ind w:left="1242" w:hanging="420"/>
      </w:pPr>
    </w:lvl>
    <w:lvl w:ilvl="3" w:tplc="0409000F" w:tentative="1">
      <w:start w:val="1"/>
      <w:numFmt w:val="decimal"/>
      <w:lvlText w:val="%4."/>
      <w:lvlJc w:val="left"/>
      <w:pPr>
        <w:ind w:left="1662" w:hanging="420"/>
      </w:pPr>
    </w:lvl>
    <w:lvl w:ilvl="4" w:tplc="04090019" w:tentative="1">
      <w:start w:val="1"/>
      <w:numFmt w:val="lowerLetter"/>
      <w:lvlText w:val="%5)"/>
      <w:lvlJc w:val="left"/>
      <w:pPr>
        <w:ind w:left="2082" w:hanging="420"/>
      </w:pPr>
    </w:lvl>
    <w:lvl w:ilvl="5" w:tplc="0409001B" w:tentative="1">
      <w:start w:val="1"/>
      <w:numFmt w:val="lowerRoman"/>
      <w:lvlText w:val="%6."/>
      <w:lvlJc w:val="right"/>
      <w:pPr>
        <w:ind w:left="2502" w:hanging="420"/>
      </w:pPr>
    </w:lvl>
    <w:lvl w:ilvl="6" w:tplc="0409000F" w:tentative="1">
      <w:start w:val="1"/>
      <w:numFmt w:val="decimal"/>
      <w:lvlText w:val="%7."/>
      <w:lvlJc w:val="left"/>
      <w:pPr>
        <w:ind w:left="2922" w:hanging="420"/>
      </w:pPr>
    </w:lvl>
    <w:lvl w:ilvl="7" w:tplc="04090019" w:tentative="1">
      <w:start w:val="1"/>
      <w:numFmt w:val="lowerLetter"/>
      <w:lvlText w:val="%8)"/>
      <w:lvlJc w:val="left"/>
      <w:pPr>
        <w:ind w:left="3342" w:hanging="420"/>
      </w:pPr>
    </w:lvl>
    <w:lvl w:ilvl="8" w:tplc="0409001B" w:tentative="1">
      <w:start w:val="1"/>
      <w:numFmt w:val="lowerRoman"/>
      <w:lvlText w:val="%9."/>
      <w:lvlJc w:val="right"/>
      <w:pPr>
        <w:ind w:left="37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evenAndOddHeaders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2EA"/>
    <w:rsid w:val="00017A48"/>
    <w:rsid w:val="0003754A"/>
    <w:rsid w:val="000715E1"/>
    <w:rsid w:val="00080FE7"/>
    <w:rsid w:val="00084294"/>
    <w:rsid w:val="000B20BC"/>
    <w:rsid w:val="000E5EF7"/>
    <w:rsid w:val="0011790F"/>
    <w:rsid w:val="001413BF"/>
    <w:rsid w:val="001611CD"/>
    <w:rsid w:val="00162FC0"/>
    <w:rsid w:val="001A3A30"/>
    <w:rsid w:val="001C5BC1"/>
    <w:rsid w:val="001D5336"/>
    <w:rsid w:val="001E4852"/>
    <w:rsid w:val="001F77AC"/>
    <w:rsid w:val="00221AE6"/>
    <w:rsid w:val="00224254"/>
    <w:rsid w:val="00233A1F"/>
    <w:rsid w:val="002861B8"/>
    <w:rsid w:val="002A1D06"/>
    <w:rsid w:val="002E31AC"/>
    <w:rsid w:val="002F1EF6"/>
    <w:rsid w:val="00356244"/>
    <w:rsid w:val="003674D2"/>
    <w:rsid w:val="003754C0"/>
    <w:rsid w:val="003844E6"/>
    <w:rsid w:val="003D115C"/>
    <w:rsid w:val="004278BF"/>
    <w:rsid w:val="00432858"/>
    <w:rsid w:val="0043355E"/>
    <w:rsid w:val="0044157C"/>
    <w:rsid w:val="004418A5"/>
    <w:rsid w:val="00447D29"/>
    <w:rsid w:val="00486620"/>
    <w:rsid w:val="004A3A86"/>
    <w:rsid w:val="004C3EAC"/>
    <w:rsid w:val="004D3450"/>
    <w:rsid w:val="004E1F90"/>
    <w:rsid w:val="004F7F46"/>
    <w:rsid w:val="005255A0"/>
    <w:rsid w:val="00531E04"/>
    <w:rsid w:val="00544F99"/>
    <w:rsid w:val="005715C4"/>
    <w:rsid w:val="005831BB"/>
    <w:rsid w:val="005923E5"/>
    <w:rsid w:val="005A57FA"/>
    <w:rsid w:val="005A795D"/>
    <w:rsid w:val="005C5E2E"/>
    <w:rsid w:val="005F55E9"/>
    <w:rsid w:val="006067AC"/>
    <w:rsid w:val="00613531"/>
    <w:rsid w:val="0062576C"/>
    <w:rsid w:val="00665D80"/>
    <w:rsid w:val="006A2A5F"/>
    <w:rsid w:val="006D383B"/>
    <w:rsid w:val="006F1C5B"/>
    <w:rsid w:val="00705F10"/>
    <w:rsid w:val="0078472B"/>
    <w:rsid w:val="00795C04"/>
    <w:rsid w:val="007A507B"/>
    <w:rsid w:val="007B6761"/>
    <w:rsid w:val="007B6FF5"/>
    <w:rsid w:val="007C2F9A"/>
    <w:rsid w:val="0084173B"/>
    <w:rsid w:val="008C0EDB"/>
    <w:rsid w:val="008D1156"/>
    <w:rsid w:val="009126A8"/>
    <w:rsid w:val="009312EA"/>
    <w:rsid w:val="009625EC"/>
    <w:rsid w:val="00973D92"/>
    <w:rsid w:val="009B70F7"/>
    <w:rsid w:val="009D32E0"/>
    <w:rsid w:val="009F2EB1"/>
    <w:rsid w:val="00A140A4"/>
    <w:rsid w:val="00A216F7"/>
    <w:rsid w:val="00A42223"/>
    <w:rsid w:val="00A677E5"/>
    <w:rsid w:val="00AD004F"/>
    <w:rsid w:val="00AF3D6A"/>
    <w:rsid w:val="00B101D9"/>
    <w:rsid w:val="00B14871"/>
    <w:rsid w:val="00B2404E"/>
    <w:rsid w:val="00B260EB"/>
    <w:rsid w:val="00B312DF"/>
    <w:rsid w:val="00B63351"/>
    <w:rsid w:val="00B707FC"/>
    <w:rsid w:val="00B87B33"/>
    <w:rsid w:val="00B91431"/>
    <w:rsid w:val="00B955B2"/>
    <w:rsid w:val="00BB174B"/>
    <w:rsid w:val="00BD3DF2"/>
    <w:rsid w:val="00C01DAC"/>
    <w:rsid w:val="00C024E7"/>
    <w:rsid w:val="00C223AB"/>
    <w:rsid w:val="00C4001D"/>
    <w:rsid w:val="00C648A7"/>
    <w:rsid w:val="00C805DF"/>
    <w:rsid w:val="00C8252E"/>
    <w:rsid w:val="00CC0BCB"/>
    <w:rsid w:val="00CF0D20"/>
    <w:rsid w:val="00CF749D"/>
    <w:rsid w:val="00D1288A"/>
    <w:rsid w:val="00D1295A"/>
    <w:rsid w:val="00E5581F"/>
    <w:rsid w:val="00E92C5B"/>
    <w:rsid w:val="00EE75DF"/>
    <w:rsid w:val="00EF2BDA"/>
    <w:rsid w:val="00F50FCD"/>
    <w:rsid w:val="00F60266"/>
    <w:rsid w:val="00F70AA3"/>
    <w:rsid w:val="00F75BE5"/>
    <w:rsid w:val="00F774D6"/>
    <w:rsid w:val="00FB1F8F"/>
    <w:rsid w:val="00FE4574"/>
    <w:rsid w:val="00FE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76AC"/>
  <w15:docId w15:val="{537E518E-59E8-45C5-A25A-C24AD5AE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85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485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1E4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485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1E4852"/>
    <w:rPr>
      <w:sz w:val="18"/>
      <w:szCs w:val="18"/>
    </w:rPr>
  </w:style>
  <w:style w:type="paragraph" w:customStyle="1" w:styleId="Default">
    <w:name w:val="Default"/>
    <w:rsid w:val="001E485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E48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E4852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1C5BC1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571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412720781/projec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756B6-01A0-4609-B844-7B801FDA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</dc:creator>
  <cp:keywords>Public, , , , , , , , , </cp:keywords>
  <cp:lastModifiedBy> </cp:lastModifiedBy>
  <cp:revision>92</cp:revision>
  <dcterms:created xsi:type="dcterms:W3CDTF">2019-07-09T01:48:00Z</dcterms:created>
  <dcterms:modified xsi:type="dcterms:W3CDTF">2020-08-01T12:52:00Z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87b6da60-f009-433a-872e-360e7d5b79d8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</Properties>
</file>