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088F059" wp14:paraId="52C97048" wp14:textId="0AED7ED9">
      <w:pPr>
        <w:pStyle w:val="Heading1"/>
        <w:keepNext w:val="1"/>
        <w:keepLines w:val="1"/>
        <w:spacing w:before="360" w:after="80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40"/>
          <w:szCs w:val="40"/>
          <w:lang w:val="en-GB"/>
        </w:rPr>
      </w:pPr>
      <w:r w:rsidRPr="6088F059" w:rsidR="1F7093BA"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40"/>
          <w:szCs w:val="40"/>
          <w:lang w:val="en-GB"/>
        </w:rPr>
        <w:t>Task Proposal</w:t>
      </w:r>
    </w:p>
    <w:p xmlns:wp14="http://schemas.microsoft.com/office/word/2010/wordml" w:rsidP="6088F059" wp14:paraId="12A83F3D" wp14:textId="4E7FD7C2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32"/>
          <w:szCs w:val="32"/>
          <w:lang w:val="en-GB"/>
        </w:rPr>
      </w:pPr>
      <w:r w:rsidRPr="6088F059" w:rsidR="1F7093BA"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32"/>
          <w:szCs w:val="32"/>
          <w:lang w:val="en-GB"/>
        </w:rPr>
        <w:t>Meeting Date for the Proposal</w:t>
      </w:r>
    </w:p>
    <w:p xmlns:wp14="http://schemas.microsoft.com/office/word/2010/wordml" w:rsidP="6088F059" wp14:paraId="236E79A1" wp14:textId="30B55BF7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6088F059" w:rsidR="545F72E4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  <w:t>24/03/25</w:t>
      </w:r>
    </w:p>
    <w:p xmlns:wp14="http://schemas.microsoft.com/office/word/2010/wordml" w:rsidP="6088F059" wp14:paraId="6D67C712" wp14:textId="26CBE51C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32"/>
          <w:szCs w:val="32"/>
          <w:lang w:val="en-GB"/>
        </w:rPr>
      </w:pPr>
      <w:r w:rsidRPr="6088F059" w:rsidR="1F7093BA"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32"/>
          <w:szCs w:val="32"/>
          <w:lang w:val="en-GB"/>
        </w:rPr>
        <w:t>Task Code</w:t>
      </w:r>
    </w:p>
    <w:p xmlns:wp14="http://schemas.microsoft.com/office/word/2010/wordml" w:rsidP="6088F059" wp14:paraId="593C7E16" wp14:textId="208C8749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6088F059" w:rsidR="3817CC42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  <w:t>WP8T5</w:t>
      </w:r>
    </w:p>
    <w:p xmlns:wp14="http://schemas.microsoft.com/office/word/2010/wordml" w:rsidP="6088F059" wp14:paraId="6F0ABE70" wp14:textId="78B4DE60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32"/>
          <w:szCs w:val="32"/>
          <w:lang w:val="en-GB"/>
        </w:rPr>
      </w:pPr>
      <w:r w:rsidRPr="6088F059" w:rsidR="1F7093BA"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32"/>
          <w:szCs w:val="32"/>
          <w:lang w:val="en-GB"/>
        </w:rPr>
        <w:t>Task Version</w:t>
      </w:r>
    </w:p>
    <w:p xmlns:wp14="http://schemas.microsoft.com/office/word/2010/wordml" w:rsidP="6088F059" wp14:paraId="5EA0C899" wp14:textId="4EDC02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32"/>
          <w:szCs w:val="32"/>
          <w:lang w:val="en-GB"/>
        </w:rPr>
      </w:pPr>
      <w:r w:rsidRPr="6088F059" w:rsidR="7D36F724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  <w:t>V1</w:t>
      </w:r>
    </w:p>
    <w:p xmlns:wp14="http://schemas.microsoft.com/office/word/2010/wordml" w:rsidP="6088F059" wp14:paraId="43881B0F" wp14:textId="1D8AE62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color w:val="0F4761" w:themeColor="accent1" w:themeTint="FF" w:themeShade="BF"/>
          <w:sz w:val="28"/>
          <w:szCs w:val="28"/>
          <w:lang w:val="en-GB"/>
        </w:rPr>
      </w:pPr>
      <w:r w:rsidRPr="6088F059" w:rsidR="1F7093BA"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32"/>
          <w:szCs w:val="32"/>
          <w:lang w:val="en-GB"/>
        </w:rPr>
        <w:t>Task Members</w:t>
      </w:r>
    </w:p>
    <w:p xmlns:wp14="http://schemas.microsoft.com/office/word/2010/wordml" w:rsidP="6088F059" wp14:paraId="6DD1F799" wp14:textId="274413B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GB"/>
        </w:rPr>
      </w:pPr>
      <w:r w:rsidRPr="6088F059" w:rsidR="1F7093BA">
        <w:rPr>
          <w:rFonts w:ascii="Aptos" w:hAnsi="Aptos" w:eastAsia="Aptos" w:cs="Aptos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en-GB"/>
        </w:rPr>
        <w:t>Task Lead:</w:t>
      </w:r>
    </w:p>
    <w:p xmlns:wp14="http://schemas.microsoft.com/office/word/2010/wordml" w:rsidP="6088F059" wp14:paraId="760347B8" wp14:textId="5677B7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color w:val="0F4761" w:themeColor="accent1" w:themeTint="FF" w:themeShade="BF"/>
          <w:sz w:val="28"/>
          <w:szCs w:val="28"/>
          <w:lang w:val="en-GB"/>
        </w:rPr>
      </w:pPr>
      <w:r w:rsidRPr="6088F059" w:rsidR="430202E8">
        <w:rPr>
          <w:noProof w:val="0"/>
          <w:lang w:val="en-GB"/>
        </w:rPr>
        <w:t>Jonathan Wong</w:t>
      </w:r>
    </w:p>
    <w:p xmlns:wp14="http://schemas.microsoft.com/office/word/2010/wordml" w:rsidP="6088F059" wp14:paraId="61BFA25B" wp14:textId="52DDFB6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color w:val="0F4761" w:themeColor="accent1" w:themeTint="FF" w:themeShade="BF"/>
          <w:sz w:val="28"/>
          <w:szCs w:val="28"/>
          <w:lang w:val="en-GB"/>
        </w:rPr>
      </w:pPr>
      <w:r w:rsidRPr="6088F059" w:rsidR="1F7093BA">
        <w:rPr>
          <w:rFonts w:ascii="Aptos" w:hAnsi="Aptos" w:eastAsia="Aptos" w:cs="Aptos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en-GB"/>
        </w:rPr>
        <w:t>Supporting Members:</w:t>
      </w:r>
    </w:p>
    <w:p xmlns:wp14="http://schemas.microsoft.com/office/word/2010/wordml" w:rsidP="6088F059" wp14:paraId="611967E8" wp14:textId="2C9745A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32"/>
          <w:szCs w:val="32"/>
          <w:lang w:val="en-GB"/>
        </w:rPr>
      </w:pPr>
      <w:r w:rsidRPr="6088F059" w:rsidR="1F7093BA">
        <w:rPr>
          <w:rFonts w:ascii="Aptos" w:hAnsi="Aptos" w:eastAsia="Aptos" w:cs="Aptos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en-GB"/>
        </w:rPr>
        <w:t xml:space="preserve">Members: </w:t>
      </w:r>
    </w:p>
    <w:p xmlns:wp14="http://schemas.microsoft.com/office/word/2010/wordml" w:rsidP="6088F059" wp14:paraId="65F6BD97" wp14:textId="741CA36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color w:val="0F4761" w:themeColor="accent1" w:themeTint="FF" w:themeShade="BF"/>
          <w:sz w:val="28"/>
          <w:szCs w:val="28"/>
          <w:lang w:val="en-GB"/>
        </w:rPr>
      </w:pPr>
      <w:r w:rsidRPr="6088F059" w:rsidR="1F7093BA"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32"/>
          <w:szCs w:val="32"/>
          <w:lang w:val="en-GB"/>
        </w:rPr>
        <w:t>Task Description</w:t>
      </w:r>
    </w:p>
    <w:p xmlns:wp14="http://schemas.microsoft.com/office/word/2010/wordml" w:rsidP="6088F059" wp14:paraId="75A4BDD2" wp14:textId="275512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GB"/>
        </w:rPr>
      </w:pPr>
      <w:r w:rsidRPr="6088F059" w:rsidR="1F7093BA">
        <w:rPr>
          <w:rFonts w:ascii="Aptos" w:hAnsi="Aptos" w:eastAsia="Aptos" w:cs="Aptos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en-GB"/>
        </w:rPr>
        <w:t>Initial Task Goal(s):</w:t>
      </w:r>
    </w:p>
    <w:p xmlns:wp14="http://schemas.microsoft.com/office/word/2010/wordml" w:rsidP="6088F059" wp14:paraId="54AB99FA" wp14:textId="6DFEDE3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color w:val="0F4761" w:themeColor="accent1" w:themeTint="FF" w:themeShade="BF"/>
          <w:sz w:val="28"/>
          <w:szCs w:val="28"/>
          <w:lang w:val="en-GB"/>
        </w:rPr>
      </w:pPr>
      <w:r w:rsidRPr="6088F059" w:rsidR="23FD599E">
        <w:rPr>
          <w:noProof w:val="0"/>
          <w:lang w:val="en-GB"/>
        </w:rPr>
        <w:t>Make modifications to the prototype and circuit</w:t>
      </w:r>
    </w:p>
    <w:p xmlns:wp14="http://schemas.microsoft.com/office/word/2010/wordml" w:rsidP="6088F059" wp14:paraId="6A9E32AE" wp14:textId="7E668AC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GB"/>
        </w:rPr>
      </w:pPr>
      <w:r w:rsidRPr="6088F059" w:rsidR="1F7093BA">
        <w:rPr>
          <w:rFonts w:ascii="Aptos" w:hAnsi="Aptos" w:eastAsia="Aptos" w:cs="Aptos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en-GB"/>
        </w:rPr>
        <w:t>How this Task links overall to the WP:</w:t>
      </w:r>
    </w:p>
    <w:p xmlns:wp14="http://schemas.microsoft.com/office/word/2010/wordml" w:rsidP="6088F059" wp14:paraId="05CABB9E" wp14:textId="5F6C25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32"/>
          <w:szCs w:val="32"/>
          <w:lang w:val="en-GB"/>
        </w:rPr>
      </w:pPr>
      <w:r w:rsidRPr="6088F059" w:rsidR="7F8B04D1">
        <w:rPr>
          <w:noProof w:val="0"/>
          <w:lang w:val="en-GB"/>
        </w:rPr>
        <w:t>Make the demo more streamlined and increase functionality</w:t>
      </w:r>
    </w:p>
    <w:p xmlns:wp14="http://schemas.microsoft.com/office/word/2010/wordml" w:rsidP="6088F059" wp14:paraId="7048BF2D" wp14:textId="1B3E1D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color w:val="0F4761" w:themeColor="accent1" w:themeTint="FF" w:themeShade="BF"/>
          <w:sz w:val="28"/>
          <w:szCs w:val="28"/>
          <w:lang w:val="en-GB"/>
        </w:rPr>
      </w:pPr>
      <w:r w:rsidRPr="6088F059" w:rsidR="1F7093BA"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32"/>
          <w:szCs w:val="32"/>
          <w:lang w:val="en-GB"/>
        </w:rPr>
        <w:t>Task Results</w:t>
      </w:r>
    </w:p>
    <w:p xmlns:wp14="http://schemas.microsoft.com/office/word/2010/wordml" w:rsidP="6088F059" wp14:paraId="045B0AFE" wp14:textId="5F0DBCE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GB"/>
        </w:rPr>
      </w:pPr>
      <w:r w:rsidRPr="6088F059" w:rsidR="1F7093BA">
        <w:rPr>
          <w:rFonts w:ascii="Aptos" w:hAnsi="Aptos" w:eastAsia="Aptos" w:cs="Aptos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en-GB"/>
        </w:rPr>
        <w:t>What was delivered:</w:t>
      </w:r>
    </w:p>
    <w:p xmlns:wp14="http://schemas.microsoft.com/office/word/2010/wordml" w:rsidP="6088F059" wp14:paraId="186271FB" wp14:textId="0386AB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color w:val="0F4761" w:themeColor="accent1" w:themeTint="FF" w:themeShade="BF"/>
          <w:sz w:val="28"/>
          <w:szCs w:val="28"/>
          <w:lang w:val="en-GB"/>
        </w:rPr>
      </w:pPr>
      <w:r w:rsidRPr="6088F059" w:rsidR="66838219">
        <w:rPr>
          <w:noProof w:val="0"/>
          <w:lang w:val="en-GB"/>
        </w:rPr>
        <w:t xml:space="preserve">Buttons were added to the circuit to quickly control which poses the grasper does, and one resistor for each button. </w:t>
      </w:r>
      <w:r w:rsidRPr="6088F059" w:rsidR="1E6CAA4C">
        <w:rPr>
          <w:noProof w:val="0"/>
          <w:lang w:val="en-GB"/>
        </w:rPr>
        <w:t xml:space="preserve">After changing the circuit, the ampere output from the laptop was no longer enough to drive both the circuit and the motors, so a separate variable power source was </w:t>
      </w:r>
      <w:r w:rsidRPr="6088F059" w:rsidR="58EB3382">
        <w:rPr>
          <w:noProof w:val="0"/>
          <w:lang w:val="en-GB"/>
        </w:rPr>
        <w:t xml:space="preserve">added to drive the motors. The palm joint was also replaced with an improved design. </w:t>
      </w:r>
      <w:r w:rsidRPr="6088F059" w:rsidR="02C2581B">
        <w:rPr>
          <w:noProof w:val="0"/>
          <w:lang w:val="en-GB"/>
        </w:rPr>
        <w:t xml:space="preserve">Cable sleeving was also added to make the prototype more presentable. The chassis was reprinted with new colours to make it more visually appealing. </w:t>
      </w:r>
      <w:r w:rsidRPr="6088F059" w:rsidR="0C099300">
        <w:rPr>
          <w:noProof w:val="0"/>
          <w:lang w:val="en-GB"/>
        </w:rPr>
        <w:t>Screws were added to the first finger joint motors to make sure it has enough contact with the joint, improving functionality.</w:t>
      </w:r>
    </w:p>
    <w:p xmlns:wp14="http://schemas.microsoft.com/office/word/2010/wordml" w:rsidP="6088F059" wp14:paraId="2347F517" wp14:textId="71CE67E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color w:val="0F4761" w:themeColor="accent1" w:themeTint="FF" w:themeShade="BF"/>
          <w:sz w:val="28"/>
          <w:szCs w:val="28"/>
          <w:lang w:val="en-GB"/>
        </w:rPr>
      </w:pPr>
      <w:r w:rsidRPr="6088F059" w:rsidR="1F7093BA">
        <w:rPr>
          <w:rFonts w:ascii="Aptos" w:hAnsi="Aptos" w:eastAsia="Aptos" w:cs="Aptos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en-GB"/>
        </w:rPr>
        <w:t>Why we think this approach will work:</w:t>
      </w:r>
    </w:p>
    <w:p xmlns:wp14="http://schemas.microsoft.com/office/word/2010/wordml" w:rsidP="6088F059" wp14:paraId="55805B1D" wp14:textId="550C5A44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32"/>
          <w:szCs w:val="32"/>
          <w:lang w:val="en-GB"/>
        </w:rPr>
      </w:pPr>
      <w:r w:rsidRPr="6088F059" w:rsidR="1F7093BA"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32"/>
          <w:szCs w:val="32"/>
          <w:lang w:val="en-GB"/>
        </w:rPr>
        <w:t>Supporting Task Research and Supervisor Notes</w:t>
      </w:r>
    </w:p>
    <w:p xmlns:wp14="http://schemas.microsoft.com/office/word/2010/wordml" w:rsidP="6088F059" wp14:paraId="12C3815E" wp14:textId="68D0D814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1"/>
          <w:iCs w:val="1"/>
          <w:noProof w:val="0"/>
          <w:color w:val="0F4761" w:themeColor="accent1" w:themeTint="FF" w:themeShade="BF"/>
          <w:sz w:val="28"/>
          <w:szCs w:val="28"/>
          <w:lang w:val="en-GB"/>
        </w:rPr>
      </w:pPr>
      <w:r w:rsidRPr="6088F059" w:rsidR="1F7093BA">
        <w:rPr>
          <w:rFonts w:ascii="Aptos" w:hAnsi="Aptos" w:eastAsia="Aptos" w:cs="Aptos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en-GB"/>
        </w:rPr>
        <w:t>Why have you completed the task this way:</w:t>
      </w:r>
    </w:p>
    <w:p xmlns:wp14="http://schemas.microsoft.com/office/word/2010/wordml" w:rsidP="6088F059" wp14:paraId="6F8653C3" wp14:textId="0E4617F6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1"/>
          <w:iCs w:val="1"/>
          <w:noProof w:val="0"/>
          <w:color w:val="0F4761" w:themeColor="accent1" w:themeTint="FF" w:themeShade="BF"/>
          <w:sz w:val="28"/>
          <w:szCs w:val="28"/>
          <w:lang w:val="en-GB"/>
        </w:rPr>
      </w:pPr>
      <w:r w:rsidRPr="6088F059" w:rsidR="1F7093BA">
        <w:rPr>
          <w:rFonts w:ascii="Aptos" w:hAnsi="Aptos" w:eastAsia="Aptos" w:cs="Aptos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en-GB"/>
        </w:rPr>
        <w:t>What previous research or methodology did you use to complete this task and why:</w:t>
      </w:r>
    </w:p>
    <w:p xmlns:wp14="http://schemas.microsoft.com/office/word/2010/wordml" w:rsidP="6088F059" wp14:paraId="45E5CACE" wp14:textId="337BE7C5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1"/>
          <w:iCs w:val="1"/>
          <w:noProof w:val="0"/>
          <w:color w:val="0F4761" w:themeColor="accent1" w:themeTint="FF" w:themeShade="BF"/>
          <w:sz w:val="28"/>
          <w:szCs w:val="28"/>
          <w:lang w:val="en-GB"/>
        </w:rPr>
      </w:pPr>
      <w:r w:rsidRPr="6088F059" w:rsidR="1F7093BA">
        <w:rPr>
          <w:rFonts w:ascii="Aptos" w:hAnsi="Aptos" w:eastAsia="Aptos" w:cs="Aptos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en-GB"/>
        </w:rPr>
        <w:t>References:</w:t>
      </w:r>
    </w:p>
    <w:p xmlns:wp14="http://schemas.microsoft.com/office/word/2010/wordml" w:rsidP="6088F059" wp14:paraId="7106860E" wp14:textId="1BB8A618">
      <w:pPr>
        <w:rPr>
          <w:rFonts w:ascii="Aptos" w:hAnsi="Aptos" w:eastAsia="Aptos" w:cs="Aptos"/>
          <w:b w:val="0"/>
          <w:bCs w:val="0"/>
          <w:i w:val="0"/>
          <w:iCs w:val="0"/>
          <w:noProof w:val="0"/>
          <w:color w:val="467886"/>
          <w:sz w:val="22"/>
          <w:szCs w:val="22"/>
          <w:lang w:val="en-GB"/>
        </w:rPr>
      </w:pPr>
      <w:r w:rsidRPr="6088F059" w:rsidR="1F7093BA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Reference anything using IEEE style: </w:t>
      </w:r>
      <w:hyperlink r:id="Rde056fd0249d4449">
        <w:r w:rsidRPr="6088F059" w:rsidR="1F7093BA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GB"/>
          </w:rPr>
          <w:t>https://www.mybib.com/tools/ieee-citation-generator</w:t>
        </w:r>
      </w:hyperlink>
    </w:p>
    <w:p xmlns:wp14="http://schemas.microsoft.com/office/word/2010/wordml" w:rsidP="6088F059" wp14:paraId="5413FF7A" wp14:textId="64799C10">
      <w:pPr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1"/>
          <w:iCs w:val="1"/>
          <w:noProof w:val="0"/>
          <w:color w:val="0F4761" w:themeColor="accent1" w:themeTint="FF" w:themeShade="BF"/>
          <w:sz w:val="28"/>
          <w:szCs w:val="28"/>
          <w:lang w:val="en-GB"/>
        </w:rPr>
      </w:pPr>
      <w:r w:rsidRPr="6088F059" w:rsidR="1F7093BA">
        <w:rPr>
          <w:rStyle w:val="Hyperlink"/>
          <w:rFonts w:ascii="Aptos" w:hAnsi="Aptos" w:eastAsia="Aptos" w:cs="Aptos"/>
          <w:b w:val="0"/>
          <w:bCs w:val="0"/>
          <w:i w:val="1"/>
          <w:iCs w:val="1"/>
          <w:strike w:val="0"/>
          <w:dstrike w:val="0"/>
          <w:noProof w:val="0"/>
          <w:sz w:val="28"/>
          <w:szCs w:val="28"/>
          <w:lang w:val="en-GB"/>
        </w:rPr>
        <w:t xml:space="preserve">What points were mentioned by the supervisor related to this task (if any): </w:t>
      </w:r>
    </w:p>
    <w:p xmlns:wp14="http://schemas.microsoft.com/office/word/2010/wordml" w:rsidP="6088F059" wp14:paraId="60BD608D" wp14:textId="6895CD3D">
      <w:pPr>
        <w:pStyle w:val="Heading2"/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32"/>
          <w:szCs w:val="32"/>
          <w:lang w:val="en-GB"/>
        </w:rPr>
      </w:pPr>
      <w:r w:rsidRPr="6088F059" w:rsidR="1F7093BA">
        <w:rPr>
          <w:rFonts w:ascii="Aptos Display" w:hAnsi="Aptos Display" w:eastAsia="Aptos Display" w:cs="Aptos Display"/>
          <w:b w:val="0"/>
          <w:bCs w:val="0"/>
          <w:i w:val="0"/>
          <w:iCs w:val="0"/>
          <w:noProof w:val="0"/>
          <w:color w:val="0F4761" w:themeColor="accent1" w:themeTint="FF" w:themeShade="BF"/>
          <w:sz w:val="32"/>
          <w:szCs w:val="32"/>
          <w:lang w:val="en-GB"/>
        </w:rPr>
        <w:t>Agreement</w:t>
      </w:r>
    </w:p>
    <w:p xmlns:wp14="http://schemas.microsoft.com/office/word/2010/wordml" w:rsidP="6088F059" wp14:paraId="444FE0DA" wp14:textId="05559C54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1"/>
          <w:iCs w:val="1"/>
          <w:noProof w:val="0"/>
          <w:color w:val="0F4761" w:themeColor="accent1" w:themeTint="FF" w:themeShade="BF"/>
          <w:sz w:val="28"/>
          <w:szCs w:val="28"/>
          <w:lang w:val="en-GB"/>
        </w:rPr>
      </w:pPr>
      <w:r w:rsidRPr="6088F059" w:rsidR="1F7093BA">
        <w:rPr>
          <w:rFonts w:ascii="Aptos" w:hAnsi="Aptos" w:eastAsia="Aptos" w:cs="Aptos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en-GB"/>
        </w:rPr>
        <w:t>Which team members agree/disagree with the results/approach for this Task: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227"/>
        <w:gridCol w:w="1243"/>
        <w:gridCol w:w="1074"/>
        <w:gridCol w:w="1122"/>
        <w:gridCol w:w="1098"/>
        <w:gridCol w:w="975"/>
        <w:gridCol w:w="1330"/>
        <w:gridCol w:w="946"/>
      </w:tblGrid>
      <w:tr w:rsidR="6088F059" w:rsidTr="6088F059" w14:paraId="06B9B23F">
        <w:trPr>
          <w:trHeight w:val="300"/>
        </w:trPr>
        <w:tc>
          <w:tcPr>
            <w:tcW w:w="1227" w:type="dxa"/>
            <w:tcMar>
              <w:left w:w="105" w:type="dxa"/>
              <w:right w:w="105" w:type="dxa"/>
            </w:tcMar>
            <w:vAlign w:val="top"/>
          </w:tcPr>
          <w:p w:rsidR="6088F059" w:rsidP="6088F059" w:rsidRDefault="6088F059" w14:paraId="7E625C32" w14:textId="2089737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88F059" w:rsidR="6088F05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Member</w:t>
            </w:r>
          </w:p>
        </w:tc>
        <w:tc>
          <w:tcPr>
            <w:tcW w:w="1243" w:type="dxa"/>
            <w:tcMar>
              <w:left w:w="105" w:type="dxa"/>
              <w:right w:w="105" w:type="dxa"/>
            </w:tcMar>
            <w:vAlign w:val="top"/>
          </w:tcPr>
          <w:p w:rsidR="6088F059" w:rsidP="6088F059" w:rsidRDefault="6088F059" w14:paraId="4ADFDB77" w14:textId="5DA1127F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88F059" w:rsidR="6088F05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Stephanie</w:t>
            </w:r>
          </w:p>
          <w:p w:rsidR="6088F059" w:rsidP="6088F059" w:rsidRDefault="6088F059" w14:paraId="46ACB747" w14:textId="78FF0E59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88F059" w:rsidR="6088F05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Buchanan</w:t>
            </w:r>
          </w:p>
        </w:tc>
        <w:tc>
          <w:tcPr>
            <w:tcW w:w="1074" w:type="dxa"/>
            <w:tcMar>
              <w:left w:w="105" w:type="dxa"/>
              <w:right w:w="105" w:type="dxa"/>
            </w:tcMar>
            <w:vAlign w:val="top"/>
          </w:tcPr>
          <w:p w:rsidR="6088F059" w:rsidP="6088F059" w:rsidRDefault="6088F059" w14:paraId="7F62C5E0" w14:textId="73D33C10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88F059" w:rsidR="6088F05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Ismail Hendryx</w:t>
            </w:r>
          </w:p>
        </w:tc>
        <w:tc>
          <w:tcPr>
            <w:tcW w:w="1122" w:type="dxa"/>
            <w:tcMar>
              <w:left w:w="105" w:type="dxa"/>
              <w:right w:w="105" w:type="dxa"/>
            </w:tcMar>
            <w:vAlign w:val="top"/>
          </w:tcPr>
          <w:p w:rsidR="6088F059" w:rsidP="6088F059" w:rsidRDefault="6088F059" w14:paraId="38312A46" w14:textId="2788BDA5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88F059" w:rsidR="6088F05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Kautilya </w:t>
            </w:r>
          </w:p>
          <w:p w:rsidR="6088F059" w:rsidP="6088F059" w:rsidRDefault="6088F059" w14:paraId="45BABEB9" w14:textId="6FD27AF3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88F059" w:rsidR="6088F05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Chappidi</w:t>
            </w:r>
          </w:p>
        </w:tc>
        <w:tc>
          <w:tcPr>
            <w:tcW w:w="1098" w:type="dxa"/>
            <w:tcMar>
              <w:left w:w="105" w:type="dxa"/>
              <w:right w:w="105" w:type="dxa"/>
            </w:tcMar>
            <w:vAlign w:val="top"/>
          </w:tcPr>
          <w:p w:rsidR="6088F059" w:rsidP="6088F059" w:rsidRDefault="6088F059" w14:paraId="09D3C044" w14:textId="10F5A657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88F059" w:rsidR="6088F05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Jonathon Wong</w:t>
            </w:r>
          </w:p>
        </w:tc>
        <w:tc>
          <w:tcPr>
            <w:tcW w:w="975" w:type="dxa"/>
            <w:tcMar>
              <w:left w:w="105" w:type="dxa"/>
              <w:right w:w="105" w:type="dxa"/>
            </w:tcMar>
            <w:vAlign w:val="top"/>
          </w:tcPr>
          <w:p w:rsidR="6088F059" w:rsidP="6088F059" w:rsidRDefault="6088F059" w14:paraId="43B40A20" w14:textId="22DDAA86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88F059" w:rsidR="6088F05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Daniel Pawlak</w:t>
            </w:r>
          </w:p>
        </w:tc>
        <w:tc>
          <w:tcPr>
            <w:tcW w:w="1330" w:type="dxa"/>
            <w:tcMar>
              <w:left w:w="105" w:type="dxa"/>
              <w:right w:w="105" w:type="dxa"/>
            </w:tcMar>
            <w:vAlign w:val="top"/>
          </w:tcPr>
          <w:p w:rsidR="6088F059" w:rsidP="6088F059" w:rsidRDefault="6088F059" w14:paraId="369E3AE5" w14:textId="5A96BA30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88F059" w:rsidR="6088F05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Mohammed Islam</w:t>
            </w:r>
          </w:p>
        </w:tc>
        <w:tc>
          <w:tcPr>
            <w:tcW w:w="946" w:type="dxa"/>
            <w:tcMar>
              <w:left w:w="105" w:type="dxa"/>
              <w:right w:w="105" w:type="dxa"/>
            </w:tcMar>
            <w:vAlign w:val="top"/>
          </w:tcPr>
          <w:p w:rsidR="6088F059" w:rsidP="6088F059" w:rsidRDefault="6088F059" w14:paraId="3D4306A9" w14:textId="7ED6EA0E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88F059" w:rsidR="6088F05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Gallad Isse</w:t>
            </w:r>
          </w:p>
        </w:tc>
      </w:tr>
      <w:tr w:rsidR="6088F059" w:rsidTr="6088F059" w14:paraId="6A87B19C">
        <w:trPr>
          <w:trHeight w:val="300"/>
        </w:trPr>
        <w:tc>
          <w:tcPr>
            <w:tcW w:w="1227" w:type="dxa"/>
            <w:tcMar>
              <w:left w:w="105" w:type="dxa"/>
              <w:right w:w="105" w:type="dxa"/>
            </w:tcMar>
            <w:vAlign w:val="top"/>
          </w:tcPr>
          <w:p w:rsidR="6088F059" w:rsidP="6088F059" w:rsidRDefault="6088F059" w14:paraId="122D33D2" w14:textId="02D8ABA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88F059" w:rsidR="6088F05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Agree</w:t>
            </w:r>
            <w:r w:rsidRPr="6088F059" w:rsidR="6088F05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highlight w:val="green"/>
                <w:lang w:val="en-GB"/>
              </w:rPr>
              <w:t>( )</w:t>
            </w:r>
            <w:r w:rsidRPr="6088F059" w:rsidR="6088F05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or Disagree</w:t>
            </w:r>
            <w:r w:rsidRPr="6088F059" w:rsidR="6088F05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highlight w:val="red"/>
                <w:lang w:val="en-GB"/>
              </w:rPr>
              <w:t>( )</w:t>
            </w:r>
          </w:p>
        </w:tc>
        <w:tc>
          <w:tcPr>
            <w:tcW w:w="1243" w:type="dxa"/>
            <w:tcMar>
              <w:left w:w="105" w:type="dxa"/>
              <w:right w:w="105" w:type="dxa"/>
            </w:tcMar>
            <w:vAlign w:val="top"/>
          </w:tcPr>
          <w:p w:rsidR="6088F059" w:rsidP="6088F059" w:rsidRDefault="6088F059" w14:paraId="4F3B9401" w14:textId="19D694B3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88F059" w:rsidR="6088F05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</w:t>
            </w:r>
            <w:r w:rsidRPr="6088F059" w:rsidR="6088F05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highlight w:val="green"/>
                <w:lang w:val="en-GB"/>
              </w:rPr>
              <w:t>( )</w:t>
            </w:r>
          </w:p>
        </w:tc>
        <w:tc>
          <w:tcPr>
            <w:tcW w:w="1074" w:type="dxa"/>
            <w:tcMar>
              <w:left w:w="105" w:type="dxa"/>
              <w:right w:w="105" w:type="dxa"/>
            </w:tcMar>
            <w:vAlign w:val="top"/>
          </w:tcPr>
          <w:p w:rsidR="4B76CA35" w:rsidP="6088F059" w:rsidRDefault="4B76CA35" w14:paraId="0461863A" w14:textId="1CF5B9B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88F059" w:rsidR="4B76CA3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highlight w:val="green"/>
                <w:lang w:val="en-GB"/>
              </w:rPr>
              <w:t>( )</w:t>
            </w:r>
          </w:p>
        </w:tc>
        <w:tc>
          <w:tcPr>
            <w:tcW w:w="1122" w:type="dxa"/>
            <w:tcMar>
              <w:left w:w="105" w:type="dxa"/>
              <w:right w:w="105" w:type="dxa"/>
            </w:tcMar>
            <w:vAlign w:val="top"/>
          </w:tcPr>
          <w:p w:rsidR="4B76CA35" w:rsidP="6088F059" w:rsidRDefault="4B76CA35" w14:paraId="6A5D242F" w14:textId="3BA0CA0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88F059" w:rsidR="4B76CA3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highlight w:val="green"/>
                <w:lang w:val="en-GB"/>
              </w:rPr>
              <w:t>( )</w:t>
            </w:r>
          </w:p>
        </w:tc>
        <w:tc>
          <w:tcPr>
            <w:tcW w:w="1098" w:type="dxa"/>
            <w:tcMar>
              <w:left w:w="105" w:type="dxa"/>
              <w:right w:w="105" w:type="dxa"/>
            </w:tcMar>
            <w:vAlign w:val="top"/>
          </w:tcPr>
          <w:p w:rsidR="4B76CA35" w:rsidP="6088F059" w:rsidRDefault="4B76CA35" w14:paraId="57DE0671" w14:textId="34295CC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88F059" w:rsidR="4B76CA3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highlight w:val="green"/>
                <w:lang w:val="en-GB"/>
              </w:rPr>
              <w:t>( )</w:t>
            </w:r>
          </w:p>
        </w:tc>
        <w:tc>
          <w:tcPr>
            <w:tcW w:w="975" w:type="dxa"/>
            <w:tcMar>
              <w:left w:w="105" w:type="dxa"/>
              <w:right w:w="105" w:type="dxa"/>
            </w:tcMar>
            <w:vAlign w:val="top"/>
          </w:tcPr>
          <w:p w:rsidR="4B76CA35" w:rsidP="6088F059" w:rsidRDefault="4B76CA35" w14:paraId="2FD908CE" w14:textId="5FF0797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88F059" w:rsidR="4B76CA3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highlight w:val="green"/>
                <w:lang w:val="en-GB"/>
              </w:rPr>
              <w:t>( )</w:t>
            </w:r>
          </w:p>
        </w:tc>
        <w:tc>
          <w:tcPr>
            <w:tcW w:w="1330" w:type="dxa"/>
            <w:tcMar>
              <w:left w:w="105" w:type="dxa"/>
              <w:right w:w="105" w:type="dxa"/>
            </w:tcMar>
            <w:vAlign w:val="top"/>
          </w:tcPr>
          <w:p w:rsidR="4B76CA35" w:rsidP="6088F059" w:rsidRDefault="4B76CA35" w14:paraId="29C367CE" w14:textId="68E088A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88F059" w:rsidR="4B76CA3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highlight w:val="green"/>
                <w:lang w:val="en-GB"/>
              </w:rPr>
              <w:t>( )</w:t>
            </w:r>
          </w:p>
        </w:tc>
        <w:tc>
          <w:tcPr>
            <w:tcW w:w="946" w:type="dxa"/>
            <w:tcMar>
              <w:left w:w="105" w:type="dxa"/>
              <w:right w:w="105" w:type="dxa"/>
            </w:tcMar>
            <w:vAlign w:val="top"/>
          </w:tcPr>
          <w:p w:rsidR="4B76CA35" w:rsidP="6088F059" w:rsidRDefault="4B76CA35" w14:paraId="34FCF458" w14:textId="2AFA59E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88F059" w:rsidR="4B76CA3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highlight w:val="green"/>
                <w:lang w:val="en-GB"/>
              </w:rPr>
              <w:t>( )</w:t>
            </w:r>
          </w:p>
        </w:tc>
      </w:tr>
    </w:tbl>
    <w:p xmlns:wp14="http://schemas.microsoft.com/office/word/2010/wordml" w:rsidP="6088F059" wp14:paraId="6F05D6F3" wp14:textId="52D89DAA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1"/>
          <w:iCs w:val="1"/>
          <w:noProof w:val="0"/>
          <w:color w:val="0F4761" w:themeColor="accent1" w:themeTint="FF" w:themeShade="BF"/>
          <w:sz w:val="28"/>
          <w:szCs w:val="28"/>
          <w:lang w:val="en-GB"/>
        </w:rPr>
      </w:pPr>
      <w:r w:rsidRPr="6088F059" w:rsidR="1F7093BA">
        <w:rPr>
          <w:rFonts w:ascii="Aptos" w:hAnsi="Aptos" w:eastAsia="Aptos" w:cs="Aptos"/>
          <w:b w:val="0"/>
          <w:bCs w:val="0"/>
          <w:i w:val="1"/>
          <w:iCs w:val="1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en-GB"/>
        </w:rPr>
        <w:t>Who Disagrees and why:</w:t>
      </w:r>
    </w:p>
    <w:p xmlns:wp14="http://schemas.microsoft.com/office/word/2010/wordml" w:rsidP="6088F059" wp14:paraId="24CEF2F8" wp14:textId="28023DDA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6088F059" w:rsidR="1F7093BA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  <w:t>Put down the name of the person who disagrees followed by comments</w:t>
      </w:r>
    </w:p>
    <w:p xmlns:wp14="http://schemas.microsoft.com/office/word/2010/wordml" w:rsidP="6088F059" wp14:paraId="399A4836" wp14:textId="66B31050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</w:pPr>
    </w:p>
    <w:p xmlns:wp14="http://schemas.microsoft.com/office/word/2010/wordml" wp14:paraId="5E5787A5" wp14:textId="2423195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D0283"/>
    <w:rsid w:val="02C2581B"/>
    <w:rsid w:val="0B7B8629"/>
    <w:rsid w:val="0B7B8629"/>
    <w:rsid w:val="0C099300"/>
    <w:rsid w:val="14BA5BC0"/>
    <w:rsid w:val="1682C06B"/>
    <w:rsid w:val="180CBACA"/>
    <w:rsid w:val="1AED5B63"/>
    <w:rsid w:val="1E6CAA4C"/>
    <w:rsid w:val="1F7093BA"/>
    <w:rsid w:val="217DDEDC"/>
    <w:rsid w:val="22835FCF"/>
    <w:rsid w:val="23FD599E"/>
    <w:rsid w:val="25576B33"/>
    <w:rsid w:val="25576B33"/>
    <w:rsid w:val="2D2D0283"/>
    <w:rsid w:val="3817CC42"/>
    <w:rsid w:val="3A978FF1"/>
    <w:rsid w:val="430202E8"/>
    <w:rsid w:val="4B76CA35"/>
    <w:rsid w:val="528BD770"/>
    <w:rsid w:val="528BD770"/>
    <w:rsid w:val="545F72E4"/>
    <w:rsid w:val="54BB140C"/>
    <w:rsid w:val="58EB3382"/>
    <w:rsid w:val="5CD79558"/>
    <w:rsid w:val="6088F059"/>
    <w:rsid w:val="66838219"/>
    <w:rsid w:val="6748C63D"/>
    <w:rsid w:val="777E3363"/>
    <w:rsid w:val="7D36F724"/>
    <w:rsid w:val="7D72398C"/>
    <w:rsid w:val="7F8B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553B"/>
  <w15:chartTrackingRefBased/>
  <w15:docId w15:val="{EDCD785C-11A9-4306-8498-6B988D21D4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088F059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mybib.com/tools/ieee-citation-generator" TargetMode="External" Id="Rde056fd0249d44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Jonathan Wong</dc:creator>
  <keywords/>
  <dc:description/>
  <lastModifiedBy>Jonathan Wong</lastModifiedBy>
  <revision>2</revision>
  <dcterms:created xsi:type="dcterms:W3CDTF">2025-04-13T15:19:46.0498724Z</dcterms:created>
  <dcterms:modified xsi:type="dcterms:W3CDTF">2025-04-13T16:58:29.7626949Z</dcterms:modified>
</coreProperties>
</file>