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D6" w:rsidRPr="008C1885" w:rsidRDefault="0036732E" w:rsidP="0036732E">
      <w:pPr>
        <w:pStyle w:val="a3"/>
        <w:numPr>
          <w:ilvl w:val="0"/>
          <w:numId w:val="1"/>
        </w:numPr>
        <w:ind w:firstLineChars="0"/>
        <w:rPr>
          <w:b/>
        </w:rPr>
      </w:pPr>
      <w:r w:rsidRPr="008C1885">
        <w:rPr>
          <w:rFonts w:hint="eastAsia"/>
          <w:b/>
        </w:rPr>
        <w:t>每个产品原型图都有版本号，始终确保开发人员手头的操作文档是最新版的。</w:t>
      </w:r>
    </w:p>
    <w:p w:rsidR="0036732E" w:rsidRDefault="00601322" w:rsidP="00601322">
      <w:r>
        <w:rPr>
          <w:noProof/>
        </w:rPr>
        <w:drawing>
          <wp:inline distT="0" distB="0" distL="0" distR="0" wp14:anchorId="3308512F" wp14:editId="13CE9776">
            <wp:extent cx="1409524" cy="11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22" w:rsidRDefault="00601322" w:rsidP="00601322">
      <w:pPr>
        <w:rPr>
          <w:color w:val="7F7F7F" w:themeColor="text1" w:themeTint="80"/>
        </w:rPr>
      </w:pPr>
      <w:r w:rsidRPr="00601322">
        <w:rPr>
          <w:rFonts w:hint="eastAsia"/>
          <w:color w:val="7F7F7F" w:themeColor="text1" w:themeTint="80"/>
        </w:rPr>
        <w:t>每次修改原型图后，根据修改的范围（业务流程、页面、字段等）进行版本命名。</w:t>
      </w:r>
    </w:p>
    <w:p w:rsidR="00483077" w:rsidRDefault="00483077" w:rsidP="00601322">
      <w:pPr>
        <w:rPr>
          <w:color w:val="000000" w:themeColor="text1"/>
        </w:rPr>
      </w:pPr>
      <w:r w:rsidRPr="00483077">
        <w:rPr>
          <w:rFonts w:hint="eastAsia"/>
          <w:color w:val="000000" w:themeColor="text1"/>
        </w:rPr>
        <w:t>每次更新版本后，都会在产品开发群里</w:t>
      </w:r>
      <w:r w:rsidRPr="00483077">
        <w:rPr>
          <w:rFonts w:hint="eastAsia"/>
          <w:color w:val="000000" w:themeColor="text1"/>
        </w:rPr>
        <w:t>@</w:t>
      </w:r>
      <w:r w:rsidRPr="00483077">
        <w:rPr>
          <w:rFonts w:hint="eastAsia"/>
          <w:color w:val="000000" w:themeColor="text1"/>
        </w:rPr>
        <w:t>所有人一次，然后把最新版本</w:t>
      </w:r>
      <w:proofErr w:type="gramStart"/>
      <w:r w:rsidRPr="00483077">
        <w:rPr>
          <w:rFonts w:hint="eastAsia"/>
          <w:color w:val="000000" w:themeColor="text1"/>
        </w:rPr>
        <w:t>发布到群里</w:t>
      </w:r>
      <w:proofErr w:type="gramEnd"/>
      <w:r w:rsidRPr="00483077">
        <w:rPr>
          <w:rFonts w:hint="eastAsia"/>
          <w:color w:val="000000" w:themeColor="text1"/>
        </w:rPr>
        <w:t>，确保技术人员进行版本更新。</w:t>
      </w:r>
    </w:p>
    <w:p w:rsidR="00A30115" w:rsidRDefault="00A30115" w:rsidP="00601322">
      <w:pPr>
        <w:rPr>
          <w:rFonts w:hint="eastAsia"/>
          <w:color w:val="000000" w:themeColor="text1"/>
        </w:rPr>
      </w:pPr>
    </w:p>
    <w:p w:rsidR="00483077" w:rsidRPr="008C1885" w:rsidRDefault="00A30115" w:rsidP="0095636E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8C1885">
        <w:rPr>
          <w:rFonts w:hint="eastAsia"/>
          <w:b/>
          <w:color w:val="000000" w:themeColor="text1"/>
        </w:rPr>
        <w:t>每次版本更新，都要写版本更新说明，让技术了解这次更新的内容。</w:t>
      </w:r>
    </w:p>
    <w:p w:rsidR="0095636E" w:rsidRDefault="0095636E" w:rsidP="0095636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5AA7ADD" wp14:editId="5A6AD952">
            <wp:extent cx="5274310" cy="1038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6E" w:rsidRDefault="00835465" w:rsidP="0095636E">
      <w:pPr>
        <w:rPr>
          <w:color w:val="7F7F7F" w:themeColor="text1" w:themeTint="80"/>
        </w:rPr>
      </w:pPr>
      <w:r w:rsidRPr="00835465">
        <w:rPr>
          <w:rFonts w:hint="eastAsia"/>
          <w:color w:val="7F7F7F" w:themeColor="text1" w:themeTint="80"/>
        </w:rPr>
        <w:t>每次改版后，根据版本号写入修改内容，提醒技术人员</w:t>
      </w:r>
    </w:p>
    <w:p w:rsidR="00835465" w:rsidRPr="00835465" w:rsidRDefault="00835465" w:rsidP="0095636E"/>
    <w:p w:rsidR="00835465" w:rsidRPr="008C1885" w:rsidRDefault="00835465" w:rsidP="00835465">
      <w:pPr>
        <w:pStyle w:val="a3"/>
        <w:numPr>
          <w:ilvl w:val="0"/>
          <w:numId w:val="1"/>
        </w:numPr>
        <w:ind w:firstLineChars="0"/>
        <w:rPr>
          <w:b/>
        </w:rPr>
      </w:pPr>
      <w:bookmarkStart w:id="0" w:name="_GoBack"/>
      <w:r w:rsidRPr="008C1885">
        <w:rPr>
          <w:rFonts w:hint="eastAsia"/>
          <w:b/>
        </w:rPr>
        <w:t>修改的具体页面加上对应的说明，提示技术注意。</w:t>
      </w:r>
    </w:p>
    <w:bookmarkEnd w:id="0"/>
    <w:p w:rsidR="00835465" w:rsidRDefault="009158D6" w:rsidP="00835465">
      <w:r>
        <w:rPr>
          <w:noProof/>
        </w:rPr>
        <w:drawing>
          <wp:inline distT="0" distB="0" distL="0" distR="0" wp14:anchorId="490CC855" wp14:editId="72EC0BEB">
            <wp:extent cx="5274310" cy="3197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D6" w:rsidRPr="002A3D56" w:rsidRDefault="002A3D56" w:rsidP="00835465">
      <w:pPr>
        <w:rPr>
          <w:rFonts w:hint="eastAsia"/>
          <w:color w:val="7F7F7F" w:themeColor="text1" w:themeTint="80"/>
        </w:rPr>
      </w:pPr>
      <w:r w:rsidRPr="002A3D56">
        <w:rPr>
          <w:rFonts w:hint="eastAsia"/>
          <w:color w:val="7F7F7F" w:themeColor="text1" w:themeTint="80"/>
        </w:rPr>
        <w:t>每个修改的字段加上提示，做好标签</w:t>
      </w:r>
    </w:p>
    <w:sectPr w:rsidR="009158D6" w:rsidRPr="002A3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B0225"/>
    <w:multiLevelType w:val="hybridMultilevel"/>
    <w:tmpl w:val="073861C2"/>
    <w:lvl w:ilvl="0" w:tplc="ABB60E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C4"/>
    <w:rsid w:val="002A3D56"/>
    <w:rsid w:val="0036732E"/>
    <w:rsid w:val="00483077"/>
    <w:rsid w:val="004C409F"/>
    <w:rsid w:val="00601322"/>
    <w:rsid w:val="00835465"/>
    <w:rsid w:val="008C1885"/>
    <w:rsid w:val="009158D6"/>
    <w:rsid w:val="0095636E"/>
    <w:rsid w:val="00A30115"/>
    <w:rsid w:val="00B163C4"/>
    <w:rsid w:val="00F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B9F1C-D85F-4B13-8096-20E8FF71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10</cp:revision>
  <dcterms:created xsi:type="dcterms:W3CDTF">2020-10-09T01:14:00Z</dcterms:created>
  <dcterms:modified xsi:type="dcterms:W3CDTF">2020-10-09T01:17:00Z</dcterms:modified>
</cp:coreProperties>
</file>