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96A" w:rsidRDefault="00FB421D">
      <w:pPr>
        <w:jc w:val="center"/>
        <w:rPr>
          <w:sz w:val="48"/>
          <w:szCs w:val="48"/>
        </w:rPr>
      </w:pPr>
      <w:proofErr w:type="gramStart"/>
      <w:r>
        <w:rPr>
          <w:rFonts w:hint="eastAsia"/>
          <w:sz w:val="48"/>
          <w:szCs w:val="48"/>
        </w:rPr>
        <w:t>怡</w:t>
      </w:r>
      <w:proofErr w:type="gramEnd"/>
      <w:r>
        <w:rPr>
          <w:rFonts w:hint="eastAsia"/>
          <w:sz w:val="48"/>
          <w:szCs w:val="48"/>
        </w:rPr>
        <w:t>品生鲜</w:t>
      </w:r>
      <w:r>
        <w:rPr>
          <w:rFonts w:hint="eastAsia"/>
          <w:sz w:val="48"/>
          <w:szCs w:val="48"/>
        </w:rPr>
        <w:t>进销存管理系统</w:t>
      </w:r>
      <w:r>
        <w:rPr>
          <w:rFonts w:hint="eastAsia"/>
          <w:sz w:val="48"/>
          <w:szCs w:val="48"/>
        </w:rPr>
        <w:t>v</w:t>
      </w:r>
      <w:r>
        <w:rPr>
          <w:sz w:val="48"/>
          <w:szCs w:val="48"/>
        </w:rPr>
        <w:t>1.0</w:t>
      </w:r>
    </w:p>
    <w:p w:rsidR="00A6196A" w:rsidRDefault="00A6196A"/>
    <w:tbl>
      <w:tblPr>
        <w:tblStyle w:val="a7"/>
        <w:tblW w:w="0" w:type="auto"/>
        <w:jc w:val="center"/>
        <w:tblLook w:val="04A0" w:firstRow="1" w:lastRow="0" w:firstColumn="1" w:lastColumn="0" w:noHBand="0" w:noVBand="1"/>
      </w:tblPr>
      <w:tblGrid>
        <w:gridCol w:w="2765"/>
        <w:gridCol w:w="2765"/>
      </w:tblGrid>
      <w:tr w:rsidR="00A6196A">
        <w:trPr>
          <w:trHeight w:val="567"/>
          <w:jc w:val="center"/>
        </w:trPr>
        <w:tc>
          <w:tcPr>
            <w:tcW w:w="2765" w:type="dxa"/>
          </w:tcPr>
          <w:p w:rsidR="00A6196A" w:rsidRDefault="00FB421D">
            <w:pPr>
              <w:spacing w:line="480" w:lineRule="auto"/>
              <w:rPr>
                <w:sz w:val="28"/>
                <w:szCs w:val="28"/>
              </w:rPr>
            </w:pPr>
            <w:r>
              <w:rPr>
                <w:rFonts w:hint="eastAsia"/>
                <w:sz w:val="28"/>
                <w:szCs w:val="28"/>
              </w:rPr>
              <w:t>编写日期</w:t>
            </w:r>
          </w:p>
        </w:tc>
        <w:tc>
          <w:tcPr>
            <w:tcW w:w="2765" w:type="dxa"/>
          </w:tcPr>
          <w:p w:rsidR="00A6196A" w:rsidRDefault="00FB421D">
            <w:pPr>
              <w:spacing w:line="480" w:lineRule="auto"/>
              <w:rPr>
                <w:sz w:val="28"/>
                <w:szCs w:val="28"/>
              </w:rPr>
            </w:pPr>
            <w:r>
              <w:rPr>
                <w:rFonts w:hint="eastAsia"/>
                <w:sz w:val="28"/>
                <w:szCs w:val="28"/>
              </w:rPr>
              <w:t>2020.9.</w:t>
            </w:r>
            <w:r>
              <w:rPr>
                <w:rFonts w:hint="eastAsia"/>
                <w:sz w:val="28"/>
                <w:szCs w:val="28"/>
              </w:rPr>
              <w:t>8</w:t>
            </w:r>
          </w:p>
        </w:tc>
      </w:tr>
      <w:tr w:rsidR="00A6196A">
        <w:trPr>
          <w:trHeight w:val="567"/>
          <w:jc w:val="center"/>
        </w:trPr>
        <w:tc>
          <w:tcPr>
            <w:tcW w:w="2765" w:type="dxa"/>
          </w:tcPr>
          <w:p w:rsidR="00A6196A" w:rsidRDefault="00FB421D">
            <w:pPr>
              <w:spacing w:line="480" w:lineRule="auto"/>
              <w:rPr>
                <w:sz w:val="28"/>
                <w:szCs w:val="28"/>
              </w:rPr>
            </w:pPr>
            <w:r>
              <w:rPr>
                <w:rFonts w:hint="eastAsia"/>
                <w:sz w:val="28"/>
                <w:szCs w:val="28"/>
              </w:rPr>
              <w:t>撰稿人：</w:t>
            </w:r>
          </w:p>
        </w:tc>
        <w:tc>
          <w:tcPr>
            <w:tcW w:w="2765" w:type="dxa"/>
          </w:tcPr>
          <w:p w:rsidR="00A6196A" w:rsidRDefault="00FB421D">
            <w:pPr>
              <w:spacing w:line="480" w:lineRule="auto"/>
              <w:rPr>
                <w:sz w:val="28"/>
                <w:szCs w:val="28"/>
              </w:rPr>
            </w:pPr>
            <w:r>
              <w:rPr>
                <w:rFonts w:hint="eastAsia"/>
                <w:sz w:val="28"/>
                <w:szCs w:val="28"/>
              </w:rPr>
              <w:t>廖梦杰</w:t>
            </w:r>
          </w:p>
        </w:tc>
      </w:tr>
      <w:tr w:rsidR="00A6196A">
        <w:trPr>
          <w:trHeight w:val="567"/>
          <w:jc w:val="center"/>
        </w:trPr>
        <w:tc>
          <w:tcPr>
            <w:tcW w:w="2765" w:type="dxa"/>
          </w:tcPr>
          <w:p w:rsidR="00A6196A" w:rsidRDefault="00FB421D">
            <w:pPr>
              <w:spacing w:line="480" w:lineRule="auto"/>
              <w:rPr>
                <w:sz w:val="28"/>
                <w:szCs w:val="28"/>
              </w:rPr>
            </w:pPr>
            <w:r>
              <w:rPr>
                <w:rFonts w:hint="eastAsia"/>
                <w:sz w:val="28"/>
                <w:szCs w:val="28"/>
              </w:rPr>
              <w:t>修改记录：</w:t>
            </w:r>
          </w:p>
        </w:tc>
        <w:tc>
          <w:tcPr>
            <w:tcW w:w="2765" w:type="dxa"/>
          </w:tcPr>
          <w:p w:rsidR="00A6196A" w:rsidRDefault="00FB421D">
            <w:pPr>
              <w:spacing w:line="480" w:lineRule="auto"/>
              <w:rPr>
                <w:sz w:val="28"/>
                <w:szCs w:val="28"/>
              </w:rPr>
            </w:pPr>
            <w:r>
              <w:rPr>
                <w:sz w:val="28"/>
                <w:szCs w:val="28"/>
              </w:rPr>
              <w:t>周嘉瑞</w:t>
            </w:r>
          </w:p>
        </w:tc>
      </w:tr>
    </w:tbl>
    <w:p w:rsidR="00A6196A" w:rsidRDefault="00A6196A"/>
    <w:p w:rsidR="00A6196A" w:rsidRDefault="00FB421D">
      <w:pPr>
        <w:pStyle w:val="1"/>
        <w:rPr>
          <w:sz w:val="72"/>
          <w:szCs w:val="96"/>
        </w:rPr>
      </w:pPr>
      <w:r>
        <w:rPr>
          <w:rFonts w:hint="eastAsia"/>
        </w:rPr>
        <w:t>公司介绍</w:t>
      </w:r>
    </w:p>
    <w:p w:rsidR="00A6196A" w:rsidRDefault="00FB421D">
      <w:pPr>
        <w:widowControl/>
        <w:spacing w:after="150" w:line="240" w:lineRule="atLeast"/>
        <w:ind w:firstLine="280"/>
        <w:jc w:val="left"/>
        <w:rPr>
          <w:rFonts w:ascii="Arial" w:hAnsi="Arial" w:cs="Arial"/>
          <w:color w:val="333333"/>
          <w:sz w:val="40"/>
          <w:szCs w:val="40"/>
        </w:rPr>
      </w:pPr>
      <w:proofErr w:type="gramStart"/>
      <w:r>
        <w:rPr>
          <w:rFonts w:ascii="Arial" w:eastAsia="宋体" w:hAnsi="Arial" w:cs="Arial"/>
          <w:color w:val="333333"/>
          <w:kern w:val="0"/>
          <w:sz w:val="40"/>
          <w:szCs w:val="40"/>
          <w:lang w:bidi="ar"/>
        </w:rPr>
        <w:t>盒马鲜生</w:t>
      </w:r>
      <w:proofErr w:type="gramEnd"/>
      <w:r>
        <w:rPr>
          <w:rFonts w:ascii="Arial" w:eastAsia="宋体" w:hAnsi="Arial" w:cs="Arial"/>
          <w:color w:val="333333"/>
          <w:kern w:val="0"/>
          <w:sz w:val="40"/>
          <w:szCs w:val="40"/>
          <w:lang w:bidi="ar"/>
        </w:rPr>
        <w:t>是阿里巴巴对线下超市完全重构的新零售业态。</w:t>
      </w:r>
      <w:proofErr w:type="gramStart"/>
      <w:r>
        <w:rPr>
          <w:rFonts w:ascii="Arial" w:eastAsia="宋体" w:hAnsi="Arial" w:cs="Arial"/>
          <w:color w:val="333333"/>
          <w:kern w:val="0"/>
          <w:sz w:val="40"/>
          <w:szCs w:val="40"/>
          <w:lang w:bidi="ar"/>
        </w:rPr>
        <w:t>盒马是</w:t>
      </w:r>
      <w:proofErr w:type="gramEnd"/>
      <w:r>
        <w:rPr>
          <w:rFonts w:ascii="Arial" w:eastAsia="宋体" w:hAnsi="Arial" w:cs="Arial"/>
          <w:color w:val="333333"/>
          <w:kern w:val="0"/>
          <w:sz w:val="40"/>
          <w:szCs w:val="40"/>
          <w:lang w:bidi="ar"/>
        </w:rPr>
        <w:t>超市，是餐饮店，也是菜市场，但这样的描述似乎又都不准确。消费者可到店购买，也可以</w:t>
      </w:r>
      <w:proofErr w:type="gramStart"/>
      <w:r>
        <w:rPr>
          <w:rFonts w:ascii="Arial" w:eastAsia="宋体" w:hAnsi="Arial" w:cs="Arial"/>
          <w:color w:val="333333"/>
          <w:kern w:val="0"/>
          <w:sz w:val="40"/>
          <w:szCs w:val="40"/>
          <w:lang w:bidi="ar"/>
        </w:rPr>
        <w:t>在盒马</w:t>
      </w:r>
      <w:proofErr w:type="gramEnd"/>
      <w:r>
        <w:rPr>
          <w:rFonts w:ascii="Arial" w:eastAsia="宋体" w:hAnsi="Arial" w:cs="Arial"/>
          <w:color w:val="333333"/>
          <w:kern w:val="0"/>
          <w:sz w:val="40"/>
          <w:szCs w:val="40"/>
          <w:lang w:bidi="ar"/>
        </w:rPr>
        <w:t>App</w:t>
      </w:r>
      <w:r>
        <w:rPr>
          <w:rFonts w:ascii="Arial" w:eastAsia="宋体" w:hAnsi="Arial" w:cs="Arial"/>
          <w:color w:val="333333"/>
          <w:kern w:val="0"/>
          <w:sz w:val="40"/>
          <w:szCs w:val="40"/>
          <w:lang w:bidi="ar"/>
        </w:rPr>
        <w:t>下单。而</w:t>
      </w:r>
      <w:proofErr w:type="gramStart"/>
      <w:r>
        <w:rPr>
          <w:rFonts w:ascii="Arial" w:eastAsia="宋体" w:hAnsi="Arial" w:cs="Arial"/>
          <w:color w:val="333333"/>
          <w:kern w:val="0"/>
          <w:sz w:val="40"/>
          <w:szCs w:val="40"/>
          <w:lang w:bidi="ar"/>
        </w:rPr>
        <w:t>盒马最大</w:t>
      </w:r>
      <w:proofErr w:type="gramEnd"/>
      <w:r>
        <w:rPr>
          <w:rFonts w:ascii="Arial" w:eastAsia="宋体" w:hAnsi="Arial" w:cs="Arial"/>
          <w:color w:val="333333"/>
          <w:kern w:val="0"/>
          <w:sz w:val="40"/>
          <w:szCs w:val="40"/>
          <w:lang w:bidi="ar"/>
        </w:rPr>
        <w:t>的特点之一就是快速配送：门店附近</w:t>
      </w:r>
      <w:r>
        <w:rPr>
          <w:rFonts w:ascii="Arial" w:eastAsia="宋体" w:hAnsi="Arial" w:cs="Arial"/>
          <w:color w:val="333333"/>
          <w:kern w:val="0"/>
          <w:sz w:val="40"/>
          <w:szCs w:val="40"/>
          <w:lang w:bidi="ar"/>
        </w:rPr>
        <w:t>3</w:t>
      </w:r>
      <w:r>
        <w:rPr>
          <w:rFonts w:ascii="Arial" w:eastAsia="宋体" w:hAnsi="Arial" w:cs="Arial"/>
          <w:color w:val="333333"/>
          <w:kern w:val="0"/>
          <w:sz w:val="40"/>
          <w:szCs w:val="40"/>
          <w:lang w:bidi="ar"/>
        </w:rPr>
        <w:t>公里范围内，</w:t>
      </w:r>
      <w:r>
        <w:rPr>
          <w:rFonts w:ascii="Arial" w:eastAsia="宋体" w:hAnsi="Arial" w:cs="Arial"/>
          <w:color w:val="333333"/>
          <w:kern w:val="0"/>
          <w:sz w:val="40"/>
          <w:szCs w:val="40"/>
          <w:lang w:bidi="ar"/>
        </w:rPr>
        <w:t>30</w:t>
      </w:r>
      <w:r>
        <w:rPr>
          <w:rFonts w:ascii="Arial" w:eastAsia="宋体" w:hAnsi="Arial" w:cs="Arial"/>
          <w:color w:val="333333"/>
          <w:kern w:val="0"/>
          <w:sz w:val="40"/>
          <w:szCs w:val="40"/>
          <w:lang w:bidi="ar"/>
        </w:rPr>
        <w:t>分钟送货上门。</w:t>
      </w:r>
    </w:p>
    <w:p w:rsidR="00A6196A" w:rsidRDefault="00FB421D">
      <w:pPr>
        <w:widowControl/>
        <w:spacing w:after="150" w:line="240" w:lineRule="atLeast"/>
        <w:ind w:firstLine="280"/>
        <w:jc w:val="left"/>
        <w:rPr>
          <w:rFonts w:ascii="Arial" w:hAnsi="Arial" w:cs="Arial"/>
          <w:color w:val="333333"/>
          <w:sz w:val="40"/>
          <w:szCs w:val="40"/>
        </w:rPr>
      </w:pPr>
      <w:proofErr w:type="gramStart"/>
      <w:r>
        <w:rPr>
          <w:rFonts w:ascii="Arial" w:eastAsia="宋体" w:hAnsi="Arial" w:cs="Arial"/>
          <w:color w:val="333333"/>
          <w:kern w:val="0"/>
          <w:sz w:val="40"/>
          <w:szCs w:val="40"/>
          <w:lang w:bidi="ar"/>
        </w:rPr>
        <w:t>盒马鲜生</w:t>
      </w:r>
      <w:proofErr w:type="gramEnd"/>
      <w:r>
        <w:rPr>
          <w:rFonts w:ascii="Arial" w:eastAsia="宋体" w:hAnsi="Arial" w:cs="Arial"/>
          <w:color w:val="333333"/>
          <w:kern w:val="0"/>
          <w:sz w:val="40"/>
          <w:szCs w:val="40"/>
          <w:lang w:bidi="ar"/>
        </w:rPr>
        <w:t>多开在居民聚集区，下单购物需要</w:t>
      </w:r>
      <w:proofErr w:type="gramStart"/>
      <w:r>
        <w:rPr>
          <w:rFonts w:ascii="Arial" w:eastAsia="宋体" w:hAnsi="Arial" w:cs="Arial"/>
          <w:color w:val="333333"/>
          <w:kern w:val="0"/>
          <w:sz w:val="40"/>
          <w:szCs w:val="40"/>
          <w:lang w:bidi="ar"/>
        </w:rPr>
        <w:t>下载盒马</w:t>
      </w:r>
      <w:proofErr w:type="gramEnd"/>
      <w:r>
        <w:rPr>
          <w:rFonts w:ascii="Arial" w:eastAsia="宋体" w:hAnsi="Arial" w:cs="Arial"/>
          <w:color w:val="333333"/>
          <w:kern w:val="0"/>
          <w:sz w:val="40"/>
          <w:szCs w:val="40"/>
          <w:lang w:bidi="ar"/>
        </w:rPr>
        <w:t>App</w:t>
      </w:r>
      <w:r>
        <w:rPr>
          <w:rFonts w:ascii="Arial" w:eastAsia="宋体" w:hAnsi="Arial" w:cs="Arial"/>
          <w:color w:val="333333"/>
          <w:kern w:val="0"/>
          <w:sz w:val="40"/>
          <w:szCs w:val="40"/>
          <w:lang w:bidi="ar"/>
        </w:rPr>
        <w:t>，只支持</w:t>
      </w:r>
      <w:r>
        <w:rPr>
          <w:rFonts w:ascii="Arial" w:eastAsia="宋体" w:hAnsi="Arial" w:cs="Arial"/>
          <w:color w:val="136EC2"/>
          <w:kern w:val="0"/>
          <w:sz w:val="40"/>
          <w:szCs w:val="40"/>
          <w:lang w:bidi="ar"/>
        </w:rPr>
        <w:fldChar w:fldCharType="begin"/>
      </w:r>
      <w:r>
        <w:rPr>
          <w:rFonts w:ascii="Arial" w:eastAsia="宋体" w:hAnsi="Arial" w:cs="Arial"/>
          <w:color w:val="136EC2"/>
          <w:kern w:val="0"/>
          <w:sz w:val="40"/>
          <w:szCs w:val="40"/>
          <w:lang w:bidi="ar"/>
        </w:rPr>
        <w:instrText xml:space="preserve"> HYPERLINK "</w:instrText>
      </w:r>
      <w:r>
        <w:rPr>
          <w:rFonts w:ascii="Arial" w:eastAsia="宋体" w:hAnsi="Arial" w:cs="Arial"/>
          <w:color w:val="136EC2"/>
          <w:kern w:val="0"/>
          <w:sz w:val="40"/>
          <w:szCs w:val="40"/>
          <w:lang w:bidi="ar"/>
        </w:rPr>
        <w:instrText xml:space="preserve">https://baike.baidu.com/item/%E6%94%AF%E4%BB%98%E5%AE%9D" \t "https://baike.baidu.com/item/%E7%9B%92%E9%A9%AC%E9%B2%9C%E7%94%9F/_blank" </w:instrText>
      </w:r>
      <w:r>
        <w:rPr>
          <w:rFonts w:ascii="Arial" w:eastAsia="宋体" w:hAnsi="Arial" w:cs="Arial"/>
          <w:color w:val="136EC2"/>
          <w:kern w:val="0"/>
          <w:sz w:val="40"/>
          <w:szCs w:val="40"/>
          <w:lang w:bidi="ar"/>
        </w:rPr>
        <w:fldChar w:fldCharType="separate"/>
      </w:r>
      <w:r>
        <w:rPr>
          <w:rStyle w:val="a8"/>
          <w:rFonts w:ascii="Arial" w:eastAsia="宋体" w:hAnsi="Arial" w:cs="Arial"/>
          <w:color w:val="136EC2"/>
          <w:sz w:val="40"/>
          <w:szCs w:val="40"/>
          <w:u w:val="none"/>
        </w:rPr>
        <w:t>支付宝</w:t>
      </w:r>
      <w:r>
        <w:rPr>
          <w:rFonts w:ascii="Arial" w:eastAsia="宋体" w:hAnsi="Arial" w:cs="Arial"/>
          <w:color w:val="136EC2"/>
          <w:kern w:val="0"/>
          <w:sz w:val="40"/>
          <w:szCs w:val="40"/>
          <w:lang w:bidi="ar"/>
        </w:rPr>
        <w:fldChar w:fldCharType="end"/>
      </w:r>
      <w:r>
        <w:rPr>
          <w:rFonts w:ascii="Arial" w:eastAsia="宋体" w:hAnsi="Arial" w:cs="Arial"/>
          <w:color w:val="333333"/>
          <w:kern w:val="0"/>
          <w:sz w:val="40"/>
          <w:szCs w:val="40"/>
          <w:lang w:bidi="ar"/>
        </w:rPr>
        <w:t>付款，不接受现金或银行卡等任何其他支付方式。</w:t>
      </w:r>
    </w:p>
    <w:p w:rsidR="00A6196A" w:rsidRDefault="00FB421D">
      <w:pPr>
        <w:widowControl/>
        <w:spacing w:after="150" w:line="240" w:lineRule="atLeast"/>
        <w:ind w:firstLine="280"/>
        <w:jc w:val="left"/>
        <w:rPr>
          <w:sz w:val="72"/>
          <w:szCs w:val="96"/>
        </w:rPr>
      </w:pPr>
      <w:r>
        <w:rPr>
          <w:rFonts w:ascii="Arial" w:eastAsia="宋体" w:hAnsi="Arial" w:cs="Arial"/>
          <w:color w:val="333333"/>
          <w:kern w:val="0"/>
          <w:sz w:val="40"/>
          <w:szCs w:val="40"/>
          <w:lang w:bidi="ar"/>
        </w:rPr>
        <w:t>实际上，在强推</w:t>
      </w:r>
      <w:r>
        <w:rPr>
          <w:rFonts w:ascii="Arial" w:eastAsia="宋体" w:hAnsi="Arial" w:cs="Arial"/>
          <w:color w:val="136EC2"/>
          <w:kern w:val="0"/>
          <w:sz w:val="40"/>
          <w:szCs w:val="40"/>
          <w:lang w:bidi="ar"/>
        </w:rPr>
        <w:fldChar w:fldCharType="begin"/>
      </w:r>
      <w:r>
        <w:rPr>
          <w:rFonts w:ascii="Arial" w:eastAsia="宋体" w:hAnsi="Arial" w:cs="Arial"/>
          <w:color w:val="136EC2"/>
          <w:kern w:val="0"/>
          <w:sz w:val="40"/>
          <w:szCs w:val="40"/>
          <w:lang w:bidi="ar"/>
        </w:rPr>
        <w:instrText xml:space="preserve"> HYPERLINK "https://baike.baidu.com/item/%E6%94%AF%E4%BB%98%E5%AE%9D/496859" \t "</w:instrText>
      </w:r>
      <w:r>
        <w:rPr>
          <w:rFonts w:ascii="Arial" w:eastAsia="宋体" w:hAnsi="Arial" w:cs="Arial"/>
          <w:color w:val="136EC2"/>
          <w:kern w:val="0"/>
          <w:sz w:val="40"/>
          <w:szCs w:val="40"/>
          <w:lang w:bidi="ar"/>
        </w:rPr>
        <w:instrText xml:space="preserve">https://baike.baidu.com/item/%E7%9B%92%E9%A9%AC%E9%B2%9C%E7%94%9F/_blank" </w:instrText>
      </w:r>
      <w:r>
        <w:rPr>
          <w:rFonts w:ascii="Arial" w:eastAsia="宋体" w:hAnsi="Arial" w:cs="Arial"/>
          <w:color w:val="136EC2"/>
          <w:kern w:val="0"/>
          <w:sz w:val="40"/>
          <w:szCs w:val="40"/>
          <w:lang w:bidi="ar"/>
        </w:rPr>
        <w:fldChar w:fldCharType="separate"/>
      </w:r>
      <w:r>
        <w:rPr>
          <w:rStyle w:val="a8"/>
          <w:rFonts w:ascii="Arial" w:eastAsia="宋体" w:hAnsi="Arial" w:cs="Arial"/>
          <w:color w:val="136EC2"/>
          <w:sz w:val="40"/>
          <w:szCs w:val="40"/>
          <w:u w:val="none"/>
        </w:rPr>
        <w:t>支付宝</w:t>
      </w:r>
      <w:r>
        <w:rPr>
          <w:rFonts w:ascii="Arial" w:eastAsia="宋体" w:hAnsi="Arial" w:cs="Arial"/>
          <w:color w:val="136EC2"/>
          <w:kern w:val="0"/>
          <w:sz w:val="40"/>
          <w:szCs w:val="40"/>
          <w:lang w:bidi="ar"/>
        </w:rPr>
        <w:fldChar w:fldCharType="end"/>
      </w:r>
      <w:r>
        <w:rPr>
          <w:rFonts w:ascii="Arial" w:eastAsia="宋体" w:hAnsi="Arial" w:cs="Arial"/>
          <w:color w:val="333333"/>
          <w:kern w:val="0"/>
          <w:sz w:val="40"/>
          <w:szCs w:val="40"/>
          <w:lang w:bidi="ar"/>
        </w:rPr>
        <w:t>支付背后，是</w:t>
      </w:r>
      <w:proofErr w:type="gramStart"/>
      <w:r>
        <w:rPr>
          <w:rFonts w:ascii="Arial" w:eastAsia="宋体" w:hAnsi="Arial" w:cs="Arial"/>
          <w:color w:val="333333"/>
          <w:kern w:val="0"/>
          <w:sz w:val="40"/>
          <w:szCs w:val="40"/>
          <w:lang w:bidi="ar"/>
        </w:rPr>
        <w:t>盒马未来</w:t>
      </w:r>
      <w:proofErr w:type="gramEnd"/>
      <w:r>
        <w:rPr>
          <w:rFonts w:ascii="Arial" w:eastAsia="宋体" w:hAnsi="Arial" w:cs="Arial"/>
          <w:color w:val="333333"/>
          <w:kern w:val="0"/>
          <w:sz w:val="40"/>
          <w:szCs w:val="40"/>
          <w:lang w:bidi="ar"/>
        </w:rPr>
        <w:t>将对用户消费行为大数据挖掘的野心。阿里巴巴为</w:t>
      </w:r>
      <w:proofErr w:type="gramStart"/>
      <w:r>
        <w:rPr>
          <w:rFonts w:ascii="Arial" w:eastAsia="宋体" w:hAnsi="Arial" w:cs="Arial"/>
          <w:color w:val="333333"/>
          <w:kern w:val="0"/>
          <w:sz w:val="40"/>
          <w:szCs w:val="40"/>
          <w:lang w:bidi="ar"/>
        </w:rPr>
        <w:t>盒马鲜生</w:t>
      </w:r>
      <w:proofErr w:type="gramEnd"/>
      <w:r>
        <w:rPr>
          <w:rFonts w:ascii="Arial" w:eastAsia="宋体" w:hAnsi="Arial" w:cs="Arial"/>
          <w:color w:val="333333"/>
          <w:kern w:val="0"/>
          <w:sz w:val="40"/>
          <w:szCs w:val="40"/>
          <w:lang w:bidi="ar"/>
        </w:rPr>
        <w:t>的消费者提供会员服务，用户可以</w:t>
      </w:r>
      <w:proofErr w:type="gramStart"/>
      <w:r>
        <w:rPr>
          <w:rFonts w:ascii="Arial" w:eastAsia="宋体" w:hAnsi="Arial" w:cs="Arial"/>
          <w:color w:val="333333"/>
          <w:kern w:val="0"/>
          <w:sz w:val="40"/>
          <w:szCs w:val="40"/>
          <w:lang w:bidi="ar"/>
        </w:rPr>
        <w:t>使用淘宝或</w:t>
      </w:r>
      <w:proofErr w:type="gramEnd"/>
      <w:r>
        <w:rPr>
          <w:rFonts w:ascii="Arial" w:eastAsia="宋体" w:hAnsi="Arial" w:cs="Arial"/>
          <w:color w:val="333333"/>
          <w:kern w:val="0"/>
          <w:sz w:val="40"/>
          <w:szCs w:val="40"/>
          <w:lang w:bidi="ar"/>
        </w:rPr>
        <w:t>支付宝账户注册，以便消费者从最近的</w:t>
      </w:r>
      <w:r>
        <w:rPr>
          <w:rFonts w:ascii="Arial" w:eastAsia="宋体" w:hAnsi="Arial" w:cs="Arial"/>
          <w:color w:val="333333"/>
          <w:kern w:val="0"/>
          <w:sz w:val="40"/>
          <w:szCs w:val="40"/>
          <w:lang w:bidi="ar"/>
        </w:rPr>
        <w:lastRenderedPageBreak/>
        <w:t>商店查看和购买商品。</w:t>
      </w:r>
      <w:proofErr w:type="gramStart"/>
      <w:r>
        <w:rPr>
          <w:rFonts w:ascii="Arial" w:eastAsia="宋体" w:hAnsi="Arial" w:cs="Arial"/>
          <w:color w:val="333333"/>
          <w:kern w:val="0"/>
          <w:sz w:val="40"/>
          <w:szCs w:val="40"/>
          <w:lang w:bidi="ar"/>
        </w:rPr>
        <w:t>盒马未来</w:t>
      </w:r>
      <w:proofErr w:type="gramEnd"/>
      <w:r>
        <w:rPr>
          <w:rFonts w:ascii="Arial" w:eastAsia="宋体" w:hAnsi="Arial" w:cs="Arial"/>
          <w:color w:val="333333"/>
          <w:kern w:val="0"/>
          <w:sz w:val="40"/>
          <w:szCs w:val="40"/>
          <w:lang w:bidi="ar"/>
        </w:rPr>
        <w:t>可以跟踪消费者购买行为，借助大数据做出个性化的建议。</w:t>
      </w:r>
    </w:p>
    <w:p w:rsidR="00A6196A" w:rsidRDefault="00FB421D">
      <w:pPr>
        <w:pStyle w:val="1"/>
      </w:pPr>
      <w:r>
        <w:rPr>
          <w:rFonts w:hint="eastAsia"/>
        </w:rPr>
        <w:t>项目背景</w:t>
      </w:r>
    </w:p>
    <w:p w:rsidR="00A6196A" w:rsidRDefault="00FB421D">
      <w:pPr>
        <w:widowControl/>
        <w:spacing w:after="150" w:line="240" w:lineRule="atLeast"/>
        <w:ind w:firstLine="280"/>
        <w:jc w:val="left"/>
        <w:rPr>
          <w:rFonts w:ascii="Arial" w:eastAsia="宋体" w:hAnsi="Arial" w:cs="Arial"/>
          <w:color w:val="333333"/>
          <w:kern w:val="0"/>
          <w:sz w:val="40"/>
          <w:szCs w:val="40"/>
          <w:lang w:bidi="ar"/>
        </w:rPr>
      </w:pPr>
      <w:r>
        <w:rPr>
          <w:rFonts w:ascii="Arial" w:eastAsia="宋体" w:hAnsi="Arial" w:cs="Arial"/>
          <w:color w:val="333333"/>
          <w:kern w:val="0"/>
          <w:sz w:val="40"/>
          <w:szCs w:val="40"/>
          <w:lang w:bidi="ar"/>
        </w:rPr>
        <w:t>与传统零售最大区别是，</w:t>
      </w:r>
      <w:proofErr w:type="gramStart"/>
      <w:r>
        <w:rPr>
          <w:rFonts w:ascii="Arial" w:eastAsia="宋体" w:hAnsi="Arial" w:cs="Arial"/>
          <w:color w:val="333333"/>
          <w:kern w:val="0"/>
          <w:sz w:val="40"/>
          <w:szCs w:val="40"/>
          <w:lang w:bidi="ar"/>
        </w:rPr>
        <w:t>盒马运用</w:t>
      </w:r>
      <w:proofErr w:type="gramEnd"/>
      <w:r>
        <w:rPr>
          <w:rFonts w:ascii="Arial" w:eastAsia="宋体" w:hAnsi="Arial" w:cs="Arial"/>
          <w:color w:val="333333"/>
          <w:kern w:val="0"/>
          <w:sz w:val="40"/>
          <w:szCs w:val="40"/>
          <w:lang w:bidi="ar"/>
        </w:rPr>
        <w:t>大数据、移动互联、智能物联网、自动化等技术及先进设备，实现人、货、</w:t>
      </w:r>
      <w:proofErr w:type="gramStart"/>
      <w:r>
        <w:rPr>
          <w:rFonts w:ascii="Arial" w:eastAsia="宋体" w:hAnsi="Arial" w:cs="Arial"/>
          <w:color w:val="333333"/>
          <w:kern w:val="0"/>
          <w:sz w:val="40"/>
          <w:szCs w:val="40"/>
          <w:lang w:bidi="ar"/>
        </w:rPr>
        <w:t>场三者</w:t>
      </w:r>
      <w:proofErr w:type="gramEnd"/>
      <w:r>
        <w:rPr>
          <w:rFonts w:ascii="Arial" w:eastAsia="宋体" w:hAnsi="Arial" w:cs="Arial"/>
          <w:color w:val="333333"/>
          <w:kern w:val="0"/>
          <w:sz w:val="40"/>
          <w:szCs w:val="40"/>
          <w:lang w:bidi="ar"/>
        </w:rPr>
        <w:t>之间的最优化</w:t>
      </w:r>
      <w:r>
        <w:rPr>
          <w:rFonts w:ascii="Arial" w:eastAsia="宋体" w:hAnsi="Arial" w:cs="Arial"/>
          <w:color w:val="333333"/>
          <w:kern w:val="0"/>
          <w:sz w:val="40"/>
          <w:szCs w:val="40"/>
          <w:lang w:bidi="ar"/>
        </w:rPr>
        <w:t>匹配，从供应链、仓储到配送，</w:t>
      </w:r>
      <w:proofErr w:type="gramStart"/>
      <w:r>
        <w:rPr>
          <w:rFonts w:ascii="Arial" w:eastAsia="宋体" w:hAnsi="Arial" w:cs="Arial"/>
          <w:color w:val="333333"/>
          <w:kern w:val="0"/>
          <w:sz w:val="40"/>
          <w:szCs w:val="40"/>
          <w:lang w:bidi="ar"/>
        </w:rPr>
        <w:t>盒马都有</w:t>
      </w:r>
      <w:proofErr w:type="gramEnd"/>
      <w:r>
        <w:rPr>
          <w:rFonts w:ascii="Arial" w:eastAsia="宋体" w:hAnsi="Arial" w:cs="Arial"/>
          <w:color w:val="333333"/>
          <w:kern w:val="0"/>
          <w:sz w:val="40"/>
          <w:szCs w:val="40"/>
          <w:lang w:bidi="ar"/>
        </w:rPr>
        <w:t>自己的完整物流体系。</w:t>
      </w:r>
    </w:p>
    <w:p w:rsidR="00A6196A" w:rsidRDefault="00FB421D">
      <w:pPr>
        <w:widowControl/>
        <w:spacing w:after="150" w:line="240" w:lineRule="atLeast"/>
        <w:ind w:firstLine="280"/>
        <w:jc w:val="left"/>
        <w:rPr>
          <w:rFonts w:ascii="Arial" w:eastAsia="宋体" w:hAnsi="Arial" w:cs="Arial"/>
          <w:color w:val="333333"/>
          <w:kern w:val="0"/>
          <w:sz w:val="40"/>
          <w:szCs w:val="40"/>
          <w:lang w:bidi="ar"/>
        </w:rPr>
      </w:pPr>
      <w:r>
        <w:rPr>
          <w:rFonts w:ascii="Arial" w:eastAsia="宋体" w:hAnsi="Arial" w:cs="Arial"/>
          <w:color w:val="333333"/>
          <w:kern w:val="0"/>
          <w:sz w:val="40"/>
          <w:szCs w:val="40"/>
          <w:lang w:bidi="ar"/>
        </w:rPr>
        <w:t>不过，这一模式</w:t>
      </w:r>
      <w:proofErr w:type="gramStart"/>
      <w:r>
        <w:rPr>
          <w:rFonts w:ascii="Arial" w:eastAsia="宋体" w:hAnsi="Arial" w:cs="Arial"/>
          <w:color w:val="333333"/>
          <w:kern w:val="0"/>
          <w:sz w:val="40"/>
          <w:szCs w:val="40"/>
          <w:lang w:bidi="ar"/>
        </w:rPr>
        <w:t>也给盒马的</w:t>
      </w:r>
      <w:proofErr w:type="gramEnd"/>
      <w:r>
        <w:rPr>
          <w:rFonts w:ascii="Arial" w:eastAsia="宋体" w:hAnsi="Arial" w:cs="Arial"/>
          <w:color w:val="333333"/>
          <w:kern w:val="0"/>
          <w:sz w:val="40"/>
          <w:szCs w:val="40"/>
          <w:lang w:bidi="ar"/>
        </w:rPr>
        <w:t>前期投入带来巨大成本。公开报道显示，</w:t>
      </w:r>
      <w:proofErr w:type="gramStart"/>
      <w:r>
        <w:rPr>
          <w:rFonts w:ascii="Arial" w:eastAsia="宋体" w:hAnsi="Arial" w:cs="Arial"/>
          <w:color w:val="333333"/>
          <w:kern w:val="0"/>
          <w:sz w:val="40"/>
          <w:szCs w:val="40"/>
          <w:lang w:bidi="ar"/>
        </w:rPr>
        <w:t>侯毅曾</w:t>
      </w:r>
      <w:proofErr w:type="gramEnd"/>
      <w:r>
        <w:rPr>
          <w:rFonts w:ascii="Arial" w:eastAsia="宋体" w:hAnsi="Arial" w:cs="Arial"/>
          <w:color w:val="333333"/>
          <w:kern w:val="0"/>
          <w:sz w:val="40"/>
          <w:szCs w:val="40"/>
          <w:lang w:bidi="ar"/>
        </w:rPr>
        <w:t>透露，</w:t>
      </w:r>
      <w:proofErr w:type="gramStart"/>
      <w:r>
        <w:rPr>
          <w:rFonts w:ascii="Arial" w:eastAsia="宋体" w:hAnsi="Arial" w:cs="Arial"/>
          <w:color w:val="333333"/>
          <w:kern w:val="0"/>
          <w:sz w:val="40"/>
          <w:szCs w:val="40"/>
          <w:lang w:bidi="ar"/>
        </w:rPr>
        <w:t>盒马鲜生</w:t>
      </w:r>
      <w:proofErr w:type="gramEnd"/>
      <w:r>
        <w:rPr>
          <w:rFonts w:ascii="Arial" w:eastAsia="宋体" w:hAnsi="Arial" w:cs="Arial"/>
          <w:color w:val="333333"/>
          <w:kern w:val="0"/>
          <w:sz w:val="40"/>
          <w:szCs w:val="40"/>
          <w:lang w:bidi="ar"/>
        </w:rPr>
        <w:t>的单店开店成本在几千万元不等。</w:t>
      </w:r>
    </w:p>
    <w:p w:rsidR="00A6196A" w:rsidRDefault="00FB421D">
      <w:pPr>
        <w:widowControl/>
        <w:spacing w:after="150" w:line="240" w:lineRule="atLeast"/>
        <w:ind w:firstLine="280"/>
        <w:jc w:val="left"/>
        <w:rPr>
          <w:rFonts w:ascii="Arial" w:eastAsia="宋体" w:hAnsi="Arial" w:cs="Arial"/>
          <w:color w:val="333333"/>
          <w:kern w:val="0"/>
          <w:sz w:val="40"/>
          <w:szCs w:val="40"/>
          <w:lang w:bidi="ar"/>
        </w:rPr>
      </w:pPr>
      <w:r>
        <w:rPr>
          <w:rFonts w:ascii="Arial" w:eastAsia="宋体" w:hAnsi="Arial" w:cs="Arial"/>
          <w:color w:val="333333"/>
          <w:kern w:val="0"/>
          <w:sz w:val="40"/>
          <w:szCs w:val="40"/>
          <w:lang w:bidi="ar"/>
        </w:rPr>
        <w:t>店内挂着金属链条的网格麻绳</w:t>
      </w:r>
      <w:proofErr w:type="gramStart"/>
      <w:r>
        <w:rPr>
          <w:rFonts w:ascii="Arial" w:eastAsia="宋体" w:hAnsi="Arial" w:cs="Arial"/>
          <w:color w:val="333333"/>
          <w:kern w:val="0"/>
          <w:sz w:val="40"/>
          <w:szCs w:val="40"/>
          <w:lang w:bidi="ar"/>
        </w:rPr>
        <w:t>是盒马全</w:t>
      </w:r>
      <w:proofErr w:type="gramEnd"/>
      <w:r>
        <w:rPr>
          <w:rFonts w:ascii="Arial" w:eastAsia="宋体" w:hAnsi="Arial" w:cs="Arial"/>
          <w:color w:val="333333"/>
          <w:kern w:val="0"/>
          <w:sz w:val="40"/>
          <w:szCs w:val="40"/>
          <w:lang w:bidi="ar"/>
        </w:rPr>
        <w:t>链路数字化系统的一部分。</w:t>
      </w:r>
    </w:p>
    <w:p w:rsidR="00A6196A" w:rsidRDefault="00FB421D">
      <w:pPr>
        <w:widowControl/>
        <w:spacing w:after="150" w:line="240" w:lineRule="atLeast"/>
        <w:ind w:firstLine="280"/>
        <w:jc w:val="left"/>
        <w:rPr>
          <w:rFonts w:ascii="Arial" w:eastAsia="宋体" w:hAnsi="Arial" w:cs="Arial"/>
          <w:color w:val="333333"/>
          <w:kern w:val="0"/>
          <w:sz w:val="40"/>
          <w:szCs w:val="40"/>
          <w:lang w:bidi="ar"/>
        </w:rPr>
      </w:pPr>
      <w:r>
        <w:rPr>
          <w:rFonts w:ascii="Arial" w:eastAsia="宋体" w:hAnsi="Arial" w:cs="Arial"/>
          <w:color w:val="333333"/>
          <w:kern w:val="0"/>
          <w:sz w:val="40"/>
          <w:szCs w:val="40"/>
          <w:lang w:bidi="ar"/>
        </w:rPr>
        <w:t>能做到</w:t>
      </w:r>
      <w:r>
        <w:rPr>
          <w:rFonts w:ascii="Arial" w:eastAsia="宋体" w:hAnsi="Arial" w:cs="Arial"/>
          <w:color w:val="333333"/>
          <w:kern w:val="0"/>
          <w:sz w:val="40"/>
          <w:szCs w:val="40"/>
          <w:lang w:bidi="ar"/>
        </w:rPr>
        <w:t>30</w:t>
      </w:r>
      <w:r>
        <w:rPr>
          <w:rFonts w:ascii="Arial" w:eastAsia="宋体" w:hAnsi="Arial" w:cs="Arial"/>
          <w:color w:val="333333"/>
          <w:kern w:val="0"/>
          <w:sz w:val="40"/>
          <w:szCs w:val="40"/>
          <w:lang w:bidi="ar"/>
        </w:rPr>
        <w:t>分钟配送速度，在于算法驱动的核心能力。据店员介绍，店内挂着金属链条的网格麻绳</w:t>
      </w:r>
      <w:proofErr w:type="gramStart"/>
      <w:r>
        <w:rPr>
          <w:rFonts w:ascii="Arial" w:eastAsia="宋体" w:hAnsi="Arial" w:cs="Arial"/>
          <w:color w:val="333333"/>
          <w:kern w:val="0"/>
          <w:sz w:val="40"/>
          <w:szCs w:val="40"/>
          <w:lang w:bidi="ar"/>
        </w:rPr>
        <w:t>是盒马全</w:t>
      </w:r>
      <w:proofErr w:type="gramEnd"/>
      <w:r>
        <w:rPr>
          <w:rFonts w:ascii="Arial" w:eastAsia="宋体" w:hAnsi="Arial" w:cs="Arial"/>
          <w:color w:val="333333"/>
          <w:kern w:val="0"/>
          <w:sz w:val="40"/>
          <w:szCs w:val="40"/>
          <w:lang w:bidi="ar"/>
        </w:rPr>
        <w:t>链路数字化系统的一部分。</w:t>
      </w:r>
      <w:proofErr w:type="gramStart"/>
      <w:r>
        <w:rPr>
          <w:rFonts w:ascii="Arial" w:eastAsia="宋体" w:hAnsi="Arial" w:cs="Arial"/>
          <w:color w:val="333333"/>
          <w:kern w:val="0"/>
          <w:sz w:val="40"/>
          <w:szCs w:val="40"/>
          <w:lang w:bidi="ar"/>
        </w:rPr>
        <w:t>盒马的</w:t>
      </w:r>
      <w:proofErr w:type="gramEnd"/>
      <w:r>
        <w:rPr>
          <w:rFonts w:ascii="Arial" w:eastAsia="宋体" w:hAnsi="Arial" w:cs="Arial"/>
          <w:color w:val="333333"/>
          <w:kern w:val="0"/>
          <w:sz w:val="40"/>
          <w:szCs w:val="40"/>
          <w:lang w:bidi="ar"/>
        </w:rPr>
        <w:t>供应链、销售、物流履约链路是完全数字化的。从商品的到店、上架、拣货、打包、配送任务等，作业人员都是通过智能设备去识别和作业，简易高效，而且出错率极低。整个系统</w:t>
      </w:r>
      <w:r>
        <w:rPr>
          <w:rFonts w:ascii="Arial" w:eastAsia="宋体" w:hAnsi="Arial" w:cs="Arial"/>
          <w:color w:val="333333"/>
          <w:kern w:val="0"/>
          <w:sz w:val="40"/>
          <w:szCs w:val="40"/>
          <w:lang w:bidi="ar"/>
        </w:rPr>
        <w:t>分为前台和后</w:t>
      </w:r>
      <w:r>
        <w:rPr>
          <w:rFonts w:ascii="Arial" w:eastAsia="宋体" w:hAnsi="Arial" w:cs="Arial"/>
          <w:color w:val="333333"/>
          <w:kern w:val="0"/>
          <w:sz w:val="40"/>
          <w:szCs w:val="40"/>
          <w:lang w:bidi="ar"/>
        </w:rPr>
        <w:lastRenderedPageBreak/>
        <w:t>台，用户下单</w:t>
      </w:r>
      <w:r>
        <w:rPr>
          <w:rFonts w:ascii="Arial" w:eastAsia="宋体" w:hAnsi="Arial" w:cs="Arial"/>
          <w:color w:val="333333"/>
          <w:kern w:val="0"/>
          <w:sz w:val="40"/>
          <w:szCs w:val="40"/>
          <w:lang w:bidi="ar"/>
        </w:rPr>
        <w:t>10</w:t>
      </w:r>
      <w:r>
        <w:rPr>
          <w:rFonts w:ascii="Arial" w:eastAsia="宋体" w:hAnsi="Arial" w:cs="Arial"/>
          <w:color w:val="333333"/>
          <w:kern w:val="0"/>
          <w:sz w:val="40"/>
          <w:szCs w:val="40"/>
          <w:lang w:bidi="ar"/>
        </w:rPr>
        <w:t>分钟之内分拣打包，</w:t>
      </w:r>
      <w:r>
        <w:rPr>
          <w:rFonts w:ascii="Arial" w:eastAsia="宋体" w:hAnsi="Arial" w:cs="Arial"/>
          <w:color w:val="333333"/>
          <w:kern w:val="0"/>
          <w:sz w:val="40"/>
          <w:szCs w:val="40"/>
          <w:lang w:bidi="ar"/>
        </w:rPr>
        <w:t>20</w:t>
      </w:r>
      <w:r>
        <w:rPr>
          <w:rFonts w:ascii="Arial" w:eastAsia="宋体" w:hAnsi="Arial" w:cs="Arial"/>
          <w:color w:val="333333"/>
          <w:kern w:val="0"/>
          <w:sz w:val="40"/>
          <w:szCs w:val="40"/>
          <w:lang w:bidi="ar"/>
        </w:rPr>
        <w:t>分钟实现</w:t>
      </w:r>
      <w:r>
        <w:rPr>
          <w:rFonts w:ascii="Arial" w:eastAsia="宋体" w:hAnsi="Arial" w:cs="Arial"/>
          <w:color w:val="333333"/>
          <w:kern w:val="0"/>
          <w:sz w:val="40"/>
          <w:szCs w:val="40"/>
          <w:lang w:bidi="ar"/>
        </w:rPr>
        <w:t>3</w:t>
      </w:r>
      <w:r>
        <w:rPr>
          <w:rFonts w:ascii="Arial" w:eastAsia="宋体" w:hAnsi="Arial" w:cs="Arial"/>
          <w:color w:val="333333"/>
          <w:kern w:val="0"/>
          <w:sz w:val="40"/>
          <w:szCs w:val="40"/>
          <w:lang w:bidi="ar"/>
        </w:rPr>
        <w:t>公里以内的配送，</w:t>
      </w:r>
      <w:proofErr w:type="gramStart"/>
      <w:r>
        <w:rPr>
          <w:rFonts w:ascii="Arial" w:eastAsia="宋体" w:hAnsi="Arial" w:cs="Arial"/>
          <w:color w:val="333333"/>
          <w:kern w:val="0"/>
          <w:sz w:val="40"/>
          <w:szCs w:val="40"/>
          <w:lang w:bidi="ar"/>
        </w:rPr>
        <w:t>实现店仓一体</w:t>
      </w:r>
      <w:proofErr w:type="gramEnd"/>
      <w:r>
        <w:rPr>
          <w:rFonts w:ascii="Arial" w:eastAsia="宋体" w:hAnsi="Arial" w:cs="Arial"/>
          <w:color w:val="333333"/>
          <w:kern w:val="0"/>
          <w:sz w:val="40"/>
          <w:szCs w:val="40"/>
          <w:lang w:bidi="ar"/>
        </w:rPr>
        <w:t>。</w:t>
      </w:r>
    </w:p>
    <w:p w:rsidR="00A6196A" w:rsidRDefault="00FB421D">
      <w:pPr>
        <w:widowControl/>
        <w:spacing w:after="150" w:line="240" w:lineRule="atLeast"/>
        <w:ind w:firstLine="280"/>
        <w:jc w:val="left"/>
        <w:rPr>
          <w:rFonts w:ascii="Arial" w:hAnsi="Arial" w:cs="Arial"/>
          <w:color w:val="333333"/>
          <w:kern w:val="0"/>
          <w:sz w:val="40"/>
          <w:szCs w:val="40"/>
          <w:lang w:bidi="ar"/>
        </w:rPr>
      </w:pPr>
      <w:r>
        <w:rPr>
          <w:rFonts w:ascii="Arial" w:eastAsia="宋体" w:hAnsi="Arial" w:cs="Arial" w:hint="eastAsia"/>
          <w:color w:val="333333"/>
          <w:kern w:val="0"/>
          <w:sz w:val="40"/>
          <w:szCs w:val="40"/>
          <w:lang w:bidi="ar"/>
        </w:rPr>
        <w:t>具体的软件实现将交由</w:t>
      </w:r>
      <w:proofErr w:type="gramStart"/>
      <w:r>
        <w:rPr>
          <w:rFonts w:ascii="Arial" w:eastAsia="宋体" w:hAnsi="Arial" w:cs="Arial" w:hint="eastAsia"/>
          <w:color w:val="333333"/>
          <w:kern w:val="0"/>
          <w:sz w:val="40"/>
          <w:szCs w:val="40"/>
          <w:lang w:bidi="ar"/>
        </w:rPr>
        <w:t>怡品网络</w:t>
      </w:r>
      <w:proofErr w:type="gramEnd"/>
      <w:r>
        <w:rPr>
          <w:rFonts w:ascii="Arial" w:eastAsia="宋体" w:hAnsi="Arial" w:cs="Arial" w:hint="eastAsia"/>
          <w:color w:val="333333"/>
          <w:kern w:val="0"/>
          <w:sz w:val="40"/>
          <w:szCs w:val="40"/>
          <w:lang w:bidi="ar"/>
        </w:rPr>
        <w:t>软件公司负责。</w:t>
      </w:r>
    </w:p>
    <w:p w:rsidR="00A6196A" w:rsidRDefault="00FB421D">
      <w:pPr>
        <w:pStyle w:val="1"/>
      </w:pPr>
      <w:proofErr w:type="gramStart"/>
      <w:r>
        <w:rPr>
          <w:rFonts w:hint="eastAsia"/>
        </w:rPr>
        <w:t>怡品</w:t>
      </w:r>
      <w:r>
        <w:rPr>
          <w:rFonts w:hint="eastAsia"/>
        </w:rPr>
        <w:t>网络</w:t>
      </w:r>
      <w:proofErr w:type="gramEnd"/>
      <w:r>
        <w:rPr>
          <w:rFonts w:hint="eastAsia"/>
        </w:rPr>
        <w:t>软件</w:t>
      </w:r>
      <w:r>
        <w:rPr>
          <w:rFonts w:hint="eastAsia"/>
        </w:rPr>
        <w:t>公司介绍</w:t>
      </w:r>
      <w:r>
        <w:rPr>
          <w:rFonts w:hint="eastAsia"/>
        </w:rPr>
        <w:t xml:space="preserve"> </w:t>
      </w:r>
    </w:p>
    <w:p w:rsidR="00A6196A" w:rsidRDefault="00FB421D">
      <w:pPr>
        <w:ind w:firstLineChars="200" w:firstLine="560"/>
        <w:rPr>
          <w:sz w:val="28"/>
          <w:szCs w:val="28"/>
        </w:rPr>
      </w:pPr>
      <w:r>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w:t>
      </w:r>
      <w:r>
        <w:rPr>
          <w:sz w:val="28"/>
          <w:szCs w:val="28"/>
        </w:rPr>
        <w:t>“</w:t>
      </w:r>
      <w:r>
        <w:rPr>
          <w:sz w:val="28"/>
          <w:szCs w:val="28"/>
        </w:rPr>
        <w:t>中小企业家园</w:t>
      </w:r>
      <w:r>
        <w:rPr>
          <w:sz w:val="28"/>
          <w:szCs w:val="28"/>
        </w:rPr>
        <w:t>”</w:t>
      </w:r>
      <w:r>
        <w:rPr>
          <w:sz w:val="28"/>
          <w:szCs w:val="28"/>
        </w:rPr>
        <w:t>的核心品牌，真正成为中小企业信息化建设中最值得信赖的伙伴；现为中国互联网信息中心通用网址</w:t>
      </w:r>
      <w:r>
        <w:rPr>
          <w:rFonts w:hint="eastAsia"/>
          <w:sz w:val="28"/>
          <w:szCs w:val="28"/>
        </w:rPr>
        <w:t>重庆</w:t>
      </w:r>
      <w:r>
        <w:rPr>
          <w:sz w:val="28"/>
          <w:szCs w:val="28"/>
        </w:rPr>
        <w:t>地区总代理，大力推动了本地企业中文上网进程。同时，公司凭借其雄厚的资金实力并以信息化服务为入口为中小企业提供小额担保贷款、企业资质认证培训、法律咨询、代理企业产品进出口等多方面的服务。公司一贯坚持</w:t>
      </w:r>
      <w:r>
        <w:rPr>
          <w:sz w:val="28"/>
          <w:szCs w:val="28"/>
        </w:rPr>
        <w:t>“</w:t>
      </w:r>
      <w:r>
        <w:rPr>
          <w:sz w:val="28"/>
          <w:szCs w:val="28"/>
        </w:rPr>
        <w:t>以人为本</w:t>
      </w:r>
      <w:r>
        <w:rPr>
          <w:sz w:val="28"/>
          <w:szCs w:val="28"/>
        </w:rPr>
        <w:t>”</w:t>
      </w:r>
      <w:r>
        <w:rPr>
          <w:sz w:val="28"/>
          <w:szCs w:val="28"/>
        </w:rPr>
        <w:t>的管理理念，不断加强人才的吸收与培养，不断改进和规范企业管理，不断开发新产品、新服务，为中小企业提供更多高品质，多方位的企业信息化服务。</w:t>
      </w:r>
    </w:p>
    <w:p w:rsidR="00A6196A" w:rsidRDefault="00A6196A"/>
    <w:p w:rsidR="00A6196A" w:rsidRDefault="00A6196A"/>
    <w:p w:rsidR="00A6196A" w:rsidRDefault="00FB421D">
      <w:pPr>
        <w:pStyle w:val="1"/>
      </w:pPr>
      <w:r>
        <w:rPr>
          <w:rFonts w:hint="eastAsia"/>
        </w:rPr>
        <w:t>项目调研</w:t>
      </w:r>
    </w:p>
    <w:p w:rsidR="00A6196A" w:rsidRDefault="00A6196A"/>
    <w:p w:rsidR="00A6196A" w:rsidRDefault="00FB421D">
      <w:pPr>
        <w:pStyle w:val="2"/>
        <w:rPr>
          <w:b/>
          <w:bCs w:val="0"/>
          <w:sz w:val="32"/>
          <w:szCs w:val="32"/>
        </w:rPr>
      </w:pPr>
      <w:bookmarkStart w:id="0" w:name="t1"/>
      <w:bookmarkEnd w:id="0"/>
      <w:r>
        <w:rPr>
          <w:rFonts w:hint="eastAsia"/>
          <w:bCs w:val="0"/>
          <w:sz w:val="32"/>
          <w:szCs w:val="32"/>
        </w:rPr>
        <w:lastRenderedPageBreak/>
        <w:t>功能概述</w:t>
      </w:r>
    </w:p>
    <w:p w:rsidR="00A6196A" w:rsidRDefault="00FB421D">
      <w:pPr>
        <w:widowControl/>
        <w:spacing w:before="100" w:beforeAutospacing="1" w:after="100" w:afterAutospacing="1"/>
        <w:jc w:val="left"/>
        <w:rPr>
          <w:rFonts w:ascii="Arial" w:eastAsia="微软雅黑" w:hAnsi="Arial" w:cs="Arial"/>
          <w:color w:val="333333"/>
          <w:kern w:val="0"/>
          <w:sz w:val="28"/>
          <w:szCs w:val="28"/>
        </w:rPr>
      </w:pPr>
      <w:r>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w:t>
      </w:r>
      <w:r>
        <w:rPr>
          <w:rFonts w:ascii="Arial" w:eastAsia="微软雅黑" w:hAnsi="Arial" w:cs="Arial"/>
          <w:color w:val="333333"/>
          <w:kern w:val="0"/>
          <w:sz w:val="28"/>
          <w:szCs w:val="28"/>
        </w:rPr>
        <w:t>低采购成本、合理控制库存、减少资金占用并提高市场灵敏度，使企业能够合理安排进、销、存的每个关键步骤，提升企业市场竞争力。</w:t>
      </w:r>
      <w:r>
        <w:rPr>
          <w:rFonts w:ascii="Arial" w:eastAsia="微软雅黑" w:hAnsi="Arial" w:cs="Arial"/>
          <w:color w:val="333333"/>
          <w:kern w:val="0"/>
          <w:sz w:val="28"/>
          <w:szCs w:val="28"/>
        </w:rPr>
        <w:br/>
      </w:r>
      <w:r>
        <w:rPr>
          <w:rFonts w:ascii="Arial" w:eastAsia="微软雅黑" w:hAnsi="Arial" w:cs="Arial"/>
          <w:color w:val="333333"/>
          <w:kern w:val="0"/>
          <w:sz w:val="28"/>
          <w:szCs w:val="28"/>
        </w:rPr>
        <w:t>要求企业进销存管理系统具有以下功能：</w:t>
      </w:r>
    </w:p>
    <w:p w:rsidR="00A6196A" w:rsidRDefault="00FB421D">
      <w:pPr>
        <w:pStyle w:val="a9"/>
        <w:numPr>
          <w:ilvl w:val="0"/>
          <w:numId w:val="2"/>
        </w:numPr>
        <w:ind w:firstLineChars="0"/>
      </w:pPr>
      <w:r>
        <w:t>界面设计美观大方，操作方便、快捷、灵活。</w:t>
      </w:r>
    </w:p>
    <w:p w:rsidR="00A6196A" w:rsidRDefault="00FB421D">
      <w:pPr>
        <w:pStyle w:val="a9"/>
        <w:numPr>
          <w:ilvl w:val="0"/>
          <w:numId w:val="2"/>
        </w:numPr>
        <w:ind w:firstLineChars="0"/>
      </w:pPr>
      <w:r>
        <w:t>实现强大的进销存管理，包括基本信息、进货、销售和库存管理。</w:t>
      </w:r>
    </w:p>
    <w:p w:rsidR="00A6196A" w:rsidRDefault="00FB421D">
      <w:pPr>
        <w:pStyle w:val="a9"/>
        <w:numPr>
          <w:ilvl w:val="0"/>
          <w:numId w:val="2"/>
        </w:numPr>
        <w:ind w:firstLineChars="0"/>
      </w:pPr>
      <w:r>
        <w:t>能够在不同的操作系统下运行，不局限于特定的平台</w:t>
      </w:r>
    </w:p>
    <w:p w:rsidR="00A6196A" w:rsidRDefault="00FB421D">
      <w:pPr>
        <w:pStyle w:val="a9"/>
        <w:numPr>
          <w:ilvl w:val="0"/>
          <w:numId w:val="2"/>
        </w:numPr>
        <w:ind w:firstLineChars="0"/>
      </w:pPr>
      <w:r>
        <w:t>提供数据库备份与恢复功能</w:t>
      </w:r>
    </w:p>
    <w:p w:rsidR="00A6196A" w:rsidRDefault="00FB421D">
      <w:pPr>
        <w:pStyle w:val="a9"/>
        <w:numPr>
          <w:ilvl w:val="0"/>
          <w:numId w:val="2"/>
        </w:numPr>
        <w:ind w:firstLineChars="0"/>
      </w:pPr>
      <w:r>
        <w:t>提供库存盘点功能</w:t>
      </w:r>
    </w:p>
    <w:p w:rsidR="00A6196A" w:rsidRDefault="00FB421D">
      <w:pPr>
        <w:pStyle w:val="a9"/>
        <w:numPr>
          <w:ilvl w:val="0"/>
          <w:numId w:val="2"/>
        </w:numPr>
        <w:ind w:firstLineChars="0"/>
      </w:pPr>
      <w:r>
        <w:t>提供技术支持的联系方式，可以使用邮件进行沟通，或者直接连接到技术网站。</w:t>
      </w:r>
    </w:p>
    <w:p w:rsidR="00A6196A" w:rsidRDefault="00A6196A">
      <w:pPr>
        <w:widowControl/>
        <w:jc w:val="left"/>
        <w:rPr>
          <w:rFonts w:ascii="Arial" w:eastAsia="微软雅黑" w:hAnsi="Arial" w:cs="Arial"/>
          <w:color w:val="333333"/>
          <w:kern w:val="0"/>
          <w:szCs w:val="21"/>
        </w:rPr>
      </w:pPr>
    </w:p>
    <w:p w:rsidR="00A6196A" w:rsidRDefault="00A6196A"/>
    <w:p w:rsidR="00A6196A" w:rsidRDefault="00FB421D">
      <w:pPr>
        <w:pStyle w:val="2"/>
        <w:rPr>
          <w:b/>
          <w:bCs w:val="0"/>
          <w:sz w:val="32"/>
          <w:szCs w:val="32"/>
        </w:rPr>
      </w:pPr>
      <w:bookmarkStart w:id="1" w:name="t2"/>
      <w:bookmarkEnd w:id="1"/>
      <w:r>
        <w:rPr>
          <w:rFonts w:hint="eastAsia"/>
          <w:b/>
          <w:bCs w:val="0"/>
          <w:sz w:val="32"/>
          <w:szCs w:val="32"/>
        </w:rPr>
        <w:t>可行性分析</w:t>
      </w:r>
    </w:p>
    <w:p w:rsidR="00A6196A" w:rsidRDefault="00FB421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br/>
      </w:r>
      <w:r>
        <w:rPr>
          <w:rFonts w:ascii="Arial" w:eastAsia="微软雅黑" w:hAnsi="Arial" w:cs="Arial"/>
          <w:color w:val="333333"/>
          <w:kern w:val="0"/>
          <w:szCs w:val="21"/>
        </w:rPr>
        <w:t>为了给软件开发企业的决策层提供是否进行项目实施的参考依据，现以文件的</w:t>
      </w:r>
      <w:r>
        <w:rPr>
          <w:rFonts w:ascii="Arial" w:eastAsia="微软雅黑" w:hAnsi="Arial" w:cs="Arial"/>
          <w:color w:val="333333"/>
          <w:kern w:val="0"/>
          <w:szCs w:val="21"/>
        </w:rPr>
        <w:t>形式分析项目的风险、项目需要的投资与效益。</w:t>
      </w:r>
      <w:r>
        <w:rPr>
          <w:rFonts w:ascii="Arial" w:eastAsia="微软雅黑" w:hAnsi="Arial" w:cs="Arial"/>
          <w:color w:val="333333"/>
          <w:kern w:val="0"/>
          <w:szCs w:val="21"/>
        </w:rPr>
        <w:br/>
      </w:r>
      <w:r>
        <w:t>（</w:t>
      </w:r>
      <w:r>
        <w:t>1</w:t>
      </w:r>
      <w:r>
        <w:t>）要求</w:t>
      </w:r>
    </w:p>
    <w:p w:rsidR="00A6196A" w:rsidRDefault="00FB421D">
      <w:r>
        <w:t>附加进货、退货和销售退货功能以增加管理的灵活性</w:t>
      </w:r>
    </w:p>
    <w:p w:rsidR="00A6196A" w:rsidRDefault="00FB421D">
      <w:r>
        <w:t>系统的功能要符合本企业的实际情况</w:t>
      </w:r>
    </w:p>
    <w:p w:rsidR="00A6196A" w:rsidRDefault="00FB421D">
      <w:r>
        <w:t>管理内容较多，涉及窗口容易混乱，应提供窗口集合操作和菜单管理</w:t>
      </w:r>
    </w:p>
    <w:p w:rsidR="00A6196A" w:rsidRDefault="00FB421D">
      <w:r>
        <w:t>支持数据库备份和恢复功能，提高系统安全性</w:t>
      </w:r>
    </w:p>
    <w:p w:rsidR="00A6196A" w:rsidRDefault="00FB421D">
      <w:pPr>
        <w:widowControl/>
        <w:spacing w:before="100" w:beforeAutospacing="1" w:after="100" w:afterAutospacing="1"/>
        <w:jc w:val="left"/>
      </w:pPr>
      <w:r>
        <w:t>（</w:t>
      </w:r>
      <w:r>
        <w:t>2</w:t>
      </w:r>
      <w:r>
        <w:t>）目标</w:t>
      </w:r>
      <w:r>
        <w:rPr>
          <w:rFonts w:ascii="Arial" w:eastAsia="微软雅黑" w:hAnsi="Arial" w:cs="Arial"/>
          <w:color w:val="333333"/>
          <w:kern w:val="0"/>
          <w:szCs w:val="21"/>
        </w:rPr>
        <w:br/>
      </w:r>
      <w:r>
        <w:rPr>
          <w:rFonts w:ascii="Arial" w:eastAsia="微软雅黑" w:hAnsi="Arial" w:cs="Arial"/>
          <w:color w:val="333333"/>
          <w:kern w:val="0"/>
          <w:szCs w:val="21"/>
        </w:rPr>
        <w:t>目标是提供强大的进销存管理功能，减少盲目采购、降低采购成本、合理控制库存、减少资金占用并提高市场灵敏度。</w:t>
      </w:r>
      <w:r>
        <w:rPr>
          <w:rFonts w:ascii="Arial" w:eastAsia="微软雅黑" w:hAnsi="Arial" w:cs="Arial"/>
          <w:color w:val="333333"/>
          <w:kern w:val="0"/>
          <w:szCs w:val="21"/>
        </w:rPr>
        <w:br/>
      </w:r>
      <w:r>
        <w:lastRenderedPageBreak/>
        <w:t>（</w:t>
      </w:r>
      <w:r>
        <w:t>3</w:t>
      </w:r>
      <w:r>
        <w:t>）评价尺度</w:t>
      </w:r>
      <w:r>
        <w:rPr>
          <w:rFonts w:ascii="Arial" w:eastAsia="微软雅黑" w:hAnsi="Arial" w:cs="Arial"/>
          <w:color w:val="333333"/>
          <w:kern w:val="0"/>
          <w:szCs w:val="21"/>
        </w:rPr>
        <w:br/>
      </w:r>
      <w:r>
        <w:t>项目需要在两个月内交付用户使用，系统分析人员需要</w:t>
      </w:r>
      <w:r>
        <w:t>3</w:t>
      </w:r>
      <w:r>
        <w:t>天内到位，用户需要</w:t>
      </w:r>
      <w:r>
        <w:t>5</w:t>
      </w:r>
      <w:r>
        <w:t>天时间确认需求分析文档，除去其中可能出现的问题，如用户临时有事，占用</w:t>
      </w:r>
      <w:r>
        <w:t>7</w:t>
      </w:r>
      <w:r>
        <w:t>天时间确认需求分析，那么程序开发人员需要在</w:t>
      </w:r>
      <w:r>
        <w:t>50</w:t>
      </w:r>
      <w:r>
        <w:t>天内进行系统设计、程序编码、系统测试、程序调试和系统打包部署工作，其中还包括员工每周的休息时间。</w:t>
      </w:r>
    </w:p>
    <w:p w:rsidR="00A6196A" w:rsidRDefault="00FB421D">
      <w:r>
        <w:t>（</w:t>
      </w:r>
      <w:r>
        <w:rPr>
          <w:rFonts w:hint="eastAsia"/>
        </w:rPr>
        <w:t>4</w:t>
      </w:r>
      <w:r>
        <w:t>）支出</w:t>
      </w:r>
      <w:r>
        <w:br/>
      </w:r>
      <w:r>
        <w:t>根据预算，公司计划投入</w:t>
      </w:r>
      <w:r>
        <w:t>8</w:t>
      </w:r>
      <w:r>
        <w:t>个人，为此需要支付</w:t>
      </w:r>
      <w:r>
        <w:t>9</w:t>
      </w:r>
      <w:r>
        <w:t>万元的工资及各种福利待遇；项目的安装、调试以及用户培训、员工出差等费用支出需要</w:t>
      </w:r>
      <w:r>
        <w:t>2.5</w:t>
      </w:r>
      <w:r>
        <w:t>万元；在项目后期维护阶段预计需要投入</w:t>
      </w:r>
      <w:r>
        <w:t>2</w:t>
      </w:r>
      <w:r>
        <w:t>万元的资金，累计项目投入需要</w:t>
      </w:r>
      <w:r>
        <w:t>13.5</w:t>
      </w:r>
      <w:r>
        <w:t>万元。</w:t>
      </w:r>
      <w:r>
        <w:br/>
      </w:r>
      <w:r>
        <w:t>（</w:t>
      </w:r>
      <w:r>
        <w:rPr>
          <w:rFonts w:hint="eastAsia"/>
        </w:rPr>
        <w:t>5</w:t>
      </w:r>
      <w:r>
        <w:t>）</w:t>
      </w:r>
      <w:r>
        <w:t>收益</w:t>
      </w:r>
    </w:p>
    <w:p w:rsidR="00A6196A" w:rsidRDefault="00FB421D">
      <w:pPr>
        <w:pStyle w:val="2"/>
        <w:numPr>
          <w:ilvl w:val="1"/>
          <w:numId w:val="0"/>
        </w:numPr>
        <w:rPr>
          <w:rFonts w:asciiTheme="minorHAnsi" w:eastAsiaTheme="minorEastAsia" w:hAnsiTheme="minorHAnsi" w:cstheme="minorBidi"/>
          <w:bCs w:val="0"/>
          <w:kern w:val="2"/>
          <w:sz w:val="21"/>
          <w:szCs w:val="22"/>
        </w:rPr>
      </w:pPr>
      <w:r>
        <w:rPr>
          <w:rFonts w:asciiTheme="minorHAnsi" w:eastAsiaTheme="minorEastAsia" w:hAnsiTheme="minorHAnsi" w:cstheme="minorBidi"/>
          <w:bCs w:val="0"/>
          <w:kern w:val="2"/>
          <w:sz w:val="21"/>
          <w:szCs w:val="22"/>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p>
    <w:p w:rsidR="00A6196A" w:rsidRDefault="00FB421D">
      <w:pPr>
        <w:pStyle w:val="2"/>
        <w:numPr>
          <w:ilvl w:val="1"/>
          <w:numId w:val="0"/>
        </w:numPr>
        <w:rPr>
          <w:b/>
          <w:bCs w:val="0"/>
          <w:szCs w:val="36"/>
        </w:rPr>
      </w:pPr>
      <w:r>
        <w:rPr>
          <w:rFonts w:hint="eastAsia"/>
          <w:b/>
          <w:bCs w:val="0"/>
          <w:szCs w:val="36"/>
        </w:rPr>
        <w:t>4.3</w:t>
      </w:r>
      <w:r>
        <w:rPr>
          <w:rFonts w:hint="eastAsia"/>
          <w:b/>
          <w:bCs w:val="0"/>
          <w:szCs w:val="36"/>
        </w:rPr>
        <w:t>结论</w:t>
      </w:r>
    </w:p>
    <w:p w:rsidR="00A6196A" w:rsidRDefault="00FB421D">
      <w:r>
        <w:t>根据上面的分析，</w:t>
      </w:r>
      <w:r>
        <w:rPr>
          <w:rFonts w:hint="eastAsia"/>
        </w:rPr>
        <w:t>项目收益很大，可行度很高，</w:t>
      </w:r>
      <w:r>
        <w:t>因此，认为该项目可以开发。</w:t>
      </w:r>
    </w:p>
    <w:p w:rsidR="00A6196A" w:rsidRDefault="00FB421D">
      <w:pPr>
        <w:pStyle w:val="1"/>
      </w:pPr>
      <w:bookmarkStart w:id="2" w:name="t3"/>
      <w:bookmarkEnd w:id="2"/>
      <w:r>
        <w:rPr>
          <w:rFonts w:hint="eastAsia"/>
        </w:rPr>
        <w:t>系统计划书</w:t>
      </w:r>
    </w:p>
    <w:p w:rsidR="00A6196A" w:rsidRDefault="00FB421D">
      <w:pPr>
        <w:pStyle w:val="2"/>
        <w:rPr>
          <w:b/>
          <w:bCs w:val="0"/>
          <w:sz w:val="32"/>
          <w:szCs w:val="32"/>
        </w:rPr>
      </w:pPr>
      <w:r>
        <w:rPr>
          <w:rFonts w:hint="eastAsia"/>
          <w:b/>
          <w:bCs w:val="0"/>
          <w:sz w:val="32"/>
          <w:szCs w:val="32"/>
        </w:rPr>
        <w:t>引言</w:t>
      </w:r>
    </w:p>
    <w:p w:rsidR="00A6196A" w:rsidRDefault="00FB421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）编写目的</w:t>
      </w:r>
      <w:r>
        <w:rPr>
          <w:rFonts w:ascii="Arial" w:eastAsia="微软雅黑" w:hAnsi="Arial" w:cs="Arial"/>
          <w:color w:val="333333"/>
          <w:kern w:val="0"/>
          <w:szCs w:val="21"/>
        </w:rPr>
        <w:br/>
      </w:r>
      <w:r>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w:t>
      </w:r>
      <w:r>
        <w:rPr>
          <w:rFonts w:ascii="Arial" w:eastAsia="微软雅黑" w:hAnsi="Arial" w:cs="Arial"/>
          <w:color w:val="333333"/>
          <w:kern w:val="0"/>
          <w:szCs w:val="21"/>
        </w:rPr>
        <w:t>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eastAsia="微软雅黑" w:hAnsi="Arial" w:cs="Arial"/>
          <w:color w:val="333333"/>
          <w:kern w:val="0"/>
          <w:szCs w:val="21"/>
        </w:rPr>
        <w:br/>
      </w:r>
    </w:p>
    <w:p w:rsidR="00A6196A" w:rsidRDefault="00FB421D">
      <w:pPr>
        <w:pStyle w:val="2"/>
        <w:rPr>
          <w:b/>
          <w:bCs w:val="0"/>
        </w:rPr>
      </w:pPr>
      <w:r>
        <w:rPr>
          <w:rFonts w:hint="eastAsia"/>
          <w:b/>
          <w:bCs w:val="0"/>
        </w:rPr>
        <w:t>概述</w:t>
      </w:r>
    </w:p>
    <w:p w:rsidR="00A6196A" w:rsidRDefault="00FB421D">
      <w:pPr>
        <w:pStyle w:val="a9"/>
        <w:numPr>
          <w:ilvl w:val="0"/>
          <w:numId w:val="3"/>
        </w:numPr>
        <w:ind w:firstLineChars="0"/>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）项目目标</w:t>
      </w:r>
      <w:r>
        <w:rPr>
          <w:rFonts w:ascii="Arial" w:eastAsia="微软雅黑" w:hAnsi="Arial" w:cs="Arial"/>
          <w:color w:val="333333"/>
          <w:kern w:val="0"/>
          <w:szCs w:val="21"/>
        </w:rPr>
        <w:br/>
      </w:r>
      <w:r>
        <w:rPr>
          <w:rFonts w:ascii="Arial" w:eastAsia="微软雅黑" w:hAnsi="Arial" w:cs="Arial"/>
          <w:color w:val="333333"/>
          <w:kern w:val="0"/>
          <w:szCs w:val="21"/>
        </w:rPr>
        <w:lastRenderedPageBreak/>
        <w:t>项目应当符合</w:t>
      </w:r>
      <w:r>
        <w:rPr>
          <w:rFonts w:ascii="Arial" w:eastAsia="微软雅黑" w:hAnsi="Arial" w:cs="Arial"/>
          <w:color w:val="333333"/>
          <w:kern w:val="0"/>
          <w:szCs w:val="21"/>
        </w:rPr>
        <w:t>SMART</w:t>
      </w:r>
      <w:r>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）应交付成果</w:t>
      </w:r>
    </w:p>
    <w:p w:rsidR="00A6196A" w:rsidRDefault="00FB421D">
      <w:pPr>
        <w:pStyle w:val="a9"/>
        <w:ind w:firstLineChars="0" w:firstLine="0"/>
      </w:pPr>
      <w:r>
        <w:t>灵活的人机交互界面，操作简单方便，界面简洁美观</w:t>
      </w:r>
    </w:p>
    <w:p w:rsidR="00A6196A" w:rsidRDefault="00FB421D">
      <w:pPr>
        <w:pStyle w:val="a9"/>
        <w:ind w:firstLineChars="0" w:firstLine="0"/>
      </w:pPr>
      <w:r>
        <w:t>键盘操作，快速响应</w:t>
      </w:r>
    </w:p>
    <w:p w:rsidR="00A6196A" w:rsidRDefault="00FB421D">
      <w:pPr>
        <w:pStyle w:val="a9"/>
        <w:ind w:firstLineChars="0" w:firstLine="0"/>
      </w:pPr>
      <w:r>
        <w:t>对进货和销售提供相应的退货管理功能</w:t>
      </w:r>
    </w:p>
    <w:p w:rsidR="00A6196A" w:rsidRDefault="00FB421D">
      <w:pPr>
        <w:pStyle w:val="a9"/>
        <w:ind w:firstLineChars="0" w:firstLine="0"/>
      </w:pPr>
      <w:r>
        <w:t>实现各种查询，如多条件查询、模糊查询等</w:t>
      </w:r>
    </w:p>
    <w:p w:rsidR="00A6196A" w:rsidRDefault="00FB421D">
      <w:pPr>
        <w:pStyle w:val="a9"/>
        <w:ind w:firstLineChars="0" w:firstLine="0"/>
      </w:pPr>
      <w:r>
        <w:t>可以随时修改系统口令</w:t>
      </w:r>
    </w:p>
    <w:p w:rsidR="00A6196A" w:rsidRDefault="00FB421D">
      <w:pPr>
        <w:pStyle w:val="a9"/>
        <w:ind w:firstLineChars="0" w:firstLine="0"/>
      </w:pPr>
      <w:r>
        <w:t>灵活的数据备份、还原功能</w:t>
      </w:r>
    </w:p>
    <w:p w:rsidR="00A6196A" w:rsidRDefault="00FB421D">
      <w:pPr>
        <w:pStyle w:val="a9"/>
        <w:ind w:firstLineChars="0" w:firstLine="0"/>
      </w:pPr>
      <w:r>
        <w:t>系统最大限度地实现易安装性、易维护性和易操作性</w:t>
      </w:r>
    </w:p>
    <w:p w:rsidR="00A6196A" w:rsidRDefault="00FB421D">
      <w:pPr>
        <w:pStyle w:val="a9"/>
        <w:ind w:firstLineChars="0" w:firstLine="0"/>
        <w:rPr>
          <w:rFonts w:ascii="Arial" w:eastAsia="微软雅黑" w:hAnsi="Arial" w:cs="Arial"/>
          <w:color w:val="333333"/>
          <w:kern w:val="0"/>
          <w:szCs w:val="21"/>
        </w:rPr>
      </w:pPr>
      <w:r>
        <w:t>系统运行稳定，安全可靠</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3</w:t>
      </w:r>
      <w:r>
        <w:rPr>
          <w:rFonts w:ascii="Arial" w:eastAsia="微软雅黑" w:hAnsi="Arial" w:cs="Arial"/>
          <w:color w:val="333333"/>
          <w:kern w:val="0"/>
          <w:szCs w:val="21"/>
        </w:rPr>
        <w:t>）项目开发环境</w:t>
      </w:r>
      <w:r>
        <w:rPr>
          <w:rFonts w:ascii="Arial" w:eastAsia="微软雅黑" w:hAnsi="Arial" w:cs="Arial"/>
          <w:color w:val="333333"/>
          <w:kern w:val="0"/>
          <w:szCs w:val="21"/>
        </w:rPr>
        <w:br/>
      </w:r>
      <w:r>
        <w:rPr>
          <w:rFonts w:ascii="Arial" w:eastAsia="微软雅黑" w:hAnsi="Arial" w:cs="Arial"/>
          <w:color w:val="333333"/>
          <w:kern w:val="0"/>
          <w:szCs w:val="21"/>
        </w:rPr>
        <w:t>开发本项目所用的操作系统可以是</w:t>
      </w:r>
      <w:r>
        <w:rPr>
          <w:rFonts w:ascii="Arial" w:eastAsia="微软雅黑" w:hAnsi="Arial" w:cs="Arial"/>
          <w:color w:val="333333"/>
          <w:kern w:val="0"/>
          <w:szCs w:val="21"/>
        </w:rPr>
        <w:t xml:space="preserve">Windows </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t>Linux</w:t>
      </w:r>
      <w:r>
        <w:rPr>
          <w:rFonts w:ascii="Arial" w:eastAsia="微软雅黑" w:hAnsi="Arial" w:cs="Arial"/>
          <w:color w:val="333333"/>
          <w:kern w:val="0"/>
          <w:szCs w:val="21"/>
        </w:rPr>
        <w:t>的各种版本等平台，开发工具为</w:t>
      </w:r>
      <w:r>
        <w:rPr>
          <w:rFonts w:ascii="Arial" w:eastAsia="微软雅黑" w:hAnsi="Arial" w:cs="Arial"/>
          <w:color w:val="333333"/>
          <w:kern w:val="0"/>
          <w:szCs w:val="21"/>
        </w:rPr>
        <w:t>Eclipse3.7</w:t>
      </w:r>
      <w:r>
        <w:rPr>
          <w:rFonts w:ascii="Arial" w:eastAsia="微软雅黑" w:hAnsi="Arial" w:cs="Arial"/>
          <w:color w:val="333333"/>
          <w:kern w:val="0"/>
          <w:szCs w:val="21"/>
        </w:rPr>
        <w:t>，数据库采用</w:t>
      </w:r>
      <w:r>
        <w:rPr>
          <w:rFonts w:ascii="Arial" w:eastAsia="微软雅黑" w:hAnsi="Arial" w:cs="Arial"/>
          <w:color w:val="333333"/>
          <w:kern w:val="0"/>
          <w:szCs w:val="21"/>
        </w:rPr>
        <w:t>MySQL 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4</w:t>
      </w:r>
      <w:r>
        <w:rPr>
          <w:rFonts w:ascii="Arial" w:eastAsia="微软雅黑" w:hAnsi="Arial" w:cs="Arial"/>
          <w:color w:val="333333"/>
          <w:kern w:val="0"/>
          <w:szCs w:val="21"/>
        </w:rPr>
        <w:t>）项目验收方式及依据</w:t>
      </w:r>
      <w:r>
        <w:rPr>
          <w:rFonts w:ascii="Arial" w:eastAsia="微软雅黑" w:hAnsi="Arial" w:cs="Arial"/>
          <w:color w:val="333333"/>
          <w:kern w:val="0"/>
          <w:szCs w:val="21"/>
        </w:rPr>
        <w:br/>
      </w:r>
      <w:r>
        <w:rPr>
          <w:rFonts w:ascii="Arial" w:eastAsia="微软雅黑" w:hAnsi="Arial" w:cs="Arial" w:hint="eastAsia"/>
          <w:color w:val="333333"/>
          <w:kern w:val="0"/>
          <w:szCs w:val="21"/>
        </w:rPr>
        <w:t>概要设计书</w:t>
      </w:r>
    </w:p>
    <w:p w:rsidR="00A6196A" w:rsidRDefault="00FB421D">
      <w:pPr>
        <w:pStyle w:val="2"/>
        <w:rPr>
          <w:b/>
          <w:bCs w:val="0"/>
        </w:rPr>
      </w:pPr>
      <w:r>
        <w:rPr>
          <w:rFonts w:hint="eastAsia"/>
          <w:b/>
          <w:bCs w:val="0"/>
        </w:rPr>
        <w:t>项目团队组织</w:t>
      </w:r>
    </w:p>
    <w:p w:rsidR="00A6196A" w:rsidRDefault="00FB421D">
      <w:pPr>
        <w:widowControl/>
        <w:numPr>
          <w:ilvl w:val="0"/>
          <w:numId w:val="4"/>
        </w:numPr>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组织结构</w:t>
      </w:r>
      <w:r>
        <w:rPr>
          <w:rFonts w:ascii="Arial" w:eastAsia="微软雅黑" w:hAnsi="Arial" w:cs="Arial"/>
          <w:color w:val="333333"/>
          <w:kern w:val="0"/>
          <w:szCs w:val="21"/>
        </w:rPr>
        <w:br/>
      </w:r>
      <w:r>
        <w:rPr>
          <w:rFonts w:ascii="Arial" w:eastAsia="微软雅黑" w:hAnsi="Arial" w:cs="Arial"/>
          <w:noProof/>
          <w:color w:val="333333"/>
          <w:kern w:val="0"/>
          <w:szCs w:val="21"/>
        </w:rPr>
        <w:drawing>
          <wp:inline distT="0" distB="0" distL="114300" distR="114300">
            <wp:extent cx="4443730" cy="4498975"/>
            <wp:effectExtent l="0" t="0" r="1270" b="9525"/>
            <wp:docPr id="1" name="图片 1" descr="159963488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9634887448"/>
                    <pic:cNvPicPr>
                      <a:picLocks noChangeAspect="1"/>
                    </pic:cNvPicPr>
                  </pic:nvPicPr>
                  <pic:blipFill>
                    <a:blip r:embed="rId7"/>
                    <a:stretch>
                      <a:fillRect/>
                    </a:stretch>
                  </pic:blipFill>
                  <pic:spPr>
                    <a:xfrm>
                      <a:off x="0" y="0"/>
                      <a:ext cx="4443730" cy="4498975"/>
                    </a:xfrm>
                    <a:prstGeom prst="rect">
                      <a:avLst/>
                    </a:prstGeom>
                  </pic:spPr>
                </pic:pic>
              </a:graphicData>
            </a:graphic>
          </wp:inline>
        </w:drawing>
      </w:r>
    </w:p>
    <w:p w:rsidR="00A6196A" w:rsidRDefault="00FB421D">
      <w:pPr>
        <w:pStyle w:val="1"/>
      </w:pPr>
      <w:bookmarkStart w:id="3" w:name="t4"/>
      <w:bookmarkEnd w:id="3"/>
      <w:r>
        <w:rPr>
          <w:rFonts w:hint="eastAsia"/>
        </w:rPr>
        <w:t>系统设计</w:t>
      </w:r>
    </w:p>
    <w:p w:rsidR="00A6196A" w:rsidRDefault="00FB421D">
      <w:pPr>
        <w:pStyle w:val="2"/>
      </w:pPr>
      <w:bookmarkStart w:id="4" w:name="t5"/>
      <w:bookmarkEnd w:id="4"/>
      <w:r>
        <w:rPr>
          <w:rFonts w:hint="eastAsia"/>
        </w:rPr>
        <w:t>系统目标</w:t>
      </w:r>
    </w:p>
    <w:p w:rsidR="00A6196A" w:rsidRDefault="00FB421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根据企业对进销存管理的要求，指定企业进销存管理系统目标如下：</w:t>
      </w:r>
    </w:p>
    <w:p w:rsidR="00A6196A" w:rsidRDefault="00FB421D">
      <w:pPr>
        <w:pStyle w:val="a9"/>
        <w:numPr>
          <w:ilvl w:val="0"/>
          <w:numId w:val="3"/>
        </w:numPr>
        <w:ind w:firstLineChars="0"/>
      </w:pPr>
      <w:r>
        <w:t>灵活的人机交互界面，操作简单方便，界面简洁美观</w:t>
      </w:r>
    </w:p>
    <w:p w:rsidR="00A6196A" w:rsidRDefault="00FB421D">
      <w:pPr>
        <w:pStyle w:val="a9"/>
        <w:numPr>
          <w:ilvl w:val="0"/>
          <w:numId w:val="3"/>
        </w:numPr>
        <w:ind w:firstLineChars="0"/>
      </w:pPr>
      <w:r>
        <w:t>键盘操作，快速响应</w:t>
      </w:r>
    </w:p>
    <w:p w:rsidR="00A6196A" w:rsidRDefault="00FB421D">
      <w:pPr>
        <w:pStyle w:val="a9"/>
        <w:numPr>
          <w:ilvl w:val="0"/>
          <w:numId w:val="3"/>
        </w:numPr>
        <w:ind w:firstLineChars="0"/>
      </w:pPr>
      <w:r>
        <w:t>对进货和销售提供相应的退货管理功能</w:t>
      </w:r>
    </w:p>
    <w:p w:rsidR="00A6196A" w:rsidRDefault="00FB421D">
      <w:pPr>
        <w:pStyle w:val="a9"/>
        <w:numPr>
          <w:ilvl w:val="0"/>
          <w:numId w:val="3"/>
        </w:numPr>
        <w:ind w:firstLineChars="0"/>
      </w:pPr>
      <w:r>
        <w:t>实现各种查询，如多条件查询、模糊查询等</w:t>
      </w:r>
    </w:p>
    <w:p w:rsidR="00A6196A" w:rsidRDefault="00FB421D">
      <w:pPr>
        <w:pStyle w:val="a9"/>
        <w:numPr>
          <w:ilvl w:val="0"/>
          <w:numId w:val="3"/>
        </w:numPr>
        <w:ind w:firstLineChars="0"/>
      </w:pPr>
      <w:r>
        <w:t>可以随时修改系统口令</w:t>
      </w:r>
    </w:p>
    <w:p w:rsidR="00A6196A" w:rsidRDefault="00FB421D">
      <w:pPr>
        <w:pStyle w:val="a9"/>
        <w:numPr>
          <w:ilvl w:val="0"/>
          <w:numId w:val="3"/>
        </w:numPr>
        <w:ind w:firstLineChars="0"/>
      </w:pPr>
      <w:r>
        <w:t>灵活的数据备份、还原功能</w:t>
      </w:r>
    </w:p>
    <w:p w:rsidR="00A6196A" w:rsidRDefault="00FB421D">
      <w:pPr>
        <w:pStyle w:val="a9"/>
        <w:numPr>
          <w:ilvl w:val="0"/>
          <w:numId w:val="3"/>
        </w:numPr>
        <w:ind w:firstLineChars="0"/>
      </w:pPr>
      <w:r>
        <w:t>系统最大限度地实现易安装性、易维护性和易操作性</w:t>
      </w:r>
    </w:p>
    <w:p w:rsidR="00A6196A" w:rsidRDefault="00FB421D">
      <w:pPr>
        <w:pStyle w:val="a9"/>
        <w:numPr>
          <w:ilvl w:val="0"/>
          <w:numId w:val="3"/>
        </w:numPr>
        <w:ind w:firstLineChars="0"/>
      </w:pPr>
      <w:r>
        <w:t>系统运行稳定，安全可靠</w:t>
      </w:r>
    </w:p>
    <w:p w:rsidR="00A6196A" w:rsidRDefault="00FB421D">
      <w:pPr>
        <w:pStyle w:val="2"/>
      </w:pPr>
      <w:bookmarkStart w:id="5" w:name="t6"/>
      <w:bookmarkEnd w:id="5"/>
      <w:r>
        <w:rPr>
          <w:rFonts w:hint="eastAsia"/>
        </w:rPr>
        <w:lastRenderedPageBreak/>
        <w:t>系统功能结构</w:t>
      </w:r>
    </w:p>
    <w:p w:rsidR="00A6196A" w:rsidRDefault="00FB421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企业进销存管理系统的功能结构如图。</w:t>
      </w:r>
      <w:r>
        <w:rPr>
          <w:rFonts w:ascii="Arial" w:eastAsia="微软雅黑" w:hAnsi="Arial" w:cs="Arial"/>
          <w:color w:val="333333"/>
          <w:kern w:val="0"/>
          <w:szCs w:val="21"/>
        </w:rPr>
        <w:br/>
      </w:r>
      <w:r>
        <w:rPr>
          <w:rFonts w:ascii="Arial" w:eastAsia="微软雅黑" w:hAnsi="Arial" w:cs="Arial"/>
          <w:noProof/>
          <w:color w:val="333333"/>
          <w:kern w:val="0"/>
          <w:szCs w:val="21"/>
        </w:rPr>
        <w:drawing>
          <wp:inline distT="0" distB="0" distL="0" distR="0">
            <wp:extent cx="4733925" cy="200152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48696" cy="2007876"/>
                    </a:xfrm>
                    <a:prstGeom prst="rect">
                      <a:avLst/>
                    </a:prstGeom>
                    <a:noFill/>
                    <a:ln>
                      <a:noFill/>
                    </a:ln>
                  </pic:spPr>
                </pic:pic>
              </a:graphicData>
            </a:graphic>
          </wp:inline>
        </w:drawing>
      </w:r>
    </w:p>
    <w:p w:rsidR="00A6196A" w:rsidRDefault="00FB421D">
      <w:pPr>
        <w:pStyle w:val="2"/>
      </w:pPr>
      <w:bookmarkStart w:id="6" w:name="t7"/>
      <w:bookmarkEnd w:id="6"/>
      <w:r>
        <w:rPr>
          <w:rFonts w:hint="eastAsia"/>
        </w:rPr>
        <w:t>系统业务流程图</w:t>
      </w:r>
    </w:p>
    <w:p w:rsidR="00A6196A" w:rsidRDefault="00FB421D">
      <w:r>
        <w:t>系统业务流程图如图。</w:t>
      </w:r>
      <w:r>
        <w:br/>
      </w:r>
      <w:r>
        <w:rPr>
          <w:noProof/>
        </w:rPr>
        <w:drawing>
          <wp:inline distT="0" distB="0" distL="0" distR="0">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660775"/>
                    </a:xfrm>
                    <a:prstGeom prst="rect">
                      <a:avLst/>
                    </a:prstGeom>
                    <a:noFill/>
                    <a:ln>
                      <a:noFill/>
                    </a:ln>
                  </pic:spPr>
                </pic:pic>
              </a:graphicData>
            </a:graphic>
          </wp:inline>
        </w:drawing>
      </w:r>
    </w:p>
    <w:p w:rsidR="00A6196A" w:rsidRDefault="00FB421D">
      <w:pPr>
        <w:pStyle w:val="2"/>
      </w:pPr>
      <w:bookmarkStart w:id="7" w:name="t8"/>
      <w:bookmarkEnd w:id="7"/>
      <w:r>
        <w:rPr>
          <w:rFonts w:hint="eastAsia"/>
        </w:rPr>
        <w:t>系统编码规范</w:t>
      </w:r>
    </w:p>
    <w:p w:rsidR="00A6196A" w:rsidRDefault="00FB421D">
      <w:pPr>
        <w:pStyle w:val="3"/>
        <w:rPr>
          <w:sz w:val="28"/>
          <w:szCs w:val="28"/>
        </w:rPr>
      </w:pPr>
      <w:r>
        <w:rPr>
          <w:rFonts w:hint="eastAsia"/>
          <w:sz w:val="28"/>
          <w:szCs w:val="28"/>
        </w:rPr>
        <w:t>数据库命名规范</w:t>
      </w:r>
    </w:p>
    <w:p w:rsidR="00A6196A" w:rsidRDefault="00FB421D">
      <w:pPr>
        <w:ind w:left="210" w:hangingChars="100" w:hanging="210"/>
      </w:pPr>
      <w:r>
        <w:lastRenderedPageBreak/>
        <w:t>（</w:t>
      </w:r>
      <w:r>
        <w:t>1</w:t>
      </w:r>
      <w:r>
        <w:t>）数据库</w:t>
      </w:r>
      <w:r>
        <w:br/>
      </w:r>
      <w:r>
        <w:t>数据库命名用小写字母，要求具有语义化。</w:t>
      </w:r>
    </w:p>
    <w:p w:rsidR="00A6196A" w:rsidRDefault="00FB421D">
      <w:r>
        <w:t>（</w:t>
      </w:r>
      <w:r>
        <w:t>2</w:t>
      </w:r>
      <w:r>
        <w:t>）数据表</w:t>
      </w:r>
      <w:r>
        <w:t xml:space="preserve"> </w:t>
      </w:r>
      <w:r>
        <w:br/>
      </w:r>
      <w:r>
        <w:t>数据表以字母</w:t>
      </w:r>
      <w:r>
        <w:t>“</w:t>
      </w:r>
      <w:proofErr w:type="spellStart"/>
      <w:r>
        <w:t>tb</w:t>
      </w:r>
      <w:proofErr w:type="spellEnd"/>
      <w:r>
        <w:t>”</w:t>
      </w:r>
      <w:r>
        <w:t>为前缀（小写），后加数据表相关语义化单词或者缩写作后缀。</w:t>
      </w:r>
      <w:r>
        <w:t xml:space="preserve"> </w:t>
      </w:r>
    </w:p>
    <w:p w:rsidR="00A6196A" w:rsidRDefault="00FB421D">
      <w:r>
        <w:t>（</w:t>
      </w:r>
      <w:r>
        <w:t>3</w:t>
      </w:r>
      <w:r>
        <w:t>）字段</w:t>
      </w:r>
      <w:r>
        <w:t xml:space="preserve"> </w:t>
      </w:r>
      <w:r>
        <w:br/>
      </w:r>
      <w:r>
        <w:t>字段采用英文单词、多个单词组合或者单词缩写形式命名，没有前缀和后缀限制，要求具有语义化。</w:t>
      </w:r>
      <w:r>
        <w:t xml:space="preserve"> </w:t>
      </w:r>
    </w:p>
    <w:p w:rsidR="00A6196A" w:rsidRDefault="00FB421D">
      <w:r>
        <w:t>（</w:t>
      </w:r>
      <w:r>
        <w:t>4</w:t>
      </w:r>
      <w:r>
        <w:t>）视图</w:t>
      </w:r>
      <w:r>
        <w:t xml:space="preserve"> </w:t>
      </w:r>
      <w:r>
        <w:br/>
      </w:r>
      <w:r>
        <w:t>视图命名以字母</w:t>
      </w:r>
      <w:r>
        <w:t>“</w:t>
      </w:r>
      <w:r>
        <w:rPr>
          <w:rFonts w:hint="eastAsia"/>
        </w:rPr>
        <w:t xml:space="preserve"> </w:t>
      </w:r>
      <w:r>
        <w:t>v</w:t>
      </w:r>
      <w:r>
        <w:rPr>
          <w:rFonts w:hint="eastAsia"/>
        </w:rPr>
        <w:t xml:space="preserve"> </w:t>
      </w:r>
      <w:r>
        <w:t>”</w:t>
      </w:r>
      <w:r>
        <w:t>（小写）作前缀，后加表示该视图作用的相关英文单词或缩写作后缀。</w:t>
      </w:r>
      <w:r>
        <w:t xml:space="preserve"> </w:t>
      </w:r>
    </w:p>
    <w:p w:rsidR="00A6196A" w:rsidRDefault="00FB421D">
      <w:r>
        <w:t>（</w:t>
      </w:r>
      <w:r>
        <w:t>5</w:t>
      </w:r>
      <w:r>
        <w:t>）存储过程</w:t>
      </w:r>
      <w:r>
        <w:t xml:space="preserve"> </w:t>
      </w:r>
      <w:r>
        <w:br/>
      </w:r>
      <w:r>
        <w:t>存储过程命名以字母</w:t>
      </w:r>
      <w:r>
        <w:t>“</w:t>
      </w:r>
      <w:proofErr w:type="spellStart"/>
      <w:r>
        <w:t>proc</w:t>
      </w:r>
      <w:proofErr w:type="spellEnd"/>
      <w:r>
        <w:t>_”</w:t>
      </w:r>
      <w:r>
        <w:t>开头（小写），后加表示该存储过程作用的相关英文单词或缩写。</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6196A">
        <w:trPr>
          <w:tblHeader/>
          <w:tblCellSpacing w:w="15" w:type="dxa"/>
        </w:trPr>
        <w:tc>
          <w:tcPr>
            <w:tcW w:w="0" w:type="auto"/>
            <w:tcBorders>
              <w:top w:val="nil"/>
              <w:left w:val="nil"/>
              <w:bottom w:val="nil"/>
              <w:right w:val="nil"/>
            </w:tcBorders>
            <w:vAlign w:val="center"/>
          </w:tcPr>
          <w:p w:rsidR="00A6196A" w:rsidRDefault="00FB421D">
            <w:r>
              <w:t>存储过程命名</w:t>
            </w:r>
          </w:p>
        </w:tc>
      </w:tr>
    </w:tbl>
    <w:p w:rsidR="00A6196A" w:rsidRDefault="00FB421D">
      <w:r>
        <w:t>（</w:t>
      </w:r>
      <w:r>
        <w:t>6</w:t>
      </w:r>
      <w:r>
        <w:t>）触发器</w:t>
      </w:r>
      <w:r>
        <w:t xml:space="preserve"> </w:t>
      </w:r>
      <w:r>
        <w:br/>
      </w:r>
      <w:r>
        <w:t>触发器命名以字母</w:t>
      </w:r>
      <w:r>
        <w:t>“trig_”</w:t>
      </w:r>
      <w:r>
        <w:t>开头（小写），后加表示该触发器作用的相关英文单词或缩写。</w:t>
      </w:r>
      <w:r>
        <w:t xml:space="preserve"> </w:t>
      </w:r>
    </w:p>
    <w:p w:rsidR="00A6196A" w:rsidRDefault="00FB421D">
      <w:pPr>
        <w:pStyle w:val="3"/>
      </w:pPr>
      <w:r>
        <w:rPr>
          <w:rFonts w:hint="eastAsia"/>
        </w:rPr>
        <w:t>业务编码命名规范</w:t>
      </w:r>
    </w:p>
    <w:p w:rsidR="00A6196A" w:rsidRDefault="00FB421D">
      <w:r>
        <w:t>（</w:t>
      </w:r>
      <w:r>
        <w:t>1</w:t>
      </w:r>
      <w:r>
        <w:t>）</w:t>
      </w:r>
      <w:r>
        <w:rPr>
          <w:rFonts w:hint="eastAsia"/>
        </w:rPr>
        <w:t>进货订单号</w:t>
      </w:r>
    </w:p>
    <w:p w:rsidR="00A6196A" w:rsidRDefault="00FB421D">
      <w:r>
        <w:rPr>
          <w:rFonts w:hint="eastAsia"/>
        </w:rPr>
        <w:t>以当前系统时间的年、月、日、时、分、秒、毫秒组合而成。</w:t>
      </w:r>
    </w:p>
    <w:p w:rsidR="00A6196A" w:rsidRDefault="00FB421D">
      <w:r>
        <w:t>例如，</w:t>
      </w:r>
      <w:r>
        <w:rPr>
          <w:rFonts w:hint="eastAsia"/>
        </w:rPr>
        <w:t>20200906001</w:t>
      </w:r>
      <w:r>
        <w:t>。</w:t>
      </w:r>
      <w:r>
        <w:br/>
      </w:r>
      <w:r>
        <w:t>（</w:t>
      </w:r>
      <w:r>
        <w:t>2</w:t>
      </w:r>
      <w:r>
        <w:t>）销售订单号</w:t>
      </w:r>
    </w:p>
    <w:p w:rsidR="00A6196A" w:rsidRDefault="00FB421D">
      <w:r>
        <w:rPr>
          <w:rFonts w:hint="eastAsia"/>
        </w:rPr>
        <w:t>以当前系统时间的年、月、日、时、分、秒、毫秒组合而成。</w:t>
      </w:r>
    </w:p>
    <w:p w:rsidR="00A6196A" w:rsidRDefault="00FB421D">
      <w:r>
        <w:t>例如，</w:t>
      </w:r>
      <w:r>
        <w:rPr>
          <w:rFonts w:hint="eastAsia"/>
        </w:rPr>
        <w:t>20200906001</w:t>
      </w:r>
      <w:r>
        <w:t>。</w:t>
      </w:r>
    </w:p>
    <w:p w:rsidR="00A6196A" w:rsidRDefault="00FB421D">
      <w:r>
        <w:t>（</w:t>
      </w:r>
      <w:r>
        <w:t>3</w:t>
      </w:r>
      <w:r>
        <w:t>）商品信息编号</w:t>
      </w:r>
      <w:r>
        <w:br/>
      </w:r>
      <w:r>
        <w:t>商品信息的</w:t>
      </w:r>
      <w:r>
        <w:t>ID</w:t>
      </w:r>
      <w:r>
        <w:t>编号由数字、字母、</w:t>
      </w:r>
      <w:proofErr w:type="gramStart"/>
      <w:r>
        <w:t>中杠组合</w:t>
      </w:r>
      <w:proofErr w:type="gramEnd"/>
      <w:r>
        <w:t>而成。例如：</w:t>
      </w:r>
      <w:r>
        <w:rPr>
          <w:rFonts w:hint="eastAsia"/>
        </w:rPr>
        <w:t xml:space="preserve"> dn-</w:t>
      </w:r>
      <w:r>
        <w:t>2045</w:t>
      </w:r>
      <w:r>
        <w:t>。</w:t>
      </w:r>
      <w:r>
        <w:br/>
      </w:r>
    </w:p>
    <w:p w:rsidR="00A6196A" w:rsidRDefault="00FB421D">
      <w:pPr>
        <w:pStyle w:val="2"/>
      </w:pPr>
      <w:bookmarkStart w:id="8" w:name="t9"/>
      <w:bookmarkEnd w:id="8"/>
      <w:r>
        <w:rPr>
          <w:rFonts w:hint="eastAsia"/>
        </w:rPr>
        <w:t>开发环境</w:t>
      </w:r>
    </w:p>
    <w:p w:rsidR="00A6196A" w:rsidRDefault="00FB421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本系统的开发环境如下。</w:t>
      </w:r>
      <w:r>
        <w:rPr>
          <w:rFonts w:ascii="Arial" w:eastAsia="微软雅黑" w:hAnsi="Arial" w:cs="Arial"/>
          <w:color w:val="333333"/>
          <w:kern w:val="0"/>
          <w:szCs w:val="21"/>
        </w:rPr>
        <w:br/>
      </w:r>
      <w:r>
        <w:rPr>
          <w:rFonts w:ascii="Arial" w:eastAsia="微软雅黑" w:hAnsi="Arial" w:cs="Arial"/>
          <w:color w:val="333333"/>
          <w:kern w:val="0"/>
          <w:szCs w:val="21"/>
        </w:rPr>
        <w:t>操作系统：</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br/>
        <w:t>JDK</w:t>
      </w:r>
      <w:r>
        <w:rPr>
          <w:rFonts w:ascii="Arial" w:eastAsia="微软雅黑" w:hAnsi="Arial" w:cs="Arial"/>
          <w:color w:val="333333"/>
          <w:kern w:val="0"/>
          <w:szCs w:val="21"/>
        </w:rPr>
        <w:t>环境：</w:t>
      </w:r>
      <w:r>
        <w:rPr>
          <w:rFonts w:ascii="Arial" w:eastAsia="微软雅黑" w:hAnsi="Arial" w:cs="Arial"/>
          <w:color w:val="333333"/>
          <w:kern w:val="0"/>
          <w:szCs w:val="21"/>
        </w:rPr>
        <w:t xml:space="preserve">Java EE </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开发工具：</w:t>
      </w:r>
      <w:r>
        <w:rPr>
          <w:rFonts w:ascii="Arial" w:eastAsia="微软雅黑" w:hAnsi="Arial" w:cs="Arial"/>
          <w:color w:val="333333"/>
          <w:kern w:val="0"/>
          <w:szCs w:val="21"/>
        </w:rPr>
        <w:t>Eclipse</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数据库管理软件：</w:t>
      </w:r>
      <w:r>
        <w:rPr>
          <w:rFonts w:ascii="Arial" w:eastAsia="微软雅黑" w:hAnsi="Arial" w:cs="Arial"/>
          <w:color w:val="333333"/>
          <w:kern w:val="0"/>
          <w:szCs w:val="21"/>
        </w:rPr>
        <w:t>MySQL5.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运行平台：</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p>
    <w:p w:rsidR="00A6196A" w:rsidRDefault="00FB421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Pr>
          <w:rFonts w:ascii="Arial" w:eastAsia="微软雅黑" w:hAnsi="Arial" w:cs="Arial"/>
          <w:color w:val="333333"/>
          <w:kern w:val="0"/>
          <w:szCs w:val="21"/>
        </w:rPr>
        <w:br/>
      </w:r>
      <w:r>
        <w:rPr>
          <w:rFonts w:ascii="Arial" w:eastAsia="微软雅黑" w:hAnsi="Arial" w:cs="Arial"/>
          <w:color w:val="333333"/>
          <w:kern w:val="0"/>
          <w:szCs w:val="21"/>
        </w:rPr>
        <w:t>分辨率：最佳效果</w:t>
      </w:r>
      <w:r>
        <w:rPr>
          <w:rFonts w:ascii="Arial" w:eastAsia="微软雅黑" w:hAnsi="Arial" w:cs="Arial" w:hint="eastAsia"/>
          <w:color w:val="333333"/>
          <w:kern w:val="0"/>
          <w:szCs w:val="21"/>
        </w:rPr>
        <w:t>1680</w:t>
      </w:r>
      <w:r>
        <w:rPr>
          <w:rFonts w:ascii="Arial" w:eastAsia="微软雅黑" w:hAnsi="Arial" w:cs="Arial"/>
          <w:color w:val="333333"/>
          <w:kern w:val="0"/>
          <w:szCs w:val="21"/>
        </w:rPr>
        <w:t>*</w:t>
      </w:r>
      <w:r>
        <w:rPr>
          <w:rFonts w:ascii="Arial" w:eastAsia="微软雅黑" w:hAnsi="Arial" w:cs="Arial" w:hint="eastAsia"/>
          <w:color w:val="333333"/>
          <w:kern w:val="0"/>
          <w:szCs w:val="21"/>
        </w:rPr>
        <w:t>1050</w:t>
      </w:r>
      <w:r>
        <w:rPr>
          <w:rFonts w:ascii="Arial" w:eastAsia="微软雅黑" w:hAnsi="Arial" w:cs="Arial"/>
          <w:color w:val="333333"/>
          <w:kern w:val="0"/>
          <w:szCs w:val="21"/>
        </w:rPr>
        <w:t>像素。</w:t>
      </w:r>
    </w:p>
    <w:p w:rsidR="00A6196A" w:rsidRDefault="00FB421D">
      <w:pPr>
        <w:pStyle w:val="2"/>
      </w:pPr>
      <w:bookmarkStart w:id="9" w:name="t10"/>
      <w:bookmarkEnd w:id="9"/>
      <w:r>
        <w:rPr>
          <w:rFonts w:hint="eastAsia"/>
        </w:rPr>
        <w:t>数据库与数据表设计</w:t>
      </w:r>
    </w:p>
    <w:p w:rsidR="00A6196A" w:rsidRDefault="00FB421D">
      <w:pPr>
        <w:pStyle w:val="3"/>
      </w:pPr>
      <w:bookmarkStart w:id="10" w:name="t11"/>
      <w:bookmarkEnd w:id="10"/>
      <w:r>
        <w:rPr>
          <w:rFonts w:hint="eastAsia"/>
        </w:rPr>
        <w:t>数据库分析</w:t>
      </w:r>
    </w:p>
    <w:p w:rsidR="00A6196A" w:rsidRDefault="00FB421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w:t>
      </w:r>
      <w:proofErr w:type="gramStart"/>
      <w:r>
        <w:rPr>
          <w:rFonts w:ascii="Arial" w:eastAsia="微软雅黑" w:hAnsi="Arial" w:cs="Arial"/>
          <w:color w:val="333333"/>
          <w:kern w:val="0"/>
          <w:szCs w:val="21"/>
        </w:rPr>
        <w:t>存过程</w:t>
      </w:r>
      <w:proofErr w:type="gramEnd"/>
      <w:r>
        <w:rPr>
          <w:rFonts w:ascii="Arial" w:eastAsia="微软雅黑" w:hAnsi="Arial" w:cs="Arial"/>
          <w:color w:val="333333"/>
          <w:kern w:val="0"/>
          <w:szCs w:val="21"/>
        </w:rPr>
        <w:t>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w:t>
      </w:r>
      <w:proofErr w:type="gramStart"/>
      <w:r>
        <w:rPr>
          <w:rFonts w:ascii="Arial" w:eastAsia="微软雅黑" w:hAnsi="Arial" w:cs="Arial"/>
          <w:color w:val="333333"/>
          <w:kern w:val="0"/>
          <w:szCs w:val="21"/>
        </w:rPr>
        <w:t>存数据</w:t>
      </w:r>
      <w:proofErr w:type="gramEnd"/>
      <w:r>
        <w:rPr>
          <w:rFonts w:ascii="Arial" w:eastAsia="微软雅黑" w:hAnsi="Arial" w:cs="Arial"/>
          <w:color w:val="333333"/>
          <w:kern w:val="0"/>
          <w:szCs w:val="21"/>
        </w:rPr>
        <w:t>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数据库系统作为进销存管理的后台数据库，数据库名称为</w:t>
      </w:r>
      <w:r>
        <w:rPr>
          <w:rFonts w:ascii="Arial" w:eastAsia="微软雅黑" w:hAnsi="Arial" w:cs="Arial"/>
          <w:color w:val="333333"/>
          <w:kern w:val="0"/>
          <w:szCs w:val="21"/>
        </w:rPr>
        <w:t>db_database28</w:t>
      </w:r>
      <w:r>
        <w:rPr>
          <w:rFonts w:ascii="Arial" w:eastAsia="微软雅黑" w:hAnsi="Arial" w:cs="Arial"/>
          <w:color w:val="333333"/>
          <w:kern w:val="0"/>
          <w:szCs w:val="21"/>
        </w:rPr>
        <w:t>，其中包含了</w:t>
      </w:r>
      <w:r>
        <w:rPr>
          <w:rFonts w:ascii="Arial" w:eastAsia="微软雅黑" w:hAnsi="Arial" w:cs="Arial"/>
          <w:color w:val="333333"/>
          <w:kern w:val="0"/>
          <w:szCs w:val="21"/>
        </w:rPr>
        <w:t>14</w:t>
      </w:r>
      <w:r>
        <w:rPr>
          <w:rFonts w:ascii="Arial" w:eastAsia="微软雅黑" w:hAnsi="Arial" w:cs="Arial"/>
          <w:color w:val="333333"/>
          <w:kern w:val="0"/>
          <w:szCs w:val="21"/>
        </w:rPr>
        <w:t>张数据表和</w:t>
      </w:r>
      <w:r>
        <w:rPr>
          <w:rFonts w:ascii="Arial" w:eastAsia="微软雅黑" w:hAnsi="Arial" w:cs="Arial"/>
          <w:color w:val="333333"/>
          <w:kern w:val="0"/>
          <w:szCs w:val="21"/>
        </w:rPr>
        <w:t>2</w:t>
      </w:r>
      <w:r>
        <w:rPr>
          <w:rFonts w:ascii="Arial" w:eastAsia="微软雅黑" w:hAnsi="Arial" w:cs="Arial"/>
          <w:color w:val="333333"/>
          <w:kern w:val="0"/>
          <w:szCs w:val="21"/>
        </w:rPr>
        <w:t>个视图。</w:t>
      </w:r>
    </w:p>
    <w:p w:rsidR="00A6196A" w:rsidRDefault="00FB421D">
      <w:pPr>
        <w:pStyle w:val="3"/>
      </w:pPr>
      <w:bookmarkStart w:id="11" w:name="t12"/>
      <w:bookmarkEnd w:id="11"/>
      <w:r>
        <w:rPr>
          <w:rFonts w:hint="eastAsia"/>
        </w:rPr>
        <w:t>数据字典</w:t>
      </w:r>
    </w:p>
    <w:p w:rsidR="00A6196A" w:rsidRDefault="00FB421D">
      <w:pPr>
        <w:spacing w:after="100"/>
        <w:jc w:val="center"/>
        <w:rPr>
          <w:rFonts w:ascii="宋体" w:eastAsia="宋体" w:hAnsi="宋体"/>
          <w:b/>
          <w:sz w:val="24"/>
        </w:rPr>
      </w:pPr>
      <w:r>
        <w:rPr>
          <w:rFonts w:ascii="宋体" w:eastAsia="宋体" w:hAnsi="宋体" w:hint="eastAsia"/>
          <w:b/>
          <w:sz w:val="24"/>
        </w:rPr>
        <w:t>数据库名：</w:t>
      </w:r>
      <w:proofErr w:type="spellStart"/>
      <w:proofErr w:type="gramStart"/>
      <w:r>
        <w:rPr>
          <w:rFonts w:ascii="宋体" w:eastAsia="宋体" w:hAnsi="宋体" w:hint="eastAsia"/>
          <w:b/>
          <w:sz w:val="24"/>
        </w:rPr>
        <w:t>myerp</w:t>
      </w:r>
      <w:proofErr w:type="spellEnd"/>
      <w:proofErr w:type="gramEnd"/>
    </w:p>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tbdealer</w:t>
      </w:r>
      <w:proofErr w:type="spellEnd"/>
      <w:proofErr w:type="gramEnd"/>
    </w:p>
    <w:p w:rsidR="00A6196A" w:rsidRDefault="00A6196A">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A6196A">
        <w:trPr>
          <w:trHeight w:val="200"/>
        </w:trPr>
        <w:tc>
          <w:tcPr>
            <w:tcW w:w="55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5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5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5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5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5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w:t>
            </w:r>
            <w:r>
              <w:rPr>
                <w:rFonts w:ascii="宋体" w:eastAsia="宋体" w:hAnsi="宋体" w:hint="eastAsia"/>
                <w:sz w:val="18"/>
              </w:rPr>
              <w:t>5</w:t>
            </w:r>
            <w:bookmarkStart w:id="12" w:name="_GoBack"/>
            <w:bookmarkEnd w:id="12"/>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5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5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tbguestbook</w:t>
      </w:r>
      <w:proofErr w:type="spellEnd"/>
      <w:proofErr w:type="gramEnd"/>
    </w:p>
    <w:p w:rsidR="00A6196A" w:rsidRDefault="00A6196A">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A6196A">
        <w:trPr>
          <w:trHeight w:val="200"/>
        </w:trPr>
        <w:tc>
          <w:tcPr>
            <w:tcW w:w="564"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6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lastRenderedPageBreak/>
              <w:t>1</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tbinout</w:t>
      </w:r>
      <w:proofErr w:type="spellEnd"/>
      <w:proofErr w:type="gramEnd"/>
    </w:p>
    <w:p w:rsidR="00A6196A" w:rsidRDefault="00A6196A">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A6196A">
        <w:trPr>
          <w:trHeight w:val="200"/>
        </w:trPr>
        <w:tc>
          <w:tcPr>
            <w:tcW w:w="57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7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1971"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tbmenubar</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A6196A">
        <w:trPr>
          <w:trHeight w:val="200"/>
        </w:trPr>
        <w:tc>
          <w:tcPr>
            <w:tcW w:w="564"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6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tbnews</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A6196A">
        <w:trPr>
          <w:trHeight w:val="200"/>
        </w:trPr>
        <w:tc>
          <w:tcPr>
            <w:tcW w:w="564"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6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tborderhead</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A6196A">
        <w:trPr>
          <w:trHeight w:val="200"/>
        </w:trPr>
        <w:tc>
          <w:tcPr>
            <w:tcW w:w="58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tborderitems</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A6196A">
        <w:trPr>
          <w:trHeight w:val="200"/>
        </w:trPr>
        <w:tc>
          <w:tcPr>
            <w:tcW w:w="58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tbproduct</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A6196A">
        <w:trPr>
          <w:trHeight w:val="200"/>
        </w:trPr>
        <w:tc>
          <w:tcPr>
            <w:tcW w:w="549"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4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49"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49"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49"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49"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49"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49"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49"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A6196A" w:rsidRDefault="00A6196A">
            <w:pPr>
              <w:spacing w:before="20" w:after="20"/>
              <w:jc w:val="left"/>
              <w:rPr>
                <w:rFonts w:ascii="宋体" w:eastAsia="宋体" w:hAnsi="宋体"/>
                <w:sz w:val="18"/>
              </w:rPr>
            </w:pP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49"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49"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49"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49"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A6196A">
            <w:pPr>
              <w:spacing w:before="20" w:after="20"/>
              <w:jc w:val="left"/>
              <w:rPr>
                <w:rFonts w:ascii="宋体" w:eastAsia="宋体" w:hAnsi="宋体"/>
                <w:sz w:val="18"/>
              </w:rPr>
            </w:pPr>
          </w:p>
        </w:tc>
        <w:tc>
          <w:tcPr>
            <w:tcW w:w="664" w:type="dxa"/>
            <w:shd w:val="clear" w:color="auto" w:fill="auto"/>
          </w:tcPr>
          <w:p w:rsidR="00A6196A" w:rsidRDefault="00A6196A">
            <w:pPr>
              <w:spacing w:before="20" w:after="20"/>
              <w:jc w:val="left"/>
              <w:rPr>
                <w:rFonts w:ascii="宋体" w:eastAsia="宋体" w:hAnsi="宋体"/>
                <w:sz w:val="18"/>
              </w:rPr>
            </w:pPr>
          </w:p>
        </w:tc>
        <w:tc>
          <w:tcPr>
            <w:tcW w:w="548"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tbrolehasmenu</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A6196A">
        <w:trPr>
          <w:trHeight w:val="200"/>
        </w:trPr>
        <w:tc>
          <w:tcPr>
            <w:tcW w:w="58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tbroles</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A6196A">
        <w:trPr>
          <w:trHeight w:val="200"/>
        </w:trPr>
        <w:tc>
          <w:tcPr>
            <w:tcW w:w="58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tbsaleorderhead</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A6196A">
        <w:trPr>
          <w:trHeight w:val="200"/>
        </w:trPr>
        <w:tc>
          <w:tcPr>
            <w:tcW w:w="58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tbsaleorderitems</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A6196A">
        <w:trPr>
          <w:trHeight w:val="200"/>
        </w:trPr>
        <w:tc>
          <w:tcPr>
            <w:tcW w:w="58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A6196A">
            <w:pPr>
              <w:spacing w:before="20" w:after="20"/>
              <w:jc w:val="left"/>
              <w:rPr>
                <w:rFonts w:ascii="宋体" w:eastAsia="宋体" w:hAnsi="宋体"/>
                <w:sz w:val="18"/>
              </w:rPr>
            </w:pPr>
          </w:p>
        </w:tc>
        <w:tc>
          <w:tcPr>
            <w:tcW w:w="721" w:type="dxa"/>
            <w:shd w:val="clear" w:color="auto" w:fill="auto"/>
          </w:tcPr>
          <w:p w:rsidR="00A6196A" w:rsidRDefault="00A6196A">
            <w:pPr>
              <w:spacing w:before="20" w:after="20"/>
              <w:jc w:val="left"/>
              <w:rPr>
                <w:rFonts w:ascii="宋体" w:eastAsia="宋体" w:hAnsi="宋体"/>
                <w:sz w:val="18"/>
              </w:rPr>
            </w:pPr>
          </w:p>
        </w:tc>
        <w:tc>
          <w:tcPr>
            <w:tcW w:w="58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tbshoppingcar</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A6196A">
        <w:trPr>
          <w:trHeight w:val="200"/>
        </w:trPr>
        <w:tc>
          <w:tcPr>
            <w:tcW w:w="57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7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A6196A">
            <w:pPr>
              <w:spacing w:before="20" w:after="20"/>
              <w:jc w:val="left"/>
              <w:rPr>
                <w:rFonts w:ascii="宋体" w:eastAsia="宋体" w:hAnsi="宋体"/>
                <w:sz w:val="18"/>
              </w:rPr>
            </w:pPr>
          </w:p>
        </w:tc>
        <w:tc>
          <w:tcPr>
            <w:tcW w:w="707" w:type="dxa"/>
            <w:shd w:val="clear" w:color="auto" w:fill="auto"/>
          </w:tcPr>
          <w:p w:rsidR="00A6196A" w:rsidRDefault="00A6196A">
            <w:pPr>
              <w:spacing w:before="20" w:after="20"/>
              <w:jc w:val="left"/>
              <w:rPr>
                <w:rFonts w:ascii="宋体" w:eastAsia="宋体" w:hAnsi="宋体"/>
                <w:sz w:val="18"/>
              </w:rPr>
            </w:pPr>
          </w:p>
        </w:tc>
        <w:tc>
          <w:tcPr>
            <w:tcW w:w="57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tbsupplier</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A6196A">
        <w:trPr>
          <w:trHeight w:val="200"/>
        </w:trPr>
        <w:tc>
          <w:tcPr>
            <w:tcW w:w="55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5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5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lastRenderedPageBreak/>
              <w:t>1</w:t>
            </w:r>
          </w:p>
        </w:tc>
        <w:tc>
          <w:tcPr>
            <w:tcW w:w="120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5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5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5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5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A6196A">
            <w:pPr>
              <w:spacing w:before="20" w:after="20"/>
              <w:jc w:val="left"/>
              <w:rPr>
                <w:rFonts w:ascii="宋体" w:eastAsia="宋体" w:hAnsi="宋体"/>
                <w:sz w:val="18"/>
              </w:rPr>
            </w:pPr>
          </w:p>
        </w:tc>
        <w:tc>
          <w:tcPr>
            <w:tcW w:w="678" w:type="dxa"/>
            <w:shd w:val="clear" w:color="auto" w:fill="auto"/>
          </w:tcPr>
          <w:p w:rsidR="00A6196A" w:rsidRDefault="00A6196A">
            <w:pPr>
              <w:spacing w:before="20" w:after="20"/>
              <w:jc w:val="left"/>
              <w:rPr>
                <w:rFonts w:ascii="宋体" w:eastAsia="宋体" w:hAnsi="宋体"/>
                <w:sz w:val="18"/>
              </w:rPr>
            </w:pPr>
          </w:p>
        </w:tc>
        <w:tc>
          <w:tcPr>
            <w:tcW w:w="55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96A" w:rsidRDefault="00A6196A">
            <w:pPr>
              <w:spacing w:before="20" w:after="20"/>
              <w:jc w:val="left"/>
              <w:rPr>
                <w:rFonts w:ascii="宋体" w:eastAsia="宋体" w:hAnsi="宋体"/>
                <w:sz w:val="18"/>
              </w:rPr>
            </w:pPr>
          </w:p>
        </w:tc>
        <w:tc>
          <w:tcPr>
            <w:tcW w:w="2112"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tbtype</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A6196A">
        <w:trPr>
          <w:trHeight w:val="200"/>
        </w:trPr>
        <w:tc>
          <w:tcPr>
            <w:tcW w:w="564"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764"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A6196A" w:rsidRDefault="00A6196A">
            <w:pPr>
              <w:spacing w:before="20" w:after="20"/>
              <w:jc w:val="left"/>
              <w:rPr>
                <w:rFonts w:ascii="宋体" w:eastAsia="宋体" w:hAnsi="宋体"/>
                <w:sz w:val="18"/>
              </w:rPr>
            </w:pPr>
          </w:p>
        </w:tc>
        <w:tc>
          <w:tcPr>
            <w:tcW w:w="764"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A6196A" w:rsidRDefault="00A6196A">
            <w:pPr>
              <w:spacing w:before="20" w:after="20"/>
              <w:jc w:val="left"/>
              <w:rPr>
                <w:rFonts w:ascii="宋体" w:eastAsia="宋体" w:hAnsi="宋体"/>
                <w:sz w:val="18"/>
              </w:rPr>
            </w:pPr>
          </w:p>
        </w:tc>
        <w:tc>
          <w:tcPr>
            <w:tcW w:w="1559"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764"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A6196A" w:rsidRDefault="00A6196A">
            <w:pPr>
              <w:spacing w:before="20" w:after="20"/>
              <w:jc w:val="left"/>
              <w:rPr>
                <w:rFonts w:ascii="宋体" w:eastAsia="宋体" w:hAnsi="宋体"/>
                <w:sz w:val="18"/>
              </w:rPr>
            </w:pPr>
          </w:p>
        </w:tc>
        <w:tc>
          <w:tcPr>
            <w:tcW w:w="1559"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764"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A6196A" w:rsidRDefault="00A6196A">
            <w:pPr>
              <w:spacing w:before="20" w:after="20"/>
              <w:jc w:val="left"/>
              <w:rPr>
                <w:rFonts w:ascii="宋体" w:eastAsia="宋体" w:hAnsi="宋体"/>
                <w:sz w:val="18"/>
              </w:rPr>
            </w:pPr>
          </w:p>
        </w:tc>
        <w:tc>
          <w:tcPr>
            <w:tcW w:w="1559"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764"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A6196A" w:rsidRDefault="00A6196A">
            <w:pPr>
              <w:spacing w:before="20" w:after="20"/>
              <w:jc w:val="left"/>
              <w:rPr>
                <w:rFonts w:ascii="宋体" w:eastAsia="宋体" w:hAnsi="宋体"/>
                <w:sz w:val="18"/>
              </w:rPr>
            </w:pPr>
          </w:p>
        </w:tc>
        <w:tc>
          <w:tcPr>
            <w:tcW w:w="1559"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764"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A6196A" w:rsidRDefault="00A6196A">
            <w:pPr>
              <w:spacing w:before="20" w:after="20"/>
              <w:jc w:val="left"/>
              <w:rPr>
                <w:rFonts w:ascii="宋体" w:eastAsia="宋体" w:hAnsi="宋体"/>
                <w:sz w:val="18"/>
              </w:rPr>
            </w:pPr>
          </w:p>
        </w:tc>
        <w:tc>
          <w:tcPr>
            <w:tcW w:w="1559"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64"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565" w:type="dxa"/>
            <w:shd w:val="clear" w:color="auto" w:fill="auto"/>
          </w:tcPr>
          <w:p w:rsidR="00A6196A" w:rsidRDefault="00A6196A">
            <w:pPr>
              <w:spacing w:before="20" w:after="20"/>
              <w:jc w:val="left"/>
              <w:rPr>
                <w:rFonts w:ascii="宋体" w:eastAsia="宋体" w:hAnsi="宋体"/>
                <w:sz w:val="18"/>
              </w:rPr>
            </w:pPr>
          </w:p>
        </w:tc>
        <w:tc>
          <w:tcPr>
            <w:tcW w:w="693" w:type="dxa"/>
            <w:shd w:val="clear" w:color="auto" w:fill="auto"/>
          </w:tcPr>
          <w:p w:rsidR="00A6196A" w:rsidRDefault="00A6196A">
            <w:pPr>
              <w:spacing w:before="20" w:after="20"/>
              <w:jc w:val="left"/>
              <w:rPr>
                <w:rFonts w:ascii="宋体" w:eastAsia="宋体" w:hAnsi="宋体"/>
                <w:sz w:val="18"/>
              </w:rPr>
            </w:pPr>
          </w:p>
        </w:tc>
        <w:tc>
          <w:tcPr>
            <w:tcW w:w="764"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A6196A" w:rsidRDefault="00A6196A">
            <w:pPr>
              <w:spacing w:before="20" w:after="20"/>
              <w:jc w:val="left"/>
              <w:rPr>
                <w:rFonts w:ascii="宋体" w:eastAsia="宋体" w:hAnsi="宋体"/>
                <w:sz w:val="18"/>
              </w:rPr>
            </w:pPr>
          </w:p>
        </w:tc>
        <w:tc>
          <w:tcPr>
            <w:tcW w:w="1559"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tbuserhasrole</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A6196A">
        <w:trPr>
          <w:trHeight w:val="200"/>
        </w:trPr>
        <w:tc>
          <w:tcPr>
            <w:tcW w:w="58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85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A6196A" w:rsidRDefault="00A6196A">
            <w:pPr>
              <w:spacing w:before="20" w:after="20"/>
              <w:jc w:val="left"/>
              <w:rPr>
                <w:rFonts w:ascii="宋体" w:eastAsia="宋体" w:hAnsi="宋体"/>
                <w:sz w:val="18"/>
              </w:rPr>
            </w:pPr>
          </w:p>
        </w:tc>
        <w:tc>
          <w:tcPr>
            <w:tcW w:w="85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A6196A" w:rsidRDefault="00A6196A">
            <w:pPr>
              <w:spacing w:before="20" w:after="20"/>
              <w:jc w:val="left"/>
              <w:rPr>
                <w:rFonts w:ascii="宋体" w:eastAsia="宋体" w:hAnsi="宋体"/>
                <w:sz w:val="18"/>
              </w:rPr>
            </w:pPr>
          </w:p>
        </w:tc>
        <w:tc>
          <w:tcPr>
            <w:tcW w:w="1559"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567" w:type="dxa"/>
            <w:shd w:val="clear" w:color="auto" w:fill="auto"/>
          </w:tcPr>
          <w:p w:rsidR="00A6196A" w:rsidRDefault="00A6196A">
            <w:pPr>
              <w:spacing w:before="20" w:after="20"/>
              <w:jc w:val="left"/>
              <w:rPr>
                <w:rFonts w:ascii="宋体" w:eastAsia="宋体" w:hAnsi="宋体"/>
                <w:sz w:val="18"/>
              </w:rPr>
            </w:pPr>
          </w:p>
        </w:tc>
        <w:tc>
          <w:tcPr>
            <w:tcW w:w="567" w:type="dxa"/>
            <w:shd w:val="clear" w:color="auto" w:fill="auto"/>
          </w:tcPr>
          <w:p w:rsidR="00A6196A" w:rsidRDefault="00A6196A">
            <w:pPr>
              <w:spacing w:before="20" w:after="20"/>
              <w:jc w:val="left"/>
              <w:rPr>
                <w:rFonts w:ascii="宋体" w:eastAsia="宋体" w:hAnsi="宋体"/>
                <w:sz w:val="18"/>
              </w:rPr>
            </w:pPr>
          </w:p>
        </w:tc>
        <w:tc>
          <w:tcPr>
            <w:tcW w:w="85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A6196A" w:rsidRDefault="00A6196A">
            <w:pPr>
              <w:spacing w:before="20" w:after="20"/>
              <w:jc w:val="left"/>
              <w:rPr>
                <w:rFonts w:ascii="宋体" w:eastAsia="宋体" w:hAnsi="宋体"/>
                <w:sz w:val="18"/>
              </w:rPr>
            </w:pPr>
          </w:p>
        </w:tc>
        <w:tc>
          <w:tcPr>
            <w:tcW w:w="1559"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567" w:type="dxa"/>
            <w:shd w:val="clear" w:color="auto" w:fill="auto"/>
          </w:tcPr>
          <w:p w:rsidR="00A6196A" w:rsidRDefault="00A6196A">
            <w:pPr>
              <w:spacing w:before="20" w:after="20"/>
              <w:jc w:val="left"/>
              <w:rPr>
                <w:rFonts w:ascii="宋体" w:eastAsia="宋体" w:hAnsi="宋体"/>
                <w:sz w:val="18"/>
              </w:rPr>
            </w:pPr>
          </w:p>
        </w:tc>
        <w:tc>
          <w:tcPr>
            <w:tcW w:w="567" w:type="dxa"/>
            <w:shd w:val="clear" w:color="auto" w:fill="auto"/>
          </w:tcPr>
          <w:p w:rsidR="00A6196A" w:rsidRDefault="00A6196A">
            <w:pPr>
              <w:spacing w:before="20" w:after="20"/>
              <w:jc w:val="left"/>
              <w:rPr>
                <w:rFonts w:ascii="宋体" w:eastAsia="宋体" w:hAnsi="宋体"/>
                <w:sz w:val="18"/>
              </w:rPr>
            </w:pPr>
          </w:p>
        </w:tc>
        <w:tc>
          <w:tcPr>
            <w:tcW w:w="85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A6196A" w:rsidRDefault="00A6196A">
            <w:pPr>
              <w:spacing w:before="20" w:after="20"/>
              <w:jc w:val="left"/>
              <w:rPr>
                <w:rFonts w:ascii="宋体" w:eastAsia="宋体" w:hAnsi="宋体"/>
                <w:sz w:val="18"/>
              </w:rPr>
            </w:pPr>
          </w:p>
        </w:tc>
        <w:tc>
          <w:tcPr>
            <w:tcW w:w="1559"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567" w:type="dxa"/>
            <w:shd w:val="clear" w:color="auto" w:fill="auto"/>
          </w:tcPr>
          <w:p w:rsidR="00A6196A" w:rsidRDefault="00A6196A">
            <w:pPr>
              <w:spacing w:before="20" w:after="20"/>
              <w:jc w:val="left"/>
              <w:rPr>
                <w:rFonts w:ascii="宋体" w:eastAsia="宋体" w:hAnsi="宋体"/>
                <w:sz w:val="18"/>
              </w:rPr>
            </w:pPr>
          </w:p>
        </w:tc>
        <w:tc>
          <w:tcPr>
            <w:tcW w:w="567" w:type="dxa"/>
            <w:shd w:val="clear" w:color="auto" w:fill="auto"/>
          </w:tcPr>
          <w:p w:rsidR="00A6196A" w:rsidRDefault="00A6196A">
            <w:pPr>
              <w:spacing w:before="20" w:after="20"/>
              <w:jc w:val="left"/>
              <w:rPr>
                <w:rFonts w:ascii="宋体" w:eastAsia="宋体" w:hAnsi="宋体"/>
                <w:sz w:val="18"/>
              </w:rPr>
            </w:pPr>
          </w:p>
        </w:tc>
        <w:tc>
          <w:tcPr>
            <w:tcW w:w="85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A6196A" w:rsidRDefault="00A6196A">
            <w:pPr>
              <w:spacing w:before="20" w:after="20"/>
              <w:jc w:val="left"/>
              <w:rPr>
                <w:rFonts w:ascii="宋体" w:eastAsia="宋体" w:hAnsi="宋体"/>
                <w:sz w:val="18"/>
              </w:rPr>
            </w:pPr>
          </w:p>
        </w:tc>
        <w:tc>
          <w:tcPr>
            <w:tcW w:w="1559"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58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567" w:type="dxa"/>
            <w:shd w:val="clear" w:color="auto" w:fill="auto"/>
          </w:tcPr>
          <w:p w:rsidR="00A6196A" w:rsidRDefault="00A6196A">
            <w:pPr>
              <w:spacing w:before="20" w:after="20"/>
              <w:jc w:val="left"/>
              <w:rPr>
                <w:rFonts w:ascii="宋体" w:eastAsia="宋体" w:hAnsi="宋体"/>
                <w:sz w:val="18"/>
              </w:rPr>
            </w:pPr>
          </w:p>
        </w:tc>
        <w:tc>
          <w:tcPr>
            <w:tcW w:w="567" w:type="dxa"/>
            <w:shd w:val="clear" w:color="auto" w:fill="auto"/>
          </w:tcPr>
          <w:p w:rsidR="00A6196A" w:rsidRDefault="00A6196A">
            <w:pPr>
              <w:spacing w:before="20" w:after="20"/>
              <w:jc w:val="left"/>
              <w:rPr>
                <w:rFonts w:ascii="宋体" w:eastAsia="宋体" w:hAnsi="宋体"/>
                <w:sz w:val="18"/>
              </w:rPr>
            </w:pPr>
          </w:p>
        </w:tc>
        <w:tc>
          <w:tcPr>
            <w:tcW w:w="851"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A6196A" w:rsidRDefault="00A6196A">
            <w:pPr>
              <w:spacing w:before="20" w:after="20"/>
              <w:jc w:val="left"/>
              <w:rPr>
                <w:rFonts w:ascii="宋体" w:eastAsia="宋体" w:hAnsi="宋体"/>
                <w:sz w:val="18"/>
              </w:rPr>
            </w:pPr>
          </w:p>
        </w:tc>
        <w:tc>
          <w:tcPr>
            <w:tcW w:w="1559"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tbusers</w:t>
      </w:r>
      <w:proofErr w:type="spellEnd"/>
      <w:proofErr w:type="gram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A6196A">
        <w:trPr>
          <w:trHeight w:val="200"/>
        </w:trPr>
        <w:tc>
          <w:tcPr>
            <w:tcW w:w="67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850"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67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602"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A6196A" w:rsidRDefault="00A6196A">
            <w:pPr>
              <w:spacing w:before="20" w:after="20"/>
              <w:jc w:val="left"/>
              <w:rPr>
                <w:rFonts w:ascii="宋体" w:eastAsia="宋体" w:hAnsi="宋体"/>
                <w:sz w:val="18"/>
              </w:rPr>
            </w:pPr>
          </w:p>
        </w:tc>
        <w:tc>
          <w:tcPr>
            <w:tcW w:w="1417"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96A">
        <w:trPr>
          <w:trHeight w:val="200"/>
        </w:trPr>
        <w:tc>
          <w:tcPr>
            <w:tcW w:w="67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A6196A" w:rsidRDefault="00A6196A">
            <w:pPr>
              <w:spacing w:before="20" w:after="20"/>
              <w:jc w:val="left"/>
              <w:rPr>
                <w:rFonts w:ascii="宋体" w:eastAsia="宋体" w:hAnsi="宋体"/>
                <w:sz w:val="18"/>
              </w:rPr>
            </w:pPr>
          </w:p>
        </w:tc>
        <w:tc>
          <w:tcPr>
            <w:tcW w:w="602"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1417"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7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A6196A" w:rsidRDefault="00A6196A">
            <w:pPr>
              <w:spacing w:before="20" w:after="20"/>
              <w:jc w:val="left"/>
              <w:rPr>
                <w:rFonts w:ascii="宋体" w:eastAsia="宋体" w:hAnsi="宋体"/>
                <w:sz w:val="18"/>
              </w:rPr>
            </w:pPr>
          </w:p>
        </w:tc>
        <w:tc>
          <w:tcPr>
            <w:tcW w:w="602"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1417"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7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A6196A" w:rsidRDefault="00A6196A">
            <w:pPr>
              <w:spacing w:before="20" w:after="20"/>
              <w:jc w:val="left"/>
              <w:rPr>
                <w:rFonts w:ascii="宋体" w:eastAsia="宋体" w:hAnsi="宋体"/>
                <w:sz w:val="18"/>
              </w:rPr>
            </w:pPr>
          </w:p>
        </w:tc>
        <w:tc>
          <w:tcPr>
            <w:tcW w:w="602"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1417"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7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96A" w:rsidRDefault="00A6196A">
            <w:pPr>
              <w:spacing w:before="20" w:after="20"/>
              <w:jc w:val="left"/>
              <w:rPr>
                <w:rFonts w:ascii="宋体" w:eastAsia="宋体" w:hAnsi="宋体"/>
                <w:sz w:val="18"/>
              </w:rPr>
            </w:pPr>
          </w:p>
        </w:tc>
        <w:tc>
          <w:tcPr>
            <w:tcW w:w="602"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1417"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7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96A" w:rsidRDefault="00A6196A">
            <w:pPr>
              <w:spacing w:before="20" w:after="20"/>
              <w:jc w:val="left"/>
              <w:rPr>
                <w:rFonts w:ascii="宋体" w:eastAsia="宋体" w:hAnsi="宋体"/>
                <w:sz w:val="18"/>
              </w:rPr>
            </w:pPr>
          </w:p>
        </w:tc>
        <w:tc>
          <w:tcPr>
            <w:tcW w:w="602"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1417"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7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creatori</w:t>
            </w:r>
            <w:r>
              <w:rPr>
                <w:rFonts w:ascii="宋体" w:eastAsia="宋体" w:hAnsi="宋体"/>
                <w:sz w:val="18"/>
              </w:rPr>
              <w:lastRenderedPageBreak/>
              <w:t>d</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lastRenderedPageBreak/>
              <w:t>int</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96A" w:rsidRDefault="00A6196A">
            <w:pPr>
              <w:spacing w:before="20" w:after="20"/>
              <w:jc w:val="left"/>
              <w:rPr>
                <w:rFonts w:ascii="宋体" w:eastAsia="宋体" w:hAnsi="宋体"/>
                <w:sz w:val="18"/>
              </w:rPr>
            </w:pPr>
          </w:p>
        </w:tc>
        <w:tc>
          <w:tcPr>
            <w:tcW w:w="602"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1417"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75"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lastRenderedPageBreak/>
              <w:t>8</w:t>
            </w:r>
          </w:p>
        </w:tc>
        <w:tc>
          <w:tcPr>
            <w:tcW w:w="1005"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96A" w:rsidRDefault="00A6196A">
            <w:pPr>
              <w:spacing w:before="20" w:after="20"/>
              <w:jc w:val="left"/>
              <w:rPr>
                <w:rFonts w:ascii="宋体" w:eastAsia="宋体" w:hAnsi="宋体"/>
                <w:sz w:val="18"/>
              </w:rPr>
            </w:pPr>
          </w:p>
        </w:tc>
        <w:tc>
          <w:tcPr>
            <w:tcW w:w="602"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709"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1417" w:type="dxa"/>
            <w:shd w:val="clear" w:color="auto" w:fill="auto"/>
          </w:tcPr>
          <w:p w:rsidR="00A6196A" w:rsidRDefault="00A6196A">
            <w:pPr>
              <w:spacing w:before="20" w:after="20"/>
              <w:jc w:val="left"/>
              <w:rPr>
                <w:rFonts w:ascii="宋体" w:eastAsia="宋体" w:hAnsi="宋体"/>
                <w:sz w:val="18"/>
              </w:rPr>
            </w:pPr>
          </w:p>
        </w:tc>
      </w:tr>
    </w:tbl>
    <w:p w:rsidR="00A6196A" w:rsidRDefault="00FB421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v_product</w:t>
      </w:r>
      <w:proofErr w:type="spellEnd"/>
    </w:p>
    <w:p w:rsidR="00A6196A" w:rsidRDefault="00A6196A">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A6196A">
        <w:trPr>
          <w:trHeight w:val="200"/>
        </w:trPr>
        <w:tc>
          <w:tcPr>
            <w:tcW w:w="617"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A6196A" w:rsidRDefault="00FB421D">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983"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A6196A" w:rsidRDefault="00FB421D">
            <w:pPr>
              <w:spacing w:before="20" w:after="20"/>
              <w:jc w:val="center"/>
              <w:rPr>
                <w:rFonts w:ascii="宋体" w:eastAsia="宋体" w:hAnsi="宋体"/>
                <w:b/>
                <w:sz w:val="18"/>
              </w:rPr>
            </w:pPr>
            <w:r>
              <w:rPr>
                <w:rFonts w:ascii="宋体" w:eastAsia="宋体" w:hAnsi="宋体" w:hint="eastAsia"/>
                <w:b/>
                <w:sz w:val="18"/>
              </w:rPr>
              <w:t>说明</w:t>
            </w: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A6196A">
            <w:pPr>
              <w:spacing w:before="20" w:after="20"/>
              <w:jc w:val="left"/>
              <w:rPr>
                <w:rFonts w:ascii="宋体" w:eastAsia="宋体" w:hAnsi="宋体"/>
                <w:sz w:val="18"/>
              </w:rPr>
            </w:pPr>
          </w:p>
        </w:tc>
      </w:tr>
      <w:tr w:rsidR="00A6196A">
        <w:trPr>
          <w:trHeight w:val="200"/>
        </w:trPr>
        <w:tc>
          <w:tcPr>
            <w:tcW w:w="617"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rsidR="00A6196A" w:rsidRDefault="00FB421D">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A6196A" w:rsidRDefault="00FB421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618" w:type="dxa"/>
            <w:shd w:val="clear" w:color="auto" w:fill="auto"/>
          </w:tcPr>
          <w:p w:rsidR="00A6196A" w:rsidRDefault="00A6196A">
            <w:pPr>
              <w:spacing w:before="20" w:after="20"/>
              <w:jc w:val="left"/>
              <w:rPr>
                <w:rFonts w:ascii="宋体" w:eastAsia="宋体" w:hAnsi="宋体"/>
                <w:sz w:val="18"/>
              </w:rPr>
            </w:pPr>
          </w:p>
        </w:tc>
        <w:tc>
          <w:tcPr>
            <w:tcW w:w="786" w:type="dxa"/>
            <w:shd w:val="clear" w:color="auto" w:fill="auto"/>
          </w:tcPr>
          <w:p w:rsidR="00A6196A" w:rsidRDefault="00A6196A">
            <w:pPr>
              <w:spacing w:before="20" w:after="20"/>
              <w:jc w:val="left"/>
              <w:rPr>
                <w:rFonts w:ascii="宋体" w:eastAsia="宋体" w:hAnsi="宋体"/>
                <w:sz w:val="18"/>
              </w:rPr>
            </w:pPr>
          </w:p>
        </w:tc>
        <w:tc>
          <w:tcPr>
            <w:tcW w:w="983" w:type="dxa"/>
            <w:shd w:val="clear" w:color="auto" w:fill="auto"/>
          </w:tcPr>
          <w:p w:rsidR="00A6196A" w:rsidRDefault="00FB421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96A" w:rsidRDefault="00A6196A">
            <w:pPr>
              <w:spacing w:before="20" w:after="20"/>
              <w:jc w:val="left"/>
              <w:rPr>
                <w:rFonts w:ascii="宋体" w:eastAsia="宋体" w:hAnsi="宋体"/>
                <w:sz w:val="18"/>
              </w:rPr>
            </w:pPr>
          </w:p>
        </w:tc>
        <w:tc>
          <w:tcPr>
            <w:tcW w:w="850" w:type="dxa"/>
            <w:shd w:val="clear" w:color="auto" w:fill="auto"/>
          </w:tcPr>
          <w:p w:rsidR="00A6196A" w:rsidRDefault="00A6196A">
            <w:pPr>
              <w:spacing w:before="20" w:after="20"/>
              <w:jc w:val="left"/>
              <w:rPr>
                <w:rFonts w:ascii="宋体" w:eastAsia="宋体" w:hAnsi="宋体"/>
                <w:sz w:val="18"/>
              </w:rPr>
            </w:pPr>
          </w:p>
        </w:tc>
      </w:tr>
    </w:tbl>
    <w:p w:rsidR="00A6196A" w:rsidRDefault="00A6196A">
      <w:pPr>
        <w:spacing w:before="20" w:after="20"/>
        <w:jc w:val="left"/>
        <w:rPr>
          <w:rFonts w:ascii="宋体" w:eastAsia="宋体" w:hAnsi="宋体"/>
          <w:sz w:val="18"/>
        </w:rPr>
      </w:pPr>
    </w:p>
    <w:p w:rsidR="00A6196A" w:rsidRDefault="00A6196A"/>
    <w:sectPr w:rsidR="00A619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B5F28F"/>
    <w:multiLevelType w:val="singleLevel"/>
    <w:tmpl w:val="B5B5F28F"/>
    <w:lvl w:ilvl="0">
      <w:start w:val="1"/>
      <w:numFmt w:val="decimal"/>
      <w:suff w:val="nothing"/>
      <w:lvlText w:val="（%1）"/>
      <w:lvlJc w:val="left"/>
    </w:lvl>
  </w:abstractNum>
  <w:abstractNum w:abstractNumId="1">
    <w:nsid w:val="07E46101"/>
    <w:multiLevelType w:val="multilevel"/>
    <w:tmpl w:val="07E461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975112B"/>
    <w:multiLevelType w:val="multilevel"/>
    <w:tmpl w:val="097511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6196A"/>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B421D"/>
    <w:rsid w:val="00FD34DC"/>
    <w:rsid w:val="00FD662F"/>
    <w:rsid w:val="00FE34D3"/>
    <w:rsid w:val="00FF10C6"/>
    <w:rsid w:val="29406A9E"/>
    <w:rsid w:val="2D2E006E"/>
    <w:rsid w:val="2F68545C"/>
    <w:rsid w:val="3F723F17"/>
    <w:rsid w:val="41697167"/>
    <w:rsid w:val="77152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qFormat/>
    <w:rPr>
      <w:color w:val="0000FF"/>
      <w:u w:val="single"/>
    </w:rPr>
  </w:style>
  <w:style w:type="character" w:customStyle="1" w:styleId="2Char">
    <w:name w:val="标题 2 Char"/>
    <w:basedOn w:val="a0"/>
    <w:link w:val="2"/>
    <w:uiPriority w:val="9"/>
    <w:qFormat/>
    <w:rPr>
      <w:rFonts w:ascii="微软雅黑" w:eastAsia="微软雅黑" w:hAnsi="微软雅黑" w:cs="宋体"/>
      <w:bCs/>
      <w:kern w:val="0"/>
      <w:sz w:val="36"/>
      <w:szCs w:val="48"/>
    </w:rPr>
  </w:style>
  <w:style w:type="character" w:customStyle="1" w:styleId="3Char">
    <w:name w:val="标题 3 Char"/>
    <w:basedOn w:val="a0"/>
    <w:link w:val="3"/>
    <w:uiPriority w:val="9"/>
    <w:qFormat/>
    <w:rPr>
      <w:rFonts w:ascii="微软雅黑" w:eastAsia="微软雅黑" w:hAnsi="微软雅黑" w:cs="宋体"/>
      <w:bCs/>
      <w:kern w:val="0"/>
      <w:sz w:val="45"/>
      <w:szCs w:val="45"/>
    </w:rPr>
  </w:style>
  <w:style w:type="character" w:customStyle="1" w:styleId="4Char">
    <w:name w:val="标题 4 Char"/>
    <w:basedOn w:val="a0"/>
    <w:link w:val="4"/>
    <w:uiPriority w:val="9"/>
    <w:qFormat/>
    <w:rPr>
      <w:rFonts w:ascii="微软雅黑" w:eastAsia="微软雅黑" w:hAnsi="微软雅黑" w:cs="宋体"/>
      <w:b/>
      <w:bCs/>
      <w:kern w:val="0"/>
      <w:sz w:val="42"/>
      <w:szCs w:val="42"/>
    </w:rPr>
  </w:style>
  <w:style w:type="character" w:customStyle="1" w:styleId="1Char">
    <w:name w:val="标题 1 Char"/>
    <w:basedOn w:val="a0"/>
    <w:link w:val="1"/>
    <w:uiPriority w:val="9"/>
    <w:qFormat/>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qFormat/>
    <w:rPr>
      <w:color w:val="0000FF"/>
      <w:u w:val="single"/>
    </w:rPr>
  </w:style>
  <w:style w:type="character" w:customStyle="1" w:styleId="2Char">
    <w:name w:val="标题 2 Char"/>
    <w:basedOn w:val="a0"/>
    <w:link w:val="2"/>
    <w:uiPriority w:val="9"/>
    <w:qFormat/>
    <w:rPr>
      <w:rFonts w:ascii="微软雅黑" w:eastAsia="微软雅黑" w:hAnsi="微软雅黑" w:cs="宋体"/>
      <w:bCs/>
      <w:kern w:val="0"/>
      <w:sz w:val="36"/>
      <w:szCs w:val="48"/>
    </w:rPr>
  </w:style>
  <w:style w:type="character" w:customStyle="1" w:styleId="3Char">
    <w:name w:val="标题 3 Char"/>
    <w:basedOn w:val="a0"/>
    <w:link w:val="3"/>
    <w:uiPriority w:val="9"/>
    <w:qFormat/>
    <w:rPr>
      <w:rFonts w:ascii="微软雅黑" w:eastAsia="微软雅黑" w:hAnsi="微软雅黑" w:cs="宋体"/>
      <w:bCs/>
      <w:kern w:val="0"/>
      <w:sz w:val="45"/>
      <w:szCs w:val="45"/>
    </w:rPr>
  </w:style>
  <w:style w:type="character" w:customStyle="1" w:styleId="4Char">
    <w:name w:val="标题 4 Char"/>
    <w:basedOn w:val="a0"/>
    <w:link w:val="4"/>
    <w:uiPriority w:val="9"/>
    <w:qFormat/>
    <w:rPr>
      <w:rFonts w:ascii="微软雅黑" w:eastAsia="微软雅黑" w:hAnsi="微软雅黑" w:cs="宋体"/>
      <w:b/>
      <w:bCs/>
      <w:kern w:val="0"/>
      <w:sz w:val="42"/>
      <w:szCs w:val="42"/>
    </w:rPr>
  </w:style>
  <w:style w:type="character" w:customStyle="1" w:styleId="1Char">
    <w:name w:val="标题 1 Char"/>
    <w:basedOn w:val="a0"/>
    <w:link w:val="1"/>
    <w:uiPriority w:val="9"/>
    <w:qFormat/>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1353</Words>
  <Characters>7718</Characters>
  <Application>Microsoft Office Word</Application>
  <DocSecurity>0</DocSecurity>
  <Lines>64</Lines>
  <Paragraphs>18</Paragraphs>
  <ScaleCrop>false</ScaleCrop>
  <Company/>
  <LinksUpToDate>false</LinksUpToDate>
  <CharactersWithSpaces>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华灯初上</cp:lastModifiedBy>
  <cp:revision>86</cp:revision>
  <dcterms:created xsi:type="dcterms:W3CDTF">2020-09-05T09:36:00Z</dcterms:created>
  <dcterms:modified xsi:type="dcterms:W3CDTF">2020-09-14T01:44:00Z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