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26FCF6" w14:textId="77777777" w:rsidR="003120DF" w:rsidRDefault="00F95DE5" w:rsidP="001773FE">
      <w:pPr>
        <w:pStyle w:val="a9"/>
      </w:pPr>
      <w:r>
        <w:rPr>
          <w:rFonts w:hint="eastAsia"/>
        </w:rPr>
        <w:t>《</w:t>
      </w:r>
      <w:r w:rsidR="00563E55" w:rsidRPr="00563E55">
        <w:rPr>
          <w:rFonts w:hint="eastAsia"/>
        </w:rPr>
        <w:t>用户参与期货交易合作涉及费用及资费标准</w:t>
      </w:r>
      <w:r>
        <w:rPr>
          <w:rFonts w:hint="eastAsia"/>
        </w:rPr>
        <w:t>》</w:t>
      </w:r>
    </w:p>
    <w:p w14:paraId="3EC347B4" w14:textId="77777777" w:rsidR="00122921" w:rsidRDefault="009C0C42" w:rsidP="00C9391D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用户</w:t>
      </w:r>
      <w:r w:rsidR="00C9391D" w:rsidRPr="00C9391D">
        <w:rPr>
          <w:rFonts w:ascii="宋体" w:eastAsia="宋体" w:hAnsi="宋体" w:cs="宋体"/>
          <w:kern w:val="0"/>
          <w:sz w:val="24"/>
          <w:szCs w:val="24"/>
        </w:rPr>
        <w:t>通过</w:t>
      </w:r>
      <w:r w:rsidR="008D643E">
        <w:rPr>
          <w:rFonts w:ascii="宋体" w:eastAsia="宋体" w:hAnsi="宋体" w:cs="宋体" w:hint="eastAsia"/>
          <w:kern w:val="0"/>
          <w:sz w:val="24"/>
          <w:szCs w:val="24"/>
        </w:rPr>
        <w:t>本平台</w:t>
      </w:r>
      <w:r w:rsidR="00C9391D" w:rsidRPr="00C9391D">
        <w:rPr>
          <w:rFonts w:ascii="宋体" w:eastAsia="宋体" w:hAnsi="宋体" w:cs="宋体"/>
          <w:kern w:val="0"/>
          <w:sz w:val="24"/>
          <w:szCs w:val="24"/>
        </w:rPr>
        <w:t>参与期货交易合作将涉及交易综合费和履约保证金的发生。</w:t>
      </w:r>
      <w:r w:rsidR="00C9391D" w:rsidRPr="00C9391D">
        <w:rPr>
          <w:rFonts w:ascii="宋体" w:eastAsia="宋体" w:hAnsi="宋体" w:cs="宋体"/>
          <w:kern w:val="0"/>
          <w:sz w:val="24"/>
          <w:szCs w:val="24"/>
        </w:rPr>
        <w:br/>
      </w:r>
      <w:r w:rsidR="00C9391D" w:rsidRPr="00C9391D">
        <w:rPr>
          <w:rFonts w:ascii="宋体" w:eastAsia="宋体" w:hAnsi="宋体" w:cs="宋体"/>
          <w:kern w:val="0"/>
          <w:sz w:val="24"/>
          <w:szCs w:val="24"/>
        </w:rPr>
        <w:br/>
      </w:r>
      <w:r w:rsidR="00C9391D" w:rsidRPr="00122921">
        <w:rPr>
          <w:rFonts w:ascii="宋体" w:eastAsia="宋体" w:hAnsi="宋体" w:cs="宋体"/>
          <w:b/>
          <w:kern w:val="0"/>
          <w:sz w:val="24"/>
          <w:szCs w:val="24"/>
        </w:rPr>
        <w:t>一、交易综合费</w:t>
      </w:r>
    </w:p>
    <w:p w14:paraId="64A2922A" w14:textId="77777777" w:rsidR="00FB63BE" w:rsidRDefault="00C9391D" w:rsidP="00C939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391D">
        <w:rPr>
          <w:rFonts w:ascii="宋体" w:eastAsia="宋体" w:hAnsi="宋体" w:cs="宋体"/>
          <w:kern w:val="0"/>
          <w:sz w:val="24"/>
          <w:szCs w:val="24"/>
        </w:rPr>
        <w:br/>
        <w:t>1、交易综合费为</w:t>
      </w:r>
      <w:r w:rsidR="008D643E">
        <w:rPr>
          <w:rFonts w:ascii="宋体" w:eastAsia="宋体" w:hAnsi="宋体" w:cs="宋体" w:hint="eastAsia"/>
          <w:kern w:val="0"/>
          <w:sz w:val="24"/>
          <w:szCs w:val="24"/>
        </w:rPr>
        <w:t>本平台</w:t>
      </w:r>
      <w:r w:rsidRPr="00C9391D">
        <w:rPr>
          <w:rFonts w:ascii="宋体" w:eastAsia="宋体" w:hAnsi="宋体" w:cs="宋体"/>
          <w:kern w:val="0"/>
          <w:sz w:val="24"/>
          <w:szCs w:val="24"/>
        </w:rPr>
        <w:t>向</w:t>
      </w:r>
      <w:r w:rsidR="009C0C42">
        <w:rPr>
          <w:rFonts w:ascii="宋体" w:eastAsia="宋体" w:hAnsi="宋体" w:cs="宋体"/>
          <w:kern w:val="0"/>
          <w:sz w:val="24"/>
          <w:szCs w:val="24"/>
        </w:rPr>
        <w:t>用户</w:t>
      </w:r>
      <w:r w:rsidRPr="00C9391D">
        <w:rPr>
          <w:rFonts w:ascii="宋体" w:eastAsia="宋体" w:hAnsi="宋体" w:cs="宋体"/>
          <w:kern w:val="0"/>
          <w:sz w:val="24"/>
          <w:szCs w:val="24"/>
        </w:rPr>
        <w:t>收取的费用。交易综合费包含：1）</w:t>
      </w:r>
      <w:r w:rsidR="008D643E">
        <w:rPr>
          <w:rFonts w:ascii="宋体" w:eastAsia="宋体" w:hAnsi="宋体" w:cs="宋体" w:hint="eastAsia"/>
          <w:kern w:val="0"/>
          <w:sz w:val="24"/>
          <w:szCs w:val="24"/>
        </w:rPr>
        <w:t>平台</w:t>
      </w:r>
      <w:r w:rsidRPr="00C9391D">
        <w:rPr>
          <w:rFonts w:ascii="宋体" w:eastAsia="宋体" w:hAnsi="宋体" w:cs="宋体"/>
          <w:kern w:val="0"/>
          <w:sz w:val="24"/>
          <w:szCs w:val="24"/>
        </w:rPr>
        <w:t>为</w:t>
      </w:r>
      <w:r w:rsidR="009C0C42">
        <w:rPr>
          <w:rFonts w:ascii="宋体" w:eastAsia="宋体" w:hAnsi="宋体" w:cs="宋体"/>
          <w:kern w:val="0"/>
          <w:sz w:val="24"/>
          <w:szCs w:val="24"/>
        </w:rPr>
        <w:t>用户</w:t>
      </w:r>
      <w:r w:rsidRPr="00C9391D">
        <w:rPr>
          <w:rFonts w:ascii="宋体" w:eastAsia="宋体" w:hAnsi="宋体" w:cs="宋体"/>
          <w:kern w:val="0"/>
          <w:sz w:val="24"/>
          <w:szCs w:val="24"/>
        </w:rPr>
        <w:t>提供交易合作信息发布、交易合作撮合、交易指令通讯、交易风控管理与交易清结算等服务而收取的信息服务费；2）</w:t>
      </w:r>
      <w:r w:rsidR="008D643E">
        <w:rPr>
          <w:rFonts w:ascii="宋体" w:eastAsia="宋体" w:hAnsi="宋体" w:cs="宋体" w:hint="eastAsia"/>
          <w:kern w:val="0"/>
          <w:sz w:val="24"/>
          <w:szCs w:val="24"/>
        </w:rPr>
        <w:t>平台</w:t>
      </w:r>
      <w:r w:rsidRPr="00C9391D">
        <w:rPr>
          <w:rFonts w:ascii="宋体" w:eastAsia="宋体" w:hAnsi="宋体" w:cs="宋体"/>
          <w:kern w:val="0"/>
          <w:sz w:val="24"/>
          <w:szCs w:val="24"/>
        </w:rPr>
        <w:t>代投资人收取用于补偿投资人帐户交易过程中产生的手续费；3）</w:t>
      </w:r>
      <w:r w:rsidR="008D643E">
        <w:rPr>
          <w:rFonts w:ascii="宋体" w:eastAsia="宋体" w:hAnsi="宋体" w:cs="宋体" w:hint="eastAsia"/>
          <w:kern w:val="0"/>
          <w:sz w:val="24"/>
          <w:szCs w:val="24"/>
        </w:rPr>
        <w:t>平台</w:t>
      </w:r>
      <w:r w:rsidR="00FA3F12">
        <w:rPr>
          <w:rFonts w:ascii="宋体" w:eastAsia="宋体" w:hAnsi="宋体" w:cs="宋体"/>
          <w:kern w:val="0"/>
          <w:sz w:val="24"/>
          <w:szCs w:val="24"/>
        </w:rPr>
        <w:t>收取用于</w:t>
      </w:r>
      <w:r w:rsidRPr="00C9391D">
        <w:rPr>
          <w:rFonts w:ascii="宋体" w:eastAsia="宋体" w:hAnsi="宋体" w:cs="宋体"/>
          <w:kern w:val="0"/>
          <w:sz w:val="24"/>
          <w:szCs w:val="24"/>
        </w:rPr>
        <w:t>为</w:t>
      </w:r>
      <w:r w:rsidR="009C0C42">
        <w:rPr>
          <w:rFonts w:ascii="宋体" w:eastAsia="宋体" w:hAnsi="宋体" w:cs="宋体"/>
          <w:kern w:val="0"/>
          <w:sz w:val="24"/>
          <w:szCs w:val="24"/>
        </w:rPr>
        <w:t>用户</w:t>
      </w:r>
      <w:r w:rsidRPr="00C9391D">
        <w:rPr>
          <w:rFonts w:ascii="宋体" w:eastAsia="宋体" w:hAnsi="宋体" w:cs="宋体"/>
          <w:kern w:val="0"/>
          <w:sz w:val="24"/>
          <w:szCs w:val="24"/>
        </w:rPr>
        <w:t>提供资金存取、冻结、解冻和支付等服务手续费。</w:t>
      </w:r>
      <w:r w:rsidRPr="00C9391D">
        <w:rPr>
          <w:rFonts w:ascii="宋体" w:eastAsia="宋体" w:hAnsi="宋体" w:cs="宋体"/>
          <w:kern w:val="0"/>
          <w:sz w:val="24"/>
          <w:szCs w:val="24"/>
        </w:rPr>
        <w:br/>
      </w:r>
      <w:r w:rsidRPr="00C9391D">
        <w:rPr>
          <w:rFonts w:ascii="宋体" w:eastAsia="宋体" w:hAnsi="宋体" w:cs="宋体"/>
          <w:kern w:val="0"/>
          <w:sz w:val="24"/>
          <w:szCs w:val="24"/>
        </w:rPr>
        <w:br/>
        <w:t>2、交易综合费</w:t>
      </w:r>
      <w:r w:rsidR="000A583A">
        <w:rPr>
          <w:rFonts w:ascii="宋体" w:eastAsia="宋体" w:hAnsi="宋体" w:cs="宋体" w:hint="eastAsia"/>
          <w:kern w:val="0"/>
          <w:sz w:val="24"/>
          <w:szCs w:val="24"/>
        </w:rPr>
        <w:t>标准</w:t>
      </w:r>
      <w:r w:rsidR="00E23EEC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219"/>
        <w:gridCol w:w="4253"/>
      </w:tblGrid>
      <w:tr w:rsidR="000A583A" w14:paraId="749AFA1B" w14:textId="77777777" w:rsidTr="00A35778">
        <w:tc>
          <w:tcPr>
            <w:tcW w:w="4219" w:type="dxa"/>
            <w:shd w:val="clear" w:color="auto" w:fill="E6E6E6"/>
            <w:vAlign w:val="center"/>
          </w:tcPr>
          <w:p w14:paraId="4BCE43ED" w14:textId="77777777" w:rsidR="000A583A" w:rsidRPr="00122921" w:rsidRDefault="000A583A" w:rsidP="00FB63BE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122921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品种</w:t>
            </w:r>
          </w:p>
        </w:tc>
        <w:tc>
          <w:tcPr>
            <w:tcW w:w="4253" w:type="dxa"/>
            <w:shd w:val="clear" w:color="auto" w:fill="E6E6E6"/>
            <w:vAlign w:val="center"/>
          </w:tcPr>
          <w:p w14:paraId="4310BFCD" w14:textId="77777777" w:rsidR="000A583A" w:rsidRPr="00122921" w:rsidRDefault="000A583A" w:rsidP="00FB63BE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122921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交易综合费</w:t>
            </w:r>
          </w:p>
        </w:tc>
      </w:tr>
      <w:tr w:rsidR="000A583A" w14:paraId="70E452F4" w14:textId="77777777" w:rsidTr="00A35778">
        <w:tc>
          <w:tcPr>
            <w:tcW w:w="4219" w:type="dxa"/>
            <w:vAlign w:val="center"/>
          </w:tcPr>
          <w:p w14:paraId="7879C774" w14:textId="77777777" w:rsidR="000A583A" w:rsidRDefault="000A583A" w:rsidP="00FB63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沪金</w:t>
            </w:r>
          </w:p>
        </w:tc>
        <w:tc>
          <w:tcPr>
            <w:tcW w:w="4253" w:type="dxa"/>
            <w:vAlign w:val="center"/>
          </w:tcPr>
          <w:p w14:paraId="72E5B1D6" w14:textId="77777777" w:rsidR="000A583A" w:rsidRDefault="000A583A" w:rsidP="000A583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59</w:t>
            </w:r>
            <w:r w:rsidRPr="00C9391D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  <w:r w:rsidRPr="00C9391D">
              <w:rPr>
                <w:rFonts w:ascii="宋体" w:eastAsia="宋体" w:hAnsi="宋体" w:cs="宋体"/>
                <w:kern w:val="0"/>
                <w:sz w:val="24"/>
                <w:szCs w:val="24"/>
              </w:rPr>
              <w:t>0元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手</w:t>
            </w:r>
          </w:p>
        </w:tc>
      </w:tr>
      <w:tr w:rsidR="000A583A" w14:paraId="6CDD4FA5" w14:textId="77777777" w:rsidTr="00A35778">
        <w:tc>
          <w:tcPr>
            <w:tcW w:w="4219" w:type="dxa"/>
            <w:vAlign w:val="center"/>
          </w:tcPr>
          <w:p w14:paraId="024F505B" w14:textId="77777777" w:rsidR="000A583A" w:rsidRDefault="000A583A" w:rsidP="00FB63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沪银</w:t>
            </w:r>
          </w:p>
        </w:tc>
        <w:tc>
          <w:tcPr>
            <w:tcW w:w="4253" w:type="dxa"/>
            <w:vAlign w:val="center"/>
          </w:tcPr>
          <w:p w14:paraId="37CA7452" w14:textId="77777777" w:rsidR="000A583A" w:rsidRDefault="000A583A" w:rsidP="00FB63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39.00元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手</w:t>
            </w:r>
          </w:p>
        </w:tc>
      </w:tr>
      <w:tr w:rsidR="000A583A" w14:paraId="0B7EEBE1" w14:textId="77777777" w:rsidTr="00A35778">
        <w:trPr>
          <w:trHeight w:val="76"/>
        </w:trPr>
        <w:tc>
          <w:tcPr>
            <w:tcW w:w="4219" w:type="dxa"/>
            <w:vAlign w:val="center"/>
          </w:tcPr>
          <w:p w14:paraId="01456654" w14:textId="77777777" w:rsidR="000A583A" w:rsidRDefault="000A583A" w:rsidP="00FB63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沪镍</w:t>
            </w:r>
          </w:p>
        </w:tc>
        <w:tc>
          <w:tcPr>
            <w:tcW w:w="4253" w:type="dxa"/>
            <w:vAlign w:val="center"/>
          </w:tcPr>
          <w:p w14:paraId="5E7361E1" w14:textId="77777777" w:rsidR="000A583A" w:rsidRDefault="000A583A" w:rsidP="00802D7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68.00元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手</w:t>
            </w:r>
          </w:p>
        </w:tc>
      </w:tr>
      <w:tr w:rsidR="000A583A" w14:paraId="46AAAD0B" w14:textId="77777777" w:rsidTr="00A35778">
        <w:trPr>
          <w:trHeight w:val="75"/>
        </w:trPr>
        <w:tc>
          <w:tcPr>
            <w:tcW w:w="4219" w:type="dxa"/>
            <w:vAlign w:val="center"/>
          </w:tcPr>
          <w:p w14:paraId="1F2BCE56" w14:textId="77777777" w:rsidR="000A583A" w:rsidRDefault="000A583A" w:rsidP="00FB63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沪铜</w:t>
            </w:r>
          </w:p>
        </w:tc>
        <w:tc>
          <w:tcPr>
            <w:tcW w:w="4253" w:type="dxa"/>
            <w:vAlign w:val="center"/>
          </w:tcPr>
          <w:p w14:paraId="6E978A89" w14:textId="77777777" w:rsidR="000A583A" w:rsidRDefault="000A583A" w:rsidP="00802D7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78.00元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手</w:t>
            </w:r>
          </w:p>
        </w:tc>
      </w:tr>
      <w:tr w:rsidR="000A583A" w14:paraId="57C0EDC7" w14:textId="77777777" w:rsidTr="00A35778">
        <w:trPr>
          <w:trHeight w:val="75"/>
        </w:trPr>
        <w:tc>
          <w:tcPr>
            <w:tcW w:w="4219" w:type="dxa"/>
            <w:vAlign w:val="center"/>
          </w:tcPr>
          <w:p w14:paraId="1CBD61D4" w14:textId="77777777" w:rsidR="000A583A" w:rsidRDefault="000A583A" w:rsidP="00FB63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螺纹钢</w:t>
            </w:r>
          </w:p>
        </w:tc>
        <w:tc>
          <w:tcPr>
            <w:tcW w:w="4253" w:type="dxa"/>
            <w:vAlign w:val="center"/>
          </w:tcPr>
          <w:p w14:paraId="285ECBE6" w14:textId="77777777" w:rsidR="000A583A" w:rsidRDefault="000A583A" w:rsidP="00802D7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19.90元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手</w:t>
            </w:r>
          </w:p>
        </w:tc>
      </w:tr>
      <w:tr w:rsidR="000A583A" w14:paraId="2D47B7E5" w14:textId="77777777" w:rsidTr="00A35778">
        <w:trPr>
          <w:trHeight w:val="113"/>
        </w:trPr>
        <w:tc>
          <w:tcPr>
            <w:tcW w:w="4219" w:type="dxa"/>
            <w:vAlign w:val="center"/>
          </w:tcPr>
          <w:p w14:paraId="1F6EC01D" w14:textId="77777777" w:rsidR="000A583A" w:rsidRDefault="000A583A" w:rsidP="00FB63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天然橡胶</w:t>
            </w:r>
          </w:p>
        </w:tc>
        <w:tc>
          <w:tcPr>
            <w:tcW w:w="4253" w:type="dxa"/>
            <w:vAlign w:val="center"/>
          </w:tcPr>
          <w:p w14:paraId="76CCE3AF" w14:textId="77777777" w:rsidR="000A583A" w:rsidRDefault="000A583A" w:rsidP="000C77A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68.00元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手</w:t>
            </w:r>
          </w:p>
        </w:tc>
      </w:tr>
      <w:tr w:rsidR="000A583A" w14:paraId="5892BE88" w14:textId="77777777" w:rsidTr="00A35778">
        <w:trPr>
          <w:trHeight w:val="113"/>
        </w:trPr>
        <w:tc>
          <w:tcPr>
            <w:tcW w:w="4219" w:type="dxa"/>
            <w:vAlign w:val="center"/>
          </w:tcPr>
          <w:p w14:paraId="3366A7D4" w14:textId="77777777" w:rsidR="000A583A" w:rsidRDefault="000A583A" w:rsidP="00FB63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石油沥青</w:t>
            </w:r>
          </w:p>
        </w:tc>
        <w:tc>
          <w:tcPr>
            <w:tcW w:w="4253" w:type="dxa"/>
            <w:vAlign w:val="center"/>
          </w:tcPr>
          <w:p w14:paraId="04414F7A" w14:textId="77777777" w:rsidR="000A583A" w:rsidRDefault="000A583A" w:rsidP="000A583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49.00元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手</w:t>
            </w:r>
          </w:p>
        </w:tc>
      </w:tr>
      <w:tr w:rsidR="002174F3" w14:paraId="0057D02B" w14:textId="77777777" w:rsidTr="00A35778">
        <w:trPr>
          <w:trHeight w:val="113"/>
        </w:trPr>
        <w:tc>
          <w:tcPr>
            <w:tcW w:w="4219" w:type="dxa"/>
            <w:vAlign w:val="center"/>
          </w:tcPr>
          <w:p w14:paraId="10A43EA0" w14:textId="77777777" w:rsidR="002174F3" w:rsidRDefault="002174F3" w:rsidP="00FB63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白糖</w:t>
            </w:r>
          </w:p>
        </w:tc>
        <w:tc>
          <w:tcPr>
            <w:tcW w:w="4253" w:type="dxa"/>
            <w:vAlign w:val="center"/>
          </w:tcPr>
          <w:p w14:paraId="08034417" w14:textId="77777777" w:rsidR="002174F3" w:rsidRDefault="002174F3" w:rsidP="000A583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39.00元/手</w:t>
            </w:r>
          </w:p>
        </w:tc>
      </w:tr>
    </w:tbl>
    <w:p w14:paraId="43D9C2BC" w14:textId="77777777" w:rsidR="00E23EEC" w:rsidRDefault="00C9391D" w:rsidP="00C9391D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C9391D">
        <w:rPr>
          <w:rFonts w:ascii="宋体" w:eastAsia="宋体" w:hAnsi="宋体" w:cs="宋体"/>
          <w:kern w:val="0"/>
          <w:sz w:val="24"/>
          <w:szCs w:val="24"/>
        </w:rPr>
        <w:br/>
        <w:t>3、交易综合费于</w:t>
      </w:r>
      <w:r w:rsidR="009C0C42">
        <w:rPr>
          <w:rFonts w:ascii="宋体" w:eastAsia="宋体" w:hAnsi="宋体" w:cs="宋体"/>
          <w:kern w:val="0"/>
          <w:sz w:val="24"/>
          <w:szCs w:val="24"/>
        </w:rPr>
        <w:t>用户</w:t>
      </w:r>
      <w:r w:rsidRPr="00C9391D">
        <w:rPr>
          <w:rFonts w:ascii="宋体" w:eastAsia="宋体" w:hAnsi="宋体" w:cs="宋体"/>
          <w:kern w:val="0"/>
          <w:sz w:val="24"/>
          <w:szCs w:val="24"/>
        </w:rPr>
        <w:t>签署《交易合作协议》时即支付。交易综合费一经支付不予退还。</w:t>
      </w:r>
      <w:r w:rsidRPr="00C9391D">
        <w:rPr>
          <w:rFonts w:ascii="宋体" w:eastAsia="宋体" w:hAnsi="宋体" w:cs="宋体"/>
          <w:kern w:val="0"/>
          <w:sz w:val="24"/>
          <w:szCs w:val="24"/>
        </w:rPr>
        <w:br/>
      </w:r>
      <w:r w:rsidRPr="00C9391D">
        <w:rPr>
          <w:rFonts w:ascii="宋体" w:eastAsia="宋体" w:hAnsi="宋体" w:cs="宋体"/>
          <w:kern w:val="0"/>
          <w:sz w:val="24"/>
          <w:szCs w:val="24"/>
        </w:rPr>
        <w:br/>
      </w:r>
      <w:r w:rsidRPr="00E23EEC">
        <w:rPr>
          <w:rFonts w:ascii="宋体" w:eastAsia="宋体" w:hAnsi="宋体" w:cs="宋体"/>
          <w:b/>
          <w:kern w:val="0"/>
          <w:sz w:val="24"/>
          <w:szCs w:val="24"/>
        </w:rPr>
        <w:t>二、履约保证金</w:t>
      </w:r>
    </w:p>
    <w:p w14:paraId="14107A39" w14:textId="77777777" w:rsidR="00A35778" w:rsidRDefault="00C9391D" w:rsidP="00A357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391D">
        <w:rPr>
          <w:rFonts w:ascii="宋体" w:eastAsia="宋体" w:hAnsi="宋体" w:cs="宋体"/>
          <w:kern w:val="0"/>
          <w:sz w:val="24"/>
          <w:szCs w:val="24"/>
        </w:rPr>
        <w:br/>
        <w:t>1、履约保证金为</w:t>
      </w:r>
      <w:r w:rsidR="009C0C42">
        <w:rPr>
          <w:rFonts w:ascii="宋体" w:eastAsia="宋体" w:hAnsi="宋体" w:cs="宋体"/>
          <w:kern w:val="0"/>
          <w:sz w:val="24"/>
          <w:szCs w:val="24"/>
        </w:rPr>
        <w:t>用户</w:t>
      </w:r>
      <w:r w:rsidRPr="00C9391D">
        <w:rPr>
          <w:rFonts w:ascii="宋体" w:eastAsia="宋体" w:hAnsi="宋体" w:cs="宋体"/>
          <w:kern w:val="0"/>
          <w:sz w:val="24"/>
          <w:szCs w:val="24"/>
        </w:rPr>
        <w:t>委托</w:t>
      </w:r>
      <w:r w:rsidR="008D643E">
        <w:rPr>
          <w:rFonts w:ascii="宋体" w:eastAsia="宋体" w:hAnsi="宋体" w:cs="宋体" w:hint="eastAsia"/>
          <w:kern w:val="0"/>
          <w:sz w:val="24"/>
          <w:szCs w:val="24"/>
        </w:rPr>
        <w:t>平台</w:t>
      </w:r>
      <w:r w:rsidRPr="00C9391D">
        <w:rPr>
          <w:rFonts w:ascii="宋体" w:eastAsia="宋体" w:hAnsi="宋体" w:cs="宋体"/>
          <w:kern w:val="0"/>
          <w:sz w:val="24"/>
          <w:szCs w:val="24"/>
        </w:rPr>
        <w:t>系统冻结用于履行交易亏损赔付义务的保证金。</w:t>
      </w:r>
      <w:r w:rsidRPr="00C9391D">
        <w:rPr>
          <w:rFonts w:ascii="宋体" w:eastAsia="宋体" w:hAnsi="宋体" w:cs="宋体"/>
          <w:kern w:val="0"/>
          <w:sz w:val="24"/>
          <w:szCs w:val="24"/>
        </w:rPr>
        <w:br/>
      </w:r>
    </w:p>
    <w:p w14:paraId="572D88FD" w14:textId="77777777" w:rsidR="00A35778" w:rsidRPr="004457DB" w:rsidRDefault="00A35778" w:rsidP="00A357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</w:t>
      </w:r>
      <w:r w:rsidRPr="004457DB">
        <w:rPr>
          <w:rFonts w:ascii="宋体" w:eastAsia="宋体" w:hAnsi="宋体" w:cs="宋体" w:hint="eastAsia"/>
          <w:kern w:val="0"/>
          <w:sz w:val="24"/>
          <w:szCs w:val="24"/>
        </w:rPr>
        <w:t>沪金</w:t>
      </w:r>
      <w:r w:rsidRPr="004457DB">
        <w:rPr>
          <w:rFonts w:ascii="宋体" w:eastAsia="宋体" w:hAnsi="宋体" w:cs="宋体"/>
          <w:kern w:val="0"/>
          <w:sz w:val="24"/>
          <w:szCs w:val="24"/>
        </w:rPr>
        <w:t>履约保证金按用户所选择的</w:t>
      </w:r>
      <w:r w:rsidR="00C80019" w:rsidRPr="00C80019">
        <w:rPr>
          <w:rFonts w:ascii="宋体" w:eastAsia="宋体" w:hAnsi="宋体" w:cs="宋体" w:hint="eastAsia"/>
          <w:kern w:val="0"/>
          <w:sz w:val="24"/>
          <w:szCs w:val="24"/>
        </w:rPr>
        <w:t>止损金额</w:t>
      </w:r>
      <w:r w:rsidRPr="004457DB">
        <w:rPr>
          <w:rFonts w:ascii="宋体" w:eastAsia="宋体" w:hAnsi="宋体" w:cs="宋体"/>
          <w:kern w:val="0"/>
          <w:sz w:val="24"/>
          <w:szCs w:val="24"/>
        </w:rPr>
        <w:t>，每手冻结</w:t>
      </w:r>
      <w:r w:rsidR="002C0DC0">
        <w:rPr>
          <w:rFonts w:ascii="宋体" w:eastAsia="宋体" w:hAnsi="宋体" w:cs="宋体"/>
          <w:kern w:val="0"/>
          <w:sz w:val="24"/>
          <w:szCs w:val="24"/>
        </w:rPr>
        <w:t>5</w:t>
      </w:r>
      <w:r w:rsidRPr="004457DB">
        <w:rPr>
          <w:rFonts w:ascii="宋体" w:eastAsia="宋体" w:hAnsi="宋体" w:cs="宋体"/>
          <w:kern w:val="0"/>
          <w:sz w:val="24"/>
          <w:szCs w:val="24"/>
        </w:rPr>
        <w:t>00元</w:t>
      </w:r>
      <w:r w:rsidRPr="004457DB">
        <w:rPr>
          <w:rFonts w:ascii="宋体" w:eastAsia="宋体" w:hAnsi="宋体" w:cs="宋体" w:hint="eastAsia"/>
          <w:kern w:val="0"/>
          <w:sz w:val="24"/>
          <w:szCs w:val="24"/>
        </w:rPr>
        <w:t>~</w:t>
      </w:r>
      <w:r w:rsidR="002C0DC0">
        <w:rPr>
          <w:rFonts w:ascii="宋体" w:eastAsia="宋体" w:hAnsi="宋体" w:cs="宋体"/>
          <w:kern w:val="0"/>
          <w:sz w:val="24"/>
          <w:szCs w:val="24"/>
        </w:rPr>
        <w:t>45</w:t>
      </w:r>
      <w:r w:rsidRPr="004457DB">
        <w:rPr>
          <w:rFonts w:ascii="宋体" w:eastAsia="宋体" w:hAnsi="宋体" w:cs="宋体" w:hint="eastAsia"/>
          <w:kern w:val="0"/>
          <w:sz w:val="24"/>
          <w:szCs w:val="24"/>
        </w:rPr>
        <w:t>00元</w:t>
      </w:r>
      <w:r w:rsidRPr="004457DB">
        <w:rPr>
          <w:rFonts w:ascii="宋体" w:eastAsia="宋体" w:hAnsi="宋体" w:cs="宋体"/>
          <w:kern w:val="0"/>
          <w:sz w:val="24"/>
          <w:szCs w:val="24"/>
        </w:rPr>
        <w:t>履约保证金。</w:t>
      </w:r>
      <w:r w:rsidRPr="004457DB">
        <w:rPr>
          <w:rFonts w:ascii="宋体" w:eastAsia="宋体" w:hAnsi="宋体" w:cs="宋体"/>
          <w:kern w:val="0"/>
          <w:sz w:val="24"/>
          <w:szCs w:val="24"/>
        </w:rPr>
        <w:br/>
      </w: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4111"/>
        <w:gridCol w:w="4253"/>
      </w:tblGrid>
      <w:tr w:rsidR="004457DB" w:rsidRPr="004457DB" w14:paraId="70D4B10D" w14:textId="77777777" w:rsidTr="004457DB">
        <w:tc>
          <w:tcPr>
            <w:tcW w:w="4111" w:type="dxa"/>
            <w:shd w:val="clear" w:color="auto" w:fill="E6E6E6"/>
            <w:vAlign w:val="center"/>
          </w:tcPr>
          <w:p w14:paraId="08ED392A" w14:textId="77777777" w:rsidR="00A35778" w:rsidRPr="004457DB" w:rsidRDefault="00A35778" w:rsidP="00A35778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457DB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触发止损额</w:t>
            </w:r>
          </w:p>
        </w:tc>
        <w:tc>
          <w:tcPr>
            <w:tcW w:w="4253" w:type="dxa"/>
            <w:shd w:val="clear" w:color="auto" w:fill="E6E6E6"/>
            <w:vAlign w:val="center"/>
          </w:tcPr>
          <w:p w14:paraId="0FB6BF47" w14:textId="77777777" w:rsidR="00A35778" w:rsidRPr="004457DB" w:rsidRDefault="00A35778" w:rsidP="00A35778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457DB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冻结履约保证金</w:t>
            </w:r>
          </w:p>
        </w:tc>
      </w:tr>
      <w:tr w:rsidR="00A35778" w:rsidRPr="004457DB" w14:paraId="69121DE0" w14:textId="77777777" w:rsidTr="004457DB">
        <w:tc>
          <w:tcPr>
            <w:tcW w:w="4111" w:type="dxa"/>
            <w:vAlign w:val="center"/>
          </w:tcPr>
          <w:p w14:paraId="2A992AA6" w14:textId="77777777" w:rsidR="00A35778" w:rsidRPr="004457DB" w:rsidRDefault="002C0DC0" w:rsidP="00A3577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  <w:r w:rsidR="00A35778" w:rsidRPr="004457D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</w:t>
            </w:r>
            <w:r w:rsidR="00A35778" w:rsidRPr="004457DB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  <w:tc>
          <w:tcPr>
            <w:tcW w:w="4253" w:type="dxa"/>
            <w:vAlign w:val="center"/>
          </w:tcPr>
          <w:p w14:paraId="5105DD92" w14:textId="77777777" w:rsidR="00A35778" w:rsidRPr="004457DB" w:rsidRDefault="002C0DC0" w:rsidP="00A3577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  <w:r w:rsidR="00A35778" w:rsidRPr="004457DB">
              <w:rPr>
                <w:rFonts w:ascii="宋体" w:eastAsia="宋体" w:hAnsi="宋体" w:cs="宋体"/>
                <w:kern w:val="0"/>
                <w:sz w:val="24"/>
                <w:szCs w:val="24"/>
              </w:rPr>
              <w:t>00元/手</w:t>
            </w:r>
          </w:p>
        </w:tc>
      </w:tr>
      <w:tr w:rsidR="00A35778" w:rsidRPr="004457DB" w14:paraId="2D72CD5B" w14:textId="77777777" w:rsidTr="004457DB">
        <w:tc>
          <w:tcPr>
            <w:tcW w:w="4111" w:type="dxa"/>
            <w:vAlign w:val="center"/>
          </w:tcPr>
          <w:p w14:paraId="77111388" w14:textId="77777777" w:rsidR="00A35778" w:rsidRPr="004457DB" w:rsidRDefault="002C0DC0" w:rsidP="00A35778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  <w:r w:rsidR="00A35778" w:rsidRPr="004457D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="00A35778" w:rsidRPr="004457D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253" w:type="dxa"/>
            <w:vAlign w:val="center"/>
          </w:tcPr>
          <w:p w14:paraId="65273D98" w14:textId="77777777" w:rsidR="00A35778" w:rsidRPr="004457DB" w:rsidRDefault="002C0DC0" w:rsidP="00A3577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  <w:r w:rsidR="00A35778" w:rsidRPr="004457DB">
              <w:rPr>
                <w:rFonts w:ascii="宋体" w:eastAsia="宋体" w:hAnsi="宋体" w:cs="宋体"/>
                <w:kern w:val="0"/>
                <w:sz w:val="24"/>
                <w:szCs w:val="24"/>
              </w:rPr>
              <w:t>00元/手</w:t>
            </w:r>
          </w:p>
        </w:tc>
      </w:tr>
      <w:tr w:rsidR="00A35778" w:rsidRPr="004457DB" w14:paraId="36C1AED1" w14:textId="77777777" w:rsidTr="004457DB">
        <w:tc>
          <w:tcPr>
            <w:tcW w:w="4111" w:type="dxa"/>
            <w:vAlign w:val="center"/>
          </w:tcPr>
          <w:p w14:paraId="283CED6F" w14:textId="77777777" w:rsidR="00A35778" w:rsidRPr="004457DB" w:rsidRDefault="002C0DC0" w:rsidP="00A35778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  <w:r w:rsidR="00A35778" w:rsidRPr="004457D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="00A35778" w:rsidRPr="004457D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253" w:type="dxa"/>
            <w:vAlign w:val="center"/>
          </w:tcPr>
          <w:p w14:paraId="446D78D7" w14:textId="77777777" w:rsidR="00A35778" w:rsidRPr="004457DB" w:rsidRDefault="002C0DC0" w:rsidP="002C0DC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="00A35778" w:rsidRPr="004457D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  <w:r w:rsidR="00A35778" w:rsidRPr="004457DB">
              <w:rPr>
                <w:rFonts w:ascii="宋体" w:eastAsia="宋体" w:hAnsi="宋体" w:cs="宋体"/>
                <w:kern w:val="0"/>
                <w:sz w:val="24"/>
                <w:szCs w:val="24"/>
              </w:rPr>
              <w:t>00元/手</w:t>
            </w:r>
          </w:p>
        </w:tc>
      </w:tr>
      <w:tr w:rsidR="00A35778" w:rsidRPr="004457DB" w14:paraId="7590FA81" w14:textId="77777777" w:rsidTr="004457DB">
        <w:tc>
          <w:tcPr>
            <w:tcW w:w="4111" w:type="dxa"/>
            <w:vAlign w:val="center"/>
          </w:tcPr>
          <w:p w14:paraId="3F5C522E" w14:textId="77777777" w:rsidR="00A35778" w:rsidRPr="004457DB" w:rsidRDefault="002C0DC0" w:rsidP="002C0DC0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  <w:r w:rsidR="00A35778" w:rsidRPr="004457D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  <w:r w:rsidR="00A35778" w:rsidRPr="004457D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="00A35778" w:rsidRPr="004457D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253" w:type="dxa"/>
            <w:vAlign w:val="center"/>
          </w:tcPr>
          <w:p w14:paraId="53C988C6" w14:textId="77777777" w:rsidR="00A35778" w:rsidRPr="004457DB" w:rsidRDefault="002C0DC0" w:rsidP="002C0DC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  <w:r w:rsidR="00A35778" w:rsidRPr="004457D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  <w:r w:rsidR="00A35778" w:rsidRPr="004457DB">
              <w:rPr>
                <w:rFonts w:ascii="宋体" w:eastAsia="宋体" w:hAnsi="宋体" w:cs="宋体"/>
                <w:kern w:val="0"/>
                <w:sz w:val="24"/>
                <w:szCs w:val="24"/>
              </w:rPr>
              <w:t>00元/手</w:t>
            </w:r>
          </w:p>
        </w:tc>
      </w:tr>
      <w:tr w:rsidR="00A35778" w:rsidRPr="004457DB" w14:paraId="41D00AEB" w14:textId="77777777" w:rsidTr="004457DB">
        <w:tc>
          <w:tcPr>
            <w:tcW w:w="4111" w:type="dxa"/>
            <w:vAlign w:val="center"/>
          </w:tcPr>
          <w:p w14:paraId="55E71A40" w14:textId="77777777" w:rsidR="00A35778" w:rsidRPr="004457DB" w:rsidRDefault="002C0DC0" w:rsidP="002C0DC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 w:rsidR="00A35778" w:rsidRPr="004457D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  <w:r w:rsidR="00A35778" w:rsidRPr="004457D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="00A35778" w:rsidRPr="004457D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253" w:type="dxa"/>
            <w:vAlign w:val="center"/>
          </w:tcPr>
          <w:p w14:paraId="1DE6FEF7" w14:textId="77777777" w:rsidR="00A35778" w:rsidRPr="004457DB" w:rsidRDefault="002C0DC0" w:rsidP="002C0DC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 w:rsidR="00A35778" w:rsidRPr="004457D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  <w:r w:rsidR="00A35778" w:rsidRPr="004457DB">
              <w:rPr>
                <w:rFonts w:ascii="宋体" w:eastAsia="宋体" w:hAnsi="宋体" w:cs="宋体"/>
                <w:kern w:val="0"/>
                <w:sz w:val="24"/>
                <w:szCs w:val="24"/>
              </w:rPr>
              <w:t>00元/手</w:t>
            </w:r>
          </w:p>
        </w:tc>
      </w:tr>
      <w:tr w:rsidR="00A35778" w:rsidRPr="004457DB" w14:paraId="274AEABE" w14:textId="77777777" w:rsidTr="004457DB">
        <w:tc>
          <w:tcPr>
            <w:tcW w:w="4111" w:type="dxa"/>
            <w:vAlign w:val="center"/>
          </w:tcPr>
          <w:p w14:paraId="653FB442" w14:textId="77777777" w:rsidR="00A35778" w:rsidRPr="004457DB" w:rsidRDefault="002C0DC0" w:rsidP="002C0DC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  <w:r w:rsidR="00A35778" w:rsidRPr="004457D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  <w:r w:rsidR="00A35778" w:rsidRPr="004457D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="00A35778" w:rsidRPr="004457D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253" w:type="dxa"/>
            <w:vAlign w:val="center"/>
          </w:tcPr>
          <w:p w14:paraId="57F32E7A" w14:textId="77777777" w:rsidR="00A35778" w:rsidRPr="004457DB" w:rsidRDefault="002C0DC0" w:rsidP="002C0DC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  <w:r w:rsidR="00A35778" w:rsidRPr="004457D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  <w:r w:rsidR="00A35778" w:rsidRPr="004457DB">
              <w:rPr>
                <w:rFonts w:ascii="宋体" w:eastAsia="宋体" w:hAnsi="宋体" w:cs="宋体"/>
                <w:kern w:val="0"/>
                <w:sz w:val="24"/>
                <w:szCs w:val="24"/>
              </w:rPr>
              <w:t>00元/手</w:t>
            </w:r>
          </w:p>
        </w:tc>
      </w:tr>
    </w:tbl>
    <w:p w14:paraId="001C4E7F" w14:textId="77777777" w:rsidR="00A35778" w:rsidRDefault="00A35778" w:rsidP="00A357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391D">
        <w:rPr>
          <w:rFonts w:ascii="宋体" w:eastAsia="宋体" w:hAnsi="宋体" w:cs="宋体"/>
          <w:kern w:val="0"/>
          <w:sz w:val="24"/>
          <w:szCs w:val="24"/>
        </w:rPr>
        <w:br/>
      </w:r>
    </w:p>
    <w:p w14:paraId="58FC1EF3" w14:textId="77777777" w:rsidR="00A35778" w:rsidRDefault="00A35778" w:rsidP="00A357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3、沪银</w:t>
      </w:r>
      <w:r w:rsidRPr="00C9391D">
        <w:rPr>
          <w:rFonts w:ascii="宋体" w:eastAsia="宋体" w:hAnsi="宋体" w:cs="宋体"/>
          <w:kern w:val="0"/>
          <w:sz w:val="24"/>
          <w:szCs w:val="24"/>
        </w:rPr>
        <w:t>履约保证金按</w:t>
      </w:r>
      <w:r>
        <w:rPr>
          <w:rFonts w:ascii="宋体" w:eastAsia="宋体" w:hAnsi="宋体" w:cs="宋体"/>
          <w:kern w:val="0"/>
          <w:sz w:val="24"/>
          <w:szCs w:val="24"/>
        </w:rPr>
        <w:t>用户</w:t>
      </w:r>
      <w:r w:rsidRPr="00C9391D">
        <w:rPr>
          <w:rFonts w:ascii="宋体" w:eastAsia="宋体" w:hAnsi="宋体" w:cs="宋体"/>
          <w:kern w:val="0"/>
          <w:sz w:val="24"/>
          <w:szCs w:val="24"/>
        </w:rPr>
        <w:t>所选择的</w:t>
      </w:r>
      <w:r w:rsidR="00C80019" w:rsidRPr="00C80019">
        <w:rPr>
          <w:rFonts w:ascii="宋体" w:eastAsia="宋体" w:hAnsi="宋体" w:cs="宋体" w:hint="eastAsia"/>
          <w:kern w:val="0"/>
          <w:sz w:val="24"/>
          <w:szCs w:val="24"/>
        </w:rPr>
        <w:t>止损金额</w:t>
      </w:r>
      <w:r w:rsidRPr="00C9391D">
        <w:rPr>
          <w:rFonts w:ascii="宋体" w:eastAsia="宋体" w:hAnsi="宋体" w:cs="宋体"/>
          <w:kern w:val="0"/>
          <w:sz w:val="24"/>
          <w:szCs w:val="24"/>
        </w:rPr>
        <w:t>，</w:t>
      </w:r>
      <w:r w:rsidRPr="00317089">
        <w:rPr>
          <w:rFonts w:ascii="宋体" w:eastAsia="宋体" w:hAnsi="宋体" w:cs="宋体"/>
          <w:kern w:val="0"/>
          <w:sz w:val="24"/>
          <w:szCs w:val="24"/>
        </w:rPr>
        <w:t>每手冻结</w:t>
      </w:r>
      <w:r w:rsidR="002174F3">
        <w:rPr>
          <w:rFonts w:ascii="宋体" w:eastAsia="宋体" w:hAnsi="宋体" w:cs="宋体" w:hint="eastAsia"/>
          <w:kern w:val="0"/>
          <w:sz w:val="24"/>
          <w:szCs w:val="24"/>
        </w:rPr>
        <w:t>9</w:t>
      </w:r>
      <w:r w:rsidRPr="00317089">
        <w:rPr>
          <w:rFonts w:ascii="宋体" w:eastAsia="宋体" w:hAnsi="宋体" w:cs="宋体" w:hint="eastAsia"/>
          <w:kern w:val="0"/>
          <w:sz w:val="24"/>
          <w:szCs w:val="24"/>
        </w:rPr>
        <w:t>0</w:t>
      </w:r>
      <w:r w:rsidRPr="00317089">
        <w:rPr>
          <w:rFonts w:ascii="宋体" w:eastAsia="宋体" w:hAnsi="宋体" w:cs="宋体"/>
          <w:kern w:val="0"/>
          <w:sz w:val="24"/>
          <w:szCs w:val="24"/>
        </w:rPr>
        <w:t>元</w:t>
      </w:r>
      <w:r w:rsidRPr="00317089">
        <w:rPr>
          <w:rFonts w:ascii="宋体" w:eastAsia="宋体" w:hAnsi="宋体" w:cs="宋体" w:hint="eastAsia"/>
          <w:kern w:val="0"/>
          <w:sz w:val="24"/>
          <w:szCs w:val="24"/>
        </w:rPr>
        <w:t>~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317089">
        <w:rPr>
          <w:rFonts w:ascii="宋体" w:eastAsia="宋体" w:hAnsi="宋体" w:cs="宋体" w:hint="eastAsia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80</w:t>
      </w:r>
      <w:r w:rsidRPr="00317089">
        <w:rPr>
          <w:rFonts w:ascii="宋体" w:eastAsia="宋体" w:hAnsi="宋体" w:cs="宋体" w:hint="eastAsia"/>
          <w:kern w:val="0"/>
          <w:sz w:val="24"/>
          <w:szCs w:val="24"/>
        </w:rPr>
        <w:t>元</w:t>
      </w:r>
      <w:r w:rsidRPr="00317089">
        <w:rPr>
          <w:rFonts w:ascii="宋体" w:eastAsia="宋体" w:hAnsi="宋体" w:cs="宋体"/>
          <w:kern w:val="0"/>
          <w:sz w:val="24"/>
          <w:szCs w:val="24"/>
        </w:rPr>
        <w:t>履约保证金</w:t>
      </w:r>
      <w:r w:rsidRPr="00C9391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5B3C2EB0" w14:textId="77777777" w:rsidR="00A35778" w:rsidRDefault="00A35778" w:rsidP="00A35778">
      <w:pPr>
        <w:rPr>
          <w:rFonts w:ascii="宋体" w:eastAsia="宋体" w:hAnsi="宋体" w:cs="宋体"/>
          <w:kern w:val="0"/>
          <w:sz w:val="28"/>
          <w:szCs w:val="28"/>
        </w:rPr>
      </w:pP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4111"/>
        <w:gridCol w:w="4111"/>
      </w:tblGrid>
      <w:tr w:rsidR="00A35778" w:rsidRPr="00FA277D" w14:paraId="3BFA0590" w14:textId="77777777" w:rsidTr="00A35778">
        <w:tc>
          <w:tcPr>
            <w:tcW w:w="4111" w:type="dxa"/>
            <w:shd w:val="clear" w:color="auto" w:fill="E6E6E6"/>
            <w:vAlign w:val="center"/>
          </w:tcPr>
          <w:p w14:paraId="2ED7F912" w14:textId="77777777" w:rsidR="00A35778" w:rsidRPr="00A35778" w:rsidRDefault="00A35778" w:rsidP="00A35778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A35778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触发止损额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2E7AE6EE" w14:textId="77777777" w:rsidR="00A35778" w:rsidRPr="00A35778" w:rsidRDefault="00A35778" w:rsidP="00A35778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A35778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冻结履约保证金</w:t>
            </w:r>
          </w:p>
        </w:tc>
      </w:tr>
      <w:tr w:rsidR="00A35778" w:rsidRPr="00FA277D" w14:paraId="61257CA2" w14:textId="77777777" w:rsidTr="00A35778">
        <w:tc>
          <w:tcPr>
            <w:tcW w:w="4111" w:type="dxa"/>
            <w:vAlign w:val="center"/>
          </w:tcPr>
          <w:p w14:paraId="01B43BA2" w14:textId="77777777" w:rsidR="00A35778" w:rsidRPr="00FA277D" w:rsidRDefault="002174F3" w:rsidP="00A3577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  <w:r w:rsidR="00A35778" w:rsidRPr="00FA27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="00A35778" w:rsidRPr="00FA277D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  <w:tc>
          <w:tcPr>
            <w:tcW w:w="4111" w:type="dxa"/>
            <w:vAlign w:val="center"/>
          </w:tcPr>
          <w:p w14:paraId="7A6072EA" w14:textId="77777777" w:rsidR="00A35778" w:rsidRPr="00FA277D" w:rsidRDefault="002174F3" w:rsidP="00A3577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  <w:r w:rsidR="00A35778" w:rsidRPr="00FA27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 w:rsidR="00A35778" w:rsidRPr="00FA277D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</w:tr>
      <w:tr w:rsidR="00A35778" w:rsidRPr="00FA277D" w14:paraId="050E2DD6" w14:textId="77777777" w:rsidTr="00A35778">
        <w:tc>
          <w:tcPr>
            <w:tcW w:w="4111" w:type="dxa"/>
            <w:vAlign w:val="center"/>
          </w:tcPr>
          <w:p w14:paraId="762B4CE8" w14:textId="77777777" w:rsidR="00A35778" w:rsidRPr="00FA277D" w:rsidRDefault="00A35778" w:rsidP="00A35778">
            <w:pPr>
              <w:jc w:val="center"/>
            </w:pPr>
            <w:r w:rsidRPr="00FA27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105</w:t>
            </w:r>
            <w:r w:rsidRPr="00FA277D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  <w:tc>
          <w:tcPr>
            <w:tcW w:w="4111" w:type="dxa"/>
            <w:vAlign w:val="center"/>
          </w:tcPr>
          <w:p w14:paraId="76325C5C" w14:textId="77777777" w:rsidR="00A35778" w:rsidRPr="00FA277D" w:rsidRDefault="00A35778" w:rsidP="00A35778">
            <w:pPr>
              <w:jc w:val="center"/>
            </w:pPr>
            <w:r w:rsidRPr="00FA277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Pr="00FA27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Pr="00FA277D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</w:tr>
      <w:tr w:rsidR="00A35778" w:rsidRPr="00FA277D" w14:paraId="537F1C87" w14:textId="77777777" w:rsidTr="00A35778">
        <w:tc>
          <w:tcPr>
            <w:tcW w:w="4111" w:type="dxa"/>
            <w:vAlign w:val="center"/>
          </w:tcPr>
          <w:p w14:paraId="0C011A53" w14:textId="77777777" w:rsidR="00A35778" w:rsidRPr="00FA277D" w:rsidRDefault="00A35778" w:rsidP="00A35778">
            <w:pPr>
              <w:jc w:val="center"/>
            </w:pPr>
            <w:r w:rsidRPr="00FA277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Pr="00FA27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65</w:t>
            </w:r>
            <w:r w:rsidRPr="00FA277D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  <w:tc>
          <w:tcPr>
            <w:tcW w:w="4111" w:type="dxa"/>
            <w:vAlign w:val="center"/>
          </w:tcPr>
          <w:p w14:paraId="215BA2BE" w14:textId="77777777" w:rsidR="00A35778" w:rsidRPr="00FA277D" w:rsidRDefault="00A35778" w:rsidP="00A35778">
            <w:pPr>
              <w:jc w:val="center"/>
            </w:pPr>
            <w:r w:rsidRPr="00FA277D">
              <w:rPr>
                <w:rFonts w:ascii="宋体" w:eastAsia="宋体" w:hAnsi="宋体" w:cs="宋体"/>
                <w:kern w:val="0"/>
                <w:sz w:val="24"/>
                <w:szCs w:val="24"/>
              </w:rPr>
              <w:t>180元/手</w:t>
            </w:r>
          </w:p>
        </w:tc>
      </w:tr>
      <w:tr w:rsidR="00A35778" w:rsidRPr="00FA277D" w14:paraId="59E077B6" w14:textId="77777777" w:rsidTr="00A35778">
        <w:tc>
          <w:tcPr>
            <w:tcW w:w="4111" w:type="dxa"/>
            <w:vAlign w:val="center"/>
          </w:tcPr>
          <w:p w14:paraId="4E764826" w14:textId="77777777" w:rsidR="00A35778" w:rsidRPr="00FA277D" w:rsidRDefault="00A35778" w:rsidP="00A35778">
            <w:pPr>
              <w:jc w:val="center"/>
            </w:pPr>
            <w:r w:rsidRPr="00FA27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345</w:t>
            </w:r>
            <w:r w:rsidRPr="00FA277D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  <w:tc>
          <w:tcPr>
            <w:tcW w:w="4111" w:type="dxa"/>
            <w:vAlign w:val="center"/>
          </w:tcPr>
          <w:p w14:paraId="2ABAC33B" w14:textId="77777777" w:rsidR="00A35778" w:rsidRPr="00FA277D" w:rsidRDefault="00A35778" w:rsidP="00A35778">
            <w:pPr>
              <w:jc w:val="center"/>
            </w:pPr>
            <w:r w:rsidRPr="00FA27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</w:t>
            </w:r>
            <w:r w:rsidRPr="00FA277D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</w:tr>
      <w:tr w:rsidR="00A35778" w:rsidRPr="00FA277D" w14:paraId="42D75828" w14:textId="77777777" w:rsidTr="00A35778">
        <w:tc>
          <w:tcPr>
            <w:tcW w:w="4111" w:type="dxa"/>
            <w:vAlign w:val="center"/>
          </w:tcPr>
          <w:p w14:paraId="135D73B0" w14:textId="77777777" w:rsidR="00A35778" w:rsidRPr="00FA277D" w:rsidRDefault="00A35778" w:rsidP="00A3577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27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525</w:t>
            </w:r>
            <w:r w:rsidRPr="00FA277D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  <w:tc>
          <w:tcPr>
            <w:tcW w:w="4111" w:type="dxa"/>
            <w:vAlign w:val="center"/>
          </w:tcPr>
          <w:p w14:paraId="032BD001" w14:textId="77777777" w:rsidR="00A35778" w:rsidRPr="00FA277D" w:rsidRDefault="00A35778" w:rsidP="00A3577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27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54</w:t>
            </w:r>
            <w:r w:rsidRPr="00FA277D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</w:tr>
      <w:tr w:rsidR="00A35778" w14:paraId="385FCD3F" w14:textId="77777777" w:rsidTr="00A35778">
        <w:tc>
          <w:tcPr>
            <w:tcW w:w="4111" w:type="dxa"/>
            <w:vAlign w:val="center"/>
          </w:tcPr>
          <w:p w14:paraId="5A5DCD4D" w14:textId="77777777" w:rsidR="00A35778" w:rsidRPr="00FA277D" w:rsidRDefault="00A35778" w:rsidP="00A35778">
            <w:pPr>
              <w:jc w:val="center"/>
            </w:pPr>
            <w:r w:rsidRPr="00FA27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1065</w:t>
            </w:r>
            <w:r w:rsidRPr="00FA277D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  <w:tc>
          <w:tcPr>
            <w:tcW w:w="4111" w:type="dxa"/>
            <w:vAlign w:val="center"/>
          </w:tcPr>
          <w:p w14:paraId="5B99DA7D" w14:textId="77777777" w:rsidR="00A35778" w:rsidRDefault="00A35778" w:rsidP="00A35778">
            <w:pPr>
              <w:jc w:val="center"/>
            </w:pPr>
            <w:r w:rsidRPr="00FA27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1080</w:t>
            </w:r>
            <w:r w:rsidRPr="00FA277D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</w:tr>
    </w:tbl>
    <w:p w14:paraId="4E51A993" w14:textId="77777777" w:rsidR="00632976" w:rsidRPr="00C9391D" w:rsidRDefault="00C9391D" w:rsidP="00C939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391D">
        <w:rPr>
          <w:rFonts w:ascii="宋体" w:eastAsia="宋体" w:hAnsi="宋体" w:cs="宋体"/>
          <w:kern w:val="0"/>
          <w:sz w:val="24"/>
          <w:szCs w:val="24"/>
        </w:rPr>
        <w:br/>
      </w:r>
      <w:r w:rsidR="004457DB">
        <w:rPr>
          <w:rFonts w:ascii="宋体" w:eastAsia="宋体" w:hAnsi="宋体" w:cs="宋体" w:hint="eastAsia"/>
          <w:kern w:val="0"/>
          <w:sz w:val="24"/>
          <w:szCs w:val="24"/>
        </w:rPr>
        <w:t>4</w:t>
      </w:r>
      <w:r w:rsidRPr="00C9391D">
        <w:rPr>
          <w:rFonts w:ascii="宋体" w:eastAsia="宋体" w:hAnsi="宋体" w:cs="宋体"/>
          <w:kern w:val="0"/>
          <w:sz w:val="24"/>
          <w:szCs w:val="24"/>
        </w:rPr>
        <w:t>、</w:t>
      </w:r>
      <w:r w:rsidR="00E56541">
        <w:rPr>
          <w:rFonts w:ascii="宋体" w:eastAsia="宋体" w:hAnsi="宋体" w:cs="宋体" w:hint="eastAsia"/>
          <w:kern w:val="0"/>
          <w:sz w:val="24"/>
          <w:szCs w:val="24"/>
        </w:rPr>
        <w:t>沪</w:t>
      </w:r>
      <w:r w:rsidR="00D30161">
        <w:rPr>
          <w:rFonts w:ascii="宋体" w:eastAsia="宋体" w:hAnsi="宋体" w:cs="宋体" w:hint="eastAsia"/>
          <w:kern w:val="0"/>
          <w:sz w:val="24"/>
          <w:szCs w:val="24"/>
        </w:rPr>
        <w:t>镍</w:t>
      </w:r>
      <w:r w:rsidRPr="00C9391D">
        <w:rPr>
          <w:rFonts w:ascii="宋体" w:eastAsia="宋体" w:hAnsi="宋体" w:cs="宋体"/>
          <w:kern w:val="0"/>
          <w:sz w:val="24"/>
          <w:szCs w:val="24"/>
        </w:rPr>
        <w:t>履约保证金按</w:t>
      </w:r>
      <w:r w:rsidR="009C0C42">
        <w:rPr>
          <w:rFonts w:ascii="宋体" w:eastAsia="宋体" w:hAnsi="宋体" w:cs="宋体"/>
          <w:kern w:val="0"/>
          <w:sz w:val="24"/>
          <w:szCs w:val="24"/>
        </w:rPr>
        <w:t>用户</w:t>
      </w:r>
      <w:r w:rsidRPr="00C9391D">
        <w:rPr>
          <w:rFonts w:ascii="宋体" w:eastAsia="宋体" w:hAnsi="宋体" w:cs="宋体"/>
          <w:kern w:val="0"/>
          <w:sz w:val="24"/>
          <w:szCs w:val="24"/>
        </w:rPr>
        <w:t>所选择的</w:t>
      </w:r>
      <w:r w:rsidR="00C80019" w:rsidRPr="00C80019">
        <w:rPr>
          <w:rFonts w:ascii="宋体" w:eastAsia="宋体" w:hAnsi="宋体" w:cs="宋体" w:hint="eastAsia"/>
          <w:kern w:val="0"/>
          <w:sz w:val="24"/>
          <w:szCs w:val="24"/>
        </w:rPr>
        <w:t>止损金额</w:t>
      </w:r>
      <w:r w:rsidRPr="00C9391D">
        <w:rPr>
          <w:rFonts w:ascii="宋体" w:eastAsia="宋体" w:hAnsi="宋体" w:cs="宋体"/>
          <w:kern w:val="0"/>
          <w:sz w:val="24"/>
          <w:szCs w:val="24"/>
        </w:rPr>
        <w:t>，</w:t>
      </w:r>
      <w:r w:rsidRPr="00317089">
        <w:rPr>
          <w:rFonts w:ascii="宋体" w:eastAsia="宋体" w:hAnsi="宋体" w:cs="宋体"/>
          <w:kern w:val="0"/>
          <w:sz w:val="24"/>
          <w:szCs w:val="24"/>
        </w:rPr>
        <w:t>每手冻结</w:t>
      </w:r>
      <w:r w:rsidR="0094514F">
        <w:rPr>
          <w:rFonts w:ascii="宋体" w:eastAsia="宋体" w:hAnsi="宋体" w:cs="宋体" w:hint="eastAsia"/>
          <w:kern w:val="0"/>
          <w:sz w:val="24"/>
          <w:szCs w:val="24"/>
        </w:rPr>
        <w:t>9</w:t>
      </w:r>
      <w:r w:rsidR="00E23291" w:rsidRPr="00317089">
        <w:rPr>
          <w:rFonts w:ascii="宋体" w:eastAsia="宋体" w:hAnsi="宋体" w:cs="宋体" w:hint="eastAsia"/>
          <w:kern w:val="0"/>
          <w:sz w:val="24"/>
          <w:szCs w:val="24"/>
        </w:rPr>
        <w:t>0</w:t>
      </w:r>
      <w:r w:rsidRPr="00317089">
        <w:rPr>
          <w:rFonts w:ascii="宋体" w:eastAsia="宋体" w:hAnsi="宋体" w:cs="宋体"/>
          <w:kern w:val="0"/>
          <w:sz w:val="24"/>
          <w:szCs w:val="24"/>
        </w:rPr>
        <w:t>元</w:t>
      </w:r>
      <w:r w:rsidR="00104D08" w:rsidRPr="00317089">
        <w:rPr>
          <w:rFonts w:ascii="宋体" w:eastAsia="宋体" w:hAnsi="宋体" w:cs="宋体" w:hint="eastAsia"/>
          <w:kern w:val="0"/>
          <w:sz w:val="24"/>
          <w:szCs w:val="24"/>
        </w:rPr>
        <w:t>~</w:t>
      </w:r>
      <w:r w:rsidR="0094514F">
        <w:rPr>
          <w:rFonts w:ascii="宋体" w:eastAsia="宋体" w:hAnsi="宋体" w:cs="宋体" w:hint="eastAsia"/>
          <w:kern w:val="0"/>
          <w:sz w:val="24"/>
          <w:szCs w:val="24"/>
        </w:rPr>
        <w:t>54</w:t>
      </w:r>
      <w:r w:rsidR="00104D08" w:rsidRPr="00317089">
        <w:rPr>
          <w:rFonts w:ascii="宋体" w:eastAsia="宋体" w:hAnsi="宋体" w:cs="宋体" w:hint="eastAsia"/>
          <w:kern w:val="0"/>
          <w:sz w:val="24"/>
          <w:szCs w:val="24"/>
        </w:rPr>
        <w:t>0元</w:t>
      </w:r>
      <w:r w:rsidRPr="00317089">
        <w:rPr>
          <w:rFonts w:ascii="宋体" w:eastAsia="宋体" w:hAnsi="宋体" w:cs="宋体"/>
          <w:kern w:val="0"/>
          <w:sz w:val="24"/>
          <w:szCs w:val="24"/>
        </w:rPr>
        <w:t>履约保证金</w:t>
      </w:r>
      <w:r w:rsidRPr="00C9391D">
        <w:rPr>
          <w:rFonts w:ascii="宋体" w:eastAsia="宋体" w:hAnsi="宋体" w:cs="宋体"/>
          <w:kern w:val="0"/>
          <w:sz w:val="24"/>
          <w:szCs w:val="24"/>
        </w:rPr>
        <w:t>。</w:t>
      </w:r>
      <w:r w:rsidRPr="00C9391D">
        <w:rPr>
          <w:rFonts w:ascii="宋体" w:eastAsia="宋体" w:hAnsi="宋体" w:cs="宋体"/>
          <w:kern w:val="0"/>
          <w:sz w:val="24"/>
          <w:szCs w:val="24"/>
        </w:rPr>
        <w:br/>
      </w: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4111"/>
        <w:gridCol w:w="4253"/>
      </w:tblGrid>
      <w:tr w:rsidR="00416E44" w:rsidRPr="00DD1122" w14:paraId="49F40778" w14:textId="77777777" w:rsidTr="00A35778">
        <w:tc>
          <w:tcPr>
            <w:tcW w:w="4111" w:type="dxa"/>
            <w:shd w:val="clear" w:color="auto" w:fill="E6E6E6"/>
            <w:vAlign w:val="center"/>
          </w:tcPr>
          <w:p w14:paraId="2DE35561" w14:textId="77777777" w:rsidR="00416E44" w:rsidRPr="00D30161" w:rsidRDefault="00AB688D" w:rsidP="00632976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30161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触发止损额</w:t>
            </w:r>
          </w:p>
        </w:tc>
        <w:tc>
          <w:tcPr>
            <w:tcW w:w="4253" w:type="dxa"/>
            <w:shd w:val="clear" w:color="auto" w:fill="E6E6E6"/>
            <w:vAlign w:val="center"/>
          </w:tcPr>
          <w:p w14:paraId="054F3013" w14:textId="77777777" w:rsidR="00416E44" w:rsidRPr="00D30161" w:rsidRDefault="00416E44" w:rsidP="00632976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30161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冻结履约保证金</w:t>
            </w:r>
          </w:p>
        </w:tc>
      </w:tr>
      <w:tr w:rsidR="00416E44" w:rsidRPr="00DD1122" w14:paraId="5D2E4F81" w14:textId="77777777" w:rsidTr="00A35778">
        <w:tc>
          <w:tcPr>
            <w:tcW w:w="4111" w:type="dxa"/>
            <w:vAlign w:val="center"/>
          </w:tcPr>
          <w:p w14:paraId="31CF53C5" w14:textId="77777777" w:rsidR="00416E44" w:rsidRPr="00CA4D8B" w:rsidRDefault="00E95216" w:rsidP="0063297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80</w:t>
            </w:r>
            <w:r w:rsidR="00416E44"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  <w:tc>
          <w:tcPr>
            <w:tcW w:w="4253" w:type="dxa"/>
            <w:vAlign w:val="center"/>
          </w:tcPr>
          <w:p w14:paraId="79CD89D9" w14:textId="77777777" w:rsidR="00416E44" w:rsidRPr="00CA4D8B" w:rsidRDefault="006F6C24" w:rsidP="0063297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  <w:r w:rsidR="000222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 w:rsidR="00416E44"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元</w:t>
            </w:r>
            <w:r w:rsidR="00F80F35"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/手</w:t>
            </w:r>
          </w:p>
        </w:tc>
      </w:tr>
      <w:tr w:rsidR="00416E44" w:rsidRPr="00DD1122" w14:paraId="34199494" w14:textId="77777777" w:rsidTr="00A35778">
        <w:tc>
          <w:tcPr>
            <w:tcW w:w="4111" w:type="dxa"/>
            <w:vAlign w:val="center"/>
          </w:tcPr>
          <w:p w14:paraId="54ACE380" w14:textId="77777777" w:rsidR="00416E44" w:rsidRPr="00CA4D8B" w:rsidRDefault="00E95216" w:rsidP="0021008B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110</w:t>
            </w:r>
            <w:r w:rsidR="00416E44"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  <w:tc>
          <w:tcPr>
            <w:tcW w:w="4253" w:type="dxa"/>
            <w:vAlign w:val="center"/>
          </w:tcPr>
          <w:p w14:paraId="07A084F6" w14:textId="77777777" w:rsidR="00416E44" w:rsidRPr="00CA4D8B" w:rsidRDefault="006F6C24" w:rsidP="00C816A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  <w:r w:rsidR="000222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 w:rsidR="00416E44"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元</w:t>
            </w:r>
            <w:r w:rsidR="00F80F35"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/手</w:t>
            </w:r>
          </w:p>
        </w:tc>
      </w:tr>
      <w:tr w:rsidR="00416E44" w:rsidRPr="00DD1122" w14:paraId="1D175E67" w14:textId="77777777" w:rsidTr="00A35778">
        <w:tc>
          <w:tcPr>
            <w:tcW w:w="4111" w:type="dxa"/>
            <w:vAlign w:val="center"/>
          </w:tcPr>
          <w:p w14:paraId="5465C8FB" w14:textId="77777777" w:rsidR="00416E44" w:rsidRPr="00CA4D8B" w:rsidRDefault="00E95216" w:rsidP="00C51926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170</w:t>
            </w:r>
            <w:r w:rsidR="00416E44"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  <w:tc>
          <w:tcPr>
            <w:tcW w:w="4253" w:type="dxa"/>
            <w:vAlign w:val="center"/>
          </w:tcPr>
          <w:p w14:paraId="5FDC2F81" w14:textId="77777777" w:rsidR="00416E44" w:rsidRPr="00CA4D8B" w:rsidRDefault="006F6C24" w:rsidP="0002227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</w:t>
            </w:r>
            <w:r w:rsidR="00416E44"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</w:t>
            </w:r>
            <w:r w:rsidR="00F80F35"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/手</w:t>
            </w:r>
          </w:p>
        </w:tc>
      </w:tr>
      <w:tr w:rsidR="00416E44" w:rsidRPr="00DD1122" w14:paraId="197E21C7" w14:textId="77777777" w:rsidTr="00A35778">
        <w:tc>
          <w:tcPr>
            <w:tcW w:w="4111" w:type="dxa"/>
            <w:vAlign w:val="center"/>
          </w:tcPr>
          <w:p w14:paraId="248D5688" w14:textId="77777777" w:rsidR="00416E44" w:rsidRPr="00CA4D8B" w:rsidRDefault="00E95216" w:rsidP="00C51926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230</w:t>
            </w:r>
            <w:r w:rsidR="00416E44"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  <w:tc>
          <w:tcPr>
            <w:tcW w:w="4253" w:type="dxa"/>
            <w:vAlign w:val="center"/>
          </w:tcPr>
          <w:p w14:paraId="5D3D7353" w14:textId="77777777" w:rsidR="00416E44" w:rsidRPr="00CA4D8B" w:rsidRDefault="000311A4" w:rsidP="0002227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</w:t>
            </w:r>
            <w:r w:rsidR="00416E44"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</w:t>
            </w:r>
            <w:r w:rsidR="00F80F35"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/手</w:t>
            </w:r>
          </w:p>
        </w:tc>
      </w:tr>
      <w:tr w:rsidR="00A87C69" w:rsidRPr="00DD1122" w14:paraId="1F0A2DFC" w14:textId="77777777" w:rsidTr="00A35778">
        <w:tc>
          <w:tcPr>
            <w:tcW w:w="4111" w:type="dxa"/>
            <w:vAlign w:val="center"/>
          </w:tcPr>
          <w:p w14:paraId="16E294FB" w14:textId="77777777" w:rsidR="00A87C69" w:rsidRPr="00CA4D8B" w:rsidRDefault="00E95216" w:rsidP="002353ED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350</w:t>
            </w:r>
            <w:r w:rsidR="003171BE"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  <w:tc>
          <w:tcPr>
            <w:tcW w:w="4253" w:type="dxa"/>
            <w:vAlign w:val="center"/>
          </w:tcPr>
          <w:p w14:paraId="0D7A11D1" w14:textId="77777777" w:rsidR="00A87C69" w:rsidRPr="00CA4D8B" w:rsidRDefault="000311A4" w:rsidP="0002227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</w:t>
            </w:r>
            <w:r w:rsidR="002340AF"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</w:tr>
      <w:tr w:rsidR="00A87C69" w14:paraId="050F33A7" w14:textId="77777777" w:rsidTr="00A35778">
        <w:tc>
          <w:tcPr>
            <w:tcW w:w="4111" w:type="dxa"/>
            <w:vAlign w:val="center"/>
          </w:tcPr>
          <w:p w14:paraId="6492D2B8" w14:textId="77777777" w:rsidR="00A87C69" w:rsidRPr="00CA4D8B" w:rsidRDefault="00887AD0" w:rsidP="00EF469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="00E952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</w:t>
            </w:r>
            <w:r w:rsidR="003171BE"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  <w:tc>
          <w:tcPr>
            <w:tcW w:w="4253" w:type="dxa"/>
            <w:vAlign w:val="center"/>
          </w:tcPr>
          <w:p w14:paraId="6FAAC331" w14:textId="77777777" w:rsidR="00A87C69" w:rsidRPr="00CA4D8B" w:rsidRDefault="000311A4" w:rsidP="0002227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54</w:t>
            </w:r>
            <w:r w:rsidR="002340AF"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</w:tr>
    </w:tbl>
    <w:p w14:paraId="333D4318" w14:textId="77777777" w:rsidR="00D30161" w:rsidRDefault="00D30161" w:rsidP="00D301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43B6C0" w14:textId="77777777" w:rsidR="00D30161" w:rsidRDefault="00D30161" w:rsidP="00D301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C6C515" w14:textId="77777777" w:rsidR="00D30161" w:rsidRPr="00C9391D" w:rsidRDefault="004457DB" w:rsidP="00D301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</w:t>
      </w:r>
      <w:r w:rsidR="00D30161">
        <w:rPr>
          <w:rFonts w:ascii="宋体" w:eastAsia="宋体" w:hAnsi="宋体" w:cs="宋体" w:hint="eastAsia"/>
          <w:kern w:val="0"/>
          <w:sz w:val="24"/>
          <w:szCs w:val="24"/>
        </w:rPr>
        <w:t>、沪铜</w:t>
      </w:r>
      <w:r w:rsidR="00D30161" w:rsidRPr="00C9391D">
        <w:rPr>
          <w:rFonts w:ascii="宋体" w:eastAsia="宋体" w:hAnsi="宋体" w:cs="宋体"/>
          <w:kern w:val="0"/>
          <w:sz w:val="24"/>
          <w:szCs w:val="24"/>
        </w:rPr>
        <w:t>履约保证金按</w:t>
      </w:r>
      <w:r w:rsidR="00D30161">
        <w:rPr>
          <w:rFonts w:ascii="宋体" w:eastAsia="宋体" w:hAnsi="宋体" w:cs="宋体"/>
          <w:kern w:val="0"/>
          <w:sz w:val="24"/>
          <w:szCs w:val="24"/>
        </w:rPr>
        <w:t>用户</w:t>
      </w:r>
      <w:r w:rsidR="00D30161" w:rsidRPr="00C9391D">
        <w:rPr>
          <w:rFonts w:ascii="宋体" w:eastAsia="宋体" w:hAnsi="宋体" w:cs="宋体"/>
          <w:kern w:val="0"/>
          <w:sz w:val="24"/>
          <w:szCs w:val="24"/>
        </w:rPr>
        <w:t>所选择的</w:t>
      </w:r>
      <w:r w:rsidR="00C80019" w:rsidRPr="00C80019">
        <w:rPr>
          <w:rFonts w:ascii="宋体" w:eastAsia="宋体" w:hAnsi="宋体" w:cs="宋体" w:hint="eastAsia"/>
          <w:kern w:val="0"/>
          <w:sz w:val="24"/>
          <w:szCs w:val="24"/>
        </w:rPr>
        <w:t>止损金额</w:t>
      </w:r>
      <w:r w:rsidR="00D30161" w:rsidRPr="00C9391D">
        <w:rPr>
          <w:rFonts w:ascii="宋体" w:eastAsia="宋体" w:hAnsi="宋体" w:cs="宋体"/>
          <w:kern w:val="0"/>
          <w:sz w:val="24"/>
          <w:szCs w:val="24"/>
        </w:rPr>
        <w:t>，</w:t>
      </w:r>
      <w:r w:rsidR="00D30161" w:rsidRPr="00317089">
        <w:rPr>
          <w:rFonts w:ascii="宋体" w:eastAsia="宋体" w:hAnsi="宋体" w:cs="宋体"/>
          <w:kern w:val="0"/>
          <w:sz w:val="24"/>
          <w:szCs w:val="24"/>
        </w:rPr>
        <w:t>每手冻结</w:t>
      </w:r>
      <w:r w:rsidR="00D30161" w:rsidRPr="00317089">
        <w:rPr>
          <w:rFonts w:ascii="宋体" w:eastAsia="宋体" w:hAnsi="宋体" w:cs="宋体" w:hint="eastAsia"/>
          <w:kern w:val="0"/>
          <w:sz w:val="24"/>
          <w:szCs w:val="24"/>
        </w:rPr>
        <w:t>5</w:t>
      </w:r>
      <w:r w:rsidR="00D30161">
        <w:rPr>
          <w:rFonts w:ascii="宋体" w:eastAsia="宋体" w:hAnsi="宋体" w:cs="宋体" w:hint="eastAsia"/>
          <w:kern w:val="0"/>
          <w:sz w:val="24"/>
          <w:szCs w:val="24"/>
        </w:rPr>
        <w:t>0</w:t>
      </w:r>
      <w:r w:rsidR="00D30161" w:rsidRPr="00317089">
        <w:rPr>
          <w:rFonts w:ascii="宋体" w:eastAsia="宋体" w:hAnsi="宋体" w:cs="宋体" w:hint="eastAsia"/>
          <w:kern w:val="0"/>
          <w:sz w:val="24"/>
          <w:szCs w:val="24"/>
        </w:rPr>
        <w:t>0</w:t>
      </w:r>
      <w:r w:rsidR="00D30161" w:rsidRPr="00317089">
        <w:rPr>
          <w:rFonts w:ascii="宋体" w:eastAsia="宋体" w:hAnsi="宋体" w:cs="宋体"/>
          <w:kern w:val="0"/>
          <w:sz w:val="24"/>
          <w:szCs w:val="24"/>
        </w:rPr>
        <w:t>元</w:t>
      </w:r>
      <w:r w:rsidR="00D30161" w:rsidRPr="00317089">
        <w:rPr>
          <w:rFonts w:ascii="宋体" w:eastAsia="宋体" w:hAnsi="宋体" w:cs="宋体" w:hint="eastAsia"/>
          <w:kern w:val="0"/>
          <w:sz w:val="24"/>
          <w:szCs w:val="24"/>
        </w:rPr>
        <w:t>~3600元</w:t>
      </w:r>
      <w:r w:rsidR="00D30161" w:rsidRPr="00317089">
        <w:rPr>
          <w:rFonts w:ascii="宋体" w:eastAsia="宋体" w:hAnsi="宋体" w:cs="宋体"/>
          <w:kern w:val="0"/>
          <w:sz w:val="24"/>
          <w:szCs w:val="24"/>
        </w:rPr>
        <w:t>履约保证金</w:t>
      </w:r>
      <w:r w:rsidR="00D30161" w:rsidRPr="00C9391D">
        <w:rPr>
          <w:rFonts w:ascii="宋体" w:eastAsia="宋体" w:hAnsi="宋体" w:cs="宋体"/>
          <w:kern w:val="0"/>
          <w:sz w:val="24"/>
          <w:szCs w:val="24"/>
        </w:rPr>
        <w:t>。</w:t>
      </w:r>
      <w:r w:rsidR="00D30161" w:rsidRPr="00C9391D">
        <w:rPr>
          <w:rFonts w:ascii="宋体" w:eastAsia="宋体" w:hAnsi="宋体" w:cs="宋体"/>
          <w:kern w:val="0"/>
          <w:sz w:val="24"/>
          <w:szCs w:val="24"/>
        </w:rPr>
        <w:br/>
      </w: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4111"/>
        <w:gridCol w:w="4111"/>
      </w:tblGrid>
      <w:tr w:rsidR="00D30161" w:rsidRPr="00DD1122" w14:paraId="4F713BE6" w14:textId="77777777" w:rsidTr="00A35778">
        <w:tc>
          <w:tcPr>
            <w:tcW w:w="4111" w:type="dxa"/>
            <w:shd w:val="clear" w:color="auto" w:fill="E6E6E6"/>
            <w:vAlign w:val="center"/>
          </w:tcPr>
          <w:p w14:paraId="74838E98" w14:textId="77777777" w:rsidR="00D30161" w:rsidRPr="00D30161" w:rsidRDefault="00D30161" w:rsidP="00D30161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30161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触发止损额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7602407F" w14:textId="77777777" w:rsidR="00D30161" w:rsidRPr="00D30161" w:rsidRDefault="00D30161" w:rsidP="00D30161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30161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冻结履约保证金</w:t>
            </w:r>
          </w:p>
        </w:tc>
      </w:tr>
      <w:tr w:rsidR="00D30161" w:rsidRPr="00DD1122" w14:paraId="62670587" w14:textId="77777777" w:rsidTr="00A35778">
        <w:tc>
          <w:tcPr>
            <w:tcW w:w="4111" w:type="dxa"/>
            <w:vAlign w:val="center"/>
          </w:tcPr>
          <w:p w14:paraId="4613D8D2" w14:textId="77777777" w:rsidR="00D30161" w:rsidRPr="00CA4D8B" w:rsidRDefault="00D30161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450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  <w:tc>
          <w:tcPr>
            <w:tcW w:w="4111" w:type="dxa"/>
            <w:vAlign w:val="center"/>
          </w:tcPr>
          <w:p w14:paraId="0271CA35" w14:textId="77777777" w:rsidR="00D30161" w:rsidRPr="00CA4D8B" w:rsidRDefault="00D30161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500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</w:tr>
      <w:tr w:rsidR="00D30161" w:rsidRPr="00DD1122" w14:paraId="5E40EA4E" w14:textId="77777777" w:rsidTr="00A35778">
        <w:tc>
          <w:tcPr>
            <w:tcW w:w="4111" w:type="dxa"/>
            <w:vAlign w:val="center"/>
          </w:tcPr>
          <w:p w14:paraId="254C07AE" w14:textId="77777777" w:rsidR="00D30161" w:rsidRPr="00CA4D8B" w:rsidRDefault="00D30161" w:rsidP="00D30161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  <w:r w:rsidRPr="00CA4D8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111" w:type="dxa"/>
            <w:vAlign w:val="center"/>
          </w:tcPr>
          <w:p w14:paraId="70CF5D73" w14:textId="77777777" w:rsidR="00D30161" w:rsidRPr="00CA4D8B" w:rsidRDefault="00D30161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900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</w:tr>
      <w:tr w:rsidR="00D30161" w:rsidRPr="00DD1122" w14:paraId="305E4E5C" w14:textId="77777777" w:rsidTr="00A35778">
        <w:tc>
          <w:tcPr>
            <w:tcW w:w="4111" w:type="dxa"/>
            <w:vAlign w:val="center"/>
          </w:tcPr>
          <w:p w14:paraId="7B6990F8" w14:textId="77777777" w:rsidR="00D30161" w:rsidRPr="00CA4D8B" w:rsidRDefault="00D30161" w:rsidP="00D30161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  <w:r w:rsidRPr="00CA4D8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111" w:type="dxa"/>
            <w:vAlign w:val="center"/>
          </w:tcPr>
          <w:p w14:paraId="1BEB63BF" w14:textId="77777777" w:rsidR="00D30161" w:rsidRPr="00CA4D8B" w:rsidRDefault="00D30161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00元/手</w:t>
            </w:r>
          </w:p>
        </w:tc>
      </w:tr>
      <w:tr w:rsidR="00D30161" w:rsidRPr="00DD1122" w14:paraId="74C32114" w14:textId="77777777" w:rsidTr="00A35778">
        <w:tc>
          <w:tcPr>
            <w:tcW w:w="4111" w:type="dxa"/>
            <w:vAlign w:val="center"/>
          </w:tcPr>
          <w:p w14:paraId="2CF0ED33" w14:textId="77777777" w:rsidR="00D30161" w:rsidRPr="00CA4D8B" w:rsidRDefault="00D30161" w:rsidP="00D30161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  <w:r w:rsidRPr="00CA4D8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111" w:type="dxa"/>
            <w:vAlign w:val="center"/>
          </w:tcPr>
          <w:p w14:paraId="31C885D6" w14:textId="77777777" w:rsidR="00D30161" w:rsidRPr="00CA4D8B" w:rsidRDefault="00D30161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00元/手</w:t>
            </w:r>
          </w:p>
        </w:tc>
      </w:tr>
      <w:tr w:rsidR="00D30161" w:rsidRPr="00DD1122" w14:paraId="55BCB80A" w14:textId="77777777" w:rsidTr="00A35778">
        <w:tc>
          <w:tcPr>
            <w:tcW w:w="4111" w:type="dxa"/>
            <w:vAlign w:val="center"/>
          </w:tcPr>
          <w:p w14:paraId="7CD90143" w14:textId="77777777" w:rsidR="00D30161" w:rsidRPr="00CA4D8B" w:rsidRDefault="00D30161" w:rsidP="00D30161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 w:rsidRPr="00CA4D8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111" w:type="dxa"/>
            <w:vAlign w:val="center"/>
          </w:tcPr>
          <w:p w14:paraId="2C125111" w14:textId="77777777" w:rsidR="00D30161" w:rsidRPr="00CA4D8B" w:rsidRDefault="00D30161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00元/手</w:t>
            </w:r>
          </w:p>
        </w:tc>
      </w:tr>
      <w:tr w:rsidR="00D30161" w14:paraId="00B3B1B0" w14:textId="77777777" w:rsidTr="00A35778">
        <w:tc>
          <w:tcPr>
            <w:tcW w:w="4111" w:type="dxa"/>
            <w:vAlign w:val="center"/>
          </w:tcPr>
          <w:p w14:paraId="43ED40AF" w14:textId="77777777" w:rsidR="00D30161" w:rsidRPr="00CA4D8B" w:rsidRDefault="00D30161" w:rsidP="00D30161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Pr="00CA4D8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111" w:type="dxa"/>
            <w:vAlign w:val="center"/>
          </w:tcPr>
          <w:p w14:paraId="7FD7465F" w14:textId="77777777" w:rsidR="00D30161" w:rsidRPr="00CA4D8B" w:rsidRDefault="00D30161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00元/手</w:t>
            </w:r>
          </w:p>
        </w:tc>
      </w:tr>
    </w:tbl>
    <w:p w14:paraId="08B45421" w14:textId="77777777" w:rsidR="00D30161" w:rsidRDefault="00D30161" w:rsidP="00D301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0C2965" w14:textId="77777777" w:rsidR="00D30161" w:rsidRPr="00C9391D" w:rsidRDefault="004457DB" w:rsidP="00D301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</w:t>
      </w:r>
      <w:r w:rsidR="00D30161">
        <w:rPr>
          <w:rFonts w:ascii="宋体" w:eastAsia="宋体" w:hAnsi="宋体" w:cs="宋体" w:hint="eastAsia"/>
          <w:kern w:val="0"/>
          <w:sz w:val="24"/>
          <w:szCs w:val="24"/>
        </w:rPr>
        <w:t>、螺纹钢</w:t>
      </w:r>
      <w:r w:rsidR="00D30161" w:rsidRPr="00C9391D">
        <w:rPr>
          <w:rFonts w:ascii="宋体" w:eastAsia="宋体" w:hAnsi="宋体" w:cs="宋体"/>
          <w:kern w:val="0"/>
          <w:sz w:val="24"/>
          <w:szCs w:val="24"/>
        </w:rPr>
        <w:t>履约保证金按</w:t>
      </w:r>
      <w:r w:rsidR="00D30161">
        <w:rPr>
          <w:rFonts w:ascii="宋体" w:eastAsia="宋体" w:hAnsi="宋体" w:cs="宋体"/>
          <w:kern w:val="0"/>
          <w:sz w:val="24"/>
          <w:szCs w:val="24"/>
        </w:rPr>
        <w:t>用户</w:t>
      </w:r>
      <w:r w:rsidR="00D30161" w:rsidRPr="00C9391D">
        <w:rPr>
          <w:rFonts w:ascii="宋体" w:eastAsia="宋体" w:hAnsi="宋体" w:cs="宋体"/>
          <w:kern w:val="0"/>
          <w:sz w:val="24"/>
          <w:szCs w:val="24"/>
        </w:rPr>
        <w:t>所选择的</w:t>
      </w:r>
      <w:r w:rsidR="00C80019" w:rsidRPr="00C80019">
        <w:rPr>
          <w:rFonts w:ascii="宋体" w:eastAsia="宋体" w:hAnsi="宋体" w:cs="宋体" w:hint="eastAsia"/>
          <w:kern w:val="0"/>
          <w:sz w:val="24"/>
          <w:szCs w:val="24"/>
        </w:rPr>
        <w:t>止损金额</w:t>
      </w:r>
      <w:r w:rsidR="00D30161" w:rsidRPr="00C9391D">
        <w:rPr>
          <w:rFonts w:ascii="宋体" w:eastAsia="宋体" w:hAnsi="宋体" w:cs="宋体"/>
          <w:kern w:val="0"/>
          <w:sz w:val="24"/>
          <w:szCs w:val="24"/>
        </w:rPr>
        <w:t>，</w:t>
      </w:r>
      <w:r w:rsidR="00D30161" w:rsidRPr="00317089">
        <w:rPr>
          <w:rFonts w:ascii="宋体" w:eastAsia="宋体" w:hAnsi="宋体" w:cs="宋体"/>
          <w:kern w:val="0"/>
          <w:sz w:val="24"/>
          <w:szCs w:val="24"/>
        </w:rPr>
        <w:t>每手冻结</w:t>
      </w:r>
      <w:r w:rsidR="00D30161">
        <w:rPr>
          <w:rFonts w:ascii="宋体" w:eastAsia="宋体" w:hAnsi="宋体" w:cs="宋体" w:hint="eastAsia"/>
          <w:kern w:val="0"/>
          <w:sz w:val="24"/>
          <w:szCs w:val="24"/>
        </w:rPr>
        <w:t>6</w:t>
      </w:r>
      <w:r w:rsidR="00D30161" w:rsidRPr="00317089">
        <w:rPr>
          <w:rFonts w:ascii="宋体" w:eastAsia="宋体" w:hAnsi="宋体" w:cs="宋体" w:hint="eastAsia"/>
          <w:kern w:val="0"/>
          <w:sz w:val="24"/>
          <w:szCs w:val="24"/>
        </w:rPr>
        <w:t>0</w:t>
      </w:r>
      <w:r w:rsidR="00D30161" w:rsidRPr="00317089">
        <w:rPr>
          <w:rFonts w:ascii="宋体" w:eastAsia="宋体" w:hAnsi="宋体" w:cs="宋体"/>
          <w:kern w:val="0"/>
          <w:sz w:val="24"/>
          <w:szCs w:val="24"/>
        </w:rPr>
        <w:t>元</w:t>
      </w:r>
      <w:r w:rsidR="00D30161" w:rsidRPr="00317089">
        <w:rPr>
          <w:rFonts w:ascii="宋体" w:eastAsia="宋体" w:hAnsi="宋体" w:cs="宋体" w:hint="eastAsia"/>
          <w:kern w:val="0"/>
          <w:sz w:val="24"/>
          <w:szCs w:val="24"/>
        </w:rPr>
        <w:t>~</w:t>
      </w:r>
      <w:r w:rsidR="002174F3">
        <w:rPr>
          <w:rFonts w:ascii="宋体" w:eastAsia="宋体" w:hAnsi="宋体" w:cs="宋体" w:hint="eastAsia"/>
          <w:kern w:val="0"/>
          <w:sz w:val="24"/>
          <w:szCs w:val="24"/>
        </w:rPr>
        <w:t>54</w:t>
      </w:r>
      <w:r w:rsidR="00D30161" w:rsidRPr="00317089">
        <w:rPr>
          <w:rFonts w:ascii="宋体" w:eastAsia="宋体" w:hAnsi="宋体" w:cs="宋体" w:hint="eastAsia"/>
          <w:kern w:val="0"/>
          <w:sz w:val="24"/>
          <w:szCs w:val="24"/>
        </w:rPr>
        <w:t>0元</w:t>
      </w:r>
      <w:r w:rsidR="00D30161" w:rsidRPr="00317089">
        <w:rPr>
          <w:rFonts w:ascii="宋体" w:eastAsia="宋体" w:hAnsi="宋体" w:cs="宋体"/>
          <w:kern w:val="0"/>
          <w:sz w:val="24"/>
          <w:szCs w:val="24"/>
        </w:rPr>
        <w:t>履约保证金</w:t>
      </w:r>
      <w:r w:rsidR="00D30161" w:rsidRPr="00C9391D">
        <w:rPr>
          <w:rFonts w:ascii="宋体" w:eastAsia="宋体" w:hAnsi="宋体" w:cs="宋体"/>
          <w:kern w:val="0"/>
          <w:sz w:val="24"/>
          <w:szCs w:val="24"/>
        </w:rPr>
        <w:t>。</w:t>
      </w:r>
      <w:r w:rsidR="00D30161" w:rsidRPr="00C9391D">
        <w:rPr>
          <w:rFonts w:ascii="宋体" w:eastAsia="宋体" w:hAnsi="宋体" w:cs="宋体"/>
          <w:kern w:val="0"/>
          <w:sz w:val="24"/>
          <w:szCs w:val="24"/>
        </w:rPr>
        <w:br/>
      </w: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4111"/>
        <w:gridCol w:w="4111"/>
      </w:tblGrid>
      <w:tr w:rsidR="00D30161" w:rsidRPr="00DD1122" w14:paraId="60D030F0" w14:textId="77777777" w:rsidTr="00A35778">
        <w:tc>
          <w:tcPr>
            <w:tcW w:w="4111" w:type="dxa"/>
            <w:shd w:val="clear" w:color="auto" w:fill="E6E6E6"/>
            <w:vAlign w:val="center"/>
          </w:tcPr>
          <w:p w14:paraId="329CB789" w14:textId="77777777" w:rsidR="00D30161" w:rsidRPr="00D30161" w:rsidRDefault="00D30161" w:rsidP="00D30161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30161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触发止损额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4139C891" w14:textId="77777777" w:rsidR="00D30161" w:rsidRPr="00D30161" w:rsidRDefault="00D30161" w:rsidP="00D30161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30161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冻结履约保证金</w:t>
            </w:r>
          </w:p>
        </w:tc>
      </w:tr>
      <w:tr w:rsidR="00D30161" w:rsidRPr="00DD1122" w14:paraId="73E657CB" w14:textId="77777777" w:rsidTr="00A35778">
        <w:tc>
          <w:tcPr>
            <w:tcW w:w="4111" w:type="dxa"/>
            <w:vAlign w:val="center"/>
          </w:tcPr>
          <w:p w14:paraId="2DF249A5" w14:textId="77777777" w:rsidR="00D30161" w:rsidRPr="00CA4D8B" w:rsidRDefault="00D30161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  <w:tc>
          <w:tcPr>
            <w:tcW w:w="4111" w:type="dxa"/>
            <w:vAlign w:val="center"/>
          </w:tcPr>
          <w:p w14:paraId="43000C58" w14:textId="77777777" w:rsidR="00D30161" w:rsidRPr="00CA4D8B" w:rsidRDefault="00D30161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</w:tr>
      <w:tr w:rsidR="00D30161" w:rsidRPr="00DD1122" w14:paraId="4E183A99" w14:textId="77777777" w:rsidTr="00A35778">
        <w:tc>
          <w:tcPr>
            <w:tcW w:w="4111" w:type="dxa"/>
            <w:vAlign w:val="center"/>
          </w:tcPr>
          <w:p w14:paraId="66C3000E" w14:textId="77777777" w:rsidR="00D30161" w:rsidRPr="00CA4D8B" w:rsidRDefault="00D30161" w:rsidP="00D30161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111" w:type="dxa"/>
            <w:vAlign w:val="center"/>
          </w:tcPr>
          <w:p w14:paraId="61E5F5EC" w14:textId="77777777" w:rsidR="00D30161" w:rsidRPr="00CA4D8B" w:rsidRDefault="00D30161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90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</w:tr>
      <w:tr w:rsidR="00D30161" w:rsidRPr="00DD1122" w14:paraId="270EA3F3" w14:textId="77777777" w:rsidTr="00A35778">
        <w:tc>
          <w:tcPr>
            <w:tcW w:w="4111" w:type="dxa"/>
            <w:vAlign w:val="center"/>
          </w:tcPr>
          <w:p w14:paraId="128CCD96" w14:textId="77777777" w:rsidR="00D30161" w:rsidRPr="00CA4D8B" w:rsidRDefault="00D30161" w:rsidP="00D30161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111" w:type="dxa"/>
            <w:vAlign w:val="center"/>
          </w:tcPr>
          <w:p w14:paraId="3EB7AA57" w14:textId="77777777" w:rsidR="00D30161" w:rsidRPr="00CA4D8B" w:rsidRDefault="00D30161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</w:tr>
      <w:tr w:rsidR="00D30161" w:rsidRPr="00DD1122" w14:paraId="7DB742D8" w14:textId="77777777" w:rsidTr="00A35778">
        <w:tc>
          <w:tcPr>
            <w:tcW w:w="4111" w:type="dxa"/>
            <w:vAlign w:val="center"/>
          </w:tcPr>
          <w:p w14:paraId="77B45AAB" w14:textId="77777777" w:rsidR="00D30161" w:rsidRPr="00CA4D8B" w:rsidRDefault="00D30161" w:rsidP="00D30161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111" w:type="dxa"/>
            <w:vAlign w:val="center"/>
          </w:tcPr>
          <w:p w14:paraId="5D075791" w14:textId="77777777" w:rsidR="00D30161" w:rsidRPr="00CA4D8B" w:rsidRDefault="00D30161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</w:tr>
      <w:tr w:rsidR="00D30161" w:rsidRPr="00DD1122" w14:paraId="14951D92" w14:textId="77777777" w:rsidTr="00A35778">
        <w:tc>
          <w:tcPr>
            <w:tcW w:w="4111" w:type="dxa"/>
            <w:vAlign w:val="center"/>
          </w:tcPr>
          <w:p w14:paraId="7A8C4B41" w14:textId="77777777" w:rsidR="00D30161" w:rsidRPr="00CA4D8B" w:rsidRDefault="00D30161" w:rsidP="00D30161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23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111" w:type="dxa"/>
            <w:vAlign w:val="center"/>
          </w:tcPr>
          <w:p w14:paraId="7330074E" w14:textId="77777777" w:rsidR="00D30161" w:rsidRPr="00CA4D8B" w:rsidRDefault="00D30161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</w:tr>
      <w:tr w:rsidR="00D30161" w14:paraId="25624E15" w14:textId="77777777" w:rsidTr="00A35778">
        <w:tc>
          <w:tcPr>
            <w:tcW w:w="4111" w:type="dxa"/>
            <w:vAlign w:val="center"/>
          </w:tcPr>
          <w:p w14:paraId="379C229C" w14:textId="77777777" w:rsidR="00D30161" w:rsidRPr="00CA4D8B" w:rsidRDefault="002174F3" w:rsidP="00D30161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53</w:t>
            </w:r>
            <w:r w:rsidR="00D30161"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111" w:type="dxa"/>
            <w:vAlign w:val="center"/>
          </w:tcPr>
          <w:p w14:paraId="7BE899D4" w14:textId="77777777" w:rsidR="00D30161" w:rsidRPr="00CA4D8B" w:rsidRDefault="002174F3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54</w:t>
            </w:r>
            <w:r w:rsidR="00D30161"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</w:tr>
    </w:tbl>
    <w:p w14:paraId="475A3D0B" w14:textId="77777777" w:rsidR="00D30161" w:rsidRDefault="00D30161" w:rsidP="00D301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E4986C" w14:textId="77777777" w:rsidR="00D30161" w:rsidRPr="00C9391D" w:rsidRDefault="004457DB" w:rsidP="00D301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</w:t>
      </w:r>
      <w:r w:rsidR="00D30161">
        <w:rPr>
          <w:rFonts w:ascii="宋体" w:eastAsia="宋体" w:hAnsi="宋体" w:cs="宋体" w:hint="eastAsia"/>
          <w:kern w:val="0"/>
          <w:sz w:val="24"/>
          <w:szCs w:val="24"/>
        </w:rPr>
        <w:t>、天然橡胶</w:t>
      </w:r>
      <w:r w:rsidR="00D30161" w:rsidRPr="00C9391D">
        <w:rPr>
          <w:rFonts w:ascii="宋体" w:eastAsia="宋体" w:hAnsi="宋体" w:cs="宋体"/>
          <w:kern w:val="0"/>
          <w:sz w:val="24"/>
          <w:szCs w:val="24"/>
        </w:rPr>
        <w:t>履约保证金按</w:t>
      </w:r>
      <w:r w:rsidR="00D30161">
        <w:rPr>
          <w:rFonts w:ascii="宋体" w:eastAsia="宋体" w:hAnsi="宋体" w:cs="宋体"/>
          <w:kern w:val="0"/>
          <w:sz w:val="24"/>
          <w:szCs w:val="24"/>
        </w:rPr>
        <w:t>用户</w:t>
      </w:r>
      <w:r w:rsidR="00D30161" w:rsidRPr="00C9391D">
        <w:rPr>
          <w:rFonts w:ascii="宋体" w:eastAsia="宋体" w:hAnsi="宋体" w:cs="宋体"/>
          <w:kern w:val="0"/>
          <w:sz w:val="24"/>
          <w:szCs w:val="24"/>
        </w:rPr>
        <w:t>所选择的</w:t>
      </w:r>
      <w:r w:rsidR="00C80019" w:rsidRPr="00C80019">
        <w:rPr>
          <w:rFonts w:ascii="宋体" w:eastAsia="宋体" w:hAnsi="宋体" w:cs="宋体" w:hint="eastAsia"/>
          <w:kern w:val="0"/>
          <w:sz w:val="24"/>
          <w:szCs w:val="24"/>
        </w:rPr>
        <w:t>止损金额</w:t>
      </w:r>
      <w:r w:rsidR="00D30161" w:rsidRPr="00C9391D">
        <w:rPr>
          <w:rFonts w:ascii="宋体" w:eastAsia="宋体" w:hAnsi="宋体" w:cs="宋体"/>
          <w:kern w:val="0"/>
          <w:sz w:val="24"/>
          <w:szCs w:val="24"/>
        </w:rPr>
        <w:t>，</w:t>
      </w:r>
      <w:r w:rsidR="00D30161" w:rsidRPr="00317089">
        <w:rPr>
          <w:rFonts w:ascii="宋体" w:eastAsia="宋体" w:hAnsi="宋体" w:cs="宋体"/>
          <w:kern w:val="0"/>
          <w:sz w:val="24"/>
          <w:szCs w:val="24"/>
        </w:rPr>
        <w:t>每手冻结</w:t>
      </w:r>
      <w:r w:rsidR="00D30161" w:rsidRPr="00317089">
        <w:rPr>
          <w:rFonts w:ascii="宋体" w:eastAsia="宋体" w:hAnsi="宋体" w:cs="宋体" w:hint="eastAsia"/>
          <w:kern w:val="0"/>
          <w:sz w:val="24"/>
          <w:szCs w:val="24"/>
        </w:rPr>
        <w:t>450</w:t>
      </w:r>
      <w:r w:rsidR="00D30161" w:rsidRPr="00317089">
        <w:rPr>
          <w:rFonts w:ascii="宋体" w:eastAsia="宋体" w:hAnsi="宋体" w:cs="宋体"/>
          <w:kern w:val="0"/>
          <w:sz w:val="24"/>
          <w:szCs w:val="24"/>
        </w:rPr>
        <w:t>元</w:t>
      </w:r>
      <w:r w:rsidR="00D30161" w:rsidRPr="00317089">
        <w:rPr>
          <w:rFonts w:ascii="宋体" w:eastAsia="宋体" w:hAnsi="宋体" w:cs="宋体" w:hint="eastAsia"/>
          <w:kern w:val="0"/>
          <w:sz w:val="24"/>
          <w:szCs w:val="24"/>
        </w:rPr>
        <w:t>~3600元</w:t>
      </w:r>
      <w:r w:rsidR="00D30161" w:rsidRPr="00317089">
        <w:rPr>
          <w:rFonts w:ascii="宋体" w:eastAsia="宋体" w:hAnsi="宋体" w:cs="宋体"/>
          <w:kern w:val="0"/>
          <w:sz w:val="24"/>
          <w:szCs w:val="24"/>
        </w:rPr>
        <w:t>履约保证金</w:t>
      </w:r>
      <w:r w:rsidR="00D30161" w:rsidRPr="00C9391D">
        <w:rPr>
          <w:rFonts w:ascii="宋体" w:eastAsia="宋体" w:hAnsi="宋体" w:cs="宋体"/>
          <w:kern w:val="0"/>
          <w:sz w:val="24"/>
          <w:szCs w:val="24"/>
        </w:rPr>
        <w:t>。</w:t>
      </w:r>
      <w:r w:rsidR="00D30161" w:rsidRPr="00C9391D">
        <w:rPr>
          <w:rFonts w:ascii="宋体" w:eastAsia="宋体" w:hAnsi="宋体" w:cs="宋体"/>
          <w:kern w:val="0"/>
          <w:sz w:val="24"/>
          <w:szCs w:val="24"/>
        </w:rPr>
        <w:br/>
      </w: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4111"/>
        <w:gridCol w:w="4111"/>
      </w:tblGrid>
      <w:tr w:rsidR="00D30161" w:rsidRPr="00DD1122" w14:paraId="73A7FB3E" w14:textId="77777777" w:rsidTr="00A35778">
        <w:tc>
          <w:tcPr>
            <w:tcW w:w="4111" w:type="dxa"/>
            <w:shd w:val="clear" w:color="auto" w:fill="E6E6E6"/>
            <w:vAlign w:val="center"/>
          </w:tcPr>
          <w:p w14:paraId="3BB867BD" w14:textId="77777777" w:rsidR="00D30161" w:rsidRPr="00D30161" w:rsidRDefault="00D30161" w:rsidP="00D30161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30161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触发止损额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2C7084EB" w14:textId="77777777" w:rsidR="00D30161" w:rsidRPr="00D30161" w:rsidRDefault="00D30161" w:rsidP="00D30161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30161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冻结履约保证金</w:t>
            </w:r>
          </w:p>
        </w:tc>
      </w:tr>
      <w:tr w:rsidR="00D30161" w:rsidRPr="00DD1122" w14:paraId="7966BA8E" w14:textId="77777777" w:rsidTr="00A35778">
        <w:tc>
          <w:tcPr>
            <w:tcW w:w="4111" w:type="dxa"/>
            <w:vAlign w:val="center"/>
          </w:tcPr>
          <w:p w14:paraId="0E5E6B7E" w14:textId="77777777" w:rsidR="00D30161" w:rsidRPr="00CA4D8B" w:rsidRDefault="00D30161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400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  <w:tc>
          <w:tcPr>
            <w:tcW w:w="4111" w:type="dxa"/>
            <w:vAlign w:val="center"/>
          </w:tcPr>
          <w:p w14:paraId="574E7EE3" w14:textId="77777777" w:rsidR="00D30161" w:rsidRPr="00CA4D8B" w:rsidRDefault="00D30161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450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</w:tr>
      <w:tr w:rsidR="00D30161" w:rsidRPr="00DD1122" w14:paraId="4D614D4A" w14:textId="77777777" w:rsidTr="00A35778">
        <w:tc>
          <w:tcPr>
            <w:tcW w:w="4111" w:type="dxa"/>
            <w:vAlign w:val="center"/>
          </w:tcPr>
          <w:p w14:paraId="750FCF98" w14:textId="77777777" w:rsidR="00D30161" w:rsidRPr="00CA4D8B" w:rsidRDefault="00D30161" w:rsidP="00D30161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  <w:r w:rsidRPr="00CA4D8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111" w:type="dxa"/>
            <w:vAlign w:val="center"/>
          </w:tcPr>
          <w:p w14:paraId="7A9BFDB7" w14:textId="77777777" w:rsidR="00D30161" w:rsidRPr="00CA4D8B" w:rsidRDefault="00D30161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900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</w:tr>
      <w:tr w:rsidR="00D30161" w:rsidRPr="00DD1122" w14:paraId="3424F333" w14:textId="77777777" w:rsidTr="00A35778">
        <w:tc>
          <w:tcPr>
            <w:tcW w:w="4111" w:type="dxa"/>
            <w:vAlign w:val="center"/>
          </w:tcPr>
          <w:p w14:paraId="28DEFACF" w14:textId="77777777" w:rsidR="00D30161" w:rsidRPr="00CA4D8B" w:rsidRDefault="00D30161" w:rsidP="00D30161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CA4D8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111" w:type="dxa"/>
            <w:vAlign w:val="center"/>
          </w:tcPr>
          <w:p w14:paraId="0D489265" w14:textId="77777777" w:rsidR="00D30161" w:rsidRPr="00CA4D8B" w:rsidRDefault="00D30161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00元/手</w:t>
            </w:r>
          </w:p>
        </w:tc>
      </w:tr>
      <w:tr w:rsidR="00D30161" w:rsidRPr="00DD1122" w14:paraId="372FC7F2" w14:textId="77777777" w:rsidTr="00A35778">
        <w:tc>
          <w:tcPr>
            <w:tcW w:w="4111" w:type="dxa"/>
            <w:vAlign w:val="center"/>
          </w:tcPr>
          <w:p w14:paraId="0892C273" w14:textId="77777777" w:rsidR="00D30161" w:rsidRPr="00CA4D8B" w:rsidRDefault="00D30161" w:rsidP="00D30161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  <w:r w:rsidRPr="00CA4D8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111" w:type="dxa"/>
            <w:vAlign w:val="center"/>
          </w:tcPr>
          <w:p w14:paraId="013A5DDE" w14:textId="77777777" w:rsidR="00D30161" w:rsidRPr="00CA4D8B" w:rsidRDefault="00D30161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00元/手</w:t>
            </w:r>
          </w:p>
        </w:tc>
      </w:tr>
      <w:tr w:rsidR="00D30161" w:rsidRPr="00DD1122" w14:paraId="14354FE5" w14:textId="77777777" w:rsidTr="00A35778">
        <w:tc>
          <w:tcPr>
            <w:tcW w:w="4111" w:type="dxa"/>
            <w:vAlign w:val="center"/>
          </w:tcPr>
          <w:p w14:paraId="3F164E88" w14:textId="77777777" w:rsidR="00D30161" w:rsidRPr="00CA4D8B" w:rsidRDefault="00D30161" w:rsidP="00D30161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 w:rsidRPr="00CA4D8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111" w:type="dxa"/>
            <w:vAlign w:val="center"/>
          </w:tcPr>
          <w:p w14:paraId="55CF7E83" w14:textId="77777777" w:rsidR="00D30161" w:rsidRPr="00CA4D8B" w:rsidRDefault="00D30161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00元/手</w:t>
            </w:r>
          </w:p>
        </w:tc>
      </w:tr>
      <w:tr w:rsidR="00D30161" w14:paraId="6887E9E1" w14:textId="77777777" w:rsidTr="00A35778">
        <w:tc>
          <w:tcPr>
            <w:tcW w:w="4111" w:type="dxa"/>
            <w:vAlign w:val="center"/>
          </w:tcPr>
          <w:p w14:paraId="5C46B1AC" w14:textId="77777777" w:rsidR="00D30161" w:rsidRPr="00CA4D8B" w:rsidRDefault="00D30161" w:rsidP="00D30161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Pr="00CA4D8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111" w:type="dxa"/>
            <w:vAlign w:val="center"/>
          </w:tcPr>
          <w:p w14:paraId="1F1AF724" w14:textId="77777777" w:rsidR="00D30161" w:rsidRPr="00CA4D8B" w:rsidRDefault="00D30161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00元/手</w:t>
            </w:r>
          </w:p>
        </w:tc>
      </w:tr>
    </w:tbl>
    <w:p w14:paraId="412459B8" w14:textId="77777777" w:rsidR="00D30161" w:rsidRDefault="00D30161" w:rsidP="00C939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92C0C9" w14:textId="77777777" w:rsidR="00D30161" w:rsidRPr="00C9391D" w:rsidRDefault="004457DB" w:rsidP="00D301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8</w:t>
      </w:r>
      <w:r w:rsidR="00D30161">
        <w:rPr>
          <w:rFonts w:ascii="宋体" w:eastAsia="宋体" w:hAnsi="宋体" w:cs="宋体" w:hint="eastAsia"/>
          <w:kern w:val="0"/>
          <w:sz w:val="24"/>
          <w:szCs w:val="24"/>
        </w:rPr>
        <w:t>、石油沥青</w:t>
      </w:r>
      <w:r w:rsidR="00D30161" w:rsidRPr="00C9391D">
        <w:rPr>
          <w:rFonts w:ascii="宋体" w:eastAsia="宋体" w:hAnsi="宋体" w:cs="宋体"/>
          <w:kern w:val="0"/>
          <w:sz w:val="24"/>
          <w:szCs w:val="24"/>
        </w:rPr>
        <w:t>履约保证金按</w:t>
      </w:r>
      <w:r w:rsidR="00D30161">
        <w:rPr>
          <w:rFonts w:ascii="宋体" w:eastAsia="宋体" w:hAnsi="宋体" w:cs="宋体"/>
          <w:kern w:val="0"/>
          <w:sz w:val="24"/>
          <w:szCs w:val="24"/>
        </w:rPr>
        <w:t>用户</w:t>
      </w:r>
      <w:r w:rsidR="00D30161" w:rsidRPr="00C9391D">
        <w:rPr>
          <w:rFonts w:ascii="宋体" w:eastAsia="宋体" w:hAnsi="宋体" w:cs="宋体"/>
          <w:kern w:val="0"/>
          <w:sz w:val="24"/>
          <w:szCs w:val="24"/>
        </w:rPr>
        <w:t>所选择的</w:t>
      </w:r>
      <w:r w:rsidR="00C80019" w:rsidRPr="00C80019">
        <w:rPr>
          <w:rFonts w:ascii="宋体" w:eastAsia="宋体" w:hAnsi="宋体" w:cs="宋体" w:hint="eastAsia"/>
          <w:kern w:val="0"/>
          <w:sz w:val="24"/>
          <w:szCs w:val="24"/>
        </w:rPr>
        <w:t>止损金额</w:t>
      </w:r>
      <w:r w:rsidR="00D30161" w:rsidRPr="00C9391D">
        <w:rPr>
          <w:rFonts w:ascii="宋体" w:eastAsia="宋体" w:hAnsi="宋体" w:cs="宋体"/>
          <w:kern w:val="0"/>
          <w:sz w:val="24"/>
          <w:szCs w:val="24"/>
        </w:rPr>
        <w:t>，</w:t>
      </w:r>
      <w:r w:rsidR="00D30161" w:rsidRPr="00317089">
        <w:rPr>
          <w:rFonts w:ascii="宋体" w:eastAsia="宋体" w:hAnsi="宋体" w:cs="宋体"/>
          <w:kern w:val="0"/>
          <w:sz w:val="24"/>
          <w:szCs w:val="24"/>
        </w:rPr>
        <w:t>每手冻结</w:t>
      </w:r>
      <w:r w:rsidR="00D30161">
        <w:rPr>
          <w:rFonts w:ascii="宋体" w:eastAsia="宋体" w:hAnsi="宋体" w:cs="宋体" w:hint="eastAsia"/>
          <w:kern w:val="0"/>
          <w:sz w:val="24"/>
          <w:szCs w:val="24"/>
        </w:rPr>
        <w:t>12</w:t>
      </w:r>
      <w:r w:rsidR="00D30161" w:rsidRPr="00317089">
        <w:rPr>
          <w:rFonts w:ascii="宋体" w:eastAsia="宋体" w:hAnsi="宋体" w:cs="宋体" w:hint="eastAsia"/>
          <w:kern w:val="0"/>
          <w:sz w:val="24"/>
          <w:szCs w:val="24"/>
        </w:rPr>
        <w:t>0</w:t>
      </w:r>
      <w:r w:rsidR="00D30161" w:rsidRPr="00317089">
        <w:rPr>
          <w:rFonts w:ascii="宋体" w:eastAsia="宋体" w:hAnsi="宋体" w:cs="宋体"/>
          <w:kern w:val="0"/>
          <w:sz w:val="24"/>
          <w:szCs w:val="24"/>
        </w:rPr>
        <w:t>元</w:t>
      </w:r>
      <w:r w:rsidR="00D30161" w:rsidRPr="00317089">
        <w:rPr>
          <w:rFonts w:ascii="宋体" w:eastAsia="宋体" w:hAnsi="宋体" w:cs="宋体" w:hint="eastAsia"/>
          <w:kern w:val="0"/>
          <w:sz w:val="24"/>
          <w:szCs w:val="24"/>
        </w:rPr>
        <w:t>~</w:t>
      </w:r>
      <w:r w:rsidR="00D30161">
        <w:rPr>
          <w:rFonts w:ascii="宋体" w:eastAsia="宋体" w:hAnsi="宋体" w:cs="宋体" w:hint="eastAsia"/>
          <w:kern w:val="0"/>
          <w:sz w:val="24"/>
          <w:szCs w:val="24"/>
        </w:rPr>
        <w:t>58</w:t>
      </w:r>
      <w:r w:rsidR="00D30161" w:rsidRPr="00317089">
        <w:rPr>
          <w:rFonts w:ascii="宋体" w:eastAsia="宋体" w:hAnsi="宋体" w:cs="宋体" w:hint="eastAsia"/>
          <w:kern w:val="0"/>
          <w:sz w:val="24"/>
          <w:szCs w:val="24"/>
        </w:rPr>
        <w:t>0元</w:t>
      </w:r>
      <w:r w:rsidR="00D30161" w:rsidRPr="00317089">
        <w:rPr>
          <w:rFonts w:ascii="宋体" w:eastAsia="宋体" w:hAnsi="宋体" w:cs="宋体"/>
          <w:kern w:val="0"/>
          <w:sz w:val="24"/>
          <w:szCs w:val="24"/>
        </w:rPr>
        <w:t>履约保证金</w:t>
      </w:r>
      <w:r w:rsidR="00D30161" w:rsidRPr="00C9391D">
        <w:rPr>
          <w:rFonts w:ascii="宋体" w:eastAsia="宋体" w:hAnsi="宋体" w:cs="宋体"/>
          <w:kern w:val="0"/>
          <w:sz w:val="24"/>
          <w:szCs w:val="24"/>
        </w:rPr>
        <w:t>。</w:t>
      </w:r>
      <w:r w:rsidR="00D30161" w:rsidRPr="00C9391D">
        <w:rPr>
          <w:rFonts w:ascii="宋体" w:eastAsia="宋体" w:hAnsi="宋体" w:cs="宋体"/>
          <w:kern w:val="0"/>
          <w:sz w:val="24"/>
          <w:szCs w:val="24"/>
        </w:rPr>
        <w:br/>
      </w: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4111"/>
        <w:gridCol w:w="4111"/>
      </w:tblGrid>
      <w:tr w:rsidR="00D30161" w:rsidRPr="00DD1122" w14:paraId="0204F997" w14:textId="77777777" w:rsidTr="00A35778">
        <w:tc>
          <w:tcPr>
            <w:tcW w:w="4111" w:type="dxa"/>
            <w:shd w:val="clear" w:color="auto" w:fill="E6E6E6"/>
            <w:vAlign w:val="center"/>
          </w:tcPr>
          <w:p w14:paraId="5AFAA9CC" w14:textId="77777777" w:rsidR="00D30161" w:rsidRPr="00D30161" w:rsidRDefault="00D30161" w:rsidP="00D30161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30161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触发止损额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5D50DB96" w14:textId="77777777" w:rsidR="00D30161" w:rsidRPr="00D30161" w:rsidRDefault="00D30161" w:rsidP="00D30161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30161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冻结履约保证金</w:t>
            </w:r>
          </w:p>
        </w:tc>
      </w:tr>
      <w:tr w:rsidR="00D30161" w:rsidRPr="00DD1122" w14:paraId="6078377C" w14:textId="77777777" w:rsidTr="00A35778">
        <w:tc>
          <w:tcPr>
            <w:tcW w:w="4111" w:type="dxa"/>
            <w:vAlign w:val="center"/>
          </w:tcPr>
          <w:p w14:paraId="13E7BF25" w14:textId="77777777" w:rsidR="00D30161" w:rsidRPr="00CA4D8B" w:rsidRDefault="00D30161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  <w:tc>
          <w:tcPr>
            <w:tcW w:w="4111" w:type="dxa"/>
            <w:vAlign w:val="center"/>
          </w:tcPr>
          <w:p w14:paraId="3C9CA524" w14:textId="77777777" w:rsidR="00D30161" w:rsidRPr="00CA4D8B" w:rsidRDefault="00D30161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120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</w:tr>
      <w:tr w:rsidR="00D30161" w:rsidRPr="00DD1122" w14:paraId="6DC267D1" w14:textId="77777777" w:rsidTr="00A35778">
        <w:tc>
          <w:tcPr>
            <w:tcW w:w="4111" w:type="dxa"/>
            <w:vAlign w:val="center"/>
          </w:tcPr>
          <w:p w14:paraId="7EF56EFA" w14:textId="77777777" w:rsidR="00D30161" w:rsidRPr="00CA4D8B" w:rsidRDefault="00D30161" w:rsidP="00D30161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111" w:type="dxa"/>
            <w:vAlign w:val="center"/>
          </w:tcPr>
          <w:p w14:paraId="28AF7258" w14:textId="77777777" w:rsidR="00D30161" w:rsidRPr="00CA4D8B" w:rsidRDefault="00D30161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180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</w:tr>
      <w:tr w:rsidR="00D30161" w:rsidRPr="00DD1122" w14:paraId="7D63D5F0" w14:textId="77777777" w:rsidTr="00A35778">
        <w:tc>
          <w:tcPr>
            <w:tcW w:w="4111" w:type="dxa"/>
            <w:vAlign w:val="center"/>
          </w:tcPr>
          <w:p w14:paraId="5615B290" w14:textId="77777777" w:rsidR="00D30161" w:rsidRPr="00CA4D8B" w:rsidRDefault="00D30161" w:rsidP="00D30161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111" w:type="dxa"/>
            <w:vAlign w:val="center"/>
          </w:tcPr>
          <w:p w14:paraId="19701F0C" w14:textId="77777777" w:rsidR="00D30161" w:rsidRPr="00CA4D8B" w:rsidRDefault="00D30161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</w:tr>
      <w:tr w:rsidR="00D30161" w:rsidRPr="00DD1122" w14:paraId="20BFFD6F" w14:textId="77777777" w:rsidTr="00A35778">
        <w:tc>
          <w:tcPr>
            <w:tcW w:w="4111" w:type="dxa"/>
            <w:vAlign w:val="center"/>
          </w:tcPr>
          <w:p w14:paraId="7A135C6F" w14:textId="77777777" w:rsidR="00D30161" w:rsidRPr="00CA4D8B" w:rsidRDefault="00D30161" w:rsidP="00D30161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111" w:type="dxa"/>
            <w:vAlign w:val="center"/>
          </w:tcPr>
          <w:p w14:paraId="53CDFF17" w14:textId="77777777" w:rsidR="00D30161" w:rsidRPr="00CA4D8B" w:rsidRDefault="00D30161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</w:tr>
      <w:tr w:rsidR="00D30161" w:rsidRPr="00DD1122" w14:paraId="5DA57E1A" w14:textId="77777777" w:rsidTr="00A35778">
        <w:tc>
          <w:tcPr>
            <w:tcW w:w="4111" w:type="dxa"/>
            <w:vAlign w:val="center"/>
          </w:tcPr>
          <w:p w14:paraId="006A4A45" w14:textId="77777777" w:rsidR="00D30161" w:rsidRPr="00CA4D8B" w:rsidRDefault="00D30161" w:rsidP="00D30161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44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111" w:type="dxa"/>
            <w:vAlign w:val="center"/>
          </w:tcPr>
          <w:p w14:paraId="08AFDC5D" w14:textId="77777777" w:rsidR="00D30161" w:rsidRPr="00CA4D8B" w:rsidRDefault="00D30161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46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</w:tr>
      <w:tr w:rsidR="00D30161" w14:paraId="66848FA0" w14:textId="77777777" w:rsidTr="00A35778">
        <w:tc>
          <w:tcPr>
            <w:tcW w:w="4111" w:type="dxa"/>
            <w:vAlign w:val="center"/>
          </w:tcPr>
          <w:p w14:paraId="30E39821" w14:textId="77777777" w:rsidR="00D30161" w:rsidRPr="00CA4D8B" w:rsidRDefault="00D30161" w:rsidP="00D30161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56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111" w:type="dxa"/>
            <w:vAlign w:val="center"/>
          </w:tcPr>
          <w:p w14:paraId="265002B5" w14:textId="77777777" w:rsidR="00D30161" w:rsidRPr="00CA4D8B" w:rsidRDefault="00D30161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58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</w:tr>
    </w:tbl>
    <w:p w14:paraId="0686DDF9" w14:textId="77777777" w:rsidR="00783D30" w:rsidRDefault="00783D30" w:rsidP="004457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FE3BB2" w14:textId="77777777" w:rsidR="00783D30" w:rsidRPr="00C9391D" w:rsidRDefault="00783D30" w:rsidP="00783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9、白糖</w:t>
      </w:r>
      <w:r w:rsidRPr="00C9391D">
        <w:rPr>
          <w:rFonts w:ascii="宋体" w:eastAsia="宋体" w:hAnsi="宋体" w:cs="宋体"/>
          <w:kern w:val="0"/>
          <w:sz w:val="24"/>
          <w:szCs w:val="24"/>
        </w:rPr>
        <w:t>履约保证金按</w:t>
      </w:r>
      <w:r>
        <w:rPr>
          <w:rFonts w:ascii="宋体" w:eastAsia="宋体" w:hAnsi="宋体" w:cs="宋体"/>
          <w:kern w:val="0"/>
          <w:sz w:val="24"/>
          <w:szCs w:val="24"/>
        </w:rPr>
        <w:t>用户</w:t>
      </w:r>
      <w:r w:rsidRPr="00C9391D">
        <w:rPr>
          <w:rFonts w:ascii="宋体" w:eastAsia="宋体" w:hAnsi="宋体" w:cs="宋体"/>
          <w:kern w:val="0"/>
          <w:sz w:val="24"/>
          <w:szCs w:val="24"/>
        </w:rPr>
        <w:t>所选择的</w:t>
      </w:r>
      <w:r w:rsidRPr="00C80019">
        <w:rPr>
          <w:rFonts w:ascii="宋体" w:eastAsia="宋体" w:hAnsi="宋体" w:cs="宋体" w:hint="eastAsia"/>
          <w:kern w:val="0"/>
          <w:sz w:val="24"/>
          <w:szCs w:val="24"/>
        </w:rPr>
        <w:t>止损金额</w:t>
      </w:r>
      <w:r w:rsidRPr="00C9391D">
        <w:rPr>
          <w:rFonts w:ascii="宋体" w:eastAsia="宋体" w:hAnsi="宋体" w:cs="宋体"/>
          <w:kern w:val="0"/>
          <w:sz w:val="24"/>
          <w:szCs w:val="24"/>
        </w:rPr>
        <w:t>，</w:t>
      </w:r>
      <w:r w:rsidRPr="00317089">
        <w:rPr>
          <w:rFonts w:ascii="宋体" w:eastAsia="宋体" w:hAnsi="宋体" w:cs="宋体"/>
          <w:kern w:val="0"/>
          <w:sz w:val="24"/>
          <w:szCs w:val="24"/>
        </w:rPr>
        <w:t>每手冻结</w:t>
      </w:r>
      <w:r>
        <w:rPr>
          <w:rFonts w:ascii="宋体" w:eastAsia="宋体" w:hAnsi="宋体" w:cs="宋体" w:hint="eastAsia"/>
          <w:kern w:val="0"/>
          <w:sz w:val="24"/>
          <w:szCs w:val="24"/>
        </w:rPr>
        <w:t>9</w:t>
      </w:r>
      <w:r w:rsidRPr="00317089">
        <w:rPr>
          <w:rFonts w:ascii="宋体" w:eastAsia="宋体" w:hAnsi="宋体" w:cs="宋体" w:hint="eastAsia"/>
          <w:kern w:val="0"/>
          <w:sz w:val="24"/>
          <w:szCs w:val="24"/>
        </w:rPr>
        <w:t>0</w:t>
      </w:r>
      <w:r w:rsidRPr="00317089">
        <w:rPr>
          <w:rFonts w:ascii="宋体" w:eastAsia="宋体" w:hAnsi="宋体" w:cs="宋体"/>
          <w:kern w:val="0"/>
          <w:sz w:val="24"/>
          <w:szCs w:val="24"/>
        </w:rPr>
        <w:t>元</w:t>
      </w:r>
      <w:r w:rsidRPr="00317089">
        <w:rPr>
          <w:rFonts w:ascii="宋体" w:eastAsia="宋体" w:hAnsi="宋体" w:cs="宋体" w:hint="eastAsia"/>
          <w:kern w:val="0"/>
          <w:sz w:val="24"/>
          <w:szCs w:val="24"/>
        </w:rPr>
        <w:t>~</w:t>
      </w:r>
      <w:r>
        <w:rPr>
          <w:rFonts w:ascii="宋体" w:eastAsia="宋体" w:hAnsi="宋体" w:cs="宋体" w:hint="eastAsia"/>
          <w:kern w:val="0"/>
          <w:sz w:val="24"/>
          <w:szCs w:val="24"/>
        </w:rPr>
        <w:t>54</w:t>
      </w:r>
      <w:r w:rsidRPr="00317089">
        <w:rPr>
          <w:rFonts w:ascii="宋体" w:eastAsia="宋体" w:hAnsi="宋体" w:cs="宋体" w:hint="eastAsia"/>
          <w:kern w:val="0"/>
          <w:sz w:val="24"/>
          <w:szCs w:val="24"/>
        </w:rPr>
        <w:t>0元</w:t>
      </w:r>
      <w:r w:rsidRPr="00317089">
        <w:rPr>
          <w:rFonts w:ascii="宋体" w:eastAsia="宋体" w:hAnsi="宋体" w:cs="宋体"/>
          <w:kern w:val="0"/>
          <w:sz w:val="24"/>
          <w:szCs w:val="24"/>
        </w:rPr>
        <w:t>履约保证金</w:t>
      </w:r>
      <w:r w:rsidRPr="00C9391D">
        <w:rPr>
          <w:rFonts w:ascii="宋体" w:eastAsia="宋体" w:hAnsi="宋体" w:cs="宋体"/>
          <w:kern w:val="0"/>
          <w:sz w:val="24"/>
          <w:szCs w:val="24"/>
        </w:rPr>
        <w:t>。</w:t>
      </w:r>
      <w:r w:rsidRPr="00C9391D">
        <w:rPr>
          <w:rFonts w:ascii="宋体" w:eastAsia="宋体" w:hAnsi="宋体" w:cs="宋体"/>
          <w:kern w:val="0"/>
          <w:sz w:val="24"/>
          <w:szCs w:val="24"/>
        </w:rPr>
        <w:br/>
      </w: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4111"/>
        <w:gridCol w:w="4111"/>
      </w:tblGrid>
      <w:tr w:rsidR="00783D30" w:rsidRPr="00DD1122" w14:paraId="23AC65B5" w14:textId="77777777" w:rsidTr="00092535">
        <w:tc>
          <w:tcPr>
            <w:tcW w:w="4111" w:type="dxa"/>
            <w:shd w:val="clear" w:color="auto" w:fill="E6E6E6"/>
            <w:vAlign w:val="center"/>
          </w:tcPr>
          <w:p w14:paraId="7A451C3D" w14:textId="77777777" w:rsidR="00783D30" w:rsidRPr="00D30161" w:rsidRDefault="00783D30" w:rsidP="00092535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30161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触发止损额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485944AC" w14:textId="77777777" w:rsidR="00783D30" w:rsidRPr="00D30161" w:rsidRDefault="00783D30" w:rsidP="00092535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30161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冻结履约保证金</w:t>
            </w:r>
          </w:p>
        </w:tc>
      </w:tr>
      <w:tr w:rsidR="00783D30" w:rsidRPr="00DD1122" w14:paraId="0BFD6844" w14:textId="77777777" w:rsidTr="00092535">
        <w:tc>
          <w:tcPr>
            <w:tcW w:w="4111" w:type="dxa"/>
            <w:vAlign w:val="center"/>
          </w:tcPr>
          <w:p w14:paraId="27C6A7D3" w14:textId="77777777" w:rsidR="00783D30" w:rsidRPr="00CA4D8B" w:rsidRDefault="00783D30" w:rsidP="0009253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80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  <w:tc>
          <w:tcPr>
            <w:tcW w:w="4111" w:type="dxa"/>
            <w:vAlign w:val="center"/>
          </w:tcPr>
          <w:p w14:paraId="0B20FFAE" w14:textId="77777777" w:rsidR="00783D30" w:rsidRPr="00CA4D8B" w:rsidRDefault="00783D30" w:rsidP="0009253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90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</w:tr>
      <w:tr w:rsidR="00783D30" w:rsidRPr="00DD1122" w14:paraId="2A17D830" w14:textId="77777777" w:rsidTr="00092535">
        <w:tc>
          <w:tcPr>
            <w:tcW w:w="4111" w:type="dxa"/>
            <w:vAlign w:val="center"/>
          </w:tcPr>
          <w:p w14:paraId="1395B912" w14:textId="77777777" w:rsidR="00783D30" w:rsidRPr="00CA4D8B" w:rsidRDefault="00783D30" w:rsidP="00092535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111" w:type="dxa"/>
            <w:vAlign w:val="center"/>
          </w:tcPr>
          <w:p w14:paraId="71E99C23" w14:textId="77777777" w:rsidR="00783D30" w:rsidRPr="00CA4D8B" w:rsidRDefault="00783D30" w:rsidP="00783D3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120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</w:tr>
      <w:tr w:rsidR="00783D30" w:rsidRPr="00DD1122" w14:paraId="319D8164" w14:textId="77777777" w:rsidTr="00092535">
        <w:tc>
          <w:tcPr>
            <w:tcW w:w="4111" w:type="dxa"/>
            <w:vAlign w:val="center"/>
          </w:tcPr>
          <w:p w14:paraId="6FCD6B72" w14:textId="77777777" w:rsidR="00783D30" w:rsidRPr="00CA4D8B" w:rsidRDefault="00783D30" w:rsidP="00092535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111" w:type="dxa"/>
            <w:vAlign w:val="center"/>
          </w:tcPr>
          <w:p w14:paraId="369FF597" w14:textId="77777777" w:rsidR="00783D30" w:rsidRPr="00CA4D8B" w:rsidRDefault="00783D30" w:rsidP="00783D3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</w:tr>
      <w:tr w:rsidR="00783D30" w:rsidRPr="00DD1122" w14:paraId="1D41857E" w14:textId="77777777" w:rsidTr="00092535">
        <w:tc>
          <w:tcPr>
            <w:tcW w:w="4111" w:type="dxa"/>
            <w:vAlign w:val="center"/>
          </w:tcPr>
          <w:p w14:paraId="0279A383" w14:textId="77777777" w:rsidR="00783D30" w:rsidRPr="00CA4D8B" w:rsidRDefault="00783D30" w:rsidP="00092535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23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111" w:type="dxa"/>
            <w:vAlign w:val="center"/>
          </w:tcPr>
          <w:p w14:paraId="0F828553" w14:textId="77777777" w:rsidR="00783D30" w:rsidRPr="00CA4D8B" w:rsidRDefault="00783D30" w:rsidP="0009253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</w:tr>
      <w:tr w:rsidR="00783D30" w:rsidRPr="00DD1122" w14:paraId="5CC8C4E0" w14:textId="77777777" w:rsidTr="00092535">
        <w:tc>
          <w:tcPr>
            <w:tcW w:w="4111" w:type="dxa"/>
            <w:vAlign w:val="center"/>
          </w:tcPr>
          <w:p w14:paraId="75AAF010" w14:textId="77777777" w:rsidR="00783D30" w:rsidRPr="00CA4D8B" w:rsidRDefault="00783D30" w:rsidP="00092535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111" w:type="dxa"/>
            <w:vAlign w:val="center"/>
          </w:tcPr>
          <w:p w14:paraId="39C885FB" w14:textId="77777777" w:rsidR="00783D30" w:rsidRPr="00CA4D8B" w:rsidRDefault="00783D30" w:rsidP="0009253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</w:tr>
      <w:tr w:rsidR="00783D30" w14:paraId="1CCAAB34" w14:textId="77777777" w:rsidTr="00092535">
        <w:tc>
          <w:tcPr>
            <w:tcW w:w="4111" w:type="dxa"/>
            <w:vAlign w:val="center"/>
          </w:tcPr>
          <w:p w14:paraId="1D35A549" w14:textId="77777777" w:rsidR="00783D30" w:rsidRPr="00CA4D8B" w:rsidRDefault="00783D30" w:rsidP="00783D3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53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111" w:type="dxa"/>
            <w:vAlign w:val="center"/>
          </w:tcPr>
          <w:p w14:paraId="2E12A82E" w14:textId="77777777" w:rsidR="00783D30" w:rsidRPr="00CA4D8B" w:rsidRDefault="00783D30" w:rsidP="00783D3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54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</w:tr>
    </w:tbl>
    <w:p w14:paraId="2616B01A" w14:textId="77777777" w:rsidR="004457DB" w:rsidRPr="00D40BE0" w:rsidRDefault="00783D30" w:rsidP="004457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391D">
        <w:rPr>
          <w:rFonts w:ascii="宋体" w:eastAsia="宋体" w:hAnsi="宋体" w:cs="宋体"/>
          <w:kern w:val="0"/>
          <w:sz w:val="24"/>
          <w:szCs w:val="24"/>
        </w:rPr>
        <w:br/>
      </w:r>
      <w:r w:rsidR="00C9391D" w:rsidRPr="00C9391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10</w:t>
      </w:r>
      <w:r w:rsidR="00C9391D" w:rsidRPr="00C9391D">
        <w:rPr>
          <w:rFonts w:ascii="宋体" w:eastAsia="宋体" w:hAnsi="宋体" w:cs="宋体"/>
          <w:kern w:val="0"/>
          <w:sz w:val="24"/>
          <w:szCs w:val="24"/>
        </w:rPr>
        <w:t>、交易合作结束，根据</w:t>
      </w:r>
      <w:r w:rsidR="008D643E">
        <w:rPr>
          <w:rFonts w:ascii="宋体" w:eastAsia="宋体" w:hAnsi="宋体" w:cs="宋体" w:hint="eastAsia"/>
          <w:kern w:val="0"/>
          <w:sz w:val="24"/>
          <w:szCs w:val="24"/>
        </w:rPr>
        <w:t>平台</w:t>
      </w:r>
      <w:r w:rsidR="00C9391D" w:rsidRPr="00C9391D">
        <w:rPr>
          <w:rFonts w:ascii="宋体" w:eastAsia="宋体" w:hAnsi="宋体" w:cs="宋体"/>
          <w:kern w:val="0"/>
          <w:sz w:val="24"/>
          <w:szCs w:val="24"/>
        </w:rPr>
        <w:t>清结算结果，如交易盈利，</w:t>
      </w:r>
      <w:r w:rsidR="009C0C42">
        <w:rPr>
          <w:rFonts w:ascii="宋体" w:eastAsia="宋体" w:hAnsi="宋体" w:cs="宋体"/>
          <w:kern w:val="0"/>
          <w:sz w:val="24"/>
          <w:szCs w:val="24"/>
        </w:rPr>
        <w:t>用户</w:t>
      </w:r>
      <w:r w:rsidR="00C9391D" w:rsidRPr="00C9391D">
        <w:rPr>
          <w:rFonts w:ascii="宋体" w:eastAsia="宋体" w:hAnsi="宋体" w:cs="宋体"/>
          <w:kern w:val="0"/>
          <w:sz w:val="24"/>
          <w:szCs w:val="24"/>
        </w:rPr>
        <w:t>冻结履约保证金全额解冻。如交易亏损，</w:t>
      </w:r>
      <w:r w:rsidR="008D643E">
        <w:rPr>
          <w:rFonts w:ascii="宋体" w:eastAsia="宋体" w:hAnsi="宋体" w:cs="宋体" w:hint="eastAsia"/>
          <w:kern w:val="0"/>
          <w:sz w:val="24"/>
          <w:szCs w:val="24"/>
        </w:rPr>
        <w:t>平台</w:t>
      </w:r>
      <w:r w:rsidR="00C9391D" w:rsidRPr="00C9391D">
        <w:rPr>
          <w:rFonts w:ascii="宋体" w:eastAsia="宋体" w:hAnsi="宋体" w:cs="宋体"/>
          <w:kern w:val="0"/>
          <w:sz w:val="24"/>
          <w:szCs w:val="24"/>
        </w:rPr>
        <w:t>从</w:t>
      </w:r>
      <w:r w:rsidR="009C0C42">
        <w:rPr>
          <w:rFonts w:ascii="宋体" w:eastAsia="宋体" w:hAnsi="宋体" w:cs="宋体"/>
          <w:kern w:val="0"/>
          <w:sz w:val="24"/>
          <w:szCs w:val="24"/>
        </w:rPr>
        <w:t>用户</w:t>
      </w:r>
      <w:r w:rsidR="00C9391D" w:rsidRPr="00C9391D">
        <w:rPr>
          <w:rFonts w:ascii="宋体" w:eastAsia="宋体" w:hAnsi="宋体" w:cs="宋体"/>
          <w:kern w:val="0"/>
          <w:sz w:val="24"/>
          <w:szCs w:val="24"/>
        </w:rPr>
        <w:t>冻结履约保证金中，扣减</w:t>
      </w:r>
      <w:r w:rsidR="009C0C42">
        <w:rPr>
          <w:rFonts w:ascii="宋体" w:eastAsia="宋体" w:hAnsi="宋体" w:cs="宋体"/>
          <w:kern w:val="0"/>
          <w:sz w:val="24"/>
          <w:szCs w:val="24"/>
        </w:rPr>
        <w:t>用户</w:t>
      </w:r>
      <w:r w:rsidR="00C9391D" w:rsidRPr="00C9391D">
        <w:rPr>
          <w:rFonts w:ascii="宋体" w:eastAsia="宋体" w:hAnsi="宋体" w:cs="宋体"/>
          <w:kern w:val="0"/>
          <w:sz w:val="24"/>
          <w:szCs w:val="24"/>
        </w:rPr>
        <w:t>所应承担亏损赔付额的数额，扣减后余额解冻。</w:t>
      </w:r>
      <w:r w:rsidR="004457DB" w:rsidRPr="00D40BE0">
        <w:rPr>
          <w:rFonts w:ascii="宋体" w:eastAsia="宋体" w:hAnsi="宋体" w:cs="宋体" w:hint="eastAsia"/>
          <w:kern w:val="0"/>
          <w:sz w:val="24"/>
          <w:szCs w:val="24"/>
        </w:rPr>
        <w:t>如</w:t>
      </w:r>
      <w:r w:rsidR="004457DB" w:rsidRPr="00D40BE0">
        <w:rPr>
          <w:rFonts w:ascii="宋体" w:eastAsia="宋体" w:hAnsi="宋体" w:cs="宋体"/>
          <w:kern w:val="0"/>
          <w:sz w:val="24"/>
          <w:szCs w:val="24"/>
        </w:rPr>
        <w:t>交易亏损大于用户冻结</w:t>
      </w:r>
      <w:bookmarkStart w:id="0" w:name="_GoBack"/>
      <w:bookmarkEnd w:id="0"/>
      <w:r w:rsidR="004457DB" w:rsidRPr="00D40BE0">
        <w:rPr>
          <w:rFonts w:ascii="宋体" w:eastAsia="宋体" w:hAnsi="宋体" w:cs="宋体"/>
          <w:kern w:val="0"/>
          <w:sz w:val="24"/>
          <w:szCs w:val="24"/>
        </w:rPr>
        <w:t>履约保证金，则超过的亏损部分由</w:t>
      </w:r>
      <w:r w:rsidR="004457DB" w:rsidRPr="00D40BE0">
        <w:rPr>
          <w:rFonts w:ascii="宋体" w:eastAsia="宋体" w:hAnsi="宋体" w:cs="宋体" w:hint="eastAsia"/>
          <w:kern w:val="0"/>
          <w:sz w:val="24"/>
          <w:szCs w:val="24"/>
        </w:rPr>
        <w:t>用户</w:t>
      </w:r>
      <w:r w:rsidR="004457DB" w:rsidRPr="00D40BE0">
        <w:rPr>
          <w:rFonts w:ascii="宋体" w:eastAsia="宋体" w:hAnsi="宋体" w:cs="宋体"/>
          <w:kern w:val="0"/>
          <w:sz w:val="24"/>
          <w:szCs w:val="24"/>
        </w:rPr>
        <w:t>自行承担。</w:t>
      </w:r>
    </w:p>
    <w:p w14:paraId="4F6E907D" w14:textId="77777777" w:rsidR="00C9391D" w:rsidRPr="00C9391D" w:rsidRDefault="00C9391D" w:rsidP="00C939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391D">
        <w:rPr>
          <w:rFonts w:ascii="宋体" w:eastAsia="宋体" w:hAnsi="宋体" w:cs="宋体"/>
          <w:kern w:val="0"/>
          <w:sz w:val="24"/>
          <w:szCs w:val="24"/>
        </w:rPr>
        <w:br/>
      </w:r>
      <w:r w:rsidRPr="00C9391D">
        <w:rPr>
          <w:rFonts w:ascii="宋体" w:eastAsia="宋体" w:hAnsi="宋体" w:cs="宋体"/>
          <w:kern w:val="0"/>
          <w:sz w:val="24"/>
          <w:szCs w:val="24"/>
        </w:rPr>
        <w:br/>
      </w:r>
      <w:r w:rsidRPr="00C9391D">
        <w:rPr>
          <w:rFonts w:ascii="宋体" w:eastAsia="宋体" w:hAnsi="宋体" w:cs="宋体"/>
          <w:kern w:val="0"/>
          <w:sz w:val="24"/>
          <w:szCs w:val="24"/>
        </w:rPr>
        <w:lastRenderedPageBreak/>
        <w:t>本附件系</w:t>
      </w:r>
      <w:r w:rsidR="009C0C42">
        <w:rPr>
          <w:rFonts w:ascii="宋体" w:eastAsia="宋体" w:hAnsi="宋体" w:cs="宋体"/>
          <w:kern w:val="0"/>
          <w:sz w:val="24"/>
          <w:szCs w:val="24"/>
        </w:rPr>
        <w:t>用户</w:t>
      </w:r>
      <w:r w:rsidRPr="00C9391D">
        <w:rPr>
          <w:rFonts w:ascii="宋体" w:eastAsia="宋体" w:hAnsi="宋体" w:cs="宋体"/>
          <w:kern w:val="0"/>
          <w:sz w:val="24"/>
          <w:szCs w:val="24"/>
        </w:rPr>
        <w:t xml:space="preserve">与投资人签署《交易合作协议》的重要组成部分，具有同等法律效力。 </w:t>
      </w:r>
    </w:p>
    <w:p w14:paraId="5FA9EA58" w14:textId="77777777" w:rsidR="00C9391D" w:rsidRDefault="00C9391D"/>
    <w:sectPr w:rsidR="00C9391D" w:rsidSect="00351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A9F6E4" w14:textId="77777777" w:rsidR="00067B93" w:rsidRDefault="00067B93" w:rsidP="00C9391D">
      <w:r>
        <w:separator/>
      </w:r>
    </w:p>
  </w:endnote>
  <w:endnote w:type="continuationSeparator" w:id="0">
    <w:p w14:paraId="70C8AA80" w14:textId="77777777" w:rsidR="00067B93" w:rsidRDefault="00067B93" w:rsidP="00C93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901121" w14:textId="77777777" w:rsidR="00067B93" w:rsidRDefault="00067B93" w:rsidP="00C9391D">
      <w:r>
        <w:separator/>
      </w:r>
    </w:p>
  </w:footnote>
  <w:footnote w:type="continuationSeparator" w:id="0">
    <w:p w14:paraId="439E03A3" w14:textId="77777777" w:rsidR="00067B93" w:rsidRDefault="00067B93" w:rsidP="00C939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91D"/>
    <w:rsid w:val="000056BB"/>
    <w:rsid w:val="00017927"/>
    <w:rsid w:val="0002227E"/>
    <w:rsid w:val="000311A4"/>
    <w:rsid w:val="00052ABF"/>
    <w:rsid w:val="00067B93"/>
    <w:rsid w:val="00090986"/>
    <w:rsid w:val="000A2E38"/>
    <w:rsid w:val="000A583A"/>
    <w:rsid w:val="000C77AB"/>
    <w:rsid w:val="000D108C"/>
    <w:rsid w:val="000F7C4E"/>
    <w:rsid w:val="00104D08"/>
    <w:rsid w:val="00117357"/>
    <w:rsid w:val="00122921"/>
    <w:rsid w:val="001773FE"/>
    <w:rsid w:val="0018741E"/>
    <w:rsid w:val="001A2535"/>
    <w:rsid w:val="001E6DF8"/>
    <w:rsid w:val="00207790"/>
    <w:rsid w:val="0021008B"/>
    <w:rsid w:val="00212277"/>
    <w:rsid w:val="002174F3"/>
    <w:rsid w:val="002340AF"/>
    <w:rsid w:val="002353ED"/>
    <w:rsid w:val="002776E8"/>
    <w:rsid w:val="002C0DC0"/>
    <w:rsid w:val="002E6245"/>
    <w:rsid w:val="003049D0"/>
    <w:rsid w:val="003120DF"/>
    <w:rsid w:val="00317089"/>
    <w:rsid w:val="003171BE"/>
    <w:rsid w:val="003420F9"/>
    <w:rsid w:val="00351C37"/>
    <w:rsid w:val="003575B2"/>
    <w:rsid w:val="003765A1"/>
    <w:rsid w:val="00380A0B"/>
    <w:rsid w:val="00386471"/>
    <w:rsid w:val="003A5F23"/>
    <w:rsid w:val="003B58DF"/>
    <w:rsid w:val="003E3BF5"/>
    <w:rsid w:val="00401926"/>
    <w:rsid w:val="004101B5"/>
    <w:rsid w:val="00411A2D"/>
    <w:rsid w:val="00415FFB"/>
    <w:rsid w:val="00416E44"/>
    <w:rsid w:val="00426745"/>
    <w:rsid w:val="004457DB"/>
    <w:rsid w:val="0045693F"/>
    <w:rsid w:val="0045737C"/>
    <w:rsid w:val="004C4B03"/>
    <w:rsid w:val="004D5D5B"/>
    <w:rsid w:val="004E2BA6"/>
    <w:rsid w:val="0050073A"/>
    <w:rsid w:val="00504EA7"/>
    <w:rsid w:val="00537486"/>
    <w:rsid w:val="00563E55"/>
    <w:rsid w:val="005D4543"/>
    <w:rsid w:val="005E36F9"/>
    <w:rsid w:val="005F0A50"/>
    <w:rsid w:val="005F2F9F"/>
    <w:rsid w:val="006152F0"/>
    <w:rsid w:val="00623E68"/>
    <w:rsid w:val="00632976"/>
    <w:rsid w:val="0066537D"/>
    <w:rsid w:val="0069053E"/>
    <w:rsid w:val="006948AC"/>
    <w:rsid w:val="006E4DDE"/>
    <w:rsid w:val="006F6C24"/>
    <w:rsid w:val="00710A77"/>
    <w:rsid w:val="00726402"/>
    <w:rsid w:val="00743B35"/>
    <w:rsid w:val="007477B3"/>
    <w:rsid w:val="00783D30"/>
    <w:rsid w:val="007A59A9"/>
    <w:rsid w:val="007E6DD9"/>
    <w:rsid w:val="00802D77"/>
    <w:rsid w:val="00803421"/>
    <w:rsid w:val="008056D1"/>
    <w:rsid w:val="00887AD0"/>
    <w:rsid w:val="008A2CB1"/>
    <w:rsid w:val="008D16AF"/>
    <w:rsid w:val="008D3028"/>
    <w:rsid w:val="008D643E"/>
    <w:rsid w:val="00926D34"/>
    <w:rsid w:val="0094514F"/>
    <w:rsid w:val="009B2429"/>
    <w:rsid w:val="009B298D"/>
    <w:rsid w:val="009C0C42"/>
    <w:rsid w:val="009C1507"/>
    <w:rsid w:val="009D7332"/>
    <w:rsid w:val="00A34D9F"/>
    <w:rsid w:val="00A35778"/>
    <w:rsid w:val="00A56F77"/>
    <w:rsid w:val="00A70A4F"/>
    <w:rsid w:val="00A87C69"/>
    <w:rsid w:val="00A96A25"/>
    <w:rsid w:val="00AA689D"/>
    <w:rsid w:val="00AB688D"/>
    <w:rsid w:val="00AE42F1"/>
    <w:rsid w:val="00AE4772"/>
    <w:rsid w:val="00B116F3"/>
    <w:rsid w:val="00B92E0A"/>
    <w:rsid w:val="00BF0F22"/>
    <w:rsid w:val="00BF5D65"/>
    <w:rsid w:val="00C4295C"/>
    <w:rsid w:val="00C51926"/>
    <w:rsid w:val="00C80019"/>
    <w:rsid w:val="00C816A6"/>
    <w:rsid w:val="00C9391D"/>
    <w:rsid w:val="00CA4D8B"/>
    <w:rsid w:val="00CC3CD4"/>
    <w:rsid w:val="00CC57F6"/>
    <w:rsid w:val="00CE5756"/>
    <w:rsid w:val="00D06C62"/>
    <w:rsid w:val="00D30161"/>
    <w:rsid w:val="00D40BE0"/>
    <w:rsid w:val="00D5589E"/>
    <w:rsid w:val="00DD1122"/>
    <w:rsid w:val="00DD412C"/>
    <w:rsid w:val="00DE430C"/>
    <w:rsid w:val="00DF4890"/>
    <w:rsid w:val="00E02765"/>
    <w:rsid w:val="00E23291"/>
    <w:rsid w:val="00E23EEC"/>
    <w:rsid w:val="00E37D8C"/>
    <w:rsid w:val="00E45603"/>
    <w:rsid w:val="00E50FBD"/>
    <w:rsid w:val="00E56541"/>
    <w:rsid w:val="00E90A78"/>
    <w:rsid w:val="00E95216"/>
    <w:rsid w:val="00EF469E"/>
    <w:rsid w:val="00F40895"/>
    <w:rsid w:val="00F42B82"/>
    <w:rsid w:val="00F80F35"/>
    <w:rsid w:val="00F95DE5"/>
    <w:rsid w:val="00FA3F12"/>
    <w:rsid w:val="00FB63BE"/>
    <w:rsid w:val="00FC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8B426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C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93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C9391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93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C9391D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1773FE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1773FE"/>
    <w:rPr>
      <w:rFonts w:ascii="宋体" w:eastAsia="宋体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1773F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字符"/>
    <w:basedOn w:val="a0"/>
    <w:link w:val="a9"/>
    <w:uiPriority w:val="10"/>
    <w:rsid w:val="001773FE"/>
    <w:rPr>
      <w:rFonts w:asciiTheme="majorHAnsi" w:eastAsia="宋体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59"/>
    <w:rsid w:val="00FB63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C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93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C9391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93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C9391D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1773FE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1773FE"/>
    <w:rPr>
      <w:rFonts w:ascii="宋体" w:eastAsia="宋体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1773F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字符"/>
    <w:basedOn w:val="a0"/>
    <w:link w:val="a9"/>
    <w:uiPriority w:val="10"/>
    <w:rsid w:val="001773FE"/>
    <w:rPr>
      <w:rFonts w:asciiTheme="majorHAnsi" w:eastAsia="宋体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59"/>
    <w:rsid w:val="00FB63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4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272</Words>
  <Characters>1556</Characters>
  <Application>Microsoft Macintosh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ZY zhang</cp:lastModifiedBy>
  <cp:revision>3</cp:revision>
  <dcterms:created xsi:type="dcterms:W3CDTF">2015-11-23T09:37:00Z</dcterms:created>
  <dcterms:modified xsi:type="dcterms:W3CDTF">2015-11-23T09:39:00Z</dcterms:modified>
</cp:coreProperties>
</file>