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F2D5" w14:textId="77777777" w:rsidR="00A6166B" w:rsidRDefault="0000000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27827269" wp14:editId="526BF5A5">
            <wp:simplePos x="0" y="0"/>
            <wp:positionH relativeFrom="column">
              <wp:posOffset>-457196</wp:posOffset>
            </wp:positionH>
            <wp:positionV relativeFrom="paragraph">
              <wp:posOffset>-524507</wp:posOffset>
            </wp:positionV>
            <wp:extent cx="7745730" cy="10972800"/>
            <wp:effectExtent l="0" t="0" r="0" b="0"/>
            <wp:wrapNone/>
            <wp:docPr id="764" name="image6.jpg" descr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1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5730" cy="1097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2BB8A12" wp14:editId="3FAC80D2">
            <wp:simplePos x="0" y="0"/>
            <wp:positionH relativeFrom="column">
              <wp:posOffset>2166937</wp:posOffset>
            </wp:positionH>
            <wp:positionV relativeFrom="paragraph">
              <wp:posOffset>0</wp:posOffset>
            </wp:positionV>
            <wp:extent cx="2494915" cy="1630045"/>
            <wp:effectExtent l="0" t="0" r="0" b="0"/>
            <wp:wrapSquare wrapText="bothSides" distT="0" distB="0" distL="114300" distR="114300"/>
            <wp:docPr id="783" name="image7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Logotipo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630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793F2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64537817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7132E7A3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48ED5DE3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5537A91A" w14:textId="77777777" w:rsidR="00A6166B" w:rsidRDefault="0000000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36576" distB="36576" distL="36576" distR="36576" simplePos="0" relativeHeight="251660288" behindDoc="0" locked="0" layoutInCell="1" hidden="0" allowOverlap="1" wp14:anchorId="57D6DF8A" wp14:editId="694A9682">
                <wp:simplePos x="0" y="0"/>
                <wp:positionH relativeFrom="column">
                  <wp:posOffset>925576</wp:posOffset>
                </wp:positionH>
                <wp:positionV relativeFrom="paragraph">
                  <wp:posOffset>176276</wp:posOffset>
                </wp:positionV>
                <wp:extent cx="5000625" cy="5589422"/>
                <wp:effectExtent l="0" t="0" r="0" b="0"/>
                <wp:wrapNone/>
                <wp:docPr id="763" name="Rectángulo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1145982"/>
                          <a:ext cx="5724525" cy="5268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B40B2A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b/>
                                <w:i/>
                                <w:color w:val="3B90AC"/>
                                <w:sz w:val="56"/>
                              </w:rPr>
                              <w:t>Encuesta Satisfacción</w:t>
                            </w:r>
                          </w:p>
                          <w:p w14:paraId="031D2899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10AB1CFF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b/>
                                <w:i/>
                                <w:color w:val="000000"/>
                                <w:sz w:val="36"/>
                              </w:rPr>
                              <w:t>PATY SPORT</w:t>
                            </w:r>
                          </w:p>
                          <w:p w14:paraId="0F842AF3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>Preparado Por:</w:t>
                            </w:r>
                          </w:p>
                          <w:p w14:paraId="5C705B42" w14:textId="08F80ACC" w:rsidR="00A6166B" w:rsidRDefault="00000000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Lilley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Caicedo Nieto</w:t>
                            </w:r>
                            <w:r w:rsidR="0037636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.</w:t>
                            </w:r>
                          </w:p>
                          <w:p w14:paraId="5D69C88B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Angel Daniel Puentes Ardila</w:t>
                            </w:r>
                          </w:p>
                          <w:p w14:paraId="3E3F66F8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Jonny Alejandro Pulido Escobar</w:t>
                            </w:r>
                          </w:p>
                          <w:p w14:paraId="215E1635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Nayarit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Glet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Gutierres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Nieto</w:t>
                            </w:r>
                          </w:p>
                          <w:p w14:paraId="3186A820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15ECA84C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>Fecha de Creación: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330128D4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08 de 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Mayo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del 2025</w:t>
                            </w:r>
                          </w:p>
                          <w:p w14:paraId="4E880FDA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54D4F8EF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Versión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 xml:space="preserve"> [1.0] </w:t>
                            </w:r>
                          </w:p>
                          <w:p w14:paraId="095EC165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132DE7A2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Estado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[Borrador/En Revisión/Aprobado] </w:t>
                            </w:r>
                          </w:p>
                          <w:p w14:paraId="631BDE35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3F288579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B050"/>
                                <w:sz w:val="28"/>
                              </w:rPr>
                              <w:t>CEET</w:t>
                            </w:r>
                          </w:p>
                          <w:p w14:paraId="10955438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(CENTRO DE ELECTRICIDAD ELECTRONICA Y TELECOMUNICACIONES)</w:t>
                            </w:r>
                          </w:p>
                          <w:p w14:paraId="4BCC92FA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022F683A" w14:textId="77777777" w:rsidR="00A6166B" w:rsidRDefault="00A6166B">
                            <w:pPr>
                              <w:textDirection w:val="btLr"/>
                            </w:pPr>
                          </w:p>
                          <w:p w14:paraId="6FBE1FA8" w14:textId="77777777" w:rsidR="00A6166B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0000"/>
                                <w:sz w:val="28"/>
                              </w:rPr>
                              <w:t>TRIMESTRE VI</w:t>
                            </w:r>
                          </w:p>
                          <w:p w14:paraId="6BD15EC6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5A2DD4AE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2B44EFB4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0EAC93BA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0DABF70D" w14:textId="77777777" w:rsidR="00A6166B" w:rsidRDefault="00A6166B">
                            <w:pPr>
                              <w:jc w:val="center"/>
                              <w:textDirection w:val="btLr"/>
                            </w:pPr>
                          </w:p>
                          <w:p w14:paraId="19317535" w14:textId="77777777" w:rsidR="00A6166B" w:rsidRDefault="00A6166B">
                            <w:pPr>
                              <w:jc w:val="both"/>
                              <w:textDirection w:val="btLr"/>
                            </w:pPr>
                          </w:p>
                          <w:p w14:paraId="196A30AC" w14:textId="77777777" w:rsidR="00A6166B" w:rsidRDefault="00A6166B">
                            <w:pPr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36575" tIns="36575" rIns="36575" bIns="3657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6DF8A" id="Rectángulo 763" o:spid="_x0000_s1026" style="position:absolute;margin-left:72.9pt;margin-top:13.9pt;width:393.75pt;height:440.1pt;z-index:251660288;visibility:visible;mso-wrap-style:square;mso-wrap-distance-left:2.88pt;mso-wrap-distance-top:2.88pt;mso-wrap-distance-right:2.88pt;mso-wrap-distance-bottom:2.8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" filled="f" stroked="f">
                <v:textbox inset="1.016mm,1.016mm,1.016mm,1.016mm">
                  <w:txbxContent>
                    <w:p w14:paraId="51B40B2A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Poppins" w:eastAsia="Poppins" w:hAnsi="Poppins" w:cs="Poppins"/>
                          <w:b/>
                          <w:i/>
                          <w:color w:val="3B90AC"/>
                          <w:sz w:val="56"/>
                        </w:rPr>
                        <w:t>Encuesta Satisfacción</w:t>
                      </w:r>
                    </w:p>
                    <w:p w14:paraId="031D2899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10AB1CFF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Poppins" w:eastAsia="Poppins" w:hAnsi="Poppins" w:cs="Poppins"/>
                          <w:b/>
                          <w:i/>
                          <w:color w:val="000000"/>
                          <w:sz w:val="36"/>
                        </w:rPr>
                        <w:t>PATY SPORT</w:t>
                      </w:r>
                    </w:p>
                    <w:p w14:paraId="0F842AF3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>Preparado Por:</w:t>
                      </w:r>
                    </w:p>
                    <w:p w14:paraId="5C705B42" w14:textId="08F80ACC" w:rsidR="00A6166B" w:rsidRDefault="00000000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Lilley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Caicedo Nieto</w:t>
                      </w:r>
                      <w:r w:rsidR="00376362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.</w:t>
                      </w:r>
                    </w:p>
                    <w:p w14:paraId="5D69C88B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Angel Daniel Puentes Ardila</w:t>
                      </w:r>
                    </w:p>
                    <w:p w14:paraId="3E3F66F8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Jonny Alejandro Pulido Escobar</w:t>
                      </w:r>
                    </w:p>
                    <w:p w14:paraId="215E1635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Nayarit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Glet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Gutierres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Nieto</w:t>
                      </w:r>
                    </w:p>
                    <w:p w14:paraId="3186A820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15ECA84C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>Fecha de Creación: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330128D4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08 de 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Mayo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del 2025</w:t>
                      </w:r>
                    </w:p>
                    <w:p w14:paraId="4E880FDA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54D4F8EF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Versión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 xml:space="preserve"> [1.0] </w:t>
                      </w:r>
                    </w:p>
                    <w:p w14:paraId="095EC165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132DE7A2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Estado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[Borrador/En Revisión/Aprobado] </w:t>
                      </w:r>
                    </w:p>
                    <w:p w14:paraId="631BDE35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3F288579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B050"/>
                          <w:sz w:val="28"/>
                        </w:rPr>
                        <w:t>CEET</w:t>
                      </w:r>
                    </w:p>
                    <w:p w14:paraId="10955438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(CENTRO DE ELECTRICIDAD ELECTRONICA Y TELECOMUNICACIONES)</w:t>
                      </w:r>
                    </w:p>
                    <w:p w14:paraId="4BCC92FA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022F683A" w14:textId="77777777" w:rsidR="00A6166B" w:rsidRDefault="00A6166B">
                      <w:pPr>
                        <w:textDirection w:val="btLr"/>
                      </w:pPr>
                    </w:p>
                    <w:p w14:paraId="6FBE1FA8" w14:textId="77777777" w:rsidR="00A6166B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0000"/>
                          <w:sz w:val="28"/>
                        </w:rPr>
                        <w:t>TRIMESTRE VI</w:t>
                      </w:r>
                    </w:p>
                    <w:p w14:paraId="6BD15EC6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5A2DD4AE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2B44EFB4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0EAC93BA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0DABF70D" w14:textId="77777777" w:rsidR="00A6166B" w:rsidRDefault="00A6166B">
                      <w:pPr>
                        <w:jc w:val="center"/>
                        <w:textDirection w:val="btLr"/>
                      </w:pPr>
                    </w:p>
                    <w:p w14:paraId="19317535" w14:textId="77777777" w:rsidR="00A6166B" w:rsidRDefault="00A6166B">
                      <w:pPr>
                        <w:jc w:val="both"/>
                        <w:textDirection w:val="btLr"/>
                      </w:pPr>
                    </w:p>
                    <w:p w14:paraId="196A30AC" w14:textId="77777777" w:rsidR="00A6166B" w:rsidRDefault="00A6166B">
                      <w:pPr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35F29E7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04D76C7F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5769F4FD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16E8783C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6F5965F8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53A9C292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329A2F09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600B377F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295CEB10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6CB29C2D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1B1E629C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77B9C2AD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2C6E560B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1FE7ACC1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15DB29E7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13E348D4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116DB28D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38679447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78B04573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1D654EEE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5291C791" w14:textId="77777777" w:rsidR="00A6166B" w:rsidRDefault="00A6166B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Quattrocento Sans" w:eastAsia="Quattrocento Sans" w:hAnsi="Quattrocento Sans" w:cs="Quattrocento Sans"/>
          <w:b/>
          <w:color w:val="000000"/>
          <w:sz w:val="36"/>
          <w:szCs w:val="36"/>
        </w:rPr>
      </w:pPr>
    </w:p>
    <w:p w14:paraId="3DA1EDFA" w14:textId="77777777" w:rsidR="00A6166B" w:rsidRDefault="00A6166B">
      <w:pPr>
        <w:spacing w:before="1"/>
        <w:rPr>
          <w:sz w:val="24"/>
          <w:szCs w:val="24"/>
        </w:rPr>
      </w:pPr>
      <w:bookmarkStart w:id="0" w:name="_heading=h.ohsebs7t0f0v" w:colFirst="0" w:colLast="0"/>
      <w:bookmarkEnd w:id="0"/>
    </w:p>
    <w:p w14:paraId="083363AB" w14:textId="77777777" w:rsidR="00A6166B" w:rsidRDefault="00A6166B">
      <w:pPr>
        <w:spacing w:before="1"/>
        <w:rPr>
          <w:sz w:val="24"/>
          <w:szCs w:val="24"/>
        </w:rPr>
      </w:pPr>
    </w:p>
    <w:p w14:paraId="3683546A" w14:textId="77777777" w:rsidR="00A6166B" w:rsidRDefault="00A6166B">
      <w:pPr>
        <w:spacing w:before="1"/>
        <w:rPr>
          <w:sz w:val="24"/>
          <w:szCs w:val="24"/>
        </w:rPr>
      </w:pPr>
    </w:p>
    <w:p w14:paraId="674A304F" w14:textId="77777777" w:rsidR="00A6166B" w:rsidRDefault="00A6166B">
      <w:pPr>
        <w:spacing w:before="1"/>
        <w:rPr>
          <w:b/>
          <w:sz w:val="28"/>
          <w:szCs w:val="28"/>
        </w:rPr>
      </w:pPr>
    </w:p>
    <w:p w14:paraId="242C43AE" w14:textId="77777777" w:rsidR="00A6166B" w:rsidRDefault="00A6166B">
      <w:pPr>
        <w:spacing w:before="1"/>
        <w:rPr>
          <w:b/>
          <w:sz w:val="28"/>
          <w:szCs w:val="28"/>
        </w:rPr>
      </w:pPr>
    </w:p>
    <w:p w14:paraId="512D4326" w14:textId="77777777" w:rsidR="00A6166B" w:rsidRDefault="00A6166B">
      <w:pPr>
        <w:spacing w:before="1"/>
        <w:rPr>
          <w:b/>
          <w:sz w:val="28"/>
          <w:szCs w:val="28"/>
        </w:rPr>
      </w:pPr>
    </w:p>
    <w:p w14:paraId="5075F9F2" w14:textId="77777777" w:rsidR="00A6166B" w:rsidRDefault="00A6166B">
      <w:pPr>
        <w:spacing w:before="1"/>
        <w:rPr>
          <w:b/>
          <w:sz w:val="28"/>
          <w:szCs w:val="28"/>
        </w:rPr>
      </w:pPr>
    </w:p>
    <w:p w14:paraId="59029D64" w14:textId="77777777" w:rsidR="00A6166B" w:rsidRDefault="00A6166B">
      <w:pPr>
        <w:spacing w:before="1"/>
        <w:rPr>
          <w:b/>
          <w:sz w:val="28"/>
          <w:szCs w:val="28"/>
        </w:rPr>
      </w:pPr>
    </w:p>
    <w:p w14:paraId="545CF56C" w14:textId="77777777" w:rsidR="00A6166B" w:rsidRDefault="00A6166B">
      <w:pPr>
        <w:spacing w:before="1"/>
        <w:rPr>
          <w:b/>
          <w:sz w:val="28"/>
          <w:szCs w:val="28"/>
        </w:rPr>
      </w:pPr>
    </w:p>
    <w:p w14:paraId="0D3FFFE3" w14:textId="77777777" w:rsidR="00A6166B" w:rsidRDefault="00A6166B">
      <w:pPr>
        <w:spacing w:before="1"/>
        <w:rPr>
          <w:b/>
          <w:sz w:val="28"/>
          <w:szCs w:val="28"/>
        </w:rPr>
      </w:pPr>
    </w:p>
    <w:p w14:paraId="6B485E29" w14:textId="77777777" w:rsidR="00A6166B" w:rsidRDefault="00A6166B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52513BA9" w14:textId="77777777" w:rsidR="00A6166B" w:rsidRDefault="00A6166B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116AAA79" w14:textId="77777777" w:rsidR="00A6166B" w:rsidRPr="00107E54" w:rsidRDefault="00000000">
      <w:pPr>
        <w:spacing w:before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7E54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  <w:t xml:space="preserve">URL: </w:t>
      </w:r>
      <w:hyperlink r:id="rId10">
        <w:r w:rsidRPr="00107E54">
          <w:rPr>
            <w:rFonts w:ascii="Times New Roman" w:eastAsia="Times New Roman" w:hAnsi="Times New Roman" w:cs="Times New Roman"/>
            <w:b/>
            <w:color w:val="1155CC"/>
            <w:highlight w:val="white"/>
            <w:u w:val="single"/>
            <w:lang w:val="en-US"/>
          </w:rPr>
          <w:t>https://forms.cloud.microsoft/Pages/ResponsePage.aspx?id=_TKsK6LZ2UCicjo1kg9WB_QwJuaN4NxEhCM_8AvBaHlUNUQzRTFMQTg0Wk5PSUdWQU04MU85Q1E2Wi4u</w:t>
        </w:r>
      </w:hyperlink>
    </w:p>
    <w:p w14:paraId="441AA2E6" w14:textId="77777777" w:rsidR="00A6166B" w:rsidRPr="00107E54" w:rsidRDefault="00A6166B">
      <w:pPr>
        <w:spacing w:before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E81B35" w14:textId="77777777" w:rsidR="00A6166B" w:rsidRPr="00107E54" w:rsidRDefault="00A6166B">
      <w:pPr>
        <w:spacing w:before="1"/>
        <w:rPr>
          <w:rFonts w:ascii="Times New Roman" w:eastAsia="Times New Roman" w:hAnsi="Times New Roman" w:cs="Times New Roman"/>
          <w:b/>
          <w:color w:val="0000FF"/>
          <w:sz w:val="28"/>
          <w:szCs w:val="28"/>
          <w:highlight w:val="white"/>
          <w:lang w:val="en-US"/>
        </w:rPr>
      </w:pPr>
    </w:p>
    <w:p w14:paraId="7F68AF4B" w14:textId="77777777" w:rsidR="00A6166B" w:rsidRDefault="00000000">
      <w:pPr>
        <w:spacing w:before="1"/>
        <w:jc w:val="center"/>
        <w:rPr>
          <w:rFonts w:ascii="Times New Roman" w:eastAsia="Times New Roman" w:hAnsi="Times New Roman" w:cs="Times New Roman"/>
          <w:b/>
          <w:color w:val="0000FF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0000FF"/>
          <w:sz w:val="28"/>
          <w:szCs w:val="28"/>
          <w:highlight w:val="white"/>
        </w:rPr>
        <w:t>ENCUESTA DE SATISFACCIÓN</w:t>
      </w:r>
    </w:p>
    <w:p w14:paraId="6E19D7CA" w14:textId="77777777" w:rsidR="00A6166B" w:rsidRDefault="00A6166B">
      <w:pPr>
        <w:spacing w:before="1"/>
        <w:jc w:val="center"/>
        <w:rPr>
          <w:rFonts w:ascii="Times New Roman" w:eastAsia="Times New Roman" w:hAnsi="Times New Roman" w:cs="Times New Roman"/>
          <w:b/>
          <w:color w:val="0000FF"/>
          <w:sz w:val="28"/>
          <w:szCs w:val="28"/>
          <w:highlight w:val="white"/>
        </w:rPr>
      </w:pPr>
    </w:p>
    <w:p w14:paraId="707850D9" w14:textId="77777777" w:rsidR="00A6166B" w:rsidRDefault="00A6166B">
      <w:pPr>
        <w:spacing w:before="1" w:line="229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14:paraId="52C28766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8"/>
          <w:szCs w:val="28"/>
        </w:rPr>
      </w:pPr>
      <w:r>
        <w:rPr>
          <w:rFonts w:ascii="Times New Roman" w:eastAsia="Times New Roman" w:hAnsi="Times New Roman" w:cs="Times New Roman"/>
          <w:color w:val="242424"/>
          <w:sz w:val="28"/>
          <w:szCs w:val="28"/>
        </w:rPr>
        <w:t>Nombres y apellidos completos.</w:t>
      </w:r>
    </w:p>
    <w:p w14:paraId="0BD1238F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8"/>
          <w:szCs w:val="28"/>
        </w:rPr>
      </w:pPr>
    </w:p>
    <w:p w14:paraId="714DCDB5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  <w:t xml:space="preserve">  Escriba su respuesta: </w:t>
      </w:r>
    </w:p>
    <w:p w14:paraId="50D991C3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8"/>
          <w:szCs w:val="28"/>
        </w:rPr>
      </w:pPr>
    </w:p>
    <w:p w14:paraId="45B9CD2A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Tipo de documento (abreviado) </w:t>
      </w:r>
      <w:proofErr w:type="spellStart"/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Ej</w:t>
      </w:r>
      <w:proofErr w:type="spellEnd"/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: C.C </w:t>
      </w:r>
    </w:p>
    <w:p w14:paraId="0400B09C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983F6D0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  <w:t xml:space="preserve">Escriba su respuesta: </w:t>
      </w:r>
    </w:p>
    <w:p w14:paraId="46A04E7F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EF03C2D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Número de documento sin puntos ni caracteres.</w:t>
      </w:r>
    </w:p>
    <w:p w14:paraId="31413C4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5"/>
          <w:szCs w:val="25"/>
        </w:rPr>
      </w:pPr>
    </w:p>
    <w:p w14:paraId="2EB13C0B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424"/>
          <w:sz w:val="25"/>
          <w:szCs w:val="25"/>
        </w:rPr>
        <w:t xml:space="preserve">   </w:t>
      </w:r>
      <w:r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  <w:t xml:space="preserve">Escriba su respuesta: </w:t>
      </w:r>
    </w:p>
    <w:p w14:paraId="60592ED6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866B476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¿Qué tan satisfecho está con la duración del programa de capacitación?</w:t>
      </w:r>
    </w:p>
    <w:p w14:paraId="77260235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82FA850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6D7CF036" wp14:editId="6D18328A">
            <wp:extent cx="1743075" cy="352425"/>
            <wp:effectExtent l="0" t="0" r="0" b="0"/>
            <wp:docPr id="7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  </w:t>
      </w:r>
    </w:p>
    <w:p w14:paraId="2758BEAF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2980D34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¿Los contenidos temáticos cubrieron sus necesidades de aprendizaje?</w:t>
      </w:r>
    </w:p>
    <w:p w14:paraId="6E3F3E42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B4456ED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5457B9C3" wp14:editId="447E61C1">
            <wp:extent cx="1743075" cy="352425"/>
            <wp:effectExtent l="0" t="0" r="0" b="0"/>
            <wp:docPr id="76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779C5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A9752D6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¿Cómo califica la modalidad de capacitación (presencial/virtual/mixta) utilizada?</w:t>
      </w:r>
    </w:p>
    <w:p w14:paraId="3A518E2B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65C7EAD3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3F7902E1" wp14:editId="20703C72">
            <wp:extent cx="1743075" cy="352425"/>
            <wp:effectExtent l="0" t="0" r="0" b="0"/>
            <wp:docPr id="77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88D6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EA464DB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3BDFC3F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A830328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6F1D028D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6F7C013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¿Los objetivos del programa fueron comunicados claramente desde el inicio?</w:t>
      </w:r>
    </w:p>
    <w:p w14:paraId="299085A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863141B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0CCB9891" wp14:editId="79A89A29">
            <wp:extent cx="1743075" cy="352425"/>
            <wp:effectExtent l="0" t="0" r="0" b="0"/>
            <wp:docPr id="76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7267F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395CDC69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¿El nivel de dificultad del programa fue apropiado para su rol?</w:t>
      </w:r>
    </w:p>
    <w:p w14:paraId="3A806ECD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6C279353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542F0C88" wp14:editId="2C009E24">
            <wp:extent cx="1743075" cy="352425"/>
            <wp:effectExtent l="0" t="0" r="0" b="0"/>
            <wp:docPr id="77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BC3B9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6A071B1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¿Cómo califica el dominio técnico del facilitador sobre el sistema de inventario?</w:t>
      </w:r>
    </w:p>
    <w:p w14:paraId="543652D7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314DD25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2EBF91A9" wp14:editId="0643DE49">
            <wp:extent cx="1743075" cy="352425"/>
            <wp:effectExtent l="0" t="0" r="0" b="0"/>
            <wp:docPr id="7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4A285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F8B8622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¿El facilitador explicó los conceptos de manera clara y comprensible?</w:t>
      </w:r>
    </w:p>
    <w:p w14:paraId="46A59A92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A27B32C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74B33A7B" wp14:editId="1AD78815">
            <wp:extent cx="1743075" cy="352425"/>
            <wp:effectExtent l="0" t="0" r="0" b="0"/>
            <wp:docPr id="78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17A8C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9972559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¿El instructor respondió satisfactoriamente a sus preguntas y dudas?</w:t>
      </w:r>
    </w:p>
    <w:p w14:paraId="3680B507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2ADA464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598C49CC" wp14:editId="75F7EB7A">
            <wp:extent cx="1743075" cy="352425"/>
            <wp:effectExtent l="0" t="0" r="0" b="0"/>
            <wp:docPr id="77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83172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35DDC732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¿Cómo califica la puntualidad y organización del facilitador?</w:t>
      </w:r>
    </w:p>
    <w:p w14:paraId="182F9F69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603353D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43119564" wp14:editId="149CF0BA">
            <wp:extent cx="1743075" cy="352425"/>
            <wp:effectExtent l="0" t="0" r="0" b="0"/>
            <wp:docPr id="76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E6AE8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DF828F6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44847C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3F5572F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61E7607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9A296C1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D7E2408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B393068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6C02D607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3D9B8FD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29A91DD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¿Los materiales didácticos (manuales, videos, guías) fueron útiles para su aprendizaje?</w:t>
      </w:r>
    </w:p>
    <w:p w14:paraId="4EDA777E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E26FD0F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63CBC96A" wp14:editId="1BFACA0B">
            <wp:extent cx="1743075" cy="352425"/>
            <wp:effectExtent l="0" t="0" r="0" b="0"/>
            <wp:docPr id="77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6EB96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248A9BD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¿El ambiente de práctica/pruebas le permitió aplicar efectivamente lo aprendido?</w:t>
      </w:r>
    </w:p>
    <w:p w14:paraId="68A4A61A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F8529C3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7F25B600" wp14:editId="64C40C11">
            <wp:extent cx="1743075" cy="352425"/>
            <wp:effectExtent l="0" t="0" r="0" b="0"/>
            <wp:docPr id="77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FCA0D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7170EA4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¿Los ejercicios prácticos fueron relevantes para sus funciones diarias?</w:t>
      </w:r>
    </w:p>
    <w:p w14:paraId="5A999314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0AC4D84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500FE1EF" wp14:editId="0C5B6E09">
            <wp:extent cx="1743075" cy="352425"/>
            <wp:effectExtent l="0" t="0" r="0" b="0"/>
            <wp:docPr id="7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6A654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EC7DB80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¿Los requisitos técnicos (computadoras, conexión, software) fueron adecuados?</w:t>
      </w:r>
    </w:p>
    <w:p w14:paraId="643CA86C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61618CB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2A990B70" wp14:editId="4C589C0E">
            <wp:extent cx="1743075" cy="352425"/>
            <wp:effectExtent l="0" t="0" r="0" b="0"/>
            <wp:docPr id="77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1EA42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62449687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¿Se siente preparado para aplicar lo aprendido en su trabajo diario?</w:t>
      </w:r>
    </w:p>
    <w:p w14:paraId="7C4FADDA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7CD8B38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7E67B327" wp14:editId="6B50D8D9">
            <wp:extent cx="1743075" cy="352425"/>
            <wp:effectExtent l="0" t="0" r="0" b="0"/>
            <wp:docPr id="78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2A31C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3A1832C1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¿La capacitación le ayudará a ser más eficiente en el manejo del sistema de inventario?</w:t>
      </w:r>
    </w:p>
    <w:p w14:paraId="4D5FD7D3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0E79EF4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179BFC70" wp14:editId="5630150D">
            <wp:extent cx="1743075" cy="352425"/>
            <wp:effectExtent l="0" t="0" r="0" b="0"/>
            <wp:docPr id="78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9E6AA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CA2AA26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67665BF4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CE2976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BD621C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60D9C7D2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DD3B3E9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DA9A558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039078B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36E352E3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9EF9DD0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¿Considera que la capacitación contribuirá a reducir errores en sus procesos?</w:t>
      </w:r>
    </w:p>
    <w:p w14:paraId="08861C1E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BF15F6D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0DA46EB0" wp14:editId="78371D0B">
            <wp:extent cx="1743075" cy="352425"/>
            <wp:effectExtent l="0" t="0" r="0" b="0"/>
            <wp:docPr id="76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698BD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A7E50B8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¿Cómo califica su nivel de confianza para usar el sistema después de la capacitación?</w:t>
      </w:r>
    </w:p>
    <w:p w14:paraId="6AEB765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6626C23D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7562174B" wp14:editId="4F249274">
            <wp:extent cx="1743075" cy="352425"/>
            <wp:effectExtent l="0" t="0" r="0" b="0"/>
            <wp:docPr id="7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67CA4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618A1A7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¿Recomendaría este programa de capacitación a otros compañeros?</w:t>
      </w:r>
    </w:p>
    <w:p w14:paraId="39FE6A18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039002B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49134FDF" wp14:editId="04EBEECA">
            <wp:extent cx="1743075" cy="352425"/>
            <wp:effectExtent l="0" t="0" r="0" b="0"/>
            <wp:docPr id="78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86F93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56D4148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¿Cuál es su nivel de satisfacción general con el programa de capacitación?</w:t>
      </w:r>
    </w:p>
    <w:p w14:paraId="4B6E29B1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C425087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6A346783" wp14:editId="77740C44">
            <wp:extent cx="1743075" cy="352425"/>
            <wp:effectExtent l="0" t="0" r="0" b="0"/>
            <wp:docPr id="77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83417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6934984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¿Estaría interesado en participar en capacitaciones de refuerzo o actualizaciones del sistema?</w:t>
      </w:r>
    </w:p>
    <w:p w14:paraId="0B785434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242FD20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242424"/>
          <w:sz w:val="25"/>
          <w:szCs w:val="25"/>
        </w:rPr>
        <w:drawing>
          <wp:inline distT="114300" distB="114300" distL="114300" distR="114300" wp14:anchorId="3A077A53" wp14:editId="4BEC921A">
            <wp:extent cx="1743075" cy="352425"/>
            <wp:effectExtent l="0" t="0" r="0" b="0"/>
            <wp:docPr id="77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56ADF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811DA55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¿Qué aspectos del programa considera que fueron más valiosos?</w:t>
      </w:r>
    </w:p>
    <w:p w14:paraId="4FF1C951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8"/>
          <w:szCs w:val="28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</w:p>
    <w:p w14:paraId="09C50B7C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  <w:t xml:space="preserve">  Escriba su respuesta: </w:t>
      </w:r>
    </w:p>
    <w:p w14:paraId="67564C77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74C068D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481EFDF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7DBFEAC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DC60352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07A3DC7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CA0BEBB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DC1D1B2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5F965142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24B848A4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4CC77220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1A721875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¿Qué aspectos cree que podrían mejorarse?</w:t>
      </w:r>
    </w:p>
    <w:p w14:paraId="26210A63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8"/>
          <w:szCs w:val="28"/>
        </w:rPr>
      </w:pPr>
    </w:p>
    <w:p w14:paraId="5C982F30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  <w:t xml:space="preserve">  Escriba su respuesta: </w:t>
      </w:r>
    </w:p>
    <w:p w14:paraId="55571941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970C422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¿Qué temas adicionales le gustaría que se incluyeran en futuras capacitaciones?</w:t>
      </w:r>
    </w:p>
    <w:p w14:paraId="462106F2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8"/>
          <w:szCs w:val="28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 xml:space="preserve">  </w:t>
      </w:r>
    </w:p>
    <w:p w14:paraId="7C144D66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  <w:t xml:space="preserve">  Escriba su respuesta: </w:t>
      </w:r>
    </w:p>
    <w:p w14:paraId="31EA39F1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</w:p>
    <w:p w14:paraId="01BD9E02" w14:textId="77777777" w:rsidR="00A6166B" w:rsidRDefault="00000000">
      <w:pPr>
        <w:numPr>
          <w:ilvl w:val="0"/>
          <w:numId w:val="1"/>
        </w:numPr>
        <w:spacing w:before="1" w:line="312" w:lineRule="auto"/>
        <w:rPr>
          <w:rFonts w:ascii="Times New Roman" w:eastAsia="Times New Roman" w:hAnsi="Times New Roman" w:cs="Times New Roman"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color w:val="242424"/>
          <w:sz w:val="25"/>
          <w:szCs w:val="25"/>
        </w:rPr>
        <w:t>Comentarios generales:</w:t>
      </w:r>
    </w:p>
    <w:p w14:paraId="626362D4" w14:textId="77777777" w:rsidR="00A6166B" w:rsidRDefault="00A6166B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</w:pPr>
    </w:p>
    <w:p w14:paraId="19D35063" w14:textId="77777777" w:rsidR="00A6166B" w:rsidRDefault="00000000">
      <w:pPr>
        <w:spacing w:before="1" w:line="312" w:lineRule="auto"/>
        <w:rPr>
          <w:rFonts w:ascii="Times New Roman" w:eastAsia="Times New Roman" w:hAnsi="Times New Roman" w:cs="Times New Roman"/>
          <w:b/>
          <w:color w:val="24242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242424"/>
          <w:sz w:val="28"/>
          <w:szCs w:val="28"/>
        </w:rPr>
        <w:t xml:space="preserve">  Escriba su respuesta: </w:t>
      </w:r>
    </w:p>
    <w:p w14:paraId="5ABFA9A0" w14:textId="77777777" w:rsidR="00A6166B" w:rsidRDefault="00A6166B">
      <w:pPr>
        <w:spacing w:before="1" w:line="312" w:lineRule="auto"/>
        <w:rPr>
          <w:rFonts w:ascii="Arial" w:eastAsia="Arial" w:hAnsi="Arial" w:cs="Arial"/>
          <w:color w:val="242424"/>
          <w:sz w:val="25"/>
          <w:szCs w:val="25"/>
        </w:rPr>
      </w:pPr>
    </w:p>
    <w:p w14:paraId="05DB39CB" w14:textId="77777777" w:rsidR="00A6166B" w:rsidRDefault="00A6166B">
      <w:pPr>
        <w:spacing w:before="1" w:line="312" w:lineRule="auto"/>
        <w:rPr>
          <w:rFonts w:ascii="Arial" w:eastAsia="Arial" w:hAnsi="Arial" w:cs="Arial"/>
          <w:color w:val="242424"/>
          <w:sz w:val="25"/>
          <w:szCs w:val="25"/>
        </w:rPr>
      </w:pPr>
    </w:p>
    <w:p w14:paraId="4644CBFB" w14:textId="77777777" w:rsidR="00A6166B" w:rsidRDefault="00A6166B">
      <w:pPr>
        <w:spacing w:before="1" w:line="312" w:lineRule="auto"/>
        <w:rPr>
          <w:rFonts w:ascii="Arial" w:eastAsia="Arial" w:hAnsi="Arial" w:cs="Arial"/>
          <w:color w:val="242424"/>
          <w:sz w:val="25"/>
          <w:szCs w:val="25"/>
        </w:rPr>
      </w:pPr>
    </w:p>
    <w:p w14:paraId="58522E9B" w14:textId="77777777" w:rsidR="00A6166B" w:rsidRDefault="00A6166B">
      <w:pPr>
        <w:spacing w:before="1" w:line="312" w:lineRule="auto"/>
        <w:rPr>
          <w:rFonts w:ascii="Arial" w:eastAsia="Arial" w:hAnsi="Arial" w:cs="Arial"/>
          <w:color w:val="242424"/>
          <w:sz w:val="25"/>
          <w:szCs w:val="25"/>
        </w:rPr>
      </w:pPr>
    </w:p>
    <w:p w14:paraId="63D2C2A7" w14:textId="77777777" w:rsidR="00A6166B" w:rsidRDefault="00A6166B">
      <w:pPr>
        <w:spacing w:before="1"/>
        <w:rPr>
          <w:color w:val="242424"/>
          <w:sz w:val="24"/>
          <w:szCs w:val="24"/>
        </w:rPr>
      </w:pPr>
    </w:p>
    <w:sectPr w:rsidR="00A6166B">
      <w:headerReference w:type="default" r:id="rId12"/>
      <w:pgSz w:w="12240" w:h="15840"/>
      <w:pgMar w:top="600" w:right="720" w:bottom="28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6B5E" w14:textId="77777777" w:rsidR="00D15900" w:rsidRDefault="00D15900">
      <w:r>
        <w:separator/>
      </w:r>
    </w:p>
  </w:endnote>
  <w:endnote w:type="continuationSeparator" w:id="0">
    <w:p w14:paraId="02EC78D5" w14:textId="77777777" w:rsidR="00D15900" w:rsidRDefault="00D15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479DFD6F-CB18-4B89-852E-4B341AE35B4A}"/>
    <w:embedBold r:id="rId2" w:fontKey="{B20C7456-24E2-415B-85EF-5BE1669EED8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A7836100-8170-43A9-85C5-A51084D29E4D}"/>
    <w:embedBold r:id="rId4" w:fontKey="{D6A655B2-C83C-4AEB-930C-B1509932B9EB}"/>
  </w:font>
  <w:font w:name="Georgia">
    <w:panose1 w:val="02040502050405020303"/>
    <w:charset w:val="00"/>
    <w:family w:val="auto"/>
    <w:pitch w:val="default"/>
    <w:embedRegular r:id="rId5" w:fontKey="{996D09DC-035B-4CCE-AA89-36A6F4179040}"/>
    <w:embedItalic r:id="rId6" w:fontKey="{39811B83-28C0-49DA-A531-2B4528A123EB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7" w:fontKey="{48F029FC-6CFD-428A-8737-7265B5CD23E0}"/>
    <w:embedBoldItalic r:id="rId8" w:fontKey="{8EFD84CC-6FE8-424E-89B1-D53BC1A506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E8B1A3C-788C-4E54-BC58-F98B97C8E9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7F71D75A-A56D-4547-8DBA-0394AFB353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BFB8E" w14:textId="77777777" w:rsidR="00D15900" w:rsidRDefault="00D15900">
      <w:r>
        <w:separator/>
      </w:r>
    </w:p>
  </w:footnote>
  <w:footnote w:type="continuationSeparator" w:id="0">
    <w:p w14:paraId="4DD110D2" w14:textId="77777777" w:rsidR="00D15900" w:rsidRDefault="00D15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BE1C" w14:textId="77777777" w:rsidR="00A6166B" w:rsidRDefault="00000000">
    <w:r>
      <w:rPr>
        <w:noProof/>
      </w:rPr>
      <w:drawing>
        <wp:anchor distT="0" distB="0" distL="114300" distR="114300" simplePos="0" relativeHeight="251658240" behindDoc="0" locked="0" layoutInCell="1" hidden="0" allowOverlap="1" wp14:anchorId="6A2EB746" wp14:editId="1D39E933">
          <wp:simplePos x="0" y="0"/>
          <wp:positionH relativeFrom="column">
            <wp:posOffset>-295272</wp:posOffset>
          </wp:positionH>
          <wp:positionV relativeFrom="paragraph">
            <wp:posOffset>-438146</wp:posOffset>
          </wp:positionV>
          <wp:extent cx="1377950" cy="1377950"/>
          <wp:effectExtent l="0" t="0" r="0" b="0"/>
          <wp:wrapSquare wrapText="bothSides" distT="0" distB="0" distL="114300" distR="114300"/>
          <wp:docPr id="782" name="image8.png" descr="Servicio Nacional de Aprendizaje (SENA) (Bucaramanga) - Epic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Servicio Nacional de Aprendizaje (SENA) (Bucaramanga) - Epic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7950" cy="1377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C53DE"/>
    <w:multiLevelType w:val="multilevel"/>
    <w:tmpl w:val="62CCCB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3275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66B"/>
    <w:rsid w:val="00107E54"/>
    <w:rsid w:val="00376362"/>
    <w:rsid w:val="00461D77"/>
    <w:rsid w:val="00A6166B"/>
    <w:rsid w:val="00D1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62D3C"/>
  <w15:docId w15:val="{47236721-5029-43F8-ADD5-7F5D9CAC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Ttulo1">
    <w:name w:val="heading 1"/>
    <w:basedOn w:val="Normal"/>
    <w:uiPriority w:val="9"/>
    <w:qFormat/>
    <w:pPr>
      <w:ind w:left="323" w:hanging="324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semiHidden/>
    <w:unhideWhenUsed/>
    <w:qFormat/>
    <w:pPr>
      <w:ind w:left="510" w:hanging="511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76"/>
      <w:ind w:left="-1"/>
    </w:pPr>
    <w:rPr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76"/>
      <w:ind w:left="14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323" w:hanging="511"/>
    </w:pPr>
  </w:style>
  <w:style w:type="paragraph" w:customStyle="1" w:styleId="TableParagraph">
    <w:name w:val="Table Paragraph"/>
    <w:basedOn w:val="Normal"/>
    <w:uiPriority w:val="1"/>
    <w:qFormat/>
    <w:pPr>
      <w:spacing w:before="58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7E1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forms.cloud.microsoft/Pages/ResponsePage.aspx?id=_TKsK6LZ2UCicjo1kg9WB_QwJuaN4NxEhCM_8AvBaHlUNUQzRTFMQTg0Wk5PSUdWQU04MU85Q1E2Wi4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CfzpfD92D4TGIq8nnaP7deeOGw==">CgMxLjAyDmgub2hzZWJzN3QwZjB2OAByITEwcUdNM3MzWmF5VlRqYVI2aUl6MzVfSVh2amtfelR1VA==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394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Daniel Puentes Ardila</cp:lastModifiedBy>
  <cp:revision>3</cp:revision>
  <dcterms:created xsi:type="dcterms:W3CDTF">2025-05-21T01:12:00Z</dcterms:created>
  <dcterms:modified xsi:type="dcterms:W3CDTF">2025-06-06T02:15:00Z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2025-05-21T00:00:00Z</vt:filetime>
  </property>
  <property fmtid="{D5CDD505-2E9C-101B-9397-08002B2CF9AE}" pid="5" name="Producer">
    <vt:lpwstr>Skia/PDF m136</vt:lpwstr>
  </property>
</Properties>
</file>