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25B" w:rsidRPr="009C225B" w:rsidRDefault="009C225B" w:rsidP="009C225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9C225B">
        <w:rPr>
          <w:rFonts w:ascii="宋体" w:eastAsia="宋体" w:hAnsi="宋体" w:cs="宋体"/>
          <w:kern w:val="0"/>
          <w:sz w:val="24"/>
          <w:szCs w:val="24"/>
        </w:rPr>
        <w:t>1、固定列数的行列转换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如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student   subject    grade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--------- ---------- --------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student1 语文       80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student1 数学       70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student1 英语       60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student2 语文       90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student2 数学       80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student2 英语       100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……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转换为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          语文      数学      英语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student1 80        70        60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student2 90        80        100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……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 xml:space="preserve">语句如下： </w:t>
      </w:r>
    </w:p>
    <w:p w:rsidR="009C225B" w:rsidRPr="009C225B" w:rsidRDefault="009C225B" w:rsidP="009C225B">
      <w:pPr>
        <w:widowControl/>
        <w:shd w:val="clear" w:color="auto" w:fill="E6E6E6"/>
        <w:wordWrap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0" name="图片 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student, 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1" name="图片 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r w:rsidRPr="009C225B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(decode(subject,</w:t>
      </w:r>
      <w:r w:rsidRPr="009C225B">
        <w:rPr>
          <w:rFonts w:ascii="宋体" w:eastAsia="宋体" w:hAnsi="宋体" w:cs="宋体"/>
          <w:color w:val="FF0000"/>
          <w:kern w:val="0"/>
          <w:sz w:val="24"/>
          <w:szCs w:val="24"/>
        </w:rPr>
        <w:t>'语文'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, grade,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)) "语文",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2" name="图片 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r w:rsidRPr="009C225B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(decode(subject,</w:t>
      </w:r>
      <w:r w:rsidRPr="009C225B">
        <w:rPr>
          <w:rFonts w:ascii="宋体" w:eastAsia="宋体" w:hAnsi="宋体" w:cs="宋体"/>
          <w:color w:val="FF0000"/>
          <w:kern w:val="0"/>
          <w:sz w:val="24"/>
          <w:szCs w:val="24"/>
        </w:rPr>
        <w:t>'数学'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, grade,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)) "数学",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3" name="图片 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r w:rsidRPr="009C225B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(decode(subject,</w:t>
      </w:r>
      <w:r w:rsidRPr="009C225B">
        <w:rPr>
          <w:rFonts w:ascii="宋体" w:eastAsia="宋体" w:hAnsi="宋体" w:cs="宋体"/>
          <w:color w:val="FF0000"/>
          <w:kern w:val="0"/>
          <w:sz w:val="24"/>
          <w:szCs w:val="24"/>
        </w:rPr>
        <w:t>'英语'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, grade,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)) "英语"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4" name="图片 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5" name="图片 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student;</w:t>
      </w:r>
    </w:p>
    <w:p w:rsidR="009C225B" w:rsidRPr="009C225B" w:rsidRDefault="009C225B" w:rsidP="009C225B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9C225B">
        <w:rPr>
          <w:rFonts w:ascii="宋体" w:eastAsia="宋体" w:hAnsi="宋体" w:cs="宋体"/>
          <w:kern w:val="0"/>
          <w:sz w:val="24"/>
          <w:szCs w:val="24"/>
        </w:rPr>
        <w:t>2、不定列行列转换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如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c1 c2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--- -----------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1   我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1   是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1   谁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2   知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2   道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3   不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……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转换为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1 我是谁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2 知道</w:t>
      </w:r>
      <w:r w:rsidRPr="009C225B">
        <w:rPr>
          <w:rFonts w:ascii="宋体" w:eastAsia="宋体" w:hAnsi="宋体" w:cs="宋体"/>
          <w:kern w:val="0"/>
          <w:sz w:val="24"/>
          <w:szCs w:val="24"/>
        </w:rPr>
        <w:br/>
        <w:t>3 不</w:t>
      </w:r>
    </w:p>
    <w:p w:rsidR="009C225B" w:rsidRPr="009C225B" w:rsidRDefault="009C225B" w:rsidP="009C225B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9C225B">
        <w:rPr>
          <w:rFonts w:ascii="宋体" w:eastAsia="宋体" w:hAnsi="宋体" w:cs="宋体"/>
          <w:kern w:val="0"/>
          <w:sz w:val="24"/>
          <w:szCs w:val="24"/>
        </w:rPr>
        <w:t>这一类型的转换必须借助于PL/SQL来完成，这里给一个例子</w:t>
      </w:r>
    </w:p>
    <w:p w:rsidR="009C225B" w:rsidRPr="009C225B" w:rsidRDefault="009C225B" w:rsidP="009C225B">
      <w:pPr>
        <w:widowControl/>
        <w:shd w:val="clear" w:color="auto" w:fill="E6E6E6"/>
        <w:wordWrap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6" name="图片 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C225B">
        <w:rPr>
          <w:rFonts w:ascii="宋体" w:eastAsia="宋体" w:hAnsi="宋体" w:cs="宋体"/>
          <w:color w:val="808080"/>
          <w:kern w:val="0"/>
          <w:sz w:val="24"/>
          <w:szCs w:val="24"/>
        </w:rPr>
        <w:t>OR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C225B">
        <w:rPr>
          <w:rFonts w:ascii="宋体" w:eastAsia="宋体" w:hAnsi="宋体" w:cs="宋体"/>
          <w:color w:val="FF00FF"/>
          <w:kern w:val="0"/>
          <w:sz w:val="24"/>
          <w:szCs w:val="24"/>
        </w:rPr>
        <w:t>REPLACE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get_c2(tmp_c1 </w:t>
      </w:r>
      <w:r w:rsidRPr="009C2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NUMBER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7" name="图片 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C2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VARCHAR2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28" name="图片 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4775" cy="152400"/>
            <wp:effectExtent l="0" t="0" r="0" b="0"/>
            <wp:docPr id="29" name="图片 1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 Col_c2 </w:t>
      </w:r>
      <w:r w:rsidRPr="009C225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VARCHAR2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C225B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4000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0" name="图片 1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1" name="图片 1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 </w:t>
      </w:r>
      <w:r w:rsidRPr="009C225B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c2 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c1</w:t>
      </w:r>
      <w:r w:rsidRPr="009C225B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tmp_c1) LOOP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2" name="图片 1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 Col_c2 :</w:t>
      </w:r>
      <w:r w:rsidRPr="009C225B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Col_c2</w:t>
      </w:r>
      <w:r w:rsidRPr="009C225B">
        <w:rPr>
          <w:rFonts w:ascii="宋体" w:eastAsia="宋体" w:hAnsi="宋体" w:cs="宋体"/>
          <w:color w:val="808080"/>
          <w:kern w:val="0"/>
          <w:sz w:val="24"/>
          <w:szCs w:val="24"/>
        </w:rPr>
        <w:t>||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cur.c2;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3" name="图片 1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LOOP;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4" name="图片 1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     Col_c2 :</w:t>
      </w:r>
      <w:r w:rsidRPr="009C225B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C225B">
        <w:rPr>
          <w:rFonts w:ascii="宋体" w:eastAsia="宋体" w:hAnsi="宋体" w:cs="宋体"/>
          <w:color w:val="FF00FF"/>
          <w:kern w:val="0"/>
          <w:sz w:val="24"/>
          <w:szCs w:val="24"/>
        </w:rPr>
        <w:t>rtrim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(Col_c2,</w:t>
      </w:r>
      <w:r w:rsidRPr="009C225B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5" name="图片 1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Col_c2;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6" name="图片 1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7" name="图片 1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0" b="0"/>
            <wp:docPr id="38" name="图片 1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9C225B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c1 ,get_c2(c1) cc2 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C225B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9C22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9C225B" w:rsidRPr="009C225B" w:rsidRDefault="009C225B" w:rsidP="009C225B">
      <w:pPr>
        <w:widowControl/>
        <w:spacing w:after="240"/>
        <w:rPr>
          <w:rFonts w:ascii="宋体" w:eastAsia="宋体" w:hAnsi="宋体" w:cs="宋体"/>
          <w:kern w:val="0"/>
          <w:sz w:val="24"/>
          <w:szCs w:val="24"/>
        </w:rPr>
      </w:pPr>
    </w:p>
    <w:p w:rsidR="00E475D5" w:rsidRDefault="009C225B" w:rsidP="009C225B">
      <w:r w:rsidRPr="009C225B">
        <w:rPr>
          <w:rFonts w:ascii="宋体" w:eastAsia="宋体" w:hAnsi="宋体" w:cs="宋体"/>
          <w:kern w:val="0"/>
          <w:sz w:val="24"/>
          <w:szCs w:val="24"/>
        </w:rPr>
        <w:t>Trackback: http://tb.blog.csdn.net/TrackBack.aspx?PostId=1537380</w:t>
      </w:r>
    </w:p>
    <w:sectPr w:rsidR="00E475D5" w:rsidSect="00E4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C86" w:rsidRDefault="009B6C86" w:rsidP="009C225B">
      <w:r>
        <w:separator/>
      </w:r>
    </w:p>
  </w:endnote>
  <w:endnote w:type="continuationSeparator" w:id="0">
    <w:p w:rsidR="009B6C86" w:rsidRDefault="009B6C86" w:rsidP="009C2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C86" w:rsidRDefault="009B6C86" w:rsidP="009C225B">
      <w:r>
        <w:separator/>
      </w:r>
    </w:p>
  </w:footnote>
  <w:footnote w:type="continuationSeparator" w:id="0">
    <w:p w:rsidR="009B6C86" w:rsidRDefault="009B6C86" w:rsidP="009C22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25B"/>
    <w:rsid w:val="00163EA8"/>
    <w:rsid w:val="00346AF2"/>
    <w:rsid w:val="009B6C86"/>
    <w:rsid w:val="009C225B"/>
    <w:rsid w:val="009E58D8"/>
    <w:rsid w:val="00AD01A1"/>
    <w:rsid w:val="00CB4A2D"/>
    <w:rsid w:val="00E4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2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22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2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225B"/>
    <w:rPr>
      <w:sz w:val="18"/>
      <w:szCs w:val="18"/>
    </w:rPr>
  </w:style>
  <w:style w:type="paragraph" w:styleId="a5">
    <w:name w:val="Normal (Web)"/>
    <w:basedOn w:val="a"/>
    <w:uiPriority w:val="99"/>
    <w:unhideWhenUsed/>
    <w:rsid w:val="009C2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C22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22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1095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24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5" w:color="auto"/>
                                <w:bottom w:val="single" w:sz="4" w:space="3" w:color="auto"/>
                                <w:right w:val="single" w:sz="4" w:space="5" w:color="auto"/>
                              </w:divBdr>
                              <w:divsChild>
                                <w:div w:id="177663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xuzhiwei</dc:creator>
  <cp:keywords/>
  <dc:description/>
  <cp:lastModifiedBy>xuzhiwei</cp:lastModifiedBy>
  <cp:revision>2</cp:revision>
  <dcterms:created xsi:type="dcterms:W3CDTF">2010-10-17T06:04:00Z</dcterms:created>
  <dcterms:modified xsi:type="dcterms:W3CDTF">2010-10-17T06:04:00Z</dcterms:modified>
</cp:coreProperties>
</file>