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auto"/>
        <w:ind w:firstLine="561"/>
        <w:jc w:val="center"/>
        <w:outlineLvl w:val="0"/>
        <w:rPr>
          <w:b/>
          <w:sz w:val="28"/>
        </w:rPr>
      </w:pPr>
      <w:bookmarkStart w:id="0" w:name="_Toc380396864"/>
      <w:r>
        <w:rPr>
          <w:b/>
          <w:sz w:val="28"/>
        </w:rPr>
        <w:t>实验一 遗传算法解决函数优化问题</w:t>
      </w:r>
      <w:bookmarkEnd w:id="0"/>
    </w:p>
    <w:p>
      <w:pPr>
        <w:spacing w:before="156" w:beforeLines="50" w:line="360" w:lineRule="auto"/>
        <w:rPr>
          <w:b/>
          <w:sz w:val="24"/>
        </w:rPr>
      </w:pPr>
      <w:r>
        <w:rPr>
          <w:b/>
          <w:sz w:val="24"/>
        </w:rPr>
        <w:t>一、实验目的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szCs w:val="21"/>
        </w:rPr>
        <w:t>掌握遗传算法的基本原理和步骤。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szCs w:val="21"/>
        </w:rPr>
        <w:t>熟练使用</w:t>
      </w:r>
      <w:r>
        <w:rPr>
          <w:rFonts w:hint="eastAsia"/>
          <w:szCs w:val="21"/>
          <w:lang w:val="en-US" w:eastAsia="zh-CN"/>
        </w:rPr>
        <w:t>MATLAB软件</w:t>
      </w:r>
      <w:r>
        <w:rPr>
          <w:szCs w:val="21"/>
        </w:rPr>
        <w:t>编写遗传算法程序。</w:t>
      </w:r>
    </w:p>
    <w:p>
      <w:pPr>
        <w:numPr>
          <w:ilvl w:val="0"/>
          <w:numId w:val="1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利用遗传算法解决函数优化问题。</w:t>
      </w:r>
    </w:p>
    <w:p>
      <w:pPr>
        <w:spacing w:line="360" w:lineRule="auto"/>
        <w:rPr>
          <w:b/>
          <w:sz w:val="24"/>
        </w:rPr>
      </w:pPr>
      <w:r>
        <w:rPr>
          <w:b/>
          <w:sz w:val="24"/>
        </w:rPr>
        <w:t>二、实验原理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遗传算法是一类随机优化算法，通过对染色体的评价和对染色体中基因的</w:t>
      </w:r>
      <w:r>
        <w:rPr>
          <w:rFonts w:hint="eastAsia"/>
          <w:szCs w:val="21"/>
          <w:lang w:eastAsia="zh-CN"/>
        </w:rPr>
        <w:t>遗传操作</w:t>
      </w:r>
      <w:r>
        <w:rPr>
          <w:szCs w:val="21"/>
        </w:rPr>
        <w:t>，有效地指导搜索有希望改善优化质量的状态。标准遗传算法主要步骤可描述如下：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1、</w:t>
      </w:r>
      <w:r>
        <w:rPr>
          <w:szCs w:val="21"/>
        </w:rPr>
        <w:t>随机产生一组初始个体构成初始种群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2、</w:t>
      </w:r>
      <w:r>
        <w:rPr>
          <w:szCs w:val="21"/>
        </w:rPr>
        <w:t>计算每一个体的适配值（fitness value，也称为适应度）。适应度值是对染色体(个体)进行评价的一种指标，是</w:t>
      </w:r>
      <w:r>
        <w:rPr>
          <w:rFonts w:hint="eastAsia"/>
          <w:szCs w:val="21"/>
          <w:lang w:eastAsia="zh-CN"/>
        </w:rPr>
        <w:t>遗传算法</w:t>
      </w:r>
      <w:r>
        <w:rPr>
          <w:szCs w:val="21"/>
        </w:rPr>
        <w:t>进行优化所用的主要信息，它与个体的目标值存在一种对应关系。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3、</w:t>
      </w:r>
      <w:r>
        <w:rPr>
          <w:szCs w:val="21"/>
        </w:rPr>
        <w:t>判断算法收敛准则是否满足，若满足，则输出搜索结果；否则执行以下步骤。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4、</w:t>
      </w:r>
      <w:r>
        <w:rPr>
          <w:szCs w:val="21"/>
        </w:rPr>
        <w:t>根据适应度值大小以一定方式</w:t>
      </w:r>
      <w:r>
        <w:rPr>
          <w:rFonts w:hint="eastAsia"/>
          <w:szCs w:val="21"/>
          <w:lang w:eastAsia="zh-CN"/>
        </w:rPr>
        <w:t>（例如赌轮法）</w:t>
      </w:r>
      <w:r>
        <w:rPr>
          <w:szCs w:val="21"/>
        </w:rPr>
        <w:t>执行</w:t>
      </w:r>
      <w:r>
        <w:rPr>
          <w:rFonts w:hint="eastAsia"/>
          <w:szCs w:val="21"/>
          <w:lang w:eastAsia="zh-CN"/>
        </w:rPr>
        <w:t>选择</w:t>
      </w:r>
      <w:r>
        <w:rPr>
          <w:szCs w:val="21"/>
        </w:rPr>
        <w:t>操作。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5、</w:t>
      </w:r>
      <w:r>
        <w:rPr>
          <w:szCs w:val="21"/>
        </w:rPr>
        <w:t>按交叉概率</w:t>
      </w:r>
      <w:r>
        <w:rPr>
          <w:i/>
          <w:szCs w:val="21"/>
          <w:lang w:val="en-GB"/>
        </w:rPr>
        <w:t>p</w:t>
      </w:r>
      <w:r>
        <w:rPr>
          <w:szCs w:val="21"/>
          <w:vertAlign w:val="subscript"/>
          <w:lang w:val="en-GB"/>
        </w:rPr>
        <w:t>c</w:t>
      </w:r>
      <w:r>
        <w:rPr>
          <w:szCs w:val="21"/>
        </w:rPr>
        <w:t>执行交叉操作。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6、</w:t>
      </w:r>
      <w:r>
        <w:rPr>
          <w:szCs w:val="21"/>
        </w:rPr>
        <w:t>按变异概率</w:t>
      </w:r>
      <w:r>
        <w:rPr>
          <w:i/>
          <w:szCs w:val="21"/>
          <w:lang w:val="en-GB"/>
        </w:rPr>
        <w:t>p</w:t>
      </w:r>
      <w:r>
        <w:rPr>
          <w:szCs w:val="21"/>
          <w:vertAlign w:val="subscript"/>
          <w:lang w:val="en-GB"/>
        </w:rPr>
        <w:t>m</w:t>
      </w:r>
      <w:r>
        <w:rPr>
          <w:szCs w:val="21"/>
        </w:rPr>
        <w:t>执行变异操作。</w:t>
      </w:r>
    </w:p>
    <w:p>
      <w:pPr>
        <w:numPr>
          <w:ilvl w:val="0"/>
          <w:numId w:val="0"/>
        </w:numPr>
        <w:spacing w:after="30" w:line="360" w:lineRule="auto"/>
        <w:ind w:left="420" w:left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7、</w:t>
      </w:r>
      <w:r>
        <w:rPr>
          <w:szCs w:val="21"/>
        </w:rPr>
        <w:t>返回步骤</w:t>
      </w:r>
      <w:r>
        <w:rPr>
          <w:rFonts w:hAnsi="宋体"/>
          <w:szCs w:val="21"/>
        </w:rPr>
        <w:t>②</w:t>
      </w:r>
      <w:r>
        <w:rPr>
          <w:szCs w:val="21"/>
        </w:rPr>
        <w:t>。</w:t>
      </w:r>
    </w:p>
    <w:p>
      <w:pPr>
        <w:spacing w:before="156" w:beforeLines="50" w:line="360" w:lineRule="auto"/>
        <w:rPr>
          <w:rFonts w:hint="eastAsia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三、实验内容</w:t>
      </w:r>
    </w:p>
    <w:p>
      <w:pPr>
        <w:numPr>
          <w:ilvl w:val="0"/>
          <w:numId w:val="0"/>
        </w:numPr>
        <w:spacing w:after="30" w:line="360" w:lineRule="auto"/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 选择测试函数，函数可以自定义或者选择以下函数：</w:t>
      </w:r>
      <w:bookmarkStart w:id="1" w:name="_GoBack"/>
      <w:bookmarkEnd w:id="1"/>
    </w:p>
    <w:p>
      <w:pPr>
        <w:numPr>
          <w:ilvl w:val="0"/>
          <w:numId w:val="0"/>
        </w:numPr>
        <w:spacing w:after="30" w:line="360" w:lineRule="auto"/>
        <w:ind w:firstLine="420"/>
      </w:pPr>
      <w:r>
        <w:rPr>
          <w:rFonts w:hint="eastAsia"/>
          <w:lang w:val="en-US" w:eastAsia="zh-CN"/>
        </w:rPr>
        <w:t>1）</w:t>
      </w:r>
      <w:r>
        <w:t>一元函数求最大值的优化问题</w:t>
      </w:r>
      <w:r>
        <w:rPr>
          <w:rFonts w:hint="eastAsia"/>
        </w:rPr>
        <w:t xml:space="preserve"> </w:t>
      </w:r>
      <w:r>
        <w:object>
          <v:shape id="_x0000_i1025" o:spt="75" type="#_x0000_t75" style="height:20.1pt;width:138.5pt;" o:ole="t" filled="f" o:preferrelative="t" stroked="f" coordsize="21600,21600">
            <v:path/>
            <v:fill on="f" focussize="0,0"/>
            <v:stroke on="f"/>
            <v:imagedata r:id="rId5" cropright="17764f" cropbottom="-328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10"/>
        </w:rPr>
        <w:object>
          <v:shape id="_x0000_i1026" o:spt="75" type="#_x0000_t75" style="height:16pt;width:4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spacing w:after="30"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2）二元函数求最大值的优化问题</w:t>
      </w:r>
    </w:p>
    <w:p>
      <w:pPr>
        <w:numPr>
          <w:ilvl w:val="0"/>
          <w:numId w:val="0"/>
        </w:numPr>
        <w:spacing w:after="30" w:line="360" w:lineRule="auto"/>
        <w:ind w:firstLine="42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4121785" cy="692785"/>
            <wp:effectExtent l="0" t="0" r="12065" b="1206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1785" cy="692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30" w:line="360" w:lineRule="auto"/>
        <w:ind w:firstLine="42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 根据精度要求确定二进制位串编码码长。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3. 确定初始种群规模N，随机生成初始种群。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编写解码程序，并计算适应度函数。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确定算法终止条件（指定迭代次数或者其他条件）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由赌轮法选择进入下一代的个体。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随机选择两个个体，选择单点交叉位置</w:t>
      </w:r>
      <w:r>
        <w:rPr>
          <w:rFonts w:hint="eastAsia"/>
          <w:szCs w:val="21"/>
          <w:lang w:eastAsia="zh-CN"/>
        </w:rPr>
        <w:t>，按照交叉概率</w:t>
      </w:r>
      <w:r>
        <w:rPr>
          <w:i/>
          <w:szCs w:val="21"/>
          <w:lang w:val="en-GB"/>
        </w:rPr>
        <w:t>p</w:t>
      </w:r>
      <w:r>
        <w:rPr>
          <w:szCs w:val="21"/>
          <w:vertAlign w:val="subscript"/>
          <w:lang w:val="en-GB"/>
        </w:rPr>
        <w:t>c</w:t>
      </w:r>
      <w:r>
        <w:rPr>
          <w:rFonts w:hint="eastAsia"/>
          <w:szCs w:val="21"/>
          <w:lang w:eastAsia="zh-CN"/>
        </w:rPr>
        <w:t>执行交叉操作，得到两个新的个体。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lang w:val="en-US" w:eastAsia="zh-CN"/>
        </w:rPr>
        <w:t>随机选择一个个体，按照变异概率</w:t>
      </w:r>
      <w:r>
        <w:rPr>
          <w:i/>
          <w:szCs w:val="21"/>
          <w:lang w:val="en-GB"/>
        </w:rPr>
        <w:t>p</w:t>
      </w:r>
      <w:r>
        <w:rPr>
          <w:szCs w:val="21"/>
          <w:vertAlign w:val="subscript"/>
          <w:lang w:val="en-GB"/>
        </w:rPr>
        <w:t>m</w:t>
      </w:r>
      <w:r>
        <w:rPr>
          <w:rFonts w:hint="eastAsia"/>
          <w:szCs w:val="21"/>
          <w:vertAlign w:val="baseline"/>
          <w:lang w:val="en-GB" w:eastAsia="zh-CN"/>
        </w:rPr>
        <w:t>执行变异操作，得到一个新的个体。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GB" w:eastAsia="zh-CN"/>
        </w:rPr>
        <w:t>记录种群中的个体及截止到目前最好的适应度。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vertAlign w:val="baseline"/>
          <w:lang w:val="en-US" w:eastAsia="zh-CN"/>
        </w:rPr>
      </w:pPr>
      <w:r>
        <w:rPr>
          <w:rFonts w:hint="eastAsia"/>
          <w:szCs w:val="21"/>
          <w:vertAlign w:val="baseline"/>
          <w:lang w:val="en-GB" w:eastAsia="zh-CN"/>
        </w:rPr>
        <w:t>达到迭代要求，输出函数最优值和最优解。</w:t>
      </w:r>
    </w:p>
    <w:p>
      <w:pPr>
        <w:spacing w:before="156" w:beforeLines="50" w:line="360" w:lineRule="auto"/>
        <w:rPr>
          <w:b/>
          <w:sz w:val="24"/>
        </w:rPr>
      </w:pPr>
      <w:r>
        <w:rPr>
          <w:b/>
          <w:sz w:val="24"/>
        </w:rPr>
        <w:t>四、预习要求</w:t>
      </w:r>
    </w:p>
    <w:p>
      <w:pPr>
        <w:numPr>
          <w:ilvl w:val="0"/>
          <w:numId w:val="3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szCs w:val="21"/>
        </w:rPr>
        <w:t>认真阅读教材中遗传算法的基本原理与步骤。</w:t>
      </w:r>
    </w:p>
    <w:p>
      <w:pPr>
        <w:numPr>
          <w:ilvl w:val="0"/>
          <w:numId w:val="3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根据选择的待优化函数，确定编码方案，编写解码程序和适应度计算函数文件</w:t>
      </w:r>
      <w:r>
        <w:rPr>
          <w:szCs w:val="21"/>
        </w:rPr>
        <w:t>。</w:t>
      </w:r>
    </w:p>
    <w:p>
      <w:pPr>
        <w:numPr>
          <w:ilvl w:val="0"/>
          <w:numId w:val="3"/>
        </w:numPr>
        <w:tabs>
          <w:tab w:val="left" w:pos="840"/>
          <w:tab w:val="clear" w:pos="360"/>
        </w:tabs>
        <w:spacing w:line="360" w:lineRule="auto"/>
        <w:ind w:left="0" w:firstLine="420" w:firstLineChars="200"/>
        <w:rPr>
          <w:szCs w:val="21"/>
        </w:rPr>
      </w:pPr>
      <w:r>
        <w:rPr>
          <w:rFonts w:hint="eastAsia"/>
          <w:szCs w:val="21"/>
          <w:lang w:eastAsia="zh-CN"/>
        </w:rPr>
        <w:t>编写赌轮法选择程序。</w:t>
      </w:r>
    </w:p>
    <w:p>
      <w:pPr>
        <w:numPr>
          <w:ilvl w:val="0"/>
          <w:numId w:val="0"/>
        </w:numPr>
        <w:spacing w:before="156" w:beforeLines="50" w:line="360" w:lineRule="auto"/>
        <w:rPr>
          <w:rFonts w:hint="eastAsia" w:eastAsia="宋体"/>
          <w:b/>
          <w:sz w:val="24"/>
          <w:lang w:eastAsia="zh-CN"/>
        </w:rPr>
      </w:pPr>
      <w:r>
        <w:rPr>
          <w:rFonts w:hint="eastAsia"/>
          <w:b/>
          <w:sz w:val="24"/>
          <w:lang w:eastAsia="zh-CN"/>
        </w:rPr>
        <w:t>五、实验要求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1. </w:t>
      </w:r>
      <w:r>
        <w:rPr>
          <w:rFonts w:hint="eastAsia"/>
          <w:szCs w:val="21"/>
        </w:rPr>
        <w:t>控制参数</w:t>
      </w:r>
      <w:r>
        <w:rPr>
          <w:rFonts w:hint="eastAsia"/>
          <w:szCs w:val="21"/>
          <w:lang w:eastAsia="zh-CN"/>
        </w:rPr>
        <w:t>（精度要求、种群规模、迭代次数、交叉和变异概率）</w:t>
      </w:r>
      <w:r>
        <w:rPr>
          <w:rFonts w:hint="eastAsia"/>
          <w:szCs w:val="21"/>
        </w:rPr>
        <w:t>自选，绘制流程图。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2. </w:t>
      </w:r>
      <w:r>
        <w:rPr>
          <w:szCs w:val="21"/>
        </w:rPr>
        <w:t>上机编写程序</w:t>
      </w:r>
      <w:r>
        <w:rPr>
          <w:rFonts w:hint="eastAsia"/>
          <w:szCs w:val="21"/>
          <w:lang w:eastAsia="zh-CN"/>
        </w:rPr>
        <w:t>并</w:t>
      </w:r>
      <w:r>
        <w:rPr>
          <w:szCs w:val="21"/>
        </w:rPr>
        <w:t>调试</w:t>
      </w:r>
      <w:r>
        <w:rPr>
          <w:rFonts w:hint="eastAsia"/>
          <w:szCs w:val="21"/>
          <w:lang w:eastAsia="zh-CN"/>
        </w:rPr>
        <w:t>运行</w:t>
      </w:r>
      <w:r>
        <w:rPr>
          <w:szCs w:val="21"/>
        </w:rPr>
        <w:t>程序。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3. </w:t>
      </w:r>
      <w:r>
        <w:rPr>
          <w:rFonts w:hint="eastAsia"/>
          <w:szCs w:val="21"/>
        </w:rPr>
        <w:t>对比单点交叉、两点交叉和均匀交叉对算法性能的影响（选做）。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4. </w:t>
      </w:r>
      <w:r>
        <w:rPr>
          <w:rFonts w:hint="eastAsia"/>
          <w:szCs w:val="21"/>
        </w:rPr>
        <w:t>对比赌轮法和随机采样法选择对算法性能的影响（选做）</w:t>
      </w:r>
      <w:r>
        <w:rPr>
          <w:rFonts w:hint="eastAsia"/>
          <w:szCs w:val="21"/>
          <w:lang w:eastAsia="zh-CN"/>
        </w:rPr>
        <w:t>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Chars="2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5. 绘制</w:t>
      </w:r>
      <w:r>
        <w:rPr>
          <w:rFonts w:hint="eastAsia"/>
          <w:szCs w:val="21"/>
        </w:rPr>
        <w:t>种群</w:t>
      </w:r>
      <w:r>
        <w:rPr>
          <w:rFonts w:hint="eastAsia"/>
          <w:szCs w:val="21"/>
          <w:lang w:eastAsia="zh-CN"/>
        </w:rPr>
        <w:t>截止目前</w:t>
      </w:r>
      <w:r>
        <w:rPr>
          <w:rFonts w:hint="eastAsia"/>
          <w:szCs w:val="21"/>
        </w:rPr>
        <w:t>最好</w:t>
      </w:r>
      <w:r>
        <w:rPr>
          <w:rFonts w:hint="eastAsia"/>
          <w:szCs w:val="21"/>
          <w:lang w:eastAsia="zh-CN"/>
        </w:rPr>
        <w:t>的适应度和每代</w:t>
      </w:r>
      <w:r>
        <w:rPr>
          <w:rFonts w:hint="eastAsia"/>
          <w:szCs w:val="21"/>
        </w:rPr>
        <w:t>平均适应度</w:t>
      </w:r>
      <w:r>
        <w:rPr>
          <w:rFonts w:hint="eastAsia"/>
          <w:szCs w:val="21"/>
          <w:lang w:eastAsia="zh-CN"/>
        </w:rPr>
        <w:t>的变化曲线</w:t>
      </w:r>
      <w:r>
        <w:rPr>
          <w:rFonts w:hint="eastAsia"/>
          <w:szCs w:val="21"/>
        </w:rPr>
        <w:t>。</w:t>
      </w:r>
    </w:p>
    <w:p>
      <w:pPr>
        <w:numPr>
          <w:ilvl w:val="0"/>
          <w:numId w:val="0"/>
        </w:numPr>
        <w:tabs>
          <w:tab w:val="left" w:leader="dot" w:pos="840"/>
        </w:tabs>
        <w:spacing w:line="360" w:lineRule="auto"/>
        <w:ind w:left="420" w:leftChars="0"/>
        <w:rPr>
          <w:szCs w:val="21"/>
        </w:rPr>
      </w:pPr>
      <w:r>
        <w:rPr>
          <w:rFonts w:hint="eastAsia"/>
          <w:szCs w:val="21"/>
          <w:lang w:val="en-US" w:eastAsia="zh-CN"/>
        </w:rPr>
        <w:t xml:space="preserve">6. </w:t>
      </w:r>
      <w:r>
        <w:rPr>
          <w:szCs w:val="21"/>
        </w:rPr>
        <w:t>根据实验结果，</w:t>
      </w:r>
      <w:r>
        <w:rPr>
          <w:rFonts w:hint="eastAsia"/>
        </w:rPr>
        <w:t>撰写实验报告</w:t>
      </w:r>
      <w:r>
        <w:rPr>
          <w:szCs w:val="21"/>
        </w:rPr>
        <w:t>。</w:t>
      </w:r>
    </w:p>
    <w:p>
      <w:pPr>
        <w:spacing w:before="156" w:beforeLines="50" w:line="360" w:lineRule="auto"/>
        <w:rPr>
          <w:rFonts w:hint="eastAsia"/>
          <w:b/>
          <w:sz w:val="24"/>
        </w:rPr>
      </w:pPr>
      <w:r>
        <w:rPr>
          <w:b/>
          <w:sz w:val="24"/>
        </w:rPr>
        <w:t>六、实验报告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   </w:t>
      </w:r>
      <w:r>
        <w:rPr>
          <w:rFonts w:hint="eastAsia"/>
          <w:szCs w:val="21"/>
          <w:lang w:val="en-US" w:eastAsia="zh-CN"/>
        </w:rPr>
        <w:t xml:space="preserve"> 1. 实验报告包括实验目的、实验原理、实验内容、实验程序、实验结果与实验分析、实验心得体会。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2. 给出完整的源程序，并对源程序中的关键内容或语句给出必要的文字注释。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3. 给出实验结果（实验结果有图的话可截图打印）。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4. </w:t>
      </w:r>
      <w:r>
        <w:rPr>
          <w:rFonts w:hint="eastAsia"/>
          <w:szCs w:val="21"/>
        </w:rPr>
        <w:t>利用</w:t>
      </w:r>
      <w:r>
        <w:rPr>
          <w:szCs w:val="21"/>
        </w:rPr>
        <w:t>实验</w:t>
      </w:r>
      <w:r>
        <w:rPr>
          <w:rFonts w:hint="eastAsia"/>
          <w:szCs w:val="21"/>
        </w:rPr>
        <w:t>数据，分析并解答以下问题，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</w:rPr>
        <w:t>遗传算法中变异概率的设置对求解结果的影响</w:t>
      </w:r>
      <w:r>
        <w:rPr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</w:rPr>
        <w:t>遗传算法中交叉概率的设置对求解结果的影响</w:t>
      </w:r>
      <w:r>
        <w:rPr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14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</w:rPr>
        <w:t>遗传算法中种群规模的设置对求解结果的影响。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5. </w:t>
      </w:r>
      <w:r>
        <w:rPr>
          <w:szCs w:val="21"/>
        </w:rPr>
        <w:t>分析遗传算法的优缺点，并提出改进意见。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right="0" w:rightChars="0"/>
        <w:jc w:val="both"/>
        <w:textAlignment w:val="auto"/>
        <w:outlineLvl w:val="9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6. </w:t>
      </w:r>
      <w:r>
        <w:rPr>
          <w:szCs w:val="21"/>
        </w:rPr>
        <w:t>本实验的心得体会。</w:t>
      </w:r>
    </w:p>
    <w:p>
      <w:pPr>
        <w:jc w:val="both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eastAsia="zh-CN"/>
        </w:rPr>
        <w:t>附</w:t>
      </w:r>
      <w:r>
        <w:rPr>
          <w:rFonts w:hint="eastAsia"/>
          <w:szCs w:val="21"/>
          <w:lang w:val="en-US" w:eastAsia="zh-CN"/>
        </w:rPr>
        <w:t>1</w:t>
      </w:r>
      <w:r>
        <w:rPr>
          <w:rFonts w:hint="eastAsia"/>
          <w:szCs w:val="21"/>
          <w:lang w:eastAsia="zh-CN"/>
        </w:rPr>
        <w:t>：</w:t>
      </w:r>
    </w:p>
    <w:p>
      <w:pPr>
        <w:jc w:val="center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inline distT="0" distB="0" distL="114300" distR="114300">
                <wp:extent cx="3522980" cy="3764280"/>
                <wp:effectExtent l="4445" t="4445" r="15875" b="22225"/>
                <wp:docPr id="33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Rot="1"/>
                      </wpg:cNvGrpSpPr>
                      <wpg:grpSpPr>
                        <a:xfrm>
                          <a:off x="0" y="0"/>
                          <a:ext cx="3522980" cy="3764280"/>
                          <a:chOff x="3123" y="2133"/>
                          <a:chExt cx="5548" cy="5928"/>
                        </a:xfrm>
                      </wpg:grpSpPr>
                      <wps:wsp>
                        <wps:cNvPr id="1" name="文本框 3"/>
                        <wps:cNvSpPr txBox="1"/>
                        <wps:spPr>
                          <a:xfrm>
                            <a:off x="3303" y="6501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2" name="直线 4"/>
                        <wps:cNvCnPr/>
                        <wps:spPr>
                          <a:xfrm rot="16200000">
                            <a:off x="4293" y="1431"/>
                            <a:ext cx="0" cy="23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3" name="文本框 5"/>
                        <wps:cNvSpPr txBox="1"/>
                        <wps:spPr>
                          <a:xfrm>
                            <a:off x="5056" y="3849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文本框 6"/>
                        <wps:cNvSpPr txBox="1"/>
                        <wps:spPr>
                          <a:xfrm>
                            <a:off x="4020" y="2757"/>
                            <a:ext cx="3063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计算各个体的适配值（适应度）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5" name="直线 7"/>
                        <wps:cNvCnPr/>
                        <wps:spPr>
                          <a:xfrm>
                            <a:off x="5463" y="3069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6" name="自选图形 8"/>
                        <wps:cNvSpPr/>
                        <wps:spPr>
                          <a:xfrm>
                            <a:off x="3483" y="3381"/>
                            <a:ext cx="3960" cy="62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算法收敛准则满足？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7" name="直线 9"/>
                        <wps:cNvCnPr/>
                        <wps:spPr>
                          <a:xfrm rot="16200000">
                            <a:off x="7713" y="3423"/>
                            <a:ext cx="0" cy="54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8" name="直线 10"/>
                        <wps:cNvCnPr/>
                        <wps:spPr>
                          <a:xfrm>
                            <a:off x="5463" y="4005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9" name="文本框 11"/>
                        <wps:cNvSpPr txBox="1"/>
                        <wps:spPr>
                          <a:xfrm>
                            <a:off x="5195" y="5630"/>
                            <a:ext cx="102" cy="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0" name="直线 12"/>
                        <wps:cNvCnPr/>
                        <wps:spPr>
                          <a:xfrm>
                            <a:off x="5463" y="5648"/>
                            <a:ext cx="0" cy="377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11" name="自选图形 13"/>
                        <wps:cNvSpPr/>
                        <wps:spPr>
                          <a:xfrm>
                            <a:off x="3843" y="4966"/>
                            <a:ext cx="3240" cy="682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random[0,1]&lt;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  <w:t>c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" name="文本框 14"/>
                        <wps:cNvSpPr txBox="1"/>
                        <wps:spPr>
                          <a:xfrm>
                            <a:off x="4743" y="4339"/>
                            <a:ext cx="16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选择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5"/>
                        <wps:cNvSpPr txBox="1"/>
                        <wps:spPr>
                          <a:xfrm>
                            <a:off x="7983" y="3381"/>
                            <a:ext cx="688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输出搜索结果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" name="直线 16"/>
                        <wps:cNvCnPr/>
                        <wps:spPr>
                          <a:xfrm>
                            <a:off x="5463" y="4654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15" name="文本框 17"/>
                        <wps:cNvSpPr txBox="1"/>
                        <wps:spPr>
                          <a:xfrm>
                            <a:off x="4743" y="6033"/>
                            <a:ext cx="16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交叉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" name="直线 18"/>
                        <wps:cNvCnPr/>
                        <wps:spPr>
                          <a:xfrm>
                            <a:off x="5463" y="6348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17" name="文本框 19"/>
                        <wps:cNvSpPr txBox="1"/>
                        <wps:spPr>
                          <a:xfrm>
                            <a:off x="5167" y="7437"/>
                            <a:ext cx="102" cy="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18" name="直线 20"/>
                        <wps:cNvCnPr/>
                        <wps:spPr>
                          <a:xfrm>
                            <a:off x="5463" y="7281"/>
                            <a:ext cx="0" cy="46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19" name="自选图形 21"/>
                        <wps:cNvSpPr/>
                        <wps:spPr>
                          <a:xfrm>
                            <a:off x="3843" y="6657"/>
                            <a:ext cx="3240" cy="624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random[0,1]&lt;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文本框 22"/>
                        <wps:cNvSpPr txBox="1"/>
                        <wps:spPr>
                          <a:xfrm>
                            <a:off x="4743" y="7746"/>
                            <a:ext cx="1620" cy="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变异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" name="直线 23"/>
                        <wps:cNvCnPr/>
                        <wps:spPr>
                          <a:xfrm>
                            <a:off x="3123" y="2601"/>
                            <a:ext cx="0" cy="530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直线 24"/>
                        <wps:cNvCnPr/>
                        <wps:spPr>
                          <a:xfrm>
                            <a:off x="3123" y="7908"/>
                            <a:ext cx="16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直线 25"/>
                        <wps:cNvCnPr/>
                        <wps:spPr>
                          <a:xfrm>
                            <a:off x="3123" y="6972"/>
                            <a:ext cx="7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直线 26"/>
                        <wps:cNvCnPr/>
                        <wps:spPr>
                          <a:xfrm>
                            <a:off x="7093" y="5305"/>
                            <a:ext cx="5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直线 27"/>
                        <wps:cNvCnPr/>
                        <wps:spPr>
                          <a:xfrm>
                            <a:off x="7623" y="5318"/>
                            <a:ext cx="0" cy="116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直线 28"/>
                        <wps:cNvCnPr/>
                        <wps:spPr>
                          <a:xfrm flipH="1">
                            <a:off x="5463" y="6501"/>
                            <a:ext cx="216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27" name="文本框 29"/>
                        <wps:cNvSpPr txBox="1"/>
                        <wps:spPr>
                          <a:xfrm>
                            <a:off x="7276" y="4941"/>
                            <a:ext cx="131" cy="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  <wps:wsp>
                        <wps:cNvPr id="28" name="文本框 30"/>
                        <wps:cNvSpPr txBox="1"/>
                        <wps:spPr>
                          <a:xfrm>
                            <a:off x="4383" y="2133"/>
                            <a:ext cx="23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随机产生初始种群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9" name="直线 31"/>
                        <wps:cNvCnPr/>
                        <wps:spPr>
                          <a:xfrm>
                            <a:off x="5466" y="2445"/>
                            <a:ext cx="0" cy="312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stealth" w="med" len="med"/>
                          </a:ln>
                        </wps:spPr>
                        <wps:bodyPr upright="1"/>
                      </wps:wsp>
                      <wps:wsp>
                        <wps:cNvPr id="30" name="文本框 32"/>
                        <wps:cNvSpPr txBox="1"/>
                        <wps:spPr>
                          <a:xfrm>
                            <a:off x="7582" y="3416"/>
                            <a:ext cx="102" cy="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none" lIns="0" tIns="0" rIns="0" bIns="0" upright="1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296.4pt;width:277.4pt;" coordorigin="3123,2133" coordsize="5548,5928" o:gfxdata="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">
                <o:lock v:ext="edit" rotation="t" aspectratio="f"/>
                <v:shape id="文本框 3" o:spid="_x0000_s1026" o:spt="202" type="#_x0000_t202" style="position:absolute;left:3303;top:6501;height:468;width:540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line id="直线 4" o:spid="_x0000_s1026" o:spt="20" style="position:absolute;left:4293;top:1431;height:2340;width:0;rotation:-5898240f;" filled="f" stroked="t" coordsize="21600,21600" o:gfxdata="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KQVZK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文本框 5" o:spid="_x0000_s1026" o:spt="202" type="#_x0000_t202" style="position:absolute;left:5056;top:3849;height:468;width:540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文本框 6" o:spid="_x0000_s1026" o:spt="202" type="#_x0000_t202" style="position:absolute;left:4020;top:2757;height:312;width:3063;" fillcolor="#FFFFFF" filled="t" stroked="t" coordsize="21600,21600" o:gfxdata="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bEX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计算各个体的适配值（适应度）</w:t>
                        </w:r>
                      </w:p>
                    </w:txbxContent>
                  </v:textbox>
                </v:shape>
                <v:line id="直线 7" o:spid="_x0000_s1026" o:spt="20" style="position:absolute;left:5463;top:3069;height:312;width:0;" filled="f" stroked="t" coordsize="21600,21600" o:gfxdata="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xhJDa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自选图形 8" o:spid="_x0000_s1026" o:spt="110" type="#_x0000_t110" style="position:absolute;left:3483;top:3381;height:624;width:3960;" fillcolor="#FFFFFF" filled="t" stroked="t" coordsize="21600,21600" o:gfxdata="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tEXO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算法收敛准则满足？</w:t>
                        </w:r>
                      </w:p>
                    </w:txbxContent>
                  </v:textbox>
                </v:shape>
                <v:line id="直线 9" o:spid="_x0000_s1026" o:spt="20" style="position:absolute;left:7713;top:3423;height:540;width:0;rotation:-5898240f;" filled="f" stroked="t" coordsize="21600,21600" o:gfxdata="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Ln9gq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line id="直线 10" o:spid="_x0000_s1026" o:spt="20" style="position:absolute;left:5463;top:4005;height:312;width:0;" filled="f" stroked="t" coordsize="21600,21600" o:gfxdata="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iYIuotAAAANoAAAAPAAAA&#10;AAAAAAEAIAAAACIAAABkcnMvZG93bnJldi54bWxQSwECFAAUAAAACACHTuJAMy8FnjsAAAA5AAAA&#10;EAAAAAAAAAABACAAAAADAQAAZHJzL3NoYXBleG1sLnhtbFBLBQYAAAAABgAGAFsBAACtAwAAAAA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文本框 11" o:spid="_x0000_s1026" o:spt="202" type="#_x0000_t202" style="position:absolute;left:5195;top:5630;height:327;width:102;mso-wrap-style:none;" filled="f" stroked="f" coordsize="21600,21600" o:gfxdata="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7Q8MEr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line id="直线 12" o:spid="_x0000_s1026" o:spt="20" style="position:absolute;left:5463;top:5648;height:377;width:0;" filled="f" stroked="t" coordsize="21600,21600" o:gfxdata="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9veP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自选图形 13" o:spid="_x0000_s1026" o:spt="110" type="#_x0000_t110" style="position:absolute;left:3843;top:4966;height:682;width:3240;" fillcolor="#FFFFFF" filled="t" stroked="t" coordsize="21600,21600" o:gfxdata="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ZUC03twAAANsAAAAP&#10;AAAAAAAAAAEAIAAAACIAAABkcnMvZG93bnJldi54bWxQSwECFAAUAAAACACHTuJAMy8FnjsAAAA5&#10;AAAAEAAAAAAAAAABACAAAAAGAQAAZHJzL3NoYXBleG1sLnhtbFBLBQYAAAAABgAGAFsBAACwAwAA&#10;AAA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random[0,1]&lt;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  <w:vertAlign w:val="subscript"/>
                          </w:rPr>
                          <w:t>c</w:t>
                        </w:r>
                        <w:r>
                          <w:rPr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4743;top:4339;height:315;width:1620;" fillcolor="#FFFFFF" filled="t" stroked="t" coordsize="21600,21600" o:gfxdata="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3YgW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选择</w:t>
                        </w:r>
                      </w:p>
                    </w:txbxContent>
                  </v:textbox>
                </v:shape>
                <v:shape id="文本框 15" o:spid="_x0000_s1026" o:spt="202" type="#_x0000_t202" style="position:absolute;left:7983;top:3381;height:624;width:688;" fillcolor="#FFFFFF" filled="t" stroked="t" coordsize="21600,21600" o:gfxdata="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5Etj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输出搜索结果</w:t>
                        </w:r>
                      </w:p>
                    </w:txbxContent>
                  </v:textbox>
                </v:shape>
                <v:line id="直线 16" o:spid="_x0000_s1026" o:spt="20" style="position:absolute;left:5463;top:4654;height:312;width:0;" filled="f" stroked="t" coordsize="21600,21600" o:gfxdata="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4Ng+twAAANsAAAAP&#10;AAAAAAAAAAEAIAAAACIAAABkcnMvZG93bnJldi54bWxQSwECFAAUAAAACACHTuJAMy8FnjsAAAA5&#10;AAAAEAAAAAAAAAABACAAAAAGAQAAZHJzL3NoYXBleG1sLnhtbFBLBQYAAAAABgAGAFsBAACwAwAA&#10;AAA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文本框 17" o:spid="_x0000_s1026" o:spt="202" type="#_x0000_t202" style="position:absolute;left:4743;top:6033;height:315;width:1620;" fillcolor="#FFFFFF" filled="t" stroked="t" coordsize="21600,21600" o:gfxdata="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zQQY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交叉</w:t>
                        </w:r>
                      </w:p>
                    </w:txbxContent>
                  </v:textbox>
                </v:shape>
                <v:line id="直线 18" o:spid="_x0000_s1026" o:spt="20" style="position:absolute;left:5463;top:6348;height:312;width:0;" filled="f" stroked="t" coordsize="21600,21600" o:gfxdata="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9+49K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文本框 19" o:spid="_x0000_s1026" o:spt="202" type="#_x0000_t202" style="position:absolute;left:5167;top:7437;height:327;width:102;mso-wrap-style:none;" filled="f" stroked="f" coordsize="21600,21600" o:gfxdata="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swCXK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line id="直线 20" o:spid="_x0000_s1026" o:spt="20" style="position:absolute;left:5463;top:7281;height:468;width:0;" filled="f" stroked="t" coordsize="21600,21600" o:gfxdata="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3SO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自选图形 21" o:spid="_x0000_s1026" o:spt="110" type="#_x0000_t110" style="position:absolute;left:3843;top:6657;height:624;width:3240;" fillcolor="#FFFFFF" filled="t" stroked="t" coordsize="21600,21600" o:gfxdata="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yYhMbgAAADbAAAA&#10;DwAAAAAAAAABACAAAAAiAAAAZHJzL2Rvd25yZXYueG1sUEsBAhQAFAAAAAgAh07iQDMvBZ47AAAA&#10;OQAAABAAAAAAAAAAAQAgAAAABwEAAGRycy9zaGFwZXhtbC54bWxQSwUGAAAAAAYABgBbAQAAsQMA&#10;AAAA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random[0,1]&lt;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P</w:t>
                        </w:r>
                        <w:r>
                          <w:rPr>
                            <w:b/>
                            <w:bCs/>
                            <w:i/>
                            <w:iCs/>
                            <w:sz w:val="18"/>
                            <w:szCs w:val="18"/>
                            <w:vertAlign w:val="subscript"/>
                          </w:rPr>
                          <w:t>m</w:t>
                        </w:r>
                        <w:r>
                          <w:rPr>
                            <w:sz w:val="18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shape id="文本框 22" o:spid="_x0000_s1026" o:spt="202" type="#_x0000_t202" style="position:absolute;left:4743;top:7746;height:315;width:1620;" fillcolor="#FFFFFF" filled="t" stroked="t" coordsize="21600,21600" o:gfxdata="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0veUe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变异</w:t>
                        </w:r>
                      </w:p>
                    </w:txbxContent>
                  </v:textbox>
                </v:shape>
                <v:line id="直线 23" o:spid="_x0000_s1026" o:spt="20" style="position:absolute;left:3123;top:2601;height:5301;width:0;" filled="f" stroked="t" coordsize="21600,21600" o:gfxdata="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cv4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24" o:spid="_x0000_s1026" o:spt="20" style="position:absolute;left:3123;top:7908;height:0;width:1620;" filled="f" stroked="t" coordsize="21600,21600" o:gfxdata="UEsDBAoAAAAAAIdO4kAAAAAAAAAAAAAAAAAEAAAAZHJzL1BLAwQUAAAACACHTuJAds4h+b0AAADb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CTw/BJ/gJ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ziH5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25" o:spid="_x0000_s1026" o:spt="20" style="position:absolute;left:3123;top:6972;height:0;width:720;" filled="f" stroked="t" coordsize="21600,21600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26" o:spid="_x0000_s1026" o:spt="20" style="position:absolute;left:7093;top:5305;height:0;width:540;" filled="f" stroked="t" coordsize="21600,21600" o:gfxdata="UEsDBAoAAAAAAIdO4kAAAAAAAAAAAAAAAAAEAAAAZHJzL1BLAwQUAAAACACHTuJAlmscFr0AAADb&#10;AAAADwAAAGRycy9kb3ducmV2LnhtbEWPzYvCMBTE7wv+D+EJexFN7C4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axwW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27" o:spid="_x0000_s1026" o:spt="20" style="position:absolute;left:7623;top:5318;height:1162;width:0;" filled="f" stroked="t" coordsize="21600,21600" o:gfxdata="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J7mN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28" o:spid="_x0000_s1026" o:spt="20" style="position:absolute;left:5463;top:6501;flip:x;height:0;width:2160;" filled="f" stroked="t" coordsize="21600,21600" o:gfxdata="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/uS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文本框 29" o:spid="_x0000_s1026" o:spt="202" type="#_x0000_t202" style="position:absolute;left:7276;top:4941;height:327;width:131;mso-wrap-style:none;" filled="f" stroked="f" coordsize="21600,21600" o:gfxdata="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XMP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文本框 30" o:spid="_x0000_s1026" o:spt="202" type="#_x0000_t202" style="position:absolute;left:4383;top:2133;height:312;width:2340;" fillcolor="#FFFFFF" filled="t" stroked="t" coordsize="21600,21600" o:gfxdata="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NZdUG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随机产生初始种群</w:t>
                        </w:r>
                      </w:p>
                    </w:txbxContent>
                  </v:textbox>
                </v:shape>
                <v:line id="直线 31" o:spid="_x0000_s1026" o:spt="20" style="position:absolute;left:5466;top:2445;height:312;width:0;" filled="f" stroked="t" coordsize="21600,21600" o:gfxdata="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jb0d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 endarrow="classic"/>
                  <v:imagedata o:title=""/>
                  <o:lock v:ext="edit" aspectratio="f"/>
                </v:line>
                <v:shape id="文本框 32" o:spid="_x0000_s1026" o:spt="202" type="#_x0000_t202" style="position:absolute;left:7582;top:3416;height:327;width:102;mso-wrap-style:none;" filled="f" stroked="f" coordsize="21600,21600" o:gfxdata="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fbM1m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10"/>
        <w:ind w:firstLine="0" w:firstLineChars="0"/>
        <w:jc w:val="center"/>
        <w:rPr>
          <w:b/>
          <w:sz w:val="24"/>
        </w:rPr>
      </w:pPr>
      <w:r>
        <w:rPr>
          <w:rFonts w:cs="Times New Roman"/>
          <w:sz w:val="18"/>
          <w:szCs w:val="18"/>
        </w:rPr>
        <w:t>图</w:t>
      </w:r>
      <w:r>
        <w:rPr>
          <w:rFonts w:hint="eastAsia" w:cs="Times New Roman"/>
          <w:sz w:val="18"/>
          <w:szCs w:val="18"/>
        </w:rPr>
        <w:t>1</w:t>
      </w:r>
      <w:r>
        <w:rPr>
          <w:rFonts w:cs="Times New Roman"/>
          <w:sz w:val="18"/>
          <w:szCs w:val="18"/>
        </w:rPr>
        <w:t>.</w:t>
      </w:r>
      <w:r>
        <w:rPr>
          <w:rFonts w:hint="eastAsia" w:cs="Times New Roman"/>
          <w:sz w:val="18"/>
          <w:szCs w:val="18"/>
        </w:rPr>
        <w:t>1 标准遗传算法流程图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：例程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clear all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N=10;pc=0.95;pm=0.1;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per=4;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a=-2;b=1;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L=ceil(log2((b-a)*10^per));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s=round(rand(N,L));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maxf=0;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for i=1:N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x=a+bin2dec(num2str(s(i,:)))*(b-a)/(2^L-1);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y(i)=f(x);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if y(i)&gt;maxf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maxf=y(i);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opmx=x;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end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end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T=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0;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for t=1:T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%select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p=y/sum(y);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q=cumsum(p);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for i=1:N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temp=rand(1);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Ind=find(q&gt;=temp);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s2(i,:)=s(Ind(1),:);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end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%crossover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for i=1:N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if rand(1)&lt;pc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    I=1+fix((N-1)*rand(1));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    J=1+fix((N-1)*rand(1));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    if I~=J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        k=round((L-1)*rand(1));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        temp1=s2(I,k+1:end);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        temp2=s2(J,k+1:end);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        s2(I,k+1:end)= temp2;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        s2(J,k+1:end)= temp1;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    end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end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end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%mututation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for i=1:N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if rand(1)&lt;pm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    I=1+fix((N-1)*rand(1));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    k=1+fix((L-1)*rand(1));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    s2(I,k)=1-s2(I,k);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end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end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s=s2;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for i=1:N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x=a+bin2dec(num2str(s(i,:)))*(b-a)/(2^L-1);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y(i)=f(x);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if y(i)&gt;maxf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    maxf=y(i);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    opmx=x;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    end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end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max_f(t)=maxf;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 xml:space="preserve">    mean_f(t)=mean(y);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end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plot(1:T,max_f,'b',1:T,mean_f,'g')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maxf</w:t>
      </w:r>
    </w:p>
    <w:p>
      <w:pPr>
        <w:rPr>
          <w:rFonts w:hint="default"/>
          <w:lang w:eastAsia="zh-CN"/>
        </w:rPr>
      </w:pPr>
      <w:r>
        <w:rPr>
          <w:rFonts w:hint="eastAsia"/>
          <w:lang w:eastAsia="zh-CN"/>
        </w:rPr>
        <w:t>opmx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30C08"/>
    <w:multiLevelType w:val="multilevel"/>
    <w:tmpl w:val="0FA30C08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6781CAA"/>
    <w:multiLevelType w:val="multilevel"/>
    <w:tmpl w:val="46781CAA"/>
    <w:lvl w:ilvl="0" w:tentative="0">
      <w:start w:val="1"/>
      <w:numFmt w:val="decimal"/>
      <w:lvlText w:val="%1."/>
      <w:lvlJc w:val="left"/>
      <w:pPr>
        <w:tabs>
          <w:tab w:val="left" w:pos="737"/>
        </w:tabs>
        <w:ind w:left="737" w:hanging="317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9C8B649"/>
    <w:multiLevelType w:val="singleLevel"/>
    <w:tmpl w:val="59C8B649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687059F7"/>
    <w:multiLevelType w:val="multilevel"/>
    <w:tmpl w:val="687059F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34E02"/>
    <w:rsid w:val="02C806F0"/>
    <w:rsid w:val="04283AA5"/>
    <w:rsid w:val="04415B05"/>
    <w:rsid w:val="09D1117E"/>
    <w:rsid w:val="0FA4147B"/>
    <w:rsid w:val="14170FB0"/>
    <w:rsid w:val="14DA6067"/>
    <w:rsid w:val="162D77A7"/>
    <w:rsid w:val="1CDD1DBF"/>
    <w:rsid w:val="1DC13B5A"/>
    <w:rsid w:val="1F335038"/>
    <w:rsid w:val="21815AD0"/>
    <w:rsid w:val="24875550"/>
    <w:rsid w:val="25370C4A"/>
    <w:rsid w:val="2A1A02DA"/>
    <w:rsid w:val="2BC8428D"/>
    <w:rsid w:val="2C2B189E"/>
    <w:rsid w:val="2CBD539B"/>
    <w:rsid w:val="2ED16CE3"/>
    <w:rsid w:val="304E664B"/>
    <w:rsid w:val="322A2FB8"/>
    <w:rsid w:val="32CF2701"/>
    <w:rsid w:val="35EE79E2"/>
    <w:rsid w:val="36570356"/>
    <w:rsid w:val="36622E72"/>
    <w:rsid w:val="39580765"/>
    <w:rsid w:val="3B9D5E95"/>
    <w:rsid w:val="3E0056FB"/>
    <w:rsid w:val="401A0250"/>
    <w:rsid w:val="40A5173B"/>
    <w:rsid w:val="43C41CFC"/>
    <w:rsid w:val="43C556EF"/>
    <w:rsid w:val="43D17184"/>
    <w:rsid w:val="443775B0"/>
    <w:rsid w:val="452F1A1B"/>
    <w:rsid w:val="45D67E33"/>
    <w:rsid w:val="4B326241"/>
    <w:rsid w:val="4DB058DC"/>
    <w:rsid w:val="4E3662F7"/>
    <w:rsid w:val="4E510069"/>
    <w:rsid w:val="52EB611F"/>
    <w:rsid w:val="56D95E11"/>
    <w:rsid w:val="57646568"/>
    <w:rsid w:val="58BF730A"/>
    <w:rsid w:val="5B8B134F"/>
    <w:rsid w:val="5E7860EB"/>
    <w:rsid w:val="5F9D338D"/>
    <w:rsid w:val="615D3DBA"/>
    <w:rsid w:val="61A52BC1"/>
    <w:rsid w:val="66FB3D43"/>
    <w:rsid w:val="68930025"/>
    <w:rsid w:val="68F912E2"/>
    <w:rsid w:val="695E18B8"/>
    <w:rsid w:val="6ADF75EB"/>
    <w:rsid w:val="6CB03025"/>
    <w:rsid w:val="6F327939"/>
    <w:rsid w:val="70AF39BE"/>
    <w:rsid w:val="711A3C7E"/>
    <w:rsid w:val="764606F6"/>
    <w:rsid w:val="768761F0"/>
    <w:rsid w:val="779C6BFA"/>
    <w:rsid w:val="786F77E4"/>
    <w:rsid w:val="7AAE3D8A"/>
    <w:rsid w:val="7AAF55A3"/>
    <w:rsid w:val="7E8B68F2"/>
    <w:rsid w:val="7F5261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character" w:styleId="7">
    <w:name w:val="page number"/>
    <w:basedOn w:val="6"/>
    <w:qFormat/>
    <w:uiPriority w:val="0"/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cs="宋体" w:hAnsiTheme="minorHAnsi" w:eastAsiaTheme="minorEastAsia"/>
      <w:color w:val="000000"/>
      <w:sz w:val="24"/>
      <w:szCs w:val="24"/>
      <w:lang w:val="en-US" w:eastAsia="zh-CN" w:bidi="ar-SA"/>
    </w:rPr>
  </w:style>
  <w:style w:type="paragraph" w:customStyle="1" w:styleId="10">
    <w:name w:val="样式 Times New Roman 首行缩进:  2 字符"/>
    <w:basedOn w:val="1"/>
    <w:qFormat/>
    <w:uiPriority w:val="0"/>
    <w:pPr>
      <w:spacing w:after="30" w:line="360" w:lineRule="auto"/>
      <w:ind w:firstLine="420" w:firstLineChars="200"/>
      <w:jc w:val="left"/>
    </w:pPr>
    <w:rPr>
      <w:rFonts w:cs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2017-09-25T06:14:00Z</dcterms:created>
  <dc:creator>Administrator</dc:creator>
  <cp:lastModifiedBy>余晴</cp:lastModifiedBy>
  <dcterms:modified xsi:type="dcterms:W3CDTF">2018-09-29T03:17:08Z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