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40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  <w:t>《黑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色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  <w:t>素三部曲：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色斑的诞生与失控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  <w:t>》</w:t>
      </w:r>
    </w:p>
    <w:p w14:paraId="787EE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6552D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品牌美白修护短剧广告｜专业剧情版</w:t>
      </w:r>
    </w:p>
    <w:p w14:paraId="32681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0ACC6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预计时长： 约 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160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秒</w:t>
      </w:r>
    </w:p>
    <w:p w14:paraId="602FD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画幅： 9:16 竖屏</w:t>
      </w:r>
    </w:p>
    <w:p w14:paraId="0B438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视觉风格： 微观生物世界、拟人化动作喜剧、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真实风格、色调明快</w:t>
      </w:r>
    </w:p>
    <w:p w14:paraId="7C1CC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核心剧情： 紫外线与氧化应激触发色素危机，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炎症使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黑素生产线失控，黑色素小体即将进入转运通道。品牌精英联盟从色素信号、合成过程、转运管理与炎症修护等不同环节展开协同作战。</w:t>
      </w:r>
    </w:p>
    <w:p w14:paraId="5F1A7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4B52E739">
      <w:pP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冯雅静</w:t>
      </w:r>
    </w:p>
    <w:p w14:paraId="6EF244A3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女主 / 肌肤体验官 ➔ 品牌调理师</w:t>
      </w:r>
    </w:p>
    <w:p w14:paraId="18B143A9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屏障修护、修复烂脸、温和调理（七叶树皂苷、油橄榄叶提取物、神经酰胺NP、泛醇）</w:t>
      </w:r>
    </w:p>
    <w:p w14:paraId="42FBE04F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现实镜前全部情绪画面（开心、崩溃落泪），全程使用冯雅静的脸和声音。</w:t>
      </w:r>
    </w:p>
    <w:p w14:paraId="0872CD2D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26B22338">
      <w:pP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余晗</w:t>
      </w:r>
    </w:p>
    <w:p w14:paraId="0A7F5F53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肌肤科研总工程师 ｜ 产品技术开发</w:t>
      </w:r>
    </w:p>
    <w:p w14:paraId="35D25827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美白抑黑科学原理（十一碳烯酰基苯丙氨酸、凝血酸、谷胱甘肽、光甘草定），拆解黑素原理、纠正错误美白</w:t>
      </w:r>
    </w:p>
    <w:p w14:paraId="300D03AB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高端实验室与科学解说场景，全程使用余晗的脸和声音。</w:t>
      </w:r>
    </w:p>
    <w:p w14:paraId="221F8E43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11412A68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【微观黑化暴走阵营】</w:t>
      </w:r>
    </w:p>
    <w:p w14:paraId="02FF185B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紫外线UV &amp; 自由基ROS &amp; 炎症因子：恶劣甲方与纵火破坏组（外部刺激源）。</w:t>
      </w:r>
    </w:p>
    <w:p w14:paraId="5F0ADA0B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黑色素细胞（工厂主）：驻扎在表皮基底层的生产车间。</w:t>
      </w:r>
    </w:p>
    <w:p w14:paraId="1BFAB0E9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酪氨酸（小酪）：老实巴交的砖块原料工人。</w:t>
      </w:r>
    </w:p>
    <w:p w14:paraId="6F826C5A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酪氨酸酶（酶媒婆）：带墨镜的狂热拉线中介，催化黑化。</w:t>
      </w:r>
    </w:p>
    <w:p w14:paraId="4D29007C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多巴 / 多巴醌 / 真黑素怪兽 &amp; 褐黑素怪兽：被强行催化后氧化黑化的暴走怪兽。</w:t>
      </w:r>
    </w:p>
    <w:p w14:paraId="2FD4A734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小黑（Cool Boy小分队）：装载真黑素包裹的运输车队，准备搭乘树突通道向角质形成细胞转移。</w:t>
      </w:r>
    </w:p>
    <w:p w14:paraId="42BC5EDC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角质形成细胞：表皮主要建筑砖块，沉积黑素后形成可见色斑。</w:t>
      </w:r>
    </w:p>
    <w:p w14:paraId="254D9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708CC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235FAE45">
      <w:pP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u w:val="none"/>
          <w:vertAlign w:val="baseline"/>
          <w14:textFill>
            <w14:solidFill>
              <w14:schemeClr w14:val="tx1"/>
            </w14:solidFill>
          </w14:textFill>
        </w:rPr>
        <w:br w:type="page"/>
      </w:r>
    </w:p>
    <w:p w14:paraId="3932E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541C7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第一幕：黑化危局，三阶段暴走</w:t>
      </w:r>
    </w:p>
    <w:p w14:paraId="17C7A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时长：约 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45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秒</w:t>
      </w:r>
    </w:p>
    <w:p w14:paraId="2A4C0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场景：肌底大厦·黑素工厂</w:t>
      </w:r>
    </w:p>
    <w:p w14:paraId="34462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48294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【外部刺激】</w:t>
      </w:r>
    </w:p>
    <w:p w14:paraId="63B47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黑暗的微观世界中，一座巨大的生物工厂正在运转。</w:t>
      </w:r>
    </w:p>
    <w:p w14:paraId="1A7CD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突然，紫外线 UV 化作数道炽热光束，从城市穹顶穿透而下。自由基 ROS 化作红色能量碎片，在空气中高速乱窜。炎症因子拉响警报，整座工厂瞬间进入红色警戒状态。</w:t>
      </w:r>
    </w:p>
    <w:p w14:paraId="6BF7D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</w:p>
    <w:p w14:paraId="41B06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【第一阶段：色素信号启动】</w:t>
      </w:r>
    </w:p>
    <w:p w14:paraId="638CA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生物工厂黑色素流水线通过羟化丙苯氨酸形成成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酪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氨酸（小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酪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），生产出大量的黑色素原料</w:t>
      </w:r>
    </w:p>
    <w:p w14:paraId="3AA3E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酪氨酸酶“酶媒婆”猛地拉下控制杆。酪氨酸“小酪”被推上生产流水线，机器开始高速运转。</w:t>
      </w:r>
    </w:p>
    <w:p w14:paraId="60856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控制台上的信号灯亮起：酪氨酸酶活性上升。</w:t>
      </w:r>
    </w:p>
    <w:p w14:paraId="5A4CE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络氨酸酶（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酶婆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）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： “小酪，进生产线！先转化成多巴，再继续推进反应！”</w:t>
      </w:r>
    </w:p>
    <w:p w14:paraId="54C92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小酪： “我只是原料工人啊！怎么突然全线加速了？”</w:t>
      </w:r>
    </w:p>
    <w:p w14:paraId="7C3F7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络氨酸酶（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酶婆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）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狂笑一声，按下加速键。</w:t>
      </w:r>
    </w:p>
    <w:p w14:paraId="79D89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酶媒婆： “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感受到外来刺激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，生产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加快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忙起来！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赶紧多生产黑色素去保护皮肤，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下一站，多巴醌！”</w:t>
      </w:r>
    </w:p>
    <w:p w14:paraId="091BE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</w:p>
    <w:p w14:paraId="257BA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【第二阶段：黑素合成】</w:t>
      </w:r>
    </w:p>
    <w:p w14:paraId="26C2A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小酪经过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络氨酸酶（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酶婆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）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连续的催化反应，先后变成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小巴（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多巴、多巴醌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）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。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小巴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周围迅速出现黑色能量旋涡，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小巴一部分直接生成多巴色素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，形成大量深色真黑素。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一部分与半胱氨酸的巯肌结合氧化成褐黑素。</w:t>
      </w:r>
    </w:p>
    <w:p w14:paraId="076B3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真黑素怪兽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>+褐黑素怪兽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： “反应继续！聚合、沉积！我要让这座城市留下我的印记！”</w:t>
      </w:r>
    </w:p>
    <w:p w14:paraId="761DA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小黑（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黑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素小体）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在生产线上不断增加，仓库警报开始闪烁。</w:t>
      </w:r>
    </w:p>
    <w:p w14:paraId="3B068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</w:p>
    <w:p w14:paraId="4C571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【第三阶段：黑素小体转运】</w:t>
      </w:r>
    </w:p>
    <w:p w14:paraId="73E36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工厂深处，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小黑（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黑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素小体）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“Cool Boy 小分队”整齐列队。每个小队员都戴着墨镜，扛着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小黑（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黑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素小体）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颗粒，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分成两个小分队，一分队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准备登上通往表皮区域的转运通道。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二分队潜伏沉积在真皮层。</w:t>
      </w:r>
    </w:p>
    <w:p w14:paraId="337D6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分队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： “货物装载完毕！准备转运！”</w:t>
      </w:r>
    </w:p>
    <w:p w14:paraId="26692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分队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2：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“货物装载完毕！准备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潜伏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！”</w:t>
      </w:r>
    </w:p>
    <w:p w14:paraId="1832F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小队员： “抵达角质形成细胞区域后，我们就能参与形成可见的色素沉着！”</w:t>
      </w:r>
    </w:p>
    <w:p w14:paraId="3D4F7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传送带开始启动，黑色队伍朝出口涌去。</w:t>
      </w:r>
    </w:p>
    <w:p w14:paraId="7710A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分队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1：到达表皮角质层，沉积变成表皮斑：晒斑，雀斑，晒斑，炎症性色沉，肤色变深变黑。</w:t>
      </w:r>
    </w:p>
    <w:p w14:paraId="63CA4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分队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2：到达真皮层，潜伏沉积变成真皮斑：黄褐斑，陈旧型色沉，肤色变黄，变暗.</w:t>
      </w:r>
    </w:p>
    <w:p w14:paraId="538CE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081AD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第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幕：现实反转，镜前新发现</w:t>
      </w:r>
    </w:p>
    <w:p w14:paraId="62D4E432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场景：现实生活·洗手间镜前</w:t>
      </w:r>
    </w:p>
    <w:p w14:paraId="2F6CA5D0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出镜：冯雅静（体验官状态）</w:t>
      </w:r>
    </w:p>
    <w:p w14:paraId="63E8B9B3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0BD9666D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微观世界的画面逐渐缩小，转场至现实中的镜子。</w:t>
      </w:r>
    </w:p>
    <w:p w14:paraId="53FE596D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冯雅静站在镜前，观察自己的脸颊。画面闪回过去：日晒后肤色不均、痘痘消退后留下痘印、大量雀斑与黄褐斑。</w:t>
      </w:r>
    </w:p>
    <w:p w14:paraId="06F0BB30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随后，画面切换为她用美白猛药（早C晚A）、刷酸、不做防晒后的日常状态。</w:t>
      </w:r>
    </w:p>
    <w:p w14:paraId="46374CEC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7-15天后，冯雅静的肤色与色斑得到改善，露出轻松愉快的笑容，拿起产品对镜甜笑。</w:t>
      </w:r>
    </w:p>
    <w:p w14:paraId="65B4591E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冯雅静（开心）："看来这美白猛药和刷酸确实猛啊，这才几天，感觉皮肤又回到18岁了！"</w:t>
      </w:r>
    </w:p>
    <w:p w14:paraId="45FC57E3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5508FF9A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(画面特效：镜头推近她的肌底，底层隐患正在暗潮涌动……)</w:t>
      </w:r>
    </w:p>
    <w:p w14:paraId="16B2E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连续使用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3-6个月后：</w:t>
      </w:r>
    </w:p>
    <w:p w14:paraId="28A0D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7BD3382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第三幕：盲目猛药，肌底工厂的“报复性暴走”</w:t>
      </w:r>
    </w:p>
    <w:p w14:paraId="4D670B8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时长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：预计时长：约 65-70 秒</w:t>
      </w:r>
    </w:p>
    <w:p w14:paraId="15454D9C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场景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：微观·肌底大厦防线 ➔ 现实·洗手间镜前 </w:t>
      </w:r>
    </w:p>
    <w:p w14:paraId="4EDC592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【第一阶段：强酸拆迁，城墙坍塌与有害菌入侵】</w:t>
      </w:r>
    </w:p>
    <w:p w14:paraId="2CDD196E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画面与音效：微观世界中，一团团腐蚀性的强酸液体如同暴雨砸向“肌肤城墙”。城墙上的“砖块（角质细胞）”和中间的“水泥（脂质）”被迅速溶解剥离。防线溃败，城墙变得薄如蝉翼。 </w:t>
      </w:r>
    </w:p>
    <w:p w14:paraId="7CA125B5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城墙上的角质防暴警： “不好！强酸猛药来袭击了！水泥脂质全部被干掉了，城墙要塌了！” </w:t>
      </w:r>
    </w:p>
    <w:p w14:paraId="60234202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剧情细节：皮脂膜防御网破裂，外界的马拉色菌等“有害菌怪物”乘虚而入，在城墙破洞处肆意繁殖，抓挠城墙造成瘙痒，并疯狂丢下痘痘弹。 </w:t>
      </w:r>
    </w:p>
    <w:p w14:paraId="20EEA6E8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有害菌怪物（嚣张狂笑）： “保护膜没了！菌群失衡！给我占领这里，长痘！长疹子！刺痛！” </w:t>
      </w:r>
    </w:p>
    <w:p w14:paraId="4E22B9F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【第二阶段：血管扩张，低度慢性炎症的火种】</w:t>
      </w:r>
    </w:p>
    <w:p w14:paraId="57E23A12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画面与音效：高浓度美白猛药与强酸的持续刺激下，深层地下管道网（毛细血管）开始剧烈抖动、代偿性向上膨胀扩张，血管壁变得脆弱变薄，红色的炎症因子如火山喷发般涌出。 </w:t>
      </w:r>
    </w:p>
    <w:p w14:paraId="27413EC8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毛细血管管道工： “承受不住了！猛药刺激太大，血管壁要炸了！慢性炎症全面爆发！” </w:t>
      </w:r>
    </w:p>
    <w:p w14:paraId="543F1ABE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旁白/字效：【底层毛细血管持续扩张，增生泛红，肉眼可见的红血丝与持续性低度慢性炎症形成！】 </w:t>
      </w:r>
    </w:p>
    <w:p w14:paraId="7993F436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【第三阶段：炎症倒逼，黑素工厂订单暴增】</w:t>
      </w:r>
    </w:p>
    <w:p w14:paraId="26E6D63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画面与音效：画面切回黑素工厂，大量从血管和坏菌处喷出的“炎症因子”像传真机一样疯狂吐出订单。 </w:t>
      </w:r>
    </w:p>
    <w:p w14:paraId="52913494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控制台上的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络氨酸酶（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酶婆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）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戴着黑框眼镜，看着暴涨的订单狂喜。 </w:t>
      </w:r>
    </w:p>
    <w:p w14:paraId="4D978337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酶媒婆（狂喜尖叫）： “天助我也！屏障受损，血管扩张，炎症因子给我们送来了超级大单！拉高我的活性！把半胱氨酸全部加进来！” </w:t>
      </w:r>
    </w:p>
    <w:p w14:paraId="447DD840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小酪（原料工）： “可是工厂仓库已经装不下了啊！” </w:t>
      </w:r>
    </w:p>
    <w:p w14:paraId="4EE00E2C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络氨酸酶（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酶婆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）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（狂暴推拉杆）： “少废话！给我双倍速生产！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小黑（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14:textFill>
            <w14:solidFill>
              <w14:schemeClr w14:val="accent6"/>
            </w14:solidFill>
          </w14:textFill>
        </w:rPr>
        <w:t>黑</w:t>
      </w:r>
      <w:r>
        <w:rPr>
          <w:rFonts w:hint="eastAsia" w:ascii="黑体" w:hAnsi="黑体" w:eastAsia="黑体" w:cs="黑体"/>
          <w:i w:val="0"/>
          <w:iCs w:val="0"/>
          <w:color w:val="E54C5E" w:themeColor="accent6"/>
          <w:sz w:val="24"/>
          <w:szCs w:val="24"/>
          <w:u w:val="none"/>
          <w:vertAlign w:val="baseline"/>
          <w:lang w:eastAsia="zh-CN"/>
          <w14:textFill>
            <w14:solidFill>
              <w14:schemeClr w14:val="accent6"/>
            </w14:solidFill>
          </w14:textFill>
        </w:rPr>
        <w:t>素小体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全员出动，给我报复性反黑！” </w:t>
      </w:r>
    </w:p>
    <w:p w14:paraId="204CEC07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画面呈现：工厂流水线马力全开，黑色素怪兽与褐黑素怪兽呈倍速暴增，Cool Boy 小分队成群结队向表皮和真皮层疯狂输送黑素，引发严重的“炎症后反黑（PIH）”。 </w:t>
      </w:r>
    </w:p>
    <w:p w14:paraId="4E6A4A5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97EDD6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【第四幕：科研降维，CP调理拯救发光肌】</w:t>
      </w:r>
    </w:p>
    <w:p w14:paraId="002D67F2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⏱️ 时长：约 40 秒</w:t>
      </w:r>
    </w:p>
    <w:p w14:paraId="412F19A0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场景：高端科研实验室 ➔ 纯白调理空间</w:t>
      </w:r>
    </w:p>
    <w:p w14:paraId="4F8989DF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出镜：余晗（科研总工）、冯雅静（修护调理师）</w:t>
      </w:r>
    </w:p>
    <w:p w14:paraId="7E8C9B31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4586FBA1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画面转入高端实验室，余晗（穿着白大褂，眼神冷静睿智，手持肌底透视平板）走向崩溃的冯雅静。</w:t>
      </w:r>
    </w:p>
    <w:p w14:paraId="6465D509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61741A7E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余晗（冷静沉稳，声音权威）：</w:t>
      </w:r>
    </w:p>
    <w:p w14:paraId="37623C44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"雅静，你踩坑了。美白从来不是暴力拆迁和疯狂抑黑！高浓度强酸溶解了屏障脂质，刺激毛细血管扩张，产生的低度慢性炎症，反而给黑素工厂下达了‘报复性暴走’的订单！"</w:t>
      </w:r>
      <w:bookmarkStart w:id="0" w:name="_GoBack"/>
      <w:bookmarkEnd w:id="0"/>
    </w:p>
    <w:p w14:paraId="67F1EC36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584C8364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(画面配合余晗的解说，三维动画展示：屏障破损 ➔ 血管扩张 ➔ 炎症因子刺激黑素工厂暴走的过程)</w:t>
      </w:r>
    </w:p>
    <w:p w14:paraId="6B49BF8B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p w14:paraId="0B3750EB">
      <w:pP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(屏幕下方出现金句字效卡片，优雅落款定格)</w:t>
      </w:r>
    </w:p>
    <w:p w14:paraId="4DC57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440" w:hanging="1440" w:hangingChars="600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美白从不是暴力拆迁和疯狂抑黑，而是科学管理：先建立耐受，修护与调理同行，最后做好防晒！</w:t>
      </w:r>
    </w:p>
    <w:p w14:paraId="29DF7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</w:p>
    <w:p w14:paraId="38A7D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持续更新中，敬请期待</w:t>
      </w:r>
    </w:p>
    <w:p w14:paraId="4E511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160" w:firstLineChars="900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淳度出品</w:t>
      </w:r>
      <w:r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出现，画面结束。</w:t>
      </w:r>
    </w:p>
    <w:p w14:paraId="26EAD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160" w:firstLineChars="900"/>
        <w:textAlignment w:val="auto"/>
        <w:rPr>
          <w:rFonts w:hint="eastAsia" w:ascii="黑体" w:hAnsi="黑体" w:eastAsia="黑体" w:cs="黑体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F59FD"/>
    <w:rsid w:val="12C624DB"/>
    <w:rsid w:val="140B63F8"/>
    <w:rsid w:val="1DEE5507"/>
    <w:rsid w:val="32195A29"/>
    <w:rsid w:val="36EC05F4"/>
    <w:rsid w:val="3FFC53F9"/>
    <w:rsid w:val="40682937"/>
    <w:rsid w:val="4BA22BA5"/>
    <w:rsid w:val="51066F7A"/>
    <w:rsid w:val="52FF59FD"/>
    <w:rsid w:val="5C123948"/>
    <w:rsid w:val="794D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2164</Words>
  <Characters>2200</Characters>
  <Lines>0</Lines>
  <Paragraphs>0</Paragraphs>
  <TotalTime>2</TotalTime>
  <ScaleCrop>false</ScaleCrop>
  <LinksUpToDate>false</LinksUpToDate>
  <CharactersWithSpaces>2286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2026-10-17T09:16:00Z</dcterms:created>
  <dc:creator>刘彦</dc:creator>
  <cp:lastModifiedBy>刘彦</cp:lastModifiedBy>
  <dcterms:modified xsi:type="dcterms:W3CDTF">2026-10-20T08:25:14Z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B274C9BCE7644CFEBB5BBFF2580E2770_13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