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33FA4D1D" w14:textId="05E82064" w:rsidR="00E418AF" w:rsidRDefault="008D4DB0" w:rsidP="00E418AF">
      <w:pPr>
        <w:pStyle w:val="Title"/>
      </w:pPr>
      <w:sdt>
        <w:sdtPr>
          <w:alias w:val="Title"/>
          <w:id w:val="148791704"/>
          <w:placeholder>
            <w:docPart w:val="4ECFD4F51D274CE88D7DF1AB1058F7A4"/>
          </w:placeholder>
          <w:dataBinding w:prefixMappings="xmlns:ns0='http://purl.org/dc/elements/1.1/' xmlns:ns1='http://schemas.openxmlformats.org/package/2006/metadata/core-properties' " w:xpath="/ns1:coreProperties[1]/ns0:title[1]" w:storeItemID="{6C3C8BC8-F283-45AE-878A-BAB7291924A1}"/>
          <w:text/>
        </w:sdtPr>
        <w:sdtEndPr/>
        <w:sdtContent>
          <w:r w:rsidR="00D465D9">
            <w:t>Scope Tutorial</w:t>
          </w:r>
          <w:r w:rsidR="002C66E4">
            <w:t xml:space="preserve"> &gt; Introduction</w:t>
          </w:r>
        </w:sdtContent>
      </w:sdt>
      <w:r w:rsidR="00E418AF" w:rsidRPr="65583B94">
        <w:t xml:space="preserve"> </w:t>
      </w:r>
    </w:p>
    <w:p w14:paraId="246D2635" w14:textId="4F6A1D11" w:rsidR="00E418AF" w:rsidRDefault="00E418AF" w:rsidP="00E418AF">
      <w:pPr>
        <w:pStyle w:val="NoSpacing"/>
        <w:tabs>
          <w:tab w:val="left" w:pos="3105"/>
        </w:tabs>
      </w:pPr>
      <w:r>
        <w:t xml:space="preserve">Author: </w:t>
      </w:r>
      <w:sdt>
        <w:sdtPr>
          <w:alias w:val="Author"/>
          <w:id w:val="148791706"/>
          <w:placeholder>
            <w:docPart w:val="BCC7BE579A264456B47BED1EFFB3C6E7"/>
          </w:placeholder>
          <w:dataBinding w:prefixMappings="xmlns:ns0='http://purl.org/dc/elements/1.1/' xmlns:ns1='http://schemas.openxmlformats.org/package/2006/metadata/core-properties' " w:xpath="/ns1:coreProperties[1]/ns0:creator[1]" w:storeItemID="{6C3C8BC8-F283-45AE-878A-BAB7291924A1}"/>
          <w:text/>
        </w:sdtPr>
        <w:sdtEndPr/>
        <w:sdtContent>
          <w:r w:rsidR="003C1B08">
            <w:t>Saveen Reddy</w:t>
          </w:r>
        </w:sdtContent>
      </w:sdt>
      <w:r>
        <w:tab/>
      </w:r>
    </w:p>
    <w:p w14:paraId="0A5F7C79" w14:textId="1A51AAC4" w:rsidR="00E418AF" w:rsidRDefault="00E418AF" w:rsidP="00E418AF">
      <w:pPr>
        <w:pStyle w:val="NoSpacing"/>
      </w:pPr>
      <w:r>
        <w:t xml:space="preserve">Date: </w:t>
      </w:r>
      <w:sdt>
        <w:sdtPr>
          <w:alias w:val="Publish Date"/>
          <w:id w:val="202756539"/>
          <w:placeholder>
            <w:docPart w:val="05C3BC61E0C3444DA400A4C86CFD0C12"/>
          </w:placeholder>
          <w:dataBinding w:prefixMappings="xmlns:ns0='http://schemas.microsoft.com/office/2006/coverPageProps' " w:xpath="/ns0:CoverPageProperties[1]/ns0:PublishDate[1]" w:storeItemID="{55AF091B-3C7A-41E3-B477-F2FDAA23CFDA}"/>
          <w:date w:fullDate="2015-08-04T00:00:00Z">
            <w:dateFormat w:val="M/d/yyyy"/>
            <w:lid w:val="en-US"/>
            <w:storeMappedDataAs w:val="dateTime"/>
            <w:calendar w:val="gregorian"/>
          </w:date>
        </w:sdtPr>
        <w:sdtEndPr/>
        <w:sdtContent>
          <w:r w:rsidR="008D4DB0">
            <w:t>8/4/2015</w:t>
          </w:r>
        </w:sdtContent>
      </w:sdt>
    </w:p>
    <w:p w14:paraId="03327DE8" w14:textId="5C9FD210" w:rsidR="00C20687" w:rsidRDefault="00C20687" w:rsidP="00C20687">
      <w:bookmarkStart w:id="1" w:name="_Toc395275203"/>
      <w:bookmarkStart w:id="2" w:name="_Toc395359218"/>
      <w:bookmarkStart w:id="3" w:name="_Toc395513245"/>
    </w:p>
    <w:p w14:paraId="0C36F0CC" w14:textId="77777777" w:rsidR="00E418AF" w:rsidRDefault="00E418AF" w:rsidP="00E418AF">
      <w:pPr>
        <w:pStyle w:val="Heading1"/>
      </w:pPr>
      <w:bookmarkStart w:id="4" w:name="_Toc404523735"/>
      <w:r>
        <w:t>Table of Contents</w:t>
      </w:r>
      <w:bookmarkEnd w:id="1"/>
      <w:bookmarkEnd w:id="2"/>
      <w:bookmarkEnd w:id="3"/>
      <w:bookmarkEnd w:id="4"/>
    </w:p>
    <w:p w14:paraId="78276F41" w14:textId="77777777" w:rsidR="007A3B37" w:rsidRDefault="00E418AF">
      <w:pPr>
        <w:pStyle w:val="TOC1"/>
        <w:rPr>
          <w:rFonts w:asciiTheme="minorHAnsi" w:hAnsiTheme="minorHAnsi"/>
          <w:noProof/>
          <w:color w:val="auto"/>
          <w:sz w:val="22"/>
        </w:rPr>
      </w:pPr>
      <w:r>
        <w:fldChar w:fldCharType="begin"/>
      </w:r>
      <w:r>
        <w:instrText xml:space="preserve"> TOC \o "1-1" \h \z \u </w:instrText>
      </w:r>
      <w:r>
        <w:fldChar w:fldCharType="separate"/>
      </w:r>
      <w:hyperlink w:anchor="_Toc404523735" w:history="1">
        <w:r w:rsidR="007A3B37" w:rsidRPr="00966AE4">
          <w:rPr>
            <w:rStyle w:val="Hyperlink"/>
            <w:noProof/>
          </w:rPr>
          <w:t>Table of Contents</w:t>
        </w:r>
        <w:r w:rsidR="007A3B37">
          <w:rPr>
            <w:noProof/>
            <w:webHidden/>
          </w:rPr>
          <w:tab/>
        </w:r>
        <w:r w:rsidR="007A3B37">
          <w:rPr>
            <w:noProof/>
            <w:webHidden/>
          </w:rPr>
          <w:fldChar w:fldCharType="begin"/>
        </w:r>
        <w:r w:rsidR="007A3B37">
          <w:rPr>
            <w:noProof/>
            <w:webHidden/>
          </w:rPr>
          <w:instrText xml:space="preserve"> PAGEREF _Toc404523735 \h </w:instrText>
        </w:r>
        <w:r w:rsidR="007A3B37">
          <w:rPr>
            <w:noProof/>
            <w:webHidden/>
          </w:rPr>
        </w:r>
        <w:r w:rsidR="007A3B37">
          <w:rPr>
            <w:noProof/>
            <w:webHidden/>
          </w:rPr>
          <w:fldChar w:fldCharType="separate"/>
        </w:r>
        <w:r w:rsidR="007A3B37">
          <w:rPr>
            <w:noProof/>
            <w:webHidden/>
          </w:rPr>
          <w:t>1</w:t>
        </w:r>
        <w:r w:rsidR="007A3B37">
          <w:rPr>
            <w:noProof/>
            <w:webHidden/>
          </w:rPr>
          <w:fldChar w:fldCharType="end"/>
        </w:r>
      </w:hyperlink>
    </w:p>
    <w:p w14:paraId="1BE415FD" w14:textId="77777777" w:rsidR="007A3B37" w:rsidRDefault="008D4DB0">
      <w:pPr>
        <w:pStyle w:val="TOC1"/>
        <w:rPr>
          <w:rFonts w:asciiTheme="minorHAnsi" w:hAnsiTheme="minorHAnsi"/>
          <w:noProof/>
          <w:color w:val="auto"/>
          <w:sz w:val="22"/>
        </w:rPr>
      </w:pPr>
      <w:hyperlink w:anchor="_Toc404523736" w:history="1">
        <w:r w:rsidR="007A3B37" w:rsidRPr="00966AE4">
          <w:rPr>
            <w:rStyle w:val="Hyperlink"/>
            <w:noProof/>
          </w:rPr>
          <w:t>Introduction</w:t>
        </w:r>
        <w:r w:rsidR="007A3B37">
          <w:rPr>
            <w:noProof/>
            <w:webHidden/>
          </w:rPr>
          <w:tab/>
        </w:r>
        <w:r w:rsidR="007A3B37">
          <w:rPr>
            <w:noProof/>
            <w:webHidden/>
          </w:rPr>
          <w:fldChar w:fldCharType="begin"/>
        </w:r>
        <w:r w:rsidR="007A3B37">
          <w:rPr>
            <w:noProof/>
            <w:webHidden/>
          </w:rPr>
          <w:instrText xml:space="preserve"> PAGEREF _Toc404523736 \h </w:instrText>
        </w:r>
        <w:r w:rsidR="007A3B37">
          <w:rPr>
            <w:noProof/>
            <w:webHidden/>
          </w:rPr>
        </w:r>
        <w:r w:rsidR="007A3B37">
          <w:rPr>
            <w:noProof/>
            <w:webHidden/>
          </w:rPr>
          <w:fldChar w:fldCharType="separate"/>
        </w:r>
        <w:r w:rsidR="007A3B37">
          <w:rPr>
            <w:noProof/>
            <w:webHidden/>
          </w:rPr>
          <w:t>1</w:t>
        </w:r>
        <w:r w:rsidR="007A3B37">
          <w:rPr>
            <w:noProof/>
            <w:webHidden/>
          </w:rPr>
          <w:fldChar w:fldCharType="end"/>
        </w:r>
      </w:hyperlink>
    </w:p>
    <w:p w14:paraId="182C4AAD" w14:textId="77777777" w:rsidR="007A3B37" w:rsidRDefault="008D4DB0">
      <w:pPr>
        <w:pStyle w:val="TOC1"/>
        <w:rPr>
          <w:rFonts w:asciiTheme="minorHAnsi" w:hAnsiTheme="minorHAnsi"/>
          <w:noProof/>
          <w:color w:val="auto"/>
          <w:sz w:val="22"/>
        </w:rPr>
      </w:pPr>
      <w:hyperlink w:anchor="_Toc404523737" w:history="1">
        <w:r w:rsidR="007A3B37" w:rsidRPr="00966AE4">
          <w:rPr>
            <w:rStyle w:val="Hyperlink"/>
            <w:noProof/>
          </w:rPr>
          <w:t>Links</w:t>
        </w:r>
        <w:r w:rsidR="007A3B37">
          <w:rPr>
            <w:noProof/>
            <w:webHidden/>
          </w:rPr>
          <w:tab/>
        </w:r>
        <w:r w:rsidR="007A3B37">
          <w:rPr>
            <w:noProof/>
            <w:webHidden/>
          </w:rPr>
          <w:fldChar w:fldCharType="begin"/>
        </w:r>
        <w:r w:rsidR="007A3B37">
          <w:rPr>
            <w:noProof/>
            <w:webHidden/>
          </w:rPr>
          <w:instrText xml:space="preserve"> PAGEREF _Toc404523737 \h </w:instrText>
        </w:r>
        <w:r w:rsidR="007A3B37">
          <w:rPr>
            <w:noProof/>
            <w:webHidden/>
          </w:rPr>
        </w:r>
        <w:r w:rsidR="007A3B37">
          <w:rPr>
            <w:noProof/>
            <w:webHidden/>
          </w:rPr>
          <w:fldChar w:fldCharType="separate"/>
        </w:r>
        <w:r w:rsidR="007A3B37">
          <w:rPr>
            <w:noProof/>
            <w:webHidden/>
          </w:rPr>
          <w:t>1</w:t>
        </w:r>
        <w:r w:rsidR="007A3B37">
          <w:rPr>
            <w:noProof/>
            <w:webHidden/>
          </w:rPr>
          <w:fldChar w:fldCharType="end"/>
        </w:r>
      </w:hyperlink>
    </w:p>
    <w:p w14:paraId="7639986D" w14:textId="77777777" w:rsidR="007A3B37" w:rsidRDefault="008D4DB0">
      <w:pPr>
        <w:pStyle w:val="TOC1"/>
        <w:rPr>
          <w:rFonts w:asciiTheme="minorHAnsi" w:hAnsiTheme="minorHAnsi"/>
          <w:noProof/>
          <w:color w:val="auto"/>
          <w:sz w:val="22"/>
        </w:rPr>
      </w:pPr>
      <w:hyperlink w:anchor="_Toc404523738" w:history="1">
        <w:r w:rsidR="007A3B37" w:rsidRPr="00966AE4">
          <w:rPr>
            <w:rStyle w:val="Hyperlink"/>
            <w:noProof/>
          </w:rPr>
          <w:t>Need help? Have a question?</w:t>
        </w:r>
        <w:r w:rsidR="007A3B37">
          <w:rPr>
            <w:noProof/>
            <w:webHidden/>
          </w:rPr>
          <w:tab/>
        </w:r>
        <w:r w:rsidR="007A3B37">
          <w:rPr>
            <w:noProof/>
            <w:webHidden/>
          </w:rPr>
          <w:fldChar w:fldCharType="begin"/>
        </w:r>
        <w:r w:rsidR="007A3B37">
          <w:rPr>
            <w:noProof/>
            <w:webHidden/>
          </w:rPr>
          <w:instrText xml:space="preserve"> PAGEREF _Toc404523738 \h </w:instrText>
        </w:r>
        <w:r w:rsidR="007A3B37">
          <w:rPr>
            <w:noProof/>
            <w:webHidden/>
          </w:rPr>
        </w:r>
        <w:r w:rsidR="007A3B37">
          <w:rPr>
            <w:noProof/>
            <w:webHidden/>
          </w:rPr>
          <w:fldChar w:fldCharType="separate"/>
        </w:r>
        <w:r w:rsidR="007A3B37">
          <w:rPr>
            <w:noProof/>
            <w:webHidden/>
          </w:rPr>
          <w:t>2</w:t>
        </w:r>
        <w:r w:rsidR="007A3B37">
          <w:rPr>
            <w:noProof/>
            <w:webHidden/>
          </w:rPr>
          <w:fldChar w:fldCharType="end"/>
        </w:r>
      </w:hyperlink>
    </w:p>
    <w:p w14:paraId="1A9975AD" w14:textId="77777777" w:rsidR="007A3B37" w:rsidRDefault="008D4DB0">
      <w:pPr>
        <w:pStyle w:val="TOC1"/>
        <w:rPr>
          <w:rFonts w:asciiTheme="minorHAnsi" w:hAnsiTheme="minorHAnsi"/>
          <w:noProof/>
          <w:color w:val="auto"/>
          <w:sz w:val="22"/>
        </w:rPr>
      </w:pPr>
      <w:hyperlink w:anchor="_Toc404523739" w:history="1">
        <w:r w:rsidR="007A3B37" w:rsidRPr="00966AE4">
          <w:rPr>
            <w:rStyle w:val="Hyperlink"/>
            <w:noProof/>
          </w:rPr>
          <w:t>About Scope</w:t>
        </w:r>
        <w:r w:rsidR="007A3B37">
          <w:rPr>
            <w:noProof/>
            <w:webHidden/>
          </w:rPr>
          <w:tab/>
        </w:r>
        <w:r w:rsidR="007A3B37">
          <w:rPr>
            <w:noProof/>
            <w:webHidden/>
          </w:rPr>
          <w:fldChar w:fldCharType="begin"/>
        </w:r>
        <w:r w:rsidR="007A3B37">
          <w:rPr>
            <w:noProof/>
            <w:webHidden/>
          </w:rPr>
          <w:instrText xml:space="preserve"> PAGEREF _Toc404523739 \h </w:instrText>
        </w:r>
        <w:r w:rsidR="007A3B37">
          <w:rPr>
            <w:noProof/>
            <w:webHidden/>
          </w:rPr>
        </w:r>
        <w:r w:rsidR="007A3B37">
          <w:rPr>
            <w:noProof/>
            <w:webHidden/>
          </w:rPr>
          <w:fldChar w:fldCharType="separate"/>
        </w:r>
        <w:r w:rsidR="007A3B37">
          <w:rPr>
            <w:noProof/>
            <w:webHidden/>
          </w:rPr>
          <w:t>2</w:t>
        </w:r>
        <w:r w:rsidR="007A3B37">
          <w:rPr>
            <w:noProof/>
            <w:webHidden/>
          </w:rPr>
          <w:fldChar w:fldCharType="end"/>
        </w:r>
      </w:hyperlink>
    </w:p>
    <w:p w14:paraId="0C442CDE" w14:textId="77777777" w:rsidR="007A3B37" w:rsidRDefault="008D4DB0">
      <w:pPr>
        <w:pStyle w:val="TOC1"/>
        <w:rPr>
          <w:rFonts w:asciiTheme="minorHAnsi" w:hAnsiTheme="minorHAnsi"/>
          <w:noProof/>
          <w:color w:val="auto"/>
          <w:sz w:val="22"/>
        </w:rPr>
      </w:pPr>
      <w:hyperlink w:anchor="_Toc404523740" w:history="1">
        <w:r w:rsidR="007A3B37" w:rsidRPr="00966AE4">
          <w:rPr>
            <w:rStyle w:val="Hyperlink"/>
            <w:noProof/>
          </w:rPr>
          <w:t>Preparation</w:t>
        </w:r>
        <w:r w:rsidR="007A3B37">
          <w:rPr>
            <w:noProof/>
            <w:webHidden/>
          </w:rPr>
          <w:tab/>
        </w:r>
        <w:r w:rsidR="007A3B37">
          <w:rPr>
            <w:noProof/>
            <w:webHidden/>
          </w:rPr>
          <w:fldChar w:fldCharType="begin"/>
        </w:r>
        <w:r w:rsidR="007A3B37">
          <w:rPr>
            <w:noProof/>
            <w:webHidden/>
          </w:rPr>
          <w:instrText xml:space="preserve"> PAGEREF _Toc404523740 \h </w:instrText>
        </w:r>
        <w:r w:rsidR="007A3B37">
          <w:rPr>
            <w:noProof/>
            <w:webHidden/>
          </w:rPr>
        </w:r>
        <w:r w:rsidR="007A3B37">
          <w:rPr>
            <w:noProof/>
            <w:webHidden/>
          </w:rPr>
          <w:fldChar w:fldCharType="separate"/>
        </w:r>
        <w:r w:rsidR="007A3B37">
          <w:rPr>
            <w:noProof/>
            <w:webHidden/>
          </w:rPr>
          <w:t>2</w:t>
        </w:r>
        <w:r w:rsidR="007A3B37">
          <w:rPr>
            <w:noProof/>
            <w:webHidden/>
          </w:rPr>
          <w:fldChar w:fldCharType="end"/>
        </w:r>
      </w:hyperlink>
    </w:p>
    <w:p w14:paraId="2E79EAE9" w14:textId="77777777" w:rsidR="007A3B37" w:rsidRDefault="008D4DB0">
      <w:pPr>
        <w:pStyle w:val="TOC1"/>
        <w:rPr>
          <w:rFonts w:asciiTheme="minorHAnsi" w:hAnsiTheme="minorHAnsi"/>
          <w:noProof/>
          <w:color w:val="auto"/>
          <w:sz w:val="22"/>
        </w:rPr>
      </w:pPr>
      <w:hyperlink w:anchor="_Toc404523741" w:history="1">
        <w:r w:rsidR="007A3B37" w:rsidRPr="00966AE4">
          <w:rPr>
            <w:rStyle w:val="Hyperlink"/>
            <w:noProof/>
          </w:rPr>
          <w:t>Core Concepts</w:t>
        </w:r>
        <w:r w:rsidR="007A3B37">
          <w:rPr>
            <w:noProof/>
            <w:webHidden/>
          </w:rPr>
          <w:tab/>
        </w:r>
        <w:r w:rsidR="007A3B37">
          <w:rPr>
            <w:noProof/>
            <w:webHidden/>
          </w:rPr>
          <w:fldChar w:fldCharType="begin"/>
        </w:r>
        <w:r w:rsidR="007A3B37">
          <w:rPr>
            <w:noProof/>
            <w:webHidden/>
          </w:rPr>
          <w:instrText xml:space="preserve"> PAGEREF _Toc404523741 \h </w:instrText>
        </w:r>
        <w:r w:rsidR="007A3B37">
          <w:rPr>
            <w:noProof/>
            <w:webHidden/>
          </w:rPr>
        </w:r>
        <w:r w:rsidR="007A3B37">
          <w:rPr>
            <w:noProof/>
            <w:webHidden/>
          </w:rPr>
          <w:fldChar w:fldCharType="separate"/>
        </w:r>
        <w:r w:rsidR="007A3B37">
          <w:rPr>
            <w:noProof/>
            <w:webHidden/>
          </w:rPr>
          <w:t>7</w:t>
        </w:r>
        <w:r w:rsidR="007A3B37">
          <w:rPr>
            <w:noProof/>
            <w:webHidden/>
          </w:rPr>
          <w:fldChar w:fldCharType="end"/>
        </w:r>
      </w:hyperlink>
    </w:p>
    <w:p w14:paraId="1635B135" w14:textId="77777777" w:rsidR="007A3B37" w:rsidRDefault="008D4DB0">
      <w:pPr>
        <w:pStyle w:val="TOC1"/>
        <w:rPr>
          <w:rFonts w:asciiTheme="minorHAnsi" w:hAnsiTheme="minorHAnsi"/>
          <w:noProof/>
          <w:color w:val="auto"/>
          <w:sz w:val="22"/>
        </w:rPr>
      </w:pPr>
      <w:hyperlink w:anchor="_Toc404523742" w:history="1">
        <w:r w:rsidR="007A3B37" w:rsidRPr="00966AE4">
          <w:rPr>
            <w:rStyle w:val="Hyperlink"/>
            <w:noProof/>
          </w:rPr>
          <w:t>How to Run or Compile a Scope Script Locally</w:t>
        </w:r>
        <w:r w:rsidR="007A3B37">
          <w:rPr>
            <w:noProof/>
            <w:webHidden/>
          </w:rPr>
          <w:tab/>
        </w:r>
        <w:r w:rsidR="007A3B37">
          <w:rPr>
            <w:noProof/>
            <w:webHidden/>
          </w:rPr>
          <w:fldChar w:fldCharType="begin"/>
        </w:r>
        <w:r w:rsidR="007A3B37">
          <w:rPr>
            <w:noProof/>
            <w:webHidden/>
          </w:rPr>
          <w:instrText xml:space="preserve"> PAGEREF _Toc404523742 \h </w:instrText>
        </w:r>
        <w:r w:rsidR="007A3B37">
          <w:rPr>
            <w:noProof/>
            <w:webHidden/>
          </w:rPr>
        </w:r>
        <w:r w:rsidR="007A3B37">
          <w:rPr>
            <w:noProof/>
            <w:webHidden/>
          </w:rPr>
          <w:fldChar w:fldCharType="separate"/>
        </w:r>
        <w:r w:rsidR="007A3B37">
          <w:rPr>
            <w:noProof/>
            <w:webHidden/>
          </w:rPr>
          <w:t>9</w:t>
        </w:r>
        <w:r w:rsidR="007A3B37">
          <w:rPr>
            <w:noProof/>
            <w:webHidden/>
          </w:rPr>
          <w:fldChar w:fldCharType="end"/>
        </w:r>
      </w:hyperlink>
    </w:p>
    <w:p w14:paraId="24DBF973" w14:textId="77777777" w:rsidR="007A3B37" w:rsidRDefault="008D4DB0">
      <w:pPr>
        <w:pStyle w:val="TOC1"/>
        <w:rPr>
          <w:rFonts w:asciiTheme="minorHAnsi" w:hAnsiTheme="minorHAnsi"/>
          <w:noProof/>
          <w:color w:val="auto"/>
          <w:sz w:val="22"/>
        </w:rPr>
      </w:pPr>
      <w:hyperlink w:anchor="_Toc404523743" w:history="1">
        <w:r w:rsidR="007A3B37" w:rsidRPr="00966AE4">
          <w:rPr>
            <w:rStyle w:val="Hyperlink"/>
            <w:noProof/>
          </w:rPr>
          <w:t>Introduction to Processing Rowsets</w:t>
        </w:r>
        <w:r w:rsidR="007A3B37">
          <w:rPr>
            <w:noProof/>
            <w:webHidden/>
          </w:rPr>
          <w:tab/>
        </w:r>
        <w:r w:rsidR="007A3B37">
          <w:rPr>
            <w:noProof/>
            <w:webHidden/>
          </w:rPr>
          <w:fldChar w:fldCharType="begin"/>
        </w:r>
        <w:r w:rsidR="007A3B37">
          <w:rPr>
            <w:noProof/>
            <w:webHidden/>
          </w:rPr>
          <w:instrText xml:space="preserve"> PAGEREF _Toc404523743 \h </w:instrText>
        </w:r>
        <w:r w:rsidR="007A3B37">
          <w:rPr>
            <w:noProof/>
            <w:webHidden/>
          </w:rPr>
        </w:r>
        <w:r w:rsidR="007A3B37">
          <w:rPr>
            <w:noProof/>
            <w:webHidden/>
          </w:rPr>
          <w:fldChar w:fldCharType="separate"/>
        </w:r>
        <w:r w:rsidR="007A3B37">
          <w:rPr>
            <w:noProof/>
            <w:webHidden/>
          </w:rPr>
          <w:t>15</w:t>
        </w:r>
        <w:r w:rsidR="007A3B37">
          <w:rPr>
            <w:noProof/>
            <w:webHidden/>
          </w:rPr>
          <w:fldChar w:fldCharType="end"/>
        </w:r>
      </w:hyperlink>
    </w:p>
    <w:p w14:paraId="25FD7749" w14:textId="77777777" w:rsidR="007A3B37" w:rsidRDefault="008D4DB0">
      <w:pPr>
        <w:pStyle w:val="TOC1"/>
        <w:rPr>
          <w:rFonts w:asciiTheme="minorHAnsi" w:hAnsiTheme="minorHAnsi"/>
          <w:noProof/>
          <w:color w:val="auto"/>
          <w:sz w:val="22"/>
        </w:rPr>
      </w:pPr>
      <w:hyperlink w:anchor="_Toc404523744" w:history="1">
        <w:r w:rsidR="007A3B37" w:rsidRPr="00966AE4">
          <w:rPr>
            <w:rStyle w:val="Hyperlink"/>
            <w:noProof/>
          </w:rPr>
          <w:t>Data types in Scope</w:t>
        </w:r>
        <w:r w:rsidR="007A3B37">
          <w:rPr>
            <w:noProof/>
            <w:webHidden/>
          </w:rPr>
          <w:tab/>
        </w:r>
        <w:r w:rsidR="007A3B37">
          <w:rPr>
            <w:noProof/>
            <w:webHidden/>
          </w:rPr>
          <w:fldChar w:fldCharType="begin"/>
        </w:r>
        <w:r w:rsidR="007A3B37">
          <w:rPr>
            <w:noProof/>
            <w:webHidden/>
          </w:rPr>
          <w:instrText xml:space="preserve"> PAGEREF _Toc404523744 \h </w:instrText>
        </w:r>
        <w:r w:rsidR="007A3B37">
          <w:rPr>
            <w:noProof/>
            <w:webHidden/>
          </w:rPr>
        </w:r>
        <w:r w:rsidR="007A3B37">
          <w:rPr>
            <w:noProof/>
            <w:webHidden/>
          </w:rPr>
          <w:fldChar w:fldCharType="separate"/>
        </w:r>
        <w:r w:rsidR="007A3B37">
          <w:rPr>
            <w:noProof/>
            <w:webHidden/>
          </w:rPr>
          <w:t>16</w:t>
        </w:r>
        <w:r w:rsidR="007A3B37">
          <w:rPr>
            <w:noProof/>
            <w:webHidden/>
          </w:rPr>
          <w:fldChar w:fldCharType="end"/>
        </w:r>
      </w:hyperlink>
    </w:p>
    <w:p w14:paraId="07D60271" w14:textId="77777777" w:rsidR="007A3B37" w:rsidRDefault="008D4DB0">
      <w:pPr>
        <w:pStyle w:val="TOC1"/>
        <w:rPr>
          <w:rFonts w:asciiTheme="minorHAnsi" w:hAnsiTheme="minorHAnsi"/>
          <w:noProof/>
          <w:color w:val="auto"/>
          <w:sz w:val="22"/>
        </w:rPr>
      </w:pPr>
      <w:hyperlink w:anchor="_Toc404523745" w:history="1">
        <w:r w:rsidR="007A3B37" w:rsidRPr="00966AE4">
          <w:rPr>
            <w:rStyle w:val="Hyperlink"/>
            <w:noProof/>
          </w:rPr>
          <w:t>Selection and Filtering</w:t>
        </w:r>
        <w:r w:rsidR="007A3B37">
          <w:rPr>
            <w:noProof/>
            <w:webHidden/>
          </w:rPr>
          <w:tab/>
        </w:r>
        <w:r w:rsidR="007A3B37">
          <w:rPr>
            <w:noProof/>
            <w:webHidden/>
          </w:rPr>
          <w:fldChar w:fldCharType="begin"/>
        </w:r>
        <w:r w:rsidR="007A3B37">
          <w:rPr>
            <w:noProof/>
            <w:webHidden/>
          </w:rPr>
          <w:instrText xml:space="preserve"> PAGEREF _Toc404523745 \h </w:instrText>
        </w:r>
        <w:r w:rsidR="007A3B37">
          <w:rPr>
            <w:noProof/>
            <w:webHidden/>
          </w:rPr>
        </w:r>
        <w:r w:rsidR="007A3B37">
          <w:rPr>
            <w:noProof/>
            <w:webHidden/>
          </w:rPr>
          <w:fldChar w:fldCharType="separate"/>
        </w:r>
        <w:r w:rsidR="007A3B37">
          <w:rPr>
            <w:noProof/>
            <w:webHidden/>
          </w:rPr>
          <w:t>16</w:t>
        </w:r>
        <w:r w:rsidR="007A3B37">
          <w:rPr>
            <w:noProof/>
            <w:webHidden/>
          </w:rPr>
          <w:fldChar w:fldCharType="end"/>
        </w:r>
      </w:hyperlink>
    </w:p>
    <w:p w14:paraId="38285123" w14:textId="77777777" w:rsidR="007A3B37" w:rsidRDefault="008D4DB0">
      <w:pPr>
        <w:pStyle w:val="TOC1"/>
        <w:rPr>
          <w:rFonts w:asciiTheme="minorHAnsi" w:hAnsiTheme="minorHAnsi"/>
          <w:noProof/>
          <w:color w:val="auto"/>
          <w:sz w:val="22"/>
        </w:rPr>
      </w:pPr>
      <w:hyperlink w:anchor="_Toc404523746" w:history="1">
        <w:r w:rsidR="007A3B37" w:rsidRPr="00966AE4">
          <w:rPr>
            <w:rStyle w:val="Hyperlink"/>
            <w:noProof/>
          </w:rPr>
          <w:t>Scope Expressions</w:t>
        </w:r>
        <w:r w:rsidR="007A3B37">
          <w:rPr>
            <w:noProof/>
            <w:webHidden/>
          </w:rPr>
          <w:tab/>
        </w:r>
        <w:r w:rsidR="007A3B37">
          <w:rPr>
            <w:noProof/>
            <w:webHidden/>
          </w:rPr>
          <w:fldChar w:fldCharType="begin"/>
        </w:r>
        <w:r w:rsidR="007A3B37">
          <w:rPr>
            <w:noProof/>
            <w:webHidden/>
          </w:rPr>
          <w:instrText xml:space="preserve"> PAGEREF _Toc404523746 \h </w:instrText>
        </w:r>
        <w:r w:rsidR="007A3B37">
          <w:rPr>
            <w:noProof/>
            <w:webHidden/>
          </w:rPr>
        </w:r>
        <w:r w:rsidR="007A3B37">
          <w:rPr>
            <w:noProof/>
            <w:webHidden/>
          </w:rPr>
          <w:fldChar w:fldCharType="separate"/>
        </w:r>
        <w:r w:rsidR="007A3B37">
          <w:rPr>
            <w:noProof/>
            <w:webHidden/>
          </w:rPr>
          <w:t>18</w:t>
        </w:r>
        <w:r w:rsidR="007A3B37">
          <w:rPr>
            <w:noProof/>
            <w:webHidden/>
          </w:rPr>
          <w:fldChar w:fldCharType="end"/>
        </w:r>
      </w:hyperlink>
    </w:p>
    <w:p w14:paraId="7DBD8C5E" w14:textId="77777777" w:rsidR="007A3B37" w:rsidRDefault="008D4DB0">
      <w:pPr>
        <w:pStyle w:val="TOC1"/>
        <w:rPr>
          <w:rFonts w:asciiTheme="minorHAnsi" w:hAnsiTheme="minorHAnsi"/>
          <w:noProof/>
          <w:color w:val="auto"/>
          <w:sz w:val="22"/>
        </w:rPr>
      </w:pPr>
      <w:hyperlink w:anchor="_Toc404523747" w:history="1">
        <w:r w:rsidR="007A3B37" w:rsidRPr="00966AE4">
          <w:rPr>
            <w:rStyle w:val="Hyperlink"/>
            <w:noProof/>
          </w:rPr>
          <w:t>Expressions in SELECT</w:t>
        </w:r>
        <w:r w:rsidR="007A3B37">
          <w:rPr>
            <w:noProof/>
            <w:webHidden/>
          </w:rPr>
          <w:tab/>
        </w:r>
        <w:r w:rsidR="007A3B37">
          <w:rPr>
            <w:noProof/>
            <w:webHidden/>
          </w:rPr>
          <w:fldChar w:fldCharType="begin"/>
        </w:r>
        <w:r w:rsidR="007A3B37">
          <w:rPr>
            <w:noProof/>
            <w:webHidden/>
          </w:rPr>
          <w:instrText xml:space="preserve"> PAGEREF _Toc404523747 \h </w:instrText>
        </w:r>
        <w:r w:rsidR="007A3B37">
          <w:rPr>
            <w:noProof/>
            <w:webHidden/>
          </w:rPr>
        </w:r>
        <w:r w:rsidR="007A3B37">
          <w:rPr>
            <w:noProof/>
            <w:webHidden/>
          </w:rPr>
          <w:fldChar w:fldCharType="separate"/>
        </w:r>
        <w:r w:rsidR="007A3B37">
          <w:rPr>
            <w:noProof/>
            <w:webHidden/>
          </w:rPr>
          <w:t>18</w:t>
        </w:r>
        <w:r w:rsidR="007A3B37">
          <w:rPr>
            <w:noProof/>
            <w:webHidden/>
          </w:rPr>
          <w:fldChar w:fldCharType="end"/>
        </w:r>
      </w:hyperlink>
    </w:p>
    <w:p w14:paraId="6BBEFE7D" w14:textId="77777777" w:rsidR="007A3B37" w:rsidRDefault="008D4DB0">
      <w:pPr>
        <w:pStyle w:val="TOC1"/>
        <w:rPr>
          <w:rFonts w:asciiTheme="minorHAnsi" w:hAnsiTheme="minorHAnsi"/>
          <w:noProof/>
          <w:color w:val="auto"/>
          <w:sz w:val="22"/>
        </w:rPr>
      </w:pPr>
      <w:hyperlink w:anchor="_Toc404523748" w:history="1">
        <w:r w:rsidR="007A3B37" w:rsidRPr="00966AE4">
          <w:rPr>
            <w:rStyle w:val="Hyperlink"/>
            <w:noProof/>
          </w:rPr>
          <w:t>LINQ and Lambdas in Expressions</w:t>
        </w:r>
        <w:r w:rsidR="007A3B37">
          <w:rPr>
            <w:noProof/>
            <w:webHidden/>
          </w:rPr>
          <w:tab/>
        </w:r>
        <w:r w:rsidR="007A3B37">
          <w:rPr>
            <w:noProof/>
            <w:webHidden/>
          </w:rPr>
          <w:fldChar w:fldCharType="begin"/>
        </w:r>
        <w:r w:rsidR="007A3B37">
          <w:rPr>
            <w:noProof/>
            <w:webHidden/>
          </w:rPr>
          <w:instrText xml:space="preserve"> PAGEREF _Toc404523748 \h </w:instrText>
        </w:r>
        <w:r w:rsidR="007A3B37">
          <w:rPr>
            <w:noProof/>
            <w:webHidden/>
          </w:rPr>
        </w:r>
        <w:r w:rsidR="007A3B37">
          <w:rPr>
            <w:noProof/>
            <w:webHidden/>
          </w:rPr>
          <w:fldChar w:fldCharType="separate"/>
        </w:r>
        <w:r w:rsidR="007A3B37">
          <w:rPr>
            <w:noProof/>
            <w:webHidden/>
          </w:rPr>
          <w:t>21</w:t>
        </w:r>
        <w:r w:rsidR="007A3B37">
          <w:rPr>
            <w:noProof/>
            <w:webHidden/>
          </w:rPr>
          <w:fldChar w:fldCharType="end"/>
        </w:r>
      </w:hyperlink>
    </w:p>
    <w:p w14:paraId="1935E37E" w14:textId="77777777" w:rsidR="007A3B37" w:rsidRDefault="008D4DB0">
      <w:pPr>
        <w:pStyle w:val="TOC1"/>
        <w:rPr>
          <w:rFonts w:asciiTheme="minorHAnsi" w:hAnsiTheme="minorHAnsi"/>
          <w:noProof/>
          <w:color w:val="auto"/>
          <w:sz w:val="22"/>
        </w:rPr>
      </w:pPr>
      <w:hyperlink w:anchor="_Toc404523749" w:history="1">
        <w:r w:rsidR="007A3B37" w:rsidRPr="00966AE4">
          <w:rPr>
            <w:rStyle w:val="Hyperlink"/>
            <w:noProof/>
          </w:rPr>
          <w:t>Extension Methods in Expressions</w:t>
        </w:r>
        <w:r w:rsidR="007A3B37">
          <w:rPr>
            <w:noProof/>
            <w:webHidden/>
          </w:rPr>
          <w:tab/>
        </w:r>
        <w:r w:rsidR="007A3B37">
          <w:rPr>
            <w:noProof/>
            <w:webHidden/>
          </w:rPr>
          <w:fldChar w:fldCharType="begin"/>
        </w:r>
        <w:r w:rsidR="007A3B37">
          <w:rPr>
            <w:noProof/>
            <w:webHidden/>
          </w:rPr>
          <w:instrText xml:space="preserve"> PAGEREF _Toc404523749 \h </w:instrText>
        </w:r>
        <w:r w:rsidR="007A3B37">
          <w:rPr>
            <w:noProof/>
            <w:webHidden/>
          </w:rPr>
        </w:r>
        <w:r w:rsidR="007A3B37">
          <w:rPr>
            <w:noProof/>
            <w:webHidden/>
          </w:rPr>
          <w:fldChar w:fldCharType="separate"/>
        </w:r>
        <w:r w:rsidR="007A3B37">
          <w:rPr>
            <w:noProof/>
            <w:webHidden/>
          </w:rPr>
          <w:t>22</w:t>
        </w:r>
        <w:r w:rsidR="007A3B37">
          <w:rPr>
            <w:noProof/>
            <w:webHidden/>
          </w:rPr>
          <w:fldChar w:fldCharType="end"/>
        </w:r>
      </w:hyperlink>
    </w:p>
    <w:p w14:paraId="436529C5" w14:textId="77777777" w:rsidR="007A3B37" w:rsidRDefault="008D4DB0">
      <w:pPr>
        <w:pStyle w:val="TOC1"/>
        <w:rPr>
          <w:rFonts w:asciiTheme="minorHAnsi" w:hAnsiTheme="minorHAnsi"/>
          <w:noProof/>
          <w:color w:val="auto"/>
          <w:sz w:val="22"/>
        </w:rPr>
      </w:pPr>
      <w:hyperlink w:anchor="_Toc404523750" w:history="1">
        <w:r w:rsidR="007A3B37" w:rsidRPr="00966AE4">
          <w:rPr>
            <w:rStyle w:val="Hyperlink"/>
            <w:noProof/>
          </w:rPr>
          <w:t>Order of Evaluation for Expressions</w:t>
        </w:r>
        <w:r w:rsidR="007A3B37">
          <w:rPr>
            <w:noProof/>
            <w:webHidden/>
          </w:rPr>
          <w:tab/>
        </w:r>
        <w:r w:rsidR="007A3B37">
          <w:rPr>
            <w:noProof/>
            <w:webHidden/>
          </w:rPr>
          <w:fldChar w:fldCharType="begin"/>
        </w:r>
        <w:r w:rsidR="007A3B37">
          <w:rPr>
            <w:noProof/>
            <w:webHidden/>
          </w:rPr>
          <w:instrText xml:space="preserve"> PAGEREF _Toc404523750 \h </w:instrText>
        </w:r>
        <w:r w:rsidR="007A3B37">
          <w:rPr>
            <w:noProof/>
            <w:webHidden/>
          </w:rPr>
        </w:r>
        <w:r w:rsidR="007A3B37">
          <w:rPr>
            <w:noProof/>
            <w:webHidden/>
          </w:rPr>
          <w:fldChar w:fldCharType="separate"/>
        </w:r>
        <w:r w:rsidR="007A3B37">
          <w:rPr>
            <w:noProof/>
            <w:webHidden/>
          </w:rPr>
          <w:t>23</w:t>
        </w:r>
        <w:r w:rsidR="007A3B37">
          <w:rPr>
            <w:noProof/>
            <w:webHidden/>
          </w:rPr>
          <w:fldChar w:fldCharType="end"/>
        </w:r>
      </w:hyperlink>
    </w:p>
    <w:p w14:paraId="1B0051F8" w14:textId="77777777" w:rsidR="007A3B37" w:rsidRDefault="008D4DB0">
      <w:pPr>
        <w:pStyle w:val="TOC1"/>
        <w:rPr>
          <w:rFonts w:asciiTheme="minorHAnsi" w:hAnsiTheme="minorHAnsi"/>
          <w:noProof/>
          <w:color w:val="auto"/>
          <w:sz w:val="22"/>
        </w:rPr>
      </w:pPr>
      <w:hyperlink w:anchor="_Toc404523751" w:history="1">
        <w:r w:rsidR="007A3B37" w:rsidRPr="00966AE4">
          <w:rPr>
            <w:rStyle w:val="Hyperlink"/>
            <w:noProof/>
          </w:rPr>
          <w:t>Logical Operators in Expressions</w:t>
        </w:r>
        <w:r w:rsidR="007A3B37">
          <w:rPr>
            <w:noProof/>
            <w:webHidden/>
          </w:rPr>
          <w:tab/>
        </w:r>
        <w:r w:rsidR="007A3B37">
          <w:rPr>
            <w:noProof/>
            <w:webHidden/>
          </w:rPr>
          <w:fldChar w:fldCharType="begin"/>
        </w:r>
        <w:r w:rsidR="007A3B37">
          <w:rPr>
            <w:noProof/>
            <w:webHidden/>
          </w:rPr>
          <w:instrText xml:space="preserve"> PAGEREF _Toc404523751 \h </w:instrText>
        </w:r>
        <w:r w:rsidR="007A3B37">
          <w:rPr>
            <w:noProof/>
            <w:webHidden/>
          </w:rPr>
        </w:r>
        <w:r w:rsidR="007A3B37">
          <w:rPr>
            <w:noProof/>
            <w:webHidden/>
          </w:rPr>
          <w:fldChar w:fldCharType="separate"/>
        </w:r>
        <w:r w:rsidR="007A3B37">
          <w:rPr>
            <w:noProof/>
            <w:webHidden/>
          </w:rPr>
          <w:t>25</w:t>
        </w:r>
        <w:r w:rsidR="007A3B37">
          <w:rPr>
            <w:noProof/>
            <w:webHidden/>
          </w:rPr>
          <w:fldChar w:fldCharType="end"/>
        </w:r>
      </w:hyperlink>
    </w:p>
    <w:p w14:paraId="7655640B" w14:textId="77777777" w:rsidR="007A3B37" w:rsidRDefault="008D4DB0">
      <w:pPr>
        <w:pStyle w:val="TOC1"/>
        <w:rPr>
          <w:rFonts w:asciiTheme="minorHAnsi" w:hAnsiTheme="minorHAnsi"/>
          <w:noProof/>
          <w:color w:val="auto"/>
          <w:sz w:val="22"/>
        </w:rPr>
      </w:pPr>
      <w:hyperlink w:anchor="_Toc404523752" w:history="1">
        <w:r w:rsidR="007A3B37" w:rsidRPr="00966AE4">
          <w:rPr>
            <w:rStyle w:val="Hyperlink"/>
            <w:noProof/>
          </w:rPr>
          <w:t>Sorting</w:t>
        </w:r>
        <w:r w:rsidR="007A3B37">
          <w:rPr>
            <w:noProof/>
            <w:webHidden/>
          </w:rPr>
          <w:tab/>
        </w:r>
        <w:r w:rsidR="007A3B37">
          <w:rPr>
            <w:noProof/>
            <w:webHidden/>
          </w:rPr>
          <w:fldChar w:fldCharType="begin"/>
        </w:r>
        <w:r w:rsidR="007A3B37">
          <w:rPr>
            <w:noProof/>
            <w:webHidden/>
          </w:rPr>
          <w:instrText xml:space="preserve"> PAGEREF _Toc404523752 \h </w:instrText>
        </w:r>
        <w:r w:rsidR="007A3B37">
          <w:rPr>
            <w:noProof/>
            <w:webHidden/>
          </w:rPr>
        </w:r>
        <w:r w:rsidR="007A3B37">
          <w:rPr>
            <w:noProof/>
            <w:webHidden/>
          </w:rPr>
          <w:fldChar w:fldCharType="separate"/>
        </w:r>
        <w:r w:rsidR="007A3B37">
          <w:rPr>
            <w:noProof/>
            <w:webHidden/>
          </w:rPr>
          <w:t>26</w:t>
        </w:r>
        <w:r w:rsidR="007A3B37">
          <w:rPr>
            <w:noProof/>
            <w:webHidden/>
          </w:rPr>
          <w:fldChar w:fldCharType="end"/>
        </w:r>
      </w:hyperlink>
    </w:p>
    <w:p w14:paraId="44EBE8BD" w14:textId="77777777" w:rsidR="007A3B37" w:rsidRDefault="008D4DB0">
      <w:pPr>
        <w:pStyle w:val="TOC1"/>
        <w:rPr>
          <w:rFonts w:asciiTheme="minorHAnsi" w:hAnsiTheme="minorHAnsi"/>
          <w:noProof/>
          <w:color w:val="auto"/>
          <w:sz w:val="22"/>
        </w:rPr>
      </w:pPr>
      <w:hyperlink w:anchor="_Toc404523753" w:history="1">
        <w:r w:rsidR="007A3B37" w:rsidRPr="00966AE4">
          <w:rPr>
            <w:rStyle w:val="Hyperlink"/>
            <w:noProof/>
          </w:rPr>
          <w:t>Grouping and Aggregation</w:t>
        </w:r>
        <w:r w:rsidR="007A3B37">
          <w:rPr>
            <w:noProof/>
            <w:webHidden/>
          </w:rPr>
          <w:tab/>
        </w:r>
        <w:r w:rsidR="007A3B37">
          <w:rPr>
            <w:noProof/>
            <w:webHidden/>
          </w:rPr>
          <w:fldChar w:fldCharType="begin"/>
        </w:r>
        <w:r w:rsidR="007A3B37">
          <w:rPr>
            <w:noProof/>
            <w:webHidden/>
          </w:rPr>
          <w:instrText xml:space="preserve"> PAGEREF _Toc404523753 \h </w:instrText>
        </w:r>
        <w:r w:rsidR="007A3B37">
          <w:rPr>
            <w:noProof/>
            <w:webHidden/>
          </w:rPr>
        </w:r>
        <w:r w:rsidR="007A3B37">
          <w:rPr>
            <w:noProof/>
            <w:webHidden/>
          </w:rPr>
          <w:fldChar w:fldCharType="separate"/>
        </w:r>
        <w:r w:rsidR="007A3B37">
          <w:rPr>
            <w:noProof/>
            <w:webHidden/>
          </w:rPr>
          <w:t>28</w:t>
        </w:r>
        <w:r w:rsidR="007A3B37">
          <w:rPr>
            <w:noProof/>
            <w:webHidden/>
          </w:rPr>
          <w:fldChar w:fldCharType="end"/>
        </w:r>
      </w:hyperlink>
    </w:p>
    <w:p w14:paraId="294C867C" w14:textId="77777777" w:rsidR="007A3B37" w:rsidRDefault="008D4DB0">
      <w:pPr>
        <w:pStyle w:val="TOC1"/>
        <w:rPr>
          <w:rFonts w:asciiTheme="minorHAnsi" w:hAnsiTheme="minorHAnsi"/>
          <w:noProof/>
          <w:color w:val="auto"/>
          <w:sz w:val="22"/>
        </w:rPr>
      </w:pPr>
      <w:hyperlink w:anchor="_Toc404523754" w:history="1">
        <w:r w:rsidR="007A3B37" w:rsidRPr="00966AE4">
          <w:rPr>
            <w:rStyle w:val="Hyperlink"/>
            <w:noProof/>
          </w:rPr>
          <w:t>System-Defined Aggregates</w:t>
        </w:r>
        <w:r w:rsidR="007A3B37">
          <w:rPr>
            <w:noProof/>
            <w:webHidden/>
          </w:rPr>
          <w:tab/>
        </w:r>
        <w:r w:rsidR="007A3B37">
          <w:rPr>
            <w:noProof/>
            <w:webHidden/>
          </w:rPr>
          <w:fldChar w:fldCharType="begin"/>
        </w:r>
        <w:r w:rsidR="007A3B37">
          <w:rPr>
            <w:noProof/>
            <w:webHidden/>
          </w:rPr>
          <w:instrText xml:space="preserve"> PAGEREF _Toc404523754 \h </w:instrText>
        </w:r>
        <w:r w:rsidR="007A3B37">
          <w:rPr>
            <w:noProof/>
            <w:webHidden/>
          </w:rPr>
        </w:r>
        <w:r w:rsidR="007A3B37">
          <w:rPr>
            <w:noProof/>
            <w:webHidden/>
          </w:rPr>
          <w:fldChar w:fldCharType="separate"/>
        </w:r>
        <w:r w:rsidR="007A3B37">
          <w:rPr>
            <w:noProof/>
            <w:webHidden/>
          </w:rPr>
          <w:t>31</w:t>
        </w:r>
        <w:r w:rsidR="007A3B37">
          <w:rPr>
            <w:noProof/>
            <w:webHidden/>
          </w:rPr>
          <w:fldChar w:fldCharType="end"/>
        </w:r>
      </w:hyperlink>
    </w:p>
    <w:p w14:paraId="77D00521" w14:textId="77777777" w:rsidR="007A3B37" w:rsidRDefault="008D4DB0">
      <w:pPr>
        <w:pStyle w:val="TOC1"/>
        <w:rPr>
          <w:rFonts w:asciiTheme="minorHAnsi" w:hAnsiTheme="minorHAnsi"/>
          <w:noProof/>
          <w:color w:val="auto"/>
          <w:sz w:val="22"/>
        </w:rPr>
      </w:pPr>
      <w:hyperlink w:anchor="_Toc404523755" w:history="1">
        <w:r w:rsidR="007A3B37" w:rsidRPr="00966AE4">
          <w:rPr>
            <w:rStyle w:val="Hyperlink"/>
            <w:noProof/>
          </w:rPr>
          <w:t>Regular Expressions</w:t>
        </w:r>
        <w:r w:rsidR="007A3B37">
          <w:rPr>
            <w:noProof/>
            <w:webHidden/>
          </w:rPr>
          <w:tab/>
        </w:r>
        <w:r w:rsidR="007A3B37">
          <w:rPr>
            <w:noProof/>
            <w:webHidden/>
          </w:rPr>
          <w:fldChar w:fldCharType="begin"/>
        </w:r>
        <w:r w:rsidR="007A3B37">
          <w:rPr>
            <w:noProof/>
            <w:webHidden/>
          </w:rPr>
          <w:instrText xml:space="preserve"> PAGEREF _Toc404523755 \h </w:instrText>
        </w:r>
        <w:r w:rsidR="007A3B37">
          <w:rPr>
            <w:noProof/>
            <w:webHidden/>
          </w:rPr>
        </w:r>
        <w:r w:rsidR="007A3B37">
          <w:rPr>
            <w:noProof/>
            <w:webHidden/>
          </w:rPr>
          <w:fldChar w:fldCharType="separate"/>
        </w:r>
        <w:r w:rsidR="007A3B37">
          <w:rPr>
            <w:noProof/>
            <w:webHidden/>
          </w:rPr>
          <w:t>34</w:t>
        </w:r>
        <w:r w:rsidR="007A3B37">
          <w:rPr>
            <w:noProof/>
            <w:webHidden/>
          </w:rPr>
          <w:fldChar w:fldCharType="end"/>
        </w:r>
      </w:hyperlink>
    </w:p>
    <w:p w14:paraId="0261CB23" w14:textId="77777777" w:rsidR="007A3B37" w:rsidRDefault="008D4DB0">
      <w:pPr>
        <w:pStyle w:val="TOC1"/>
        <w:rPr>
          <w:rFonts w:asciiTheme="minorHAnsi" w:hAnsiTheme="minorHAnsi"/>
          <w:noProof/>
          <w:color w:val="auto"/>
          <w:sz w:val="22"/>
        </w:rPr>
      </w:pPr>
      <w:hyperlink w:anchor="_Toc404523756" w:history="1">
        <w:r w:rsidR="007A3B37" w:rsidRPr="00966AE4">
          <w:rPr>
            <w:rStyle w:val="Hyperlink"/>
            <w:noProof/>
          </w:rPr>
          <w:t>Change Log</w:t>
        </w:r>
        <w:r w:rsidR="007A3B37">
          <w:rPr>
            <w:noProof/>
            <w:webHidden/>
          </w:rPr>
          <w:tab/>
        </w:r>
        <w:r w:rsidR="007A3B37">
          <w:rPr>
            <w:noProof/>
            <w:webHidden/>
          </w:rPr>
          <w:fldChar w:fldCharType="begin"/>
        </w:r>
        <w:r w:rsidR="007A3B37">
          <w:rPr>
            <w:noProof/>
            <w:webHidden/>
          </w:rPr>
          <w:instrText xml:space="preserve"> PAGEREF _Toc404523756 \h </w:instrText>
        </w:r>
        <w:r w:rsidR="007A3B37">
          <w:rPr>
            <w:noProof/>
            <w:webHidden/>
          </w:rPr>
        </w:r>
        <w:r w:rsidR="007A3B37">
          <w:rPr>
            <w:noProof/>
            <w:webHidden/>
          </w:rPr>
          <w:fldChar w:fldCharType="separate"/>
        </w:r>
        <w:r w:rsidR="007A3B37">
          <w:rPr>
            <w:noProof/>
            <w:webHidden/>
          </w:rPr>
          <w:t>34</w:t>
        </w:r>
        <w:r w:rsidR="007A3B37">
          <w:rPr>
            <w:noProof/>
            <w:webHidden/>
          </w:rPr>
          <w:fldChar w:fldCharType="end"/>
        </w:r>
      </w:hyperlink>
    </w:p>
    <w:p w14:paraId="7B024FC9" w14:textId="1F0AB409" w:rsidR="00E418AF" w:rsidRPr="00A4147C" w:rsidRDefault="00E418AF" w:rsidP="00E418AF">
      <w:r>
        <w:fldChar w:fldCharType="end"/>
      </w:r>
    </w:p>
    <w:p w14:paraId="22BBC39D" w14:textId="029614BF" w:rsidR="00E418AF" w:rsidRDefault="00E418AF" w:rsidP="00E418AF">
      <w:pPr>
        <w:pStyle w:val="Heading1"/>
      </w:pPr>
      <w:bookmarkStart w:id="5" w:name="_Toc395275204"/>
      <w:bookmarkStart w:id="6" w:name="_Toc395359219"/>
      <w:bookmarkStart w:id="7" w:name="_Toc395513246"/>
      <w:bookmarkStart w:id="8" w:name="_Toc404523736"/>
      <w:r>
        <w:t>Introduction</w:t>
      </w:r>
      <w:bookmarkEnd w:id="5"/>
      <w:bookmarkEnd w:id="6"/>
      <w:bookmarkEnd w:id="7"/>
      <w:bookmarkEnd w:id="8"/>
    </w:p>
    <w:p w14:paraId="3B6507F3" w14:textId="08591A3D" w:rsidR="00E418AF" w:rsidRDefault="00E418AF" w:rsidP="00E418AF">
      <w:r>
        <w:t xml:space="preserve">This tutorial will cover the basics of using the Scope language. We will focus on getting familiar with the language while running Scope scripts locally </w:t>
      </w:r>
      <w:r w:rsidR="0095304B">
        <w:t>– on your machine. Y</w:t>
      </w:r>
      <w:r>
        <w:t xml:space="preserve">ou </w:t>
      </w:r>
      <w:r w:rsidR="0095304B">
        <w:t xml:space="preserve">do </w:t>
      </w:r>
      <w:r>
        <w:t xml:space="preserve">not need access to a </w:t>
      </w:r>
      <w:r w:rsidR="00A91F4D">
        <w:t xml:space="preserve">Cosmos </w:t>
      </w:r>
      <w:r>
        <w:t xml:space="preserve">virtual cluster. </w:t>
      </w:r>
    </w:p>
    <w:p w14:paraId="2DEEC72D" w14:textId="77777777" w:rsidR="00E418AF" w:rsidRDefault="00E418AF" w:rsidP="0095304B">
      <w:pPr>
        <w:pStyle w:val="Heading1"/>
      </w:pPr>
      <w:bookmarkStart w:id="9" w:name="_Toc404523737"/>
      <w:r>
        <w:t>Links</w:t>
      </w:r>
      <w:bookmarkEnd w:id="9"/>
    </w:p>
    <w:p w14:paraId="3C5BD148" w14:textId="77777777" w:rsidR="00E418AF" w:rsidRDefault="00E418AF" w:rsidP="00E418AF">
      <w:r>
        <w:t xml:space="preserve">The latest version of this doc and the sample files are located here: </w:t>
      </w:r>
      <w:hyperlink r:id="rId13" w:history="1">
        <w:r>
          <w:rPr>
            <w:rStyle w:val="Hyperlink"/>
          </w:rPr>
          <w:t>http://aka.ms/ScopeTutorial</w:t>
        </w:r>
      </w:hyperlink>
    </w:p>
    <w:p w14:paraId="29787905" w14:textId="77777777" w:rsidR="00E418AF" w:rsidRDefault="00E418AF" w:rsidP="0095304B">
      <w:pPr>
        <w:pStyle w:val="Heading1"/>
      </w:pPr>
      <w:bookmarkStart w:id="10" w:name="_Toc404523738"/>
      <w:r>
        <w:lastRenderedPageBreak/>
        <w:t>Need help? Have a question?</w:t>
      </w:r>
      <w:bookmarkEnd w:id="10"/>
    </w:p>
    <w:p w14:paraId="0DC781B2" w14:textId="77777777" w:rsidR="00E418AF" w:rsidRDefault="00E418AF" w:rsidP="00E418AF">
      <w:pPr>
        <w:rPr>
          <w:rStyle w:val="Hyperlink"/>
        </w:rPr>
      </w:pPr>
      <w:r>
        <w:t xml:space="preserve">Send email to Cosmos Discussion: </w:t>
      </w:r>
      <w:hyperlink r:id="rId14" w:history="1">
        <w:r w:rsidRPr="00B32342">
          <w:rPr>
            <w:rStyle w:val="Hyperlink"/>
          </w:rPr>
          <w:t>cosmdisc@microsoft.com</w:t>
        </w:r>
      </w:hyperlink>
    </w:p>
    <w:p w14:paraId="39C74B14" w14:textId="77777777" w:rsidR="00E418AF" w:rsidRDefault="00E418AF" w:rsidP="00E418AF">
      <w:r>
        <w:t xml:space="preserve">To join Cosmos Discussion: </w:t>
      </w:r>
      <w:hyperlink r:id="rId15" w:history="1">
        <w:r>
          <w:rPr>
            <w:rStyle w:val="Hyperlink"/>
          </w:rPr>
          <w:t>http://idwebelements/GroupManagement.aspx?Group=CosmDisc&amp;Operation=join</w:t>
        </w:r>
      </w:hyperlink>
    </w:p>
    <w:p w14:paraId="2D9807B2" w14:textId="77777777" w:rsidR="00E418AF" w:rsidRDefault="00E418AF" w:rsidP="0095304B">
      <w:pPr>
        <w:pStyle w:val="Heading1"/>
      </w:pPr>
      <w:bookmarkStart w:id="11" w:name="_Toc404523739"/>
      <w:r>
        <w:t>About Scope</w:t>
      </w:r>
      <w:bookmarkEnd w:id="11"/>
    </w:p>
    <w:p w14:paraId="3C6C11CE" w14:textId="6652A19A" w:rsidR="00E418AF" w:rsidRPr="00633D7D" w:rsidRDefault="00E418AF" w:rsidP="00E418AF">
      <w:r>
        <w:rPr>
          <w:b/>
        </w:rPr>
        <w:t>Scope</w:t>
      </w:r>
      <w:r w:rsidRPr="00633D7D">
        <w:t xml:space="preserve"> is the Query Language for Cosmos</w:t>
      </w:r>
      <w:r w:rsidR="00585F14">
        <w:t>.</w:t>
      </w:r>
    </w:p>
    <w:p w14:paraId="12BCDD7E" w14:textId="77777777" w:rsidR="00E418AF" w:rsidRDefault="00E418AF" w:rsidP="00E418AF">
      <w:pPr>
        <w:pStyle w:val="Heading2"/>
      </w:pPr>
      <w:r>
        <w:t>Scope Is Not SQL</w:t>
      </w:r>
    </w:p>
    <w:p w14:paraId="7289F121" w14:textId="5621A3BD" w:rsidR="00E418AF" w:rsidRDefault="00A91F4D" w:rsidP="00E418AF">
      <w:r>
        <w:t>Y</w:t>
      </w:r>
      <w:r w:rsidR="00E418AF">
        <w:t xml:space="preserve">ou will notice that Scope queries look at first glance similar to SQL queries. Many fundamental concepts and syntactic expressions will be very familiar to those with a background in SQL. Scope, however, is a distinct language and some of the expectations you might have from the SQL world do not carry over into Scope. </w:t>
      </w:r>
    </w:p>
    <w:p w14:paraId="30F46E55" w14:textId="77777777" w:rsidR="00E418AF" w:rsidRDefault="00E418AF" w:rsidP="00E418AF">
      <w:pPr>
        <w:pStyle w:val="Heading1"/>
      </w:pPr>
      <w:bookmarkStart w:id="12" w:name="_Toc395275205"/>
      <w:bookmarkStart w:id="13" w:name="_Toc395359220"/>
      <w:bookmarkStart w:id="14" w:name="_Toc395513247"/>
      <w:bookmarkStart w:id="15" w:name="_Toc404523740"/>
      <w:r>
        <w:t>Preparation</w:t>
      </w:r>
      <w:bookmarkEnd w:id="12"/>
      <w:bookmarkEnd w:id="13"/>
      <w:bookmarkEnd w:id="14"/>
      <w:bookmarkEnd w:id="15"/>
    </w:p>
    <w:p w14:paraId="366545B1" w14:textId="6854A9D4" w:rsidR="00E418AF" w:rsidRDefault="00A91F4D" w:rsidP="00A91F4D">
      <w:pPr>
        <w:pStyle w:val="Heading2"/>
      </w:pPr>
      <w:r>
        <w:t>Step 1: Download the Scope SDK (aka the Cosmos SDK)</w:t>
      </w:r>
    </w:p>
    <w:p w14:paraId="7BD3BE4E" w14:textId="50D0F504" w:rsidR="00A91F4D" w:rsidRDefault="00A91F4D" w:rsidP="00A91F4D">
      <w:r>
        <w:t xml:space="preserve">First, go to </w:t>
      </w:r>
      <w:hyperlink r:id="rId16" w:history="1">
        <w:r w:rsidRPr="00946724">
          <w:rPr>
            <w:rStyle w:val="Hyperlink"/>
          </w:rPr>
          <w:t>http://aka.ms/ScopeSDK</w:t>
        </w:r>
      </w:hyperlink>
      <w:r>
        <w:t xml:space="preserve"> then get the latest SDK by clicking on the link highlighted below:</w:t>
      </w:r>
    </w:p>
    <w:p w14:paraId="190E3341" w14:textId="0A27B625" w:rsidR="00A91F4D" w:rsidRDefault="00A91F4D" w:rsidP="00A91F4D">
      <w:r>
        <w:rPr>
          <w:noProof/>
        </w:rPr>
        <w:drawing>
          <wp:inline distT="0" distB="0" distL="0" distR="0" wp14:anchorId="0759CE87" wp14:editId="1BBEB7FD">
            <wp:extent cx="3760850" cy="2152444"/>
            <wp:effectExtent l="152400" t="152400" r="354330" b="3625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9466" cy="2157375"/>
                    </a:xfrm>
                    <a:prstGeom prst="rect">
                      <a:avLst/>
                    </a:prstGeom>
                    <a:ln>
                      <a:noFill/>
                    </a:ln>
                    <a:effectLst>
                      <a:outerShdw blurRad="292100" dist="139700" dir="2700000" algn="tl" rotWithShape="0">
                        <a:srgbClr val="333333">
                          <a:alpha val="65000"/>
                        </a:srgbClr>
                      </a:outerShdw>
                    </a:effectLst>
                  </pic:spPr>
                </pic:pic>
              </a:graphicData>
            </a:graphic>
          </wp:inline>
        </w:drawing>
      </w:r>
    </w:p>
    <w:p w14:paraId="7EA53561" w14:textId="6969D8E2" w:rsidR="00A91F4D" w:rsidRDefault="00A91F4D" w:rsidP="00A91F4D">
      <w:r>
        <w:t xml:space="preserve">That link is: </w:t>
      </w:r>
      <w:hyperlink r:id="rId18" w:history="1">
        <w:r w:rsidRPr="00946724">
          <w:rPr>
            <w:rStyle w:val="Hyperlink"/>
          </w:rPr>
          <w:t>https://cosmos08.osdinfra.net/cosmos/cosmos.clientTools/public/CosmosClientTools/CosmosSDK/Versions/current/amd64/</w:t>
        </w:r>
      </w:hyperlink>
    </w:p>
    <w:p w14:paraId="03EE9A63" w14:textId="3C591DD5" w:rsidR="00A91F4D" w:rsidRDefault="005D4A0A" w:rsidP="00A91F4D">
      <w:r>
        <w:t>If you click on it you may be asked to authenticate and then you will see this page below click on ScopeSDK.zip</w:t>
      </w:r>
    </w:p>
    <w:p w14:paraId="30BF7786" w14:textId="00A080FB" w:rsidR="005D4A0A" w:rsidRDefault="005D4A0A" w:rsidP="00A91F4D">
      <w:r>
        <w:t xml:space="preserve">Then click on </w:t>
      </w:r>
      <w:r w:rsidRPr="005D4A0A">
        <w:rPr>
          <w:b/>
        </w:rPr>
        <w:t>Data Operations &gt; Download &gt; Entire Stream</w:t>
      </w:r>
    </w:p>
    <w:p w14:paraId="41DA392A" w14:textId="77777777" w:rsidR="005D4A0A" w:rsidRDefault="005D4A0A" w:rsidP="00A91F4D"/>
    <w:p w14:paraId="1E791392" w14:textId="56AE474A" w:rsidR="005D4A0A" w:rsidRDefault="005D4A0A" w:rsidP="00A91F4D">
      <w:r>
        <w:rPr>
          <w:noProof/>
        </w:rPr>
        <w:drawing>
          <wp:inline distT="0" distB="0" distL="0" distR="0" wp14:anchorId="76F1D8B7" wp14:editId="399438E7">
            <wp:extent cx="5943600" cy="3237865"/>
            <wp:effectExtent l="152400" t="152400" r="361950" b="3625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37865"/>
                    </a:xfrm>
                    <a:prstGeom prst="rect">
                      <a:avLst/>
                    </a:prstGeom>
                    <a:ln>
                      <a:noFill/>
                    </a:ln>
                    <a:effectLst>
                      <a:outerShdw blurRad="292100" dist="139700" dir="2700000" algn="tl" rotWithShape="0">
                        <a:srgbClr val="333333">
                          <a:alpha val="65000"/>
                        </a:srgbClr>
                      </a:outerShdw>
                    </a:effectLst>
                  </pic:spPr>
                </pic:pic>
              </a:graphicData>
            </a:graphic>
          </wp:inline>
        </w:drawing>
      </w:r>
    </w:p>
    <w:p w14:paraId="2880BDA1" w14:textId="6F1CC58C" w:rsidR="005D4A0A" w:rsidRDefault="005D4A0A" w:rsidP="00A91F4D">
      <w:r>
        <w:t>Place the ScopeSDK.zip somewhere. I usually place it at the root of the D:\ drive.</w:t>
      </w:r>
    </w:p>
    <w:p w14:paraId="3DD38279" w14:textId="3C13434D" w:rsidR="005D4A0A" w:rsidRPr="005D4A0A" w:rsidRDefault="005D4A0A" w:rsidP="00A91F4D">
      <w:pPr>
        <w:rPr>
          <w:b/>
          <w:color w:val="FF0000"/>
        </w:rPr>
      </w:pPr>
      <w:r w:rsidRPr="005D4A0A">
        <w:rPr>
          <w:b/>
          <w:color w:val="FF0000"/>
        </w:rPr>
        <w:t>DO NOT UNZIP IT YET</w:t>
      </w:r>
    </w:p>
    <w:p w14:paraId="5E16C8B2" w14:textId="77777777" w:rsidR="000F1AA8" w:rsidRDefault="000F1AA8" w:rsidP="00A91F4D">
      <w:r>
        <w:t xml:space="preserve">Right click on the ScopeSDK.zip and select </w:t>
      </w:r>
      <w:r w:rsidRPr="000F1AA8">
        <w:rPr>
          <w:b/>
        </w:rPr>
        <w:t>Properties</w:t>
      </w:r>
      <w:r>
        <w:t xml:space="preserve">. </w:t>
      </w:r>
    </w:p>
    <w:p w14:paraId="7641241C" w14:textId="0A316275" w:rsidR="005D4A0A" w:rsidRDefault="000F1AA8" w:rsidP="00A91F4D">
      <w:r>
        <w:t xml:space="preserve">In the </w:t>
      </w:r>
      <w:r w:rsidRPr="000F1AA8">
        <w:rPr>
          <w:b/>
        </w:rPr>
        <w:t>Properties</w:t>
      </w:r>
      <w:r>
        <w:t xml:space="preserve"> dialog </w:t>
      </w:r>
      <w:r w:rsidR="005D4A0A">
        <w:t xml:space="preserve">if you see the </w:t>
      </w:r>
      <w:r w:rsidR="005D4A0A" w:rsidRPr="005D4A0A">
        <w:rPr>
          <w:b/>
        </w:rPr>
        <w:t>Unblock</w:t>
      </w:r>
      <w:r w:rsidR="005D4A0A">
        <w:t xml:space="preserve"> button, then press it. If you don</w:t>
      </w:r>
      <w:r w:rsidR="00037DD1">
        <w:t>'</w:t>
      </w:r>
      <w:r w:rsidR="005D4A0A">
        <w:t xml:space="preserve">t see </w:t>
      </w:r>
      <w:r>
        <w:t xml:space="preserve">the </w:t>
      </w:r>
      <w:r w:rsidRPr="000F1AA8">
        <w:rPr>
          <w:b/>
        </w:rPr>
        <w:t>Unblock</w:t>
      </w:r>
      <w:r>
        <w:t xml:space="preserve"> button</w:t>
      </w:r>
      <w:r w:rsidR="005D4A0A">
        <w:t>, then you are OK</w:t>
      </w:r>
      <w:r>
        <w:t xml:space="preserve"> and there is nothing you need to do</w:t>
      </w:r>
      <w:r w:rsidR="005D4A0A">
        <w:t>.</w:t>
      </w:r>
    </w:p>
    <w:p w14:paraId="67FC96F1" w14:textId="1BB8D7F9" w:rsidR="005D4A0A" w:rsidRDefault="005D4A0A" w:rsidP="00A91F4D">
      <w:r>
        <w:rPr>
          <w:noProof/>
        </w:rPr>
        <w:drawing>
          <wp:inline distT="0" distB="0" distL="0" distR="0" wp14:anchorId="1D422B26" wp14:editId="491AC373">
            <wp:extent cx="2286000" cy="3128849"/>
            <wp:effectExtent l="152400" t="152400" r="361950" b="3575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6000" cy="3128849"/>
                    </a:xfrm>
                    <a:prstGeom prst="rect">
                      <a:avLst/>
                    </a:prstGeom>
                    <a:ln>
                      <a:noFill/>
                    </a:ln>
                    <a:effectLst>
                      <a:outerShdw blurRad="292100" dist="139700" dir="2700000" algn="tl" rotWithShape="0">
                        <a:srgbClr val="333333">
                          <a:alpha val="65000"/>
                        </a:srgbClr>
                      </a:outerShdw>
                    </a:effectLst>
                  </pic:spPr>
                </pic:pic>
              </a:graphicData>
            </a:graphic>
          </wp:inline>
        </w:drawing>
      </w:r>
    </w:p>
    <w:p w14:paraId="5DA79F9B" w14:textId="41AAED58" w:rsidR="005D4A0A" w:rsidRDefault="005D4A0A" w:rsidP="00A91F4D">
      <w:r>
        <w:t>If you press the Unblock button, the properties window will look like this</w:t>
      </w:r>
    </w:p>
    <w:p w14:paraId="26EF3402" w14:textId="296C8C56" w:rsidR="005D4A0A" w:rsidRDefault="005D4A0A" w:rsidP="00A91F4D">
      <w:r>
        <w:rPr>
          <w:noProof/>
        </w:rPr>
        <w:drawing>
          <wp:inline distT="0" distB="0" distL="0" distR="0" wp14:anchorId="44507DF5" wp14:editId="1F90275C">
            <wp:extent cx="2286000" cy="3128849"/>
            <wp:effectExtent l="152400" t="152400" r="361950" b="3575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86000" cy="312884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3A82F2" w14:textId="35D4CFD1" w:rsidR="005D4A0A" w:rsidRDefault="005D4A0A" w:rsidP="00A91F4D">
      <w:r>
        <w:t>Then press OK and you are finished downloading the Scope SDK.</w:t>
      </w:r>
    </w:p>
    <w:p w14:paraId="3BBF1A24" w14:textId="05DEF20F" w:rsidR="005D4A0A" w:rsidRDefault="007046BA" w:rsidP="00A91F4D">
      <w:r>
        <w:t xml:space="preserve">Now, extract the ScopeSDK.zip. I usually extract it to d:\ScopeSDK so this is what you will see. Notice the </w:t>
      </w:r>
      <w:r w:rsidRPr="007046BA">
        <w:rPr>
          <w:b/>
        </w:rPr>
        <w:t>scope.exe</w:t>
      </w:r>
      <w:r>
        <w:t xml:space="preserve"> tool. You</w:t>
      </w:r>
      <w:r w:rsidR="00037DD1">
        <w:t>'</w:t>
      </w:r>
      <w:r>
        <w:t>ll be using this a lot.</w:t>
      </w:r>
    </w:p>
    <w:p w14:paraId="67D10564" w14:textId="36960A7D" w:rsidR="007046BA" w:rsidRDefault="007046BA" w:rsidP="00A91F4D">
      <w:r>
        <w:rPr>
          <w:noProof/>
        </w:rPr>
        <w:drawing>
          <wp:inline distT="0" distB="0" distL="0" distR="0" wp14:anchorId="04A032FB" wp14:editId="3454A482">
            <wp:extent cx="4572000" cy="2387600"/>
            <wp:effectExtent l="152400" t="152400" r="361950" b="3556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2000" cy="2387600"/>
                    </a:xfrm>
                    <a:prstGeom prst="rect">
                      <a:avLst/>
                    </a:prstGeom>
                    <a:ln>
                      <a:noFill/>
                    </a:ln>
                    <a:effectLst>
                      <a:outerShdw blurRad="292100" dist="139700" dir="2700000" algn="tl" rotWithShape="0">
                        <a:srgbClr val="333333">
                          <a:alpha val="65000"/>
                        </a:srgbClr>
                      </a:outerShdw>
                    </a:effectLst>
                  </pic:spPr>
                </pic:pic>
              </a:graphicData>
            </a:graphic>
          </wp:inline>
        </w:drawing>
      </w:r>
    </w:p>
    <w:p w14:paraId="4E36B589" w14:textId="06AD9F97" w:rsidR="005D4A0A" w:rsidRDefault="005D4A0A" w:rsidP="005D4A0A">
      <w:pPr>
        <w:pStyle w:val="Heading2"/>
      </w:pPr>
      <w:r>
        <w:t xml:space="preserve">Step 2: </w:t>
      </w:r>
      <w:r w:rsidR="009B7DFB">
        <w:t>T</w:t>
      </w:r>
      <w:r>
        <w:t>he CppSdk.zip</w:t>
      </w:r>
    </w:p>
    <w:p w14:paraId="099D5B3B" w14:textId="65A7F0F7" w:rsidR="005D4A0A" w:rsidRDefault="005D4A0A" w:rsidP="005D4A0A">
      <w:r>
        <w:t>Scope actually uses the C++ compiler – the reasons why aren</w:t>
      </w:r>
      <w:r w:rsidR="00037DD1">
        <w:t>'</w:t>
      </w:r>
      <w:r>
        <w:t>t important now – but they key point is that in order to successfully locally run a Scope script on your machine you</w:t>
      </w:r>
      <w:r w:rsidR="00037DD1">
        <w:t>'</w:t>
      </w:r>
      <w:r>
        <w:t>ll need this SDK.</w:t>
      </w:r>
    </w:p>
    <w:p w14:paraId="1DD8AA16" w14:textId="7E1338E8" w:rsidR="009B7DFB" w:rsidRDefault="0037110D" w:rsidP="009B7DFB">
      <w:pPr>
        <w:pStyle w:val="Heading3"/>
      </w:pPr>
      <w:r>
        <w:t xml:space="preserve">Option 1: </w:t>
      </w:r>
      <w:r w:rsidR="009B7DFB">
        <w:t>You Probably Already have the CppSdk installed</w:t>
      </w:r>
    </w:p>
    <w:p w14:paraId="7792C76A" w14:textId="5FA20B9C" w:rsidR="009B7DFB" w:rsidRPr="009B7DFB" w:rsidRDefault="009B7DFB" w:rsidP="009B7DFB">
      <w:r>
        <w:t>If you have Visual Studio 2012 installed then Scope will automatically use the CppSdk from that installation.</w:t>
      </w:r>
    </w:p>
    <w:p w14:paraId="40CB882C" w14:textId="26CDDC4E" w:rsidR="009B7DFB" w:rsidRDefault="0037110D" w:rsidP="009B7DFB">
      <w:pPr>
        <w:pStyle w:val="Heading3"/>
      </w:pPr>
      <w:r>
        <w:t xml:space="preserve">Option 2: </w:t>
      </w:r>
      <w:r w:rsidR="009B7DFB">
        <w:t>Manual Installation and Configuration of the CppSdk</w:t>
      </w:r>
    </w:p>
    <w:p w14:paraId="55F4B57B" w14:textId="4221B44E" w:rsidR="009B7DFB" w:rsidRPr="009B7DFB" w:rsidRDefault="009B7DFB" w:rsidP="009B7DFB">
      <w:r>
        <w:t>If needed, you can download the exact CppSdk needed by Scope studio. It</w:t>
      </w:r>
      <w:r w:rsidR="00037DD1">
        <w:t>'</w:t>
      </w:r>
      <w:r>
        <w:t>s in the same folder as the ScopeSDK.zip file.</w:t>
      </w:r>
    </w:p>
    <w:p w14:paraId="5808D22F" w14:textId="467008EA" w:rsidR="005D4A0A" w:rsidRDefault="005D4A0A" w:rsidP="005D4A0A">
      <w:r>
        <w:rPr>
          <w:noProof/>
        </w:rPr>
        <w:drawing>
          <wp:inline distT="0" distB="0" distL="0" distR="0" wp14:anchorId="5312D458" wp14:editId="1C29C486">
            <wp:extent cx="4572000" cy="2490665"/>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2000" cy="2490665"/>
                    </a:xfrm>
                    <a:prstGeom prst="rect">
                      <a:avLst/>
                    </a:prstGeom>
                  </pic:spPr>
                </pic:pic>
              </a:graphicData>
            </a:graphic>
          </wp:inline>
        </w:drawing>
      </w:r>
    </w:p>
    <w:p w14:paraId="2E283869" w14:textId="31004DC1" w:rsidR="005D4A0A" w:rsidRDefault="005D4A0A" w:rsidP="005D4A0A">
      <w:r>
        <w:t>I suggest you place this at t</w:t>
      </w:r>
      <w:r w:rsidR="007046BA">
        <w:t xml:space="preserve">he root of a drive and unzip it – I usually </w:t>
      </w:r>
      <w:r w:rsidR="0037110D">
        <w:t>extract</w:t>
      </w:r>
      <w:r w:rsidR="007046BA">
        <w:t xml:space="preserve"> it to folder called </w:t>
      </w:r>
      <w:r w:rsidR="007046BA" w:rsidRPr="0037110D">
        <w:rPr>
          <w:b/>
        </w:rPr>
        <w:t>D:\CppSdk</w:t>
      </w:r>
      <w:r w:rsidR="007046BA">
        <w:t xml:space="preserve"> which when extracted looks like this:</w:t>
      </w:r>
    </w:p>
    <w:p w14:paraId="1B3B9D47" w14:textId="0B8EE4F7" w:rsidR="007046BA" w:rsidRDefault="007046BA" w:rsidP="005D4A0A">
      <w:r>
        <w:rPr>
          <w:noProof/>
        </w:rPr>
        <w:drawing>
          <wp:inline distT="0" distB="0" distL="0" distR="0" wp14:anchorId="03F28F68" wp14:editId="39C4407A">
            <wp:extent cx="4572000" cy="2387600"/>
            <wp:effectExtent l="152400" t="152400" r="361950" b="3556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2000" cy="2387600"/>
                    </a:xfrm>
                    <a:prstGeom prst="rect">
                      <a:avLst/>
                    </a:prstGeom>
                    <a:ln>
                      <a:noFill/>
                    </a:ln>
                    <a:effectLst>
                      <a:outerShdw blurRad="292100" dist="139700" dir="2700000" algn="tl" rotWithShape="0">
                        <a:srgbClr val="333333">
                          <a:alpha val="65000"/>
                        </a:srgbClr>
                      </a:outerShdw>
                    </a:effectLst>
                  </pic:spPr>
                </pic:pic>
              </a:graphicData>
            </a:graphic>
          </wp:inline>
        </w:drawing>
      </w:r>
    </w:p>
    <w:p w14:paraId="6E9F6167" w14:textId="094D79A9" w:rsidR="009B7DFB" w:rsidRDefault="009B7DFB" w:rsidP="005D4A0A">
      <w:r>
        <w:t xml:space="preserve">Then set the </w:t>
      </w:r>
      <w:r w:rsidRPr="009B7DFB">
        <w:rPr>
          <w:b/>
        </w:rPr>
        <w:t>Scope_Cpp_Sdk</w:t>
      </w:r>
      <w:r>
        <w:t xml:space="preserve"> environment variable to point to this l</w:t>
      </w:r>
      <w:r w:rsidR="003D21A0">
        <w:t>ocation</w:t>
      </w:r>
    </w:p>
    <w:p w14:paraId="7C3DEF93" w14:textId="2644F2C6" w:rsidR="005D4A0A" w:rsidRDefault="009B7DFB" w:rsidP="009B7DFB">
      <w:pPr>
        <w:pStyle w:val="Heading2"/>
      </w:pPr>
      <w:r>
        <w:t>Step 3: Download the Cosmos</w:t>
      </w:r>
      <w:r w:rsidR="003D21A0">
        <w:t xml:space="preserve"> Code </w:t>
      </w:r>
      <w:r>
        <w:t>Samples</w:t>
      </w:r>
    </w:p>
    <w:p w14:paraId="66B75483" w14:textId="4332FC62" w:rsidR="00582F7C" w:rsidRDefault="00620BEE" w:rsidP="00582F7C">
      <w:r>
        <w:t xml:space="preserve">Use Git to get the code samples </w:t>
      </w:r>
      <w:hyperlink r:id="rId25" w:history="1">
        <w:r w:rsidRPr="00CA4DC1">
          <w:rPr>
            <w:rStyle w:val="Hyperlink"/>
          </w:rPr>
          <w:t>http://aka.ms/CosmosCodeSamples</w:t>
        </w:r>
      </w:hyperlink>
      <w:r>
        <w:t xml:space="preserve"> - instructions on using G</w:t>
      </w:r>
      <w:r w:rsidR="00B23200">
        <w:t xml:space="preserve">it are </w:t>
      </w:r>
      <w:r>
        <w:t>here</w:t>
      </w:r>
    </w:p>
    <w:p w14:paraId="532CA896" w14:textId="77777777" w:rsidR="00620BEE" w:rsidRDefault="00620BEE" w:rsidP="00582F7C"/>
    <w:p w14:paraId="56A27B93" w14:textId="30FB2FF4" w:rsidR="00E418AF" w:rsidRDefault="00A91F4D" w:rsidP="00E418AF">
      <w:pPr>
        <w:pStyle w:val="Heading2"/>
      </w:pPr>
      <w:r>
        <w:t xml:space="preserve">To Compile and Execute </w:t>
      </w:r>
      <w:r w:rsidR="00E418AF">
        <w:t xml:space="preserve">Scope </w:t>
      </w:r>
      <w:r>
        <w:t xml:space="preserve">scripts requires </w:t>
      </w:r>
      <w:r w:rsidR="00E418AF">
        <w:t xml:space="preserve">an </w:t>
      </w:r>
      <w:r w:rsidR="000B2E71">
        <w:t>x</w:t>
      </w:r>
      <w:r w:rsidR="00E418AF">
        <w:t>6</w:t>
      </w:r>
      <w:r w:rsidR="00D44854">
        <w:t>4</w:t>
      </w:r>
      <w:r w:rsidR="00E418AF">
        <w:t xml:space="preserve"> System</w:t>
      </w:r>
    </w:p>
    <w:p w14:paraId="326B9C3B" w14:textId="77777777" w:rsidR="00E418AF" w:rsidRDefault="00E418AF" w:rsidP="007E1733">
      <w:pPr>
        <w:pStyle w:val="ListParagraph"/>
        <w:numPr>
          <w:ilvl w:val="0"/>
          <w:numId w:val="8"/>
        </w:numPr>
      </w:pPr>
      <w:r>
        <w:t>Unfortunate, but true.</w:t>
      </w:r>
    </w:p>
    <w:p w14:paraId="65555780" w14:textId="02C15A36" w:rsidR="00E418AF" w:rsidRPr="005D11C7" w:rsidRDefault="00A91F4D" w:rsidP="007E1733">
      <w:pPr>
        <w:pStyle w:val="ListParagraph"/>
        <w:numPr>
          <w:ilvl w:val="0"/>
          <w:numId w:val="8"/>
        </w:numPr>
      </w:pPr>
      <w:r>
        <w:t xml:space="preserve">Use </w:t>
      </w:r>
      <w:r w:rsidR="00E418AF">
        <w:t>on a 64-bit OS.</w:t>
      </w:r>
    </w:p>
    <w:p w14:paraId="79484AD4" w14:textId="77777777" w:rsidR="00E418AF" w:rsidRDefault="00E418AF" w:rsidP="00E418AF">
      <w:pPr>
        <w:pStyle w:val="Heading1"/>
      </w:pPr>
      <w:bookmarkStart w:id="16" w:name="_Toc395275206"/>
      <w:bookmarkStart w:id="17" w:name="_Toc395359221"/>
      <w:bookmarkStart w:id="18" w:name="_Toc395513248"/>
      <w:bookmarkStart w:id="19" w:name="_Toc404523741"/>
      <w:r>
        <w:t>Core Concepts</w:t>
      </w:r>
      <w:bookmarkEnd w:id="16"/>
      <w:bookmarkEnd w:id="17"/>
      <w:bookmarkEnd w:id="18"/>
      <w:bookmarkEnd w:id="19"/>
      <w:r>
        <w:t xml:space="preserve"> </w:t>
      </w:r>
    </w:p>
    <w:p w14:paraId="656BA831" w14:textId="77777777" w:rsidR="00E418AF" w:rsidRDefault="00E418AF" w:rsidP="00E418AF">
      <w:pPr>
        <w:pStyle w:val="Heading2"/>
      </w:pPr>
      <w:r>
        <w:t>Inputs and Outputs</w:t>
      </w:r>
    </w:p>
    <w:p w14:paraId="6E203F55" w14:textId="77777777" w:rsidR="00E418AF" w:rsidRDefault="00E418AF" w:rsidP="00E418AF">
      <w:r>
        <w:t>At a first level of approximation, a Scope script maps some input to some output via a processing step.</w:t>
      </w:r>
    </w:p>
    <w:p w14:paraId="662A906B" w14:textId="77777777" w:rsidR="00E418AF" w:rsidRDefault="00E418AF" w:rsidP="00A91F4D">
      <w:pPr>
        <w:ind w:firstLine="720"/>
        <w:jc w:val="center"/>
      </w:pPr>
      <w:r>
        <w:object w:dxaOrig="6566" w:dyaOrig="1526" w14:anchorId="57BDFC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4pt;height:81.05pt" o:ole="">
            <v:imagedata r:id="rId26" o:title=""/>
          </v:shape>
          <o:OLEObject Type="Embed" ProgID="Visio.Drawing.11" ShapeID="_x0000_i1025" DrawAspect="Content" ObjectID="_1500219902" r:id="rId27"/>
        </w:object>
      </w:r>
    </w:p>
    <w:p w14:paraId="09F3527C" w14:textId="77777777" w:rsidR="00E418AF" w:rsidRDefault="00E418AF" w:rsidP="00E418AF">
      <w:r>
        <w:t xml:space="preserve">Inputs and outputs are </w:t>
      </w:r>
      <w:r>
        <w:rPr>
          <w:b/>
        </w:rPr>
        <w:t>Streams</w:t>
      </w:r>
      <w:r>
        <w:t xml:space="preserve"> – essentially a file-like data structure that can be read from or written out. (</w:t>
      </w:r>
      <w:r w:rsidRPr="00D16E9D">
        <w:rPr>
          <w:b/>
        </w:rPr>
        <w:t>Views</w:t>
      </w:r>
      <w:r>
        <w:t xml:space="preserve"> can also be inputs. This will be covered later). In other words, streams are </w:t>
      </w:r>
      <w:r w:rsidRPr="00D16E9D">
        <w:rPr>
          <w:i/>
        </w:rPr>
        <w:t>persisted</w:t>
      </w:r>
      <w:r>
        <w:t xml:space="preserve"> entities. During processing an input stream is transformed into a </w:t>
      </w:r>
      <w:r>
        <w:rPr>
          <w:b/>
        </w:rPr>
        <w:t xml:space="preserve">rowset.  </w:t>
      </w:r>
      <w:r w:rsidRPr="00E33B42">
        <w:t>Rowsets</w:t>
      </w:r>
      <w:r>
        <w:t xml:space="preserve"> – similar to an intermediate table –</w:t>
      </w:r>
      <w:r w:rsidRPr="00E33B42">
        <w:t xml:space="preserve"> are how </w:t>
      </w:r>
      <w:r>
        <w:t>Scope</w:t>
      </w:r>
      <w:r w:rsidRPr="00E33B42">
        <w:t xml:space="preserve"> internally passes data during script execution</w:t>
      </w:r>
      <w:r>
        <w:rPr>
          <w:b/>
        </w:rPr>
        <w:t xml:space="preserve">. </w:t>
      </w:r>
      <w:r>
        <w:t>That rowset may be transformed to other rowsets. Finally a rowset may be persisted back out as a stream.</w:t>
      </w:r>
    </w:p>
    <w:p w14:paraId="51F23F21" w14:textId="3540D5F0" w:rsidR="00E418AF" w:rsidRPr="00D16E9D" w:rsidRDefault="00E418AF" w:rsidP="00E418AF">
      <w:r>
        <w:t>Imagine the simplest Scope scri</w:t>
      </w:r>
      <w:r w:rsidR="00A66CD6">
        <w:t>pt. It would perform an extract, c</w:t>
      </w:r>
      <w:r w:rsidR="00624C77">
        <w:t>reate</w:t>
      </w:r>
      <w:r w:rsidR="00A66CD6">
        <w:t xml:space="preserve"> a single rowset, </w:t>
      </w:r>
      <w:r>
        <w:t xml:space="preserve">and </w:t>
      </w:r>
      <w:r w:rsidR="00866A5E">
        <w:t xml:space="preserve">then </w:t>
      </w:r>
      <w:r>
        <w:t xml:space="preserve">immediately </w:t>
      </w:r>
      <w:r w:rsidR="00A66CD6">
        <w:t>w</w:t>
      </w:r>
      <w:r w:rsidR="00624C77">
        <w:t>rite</w:t>
      </w:r>
      <w:r w:rsidR="00A66CD6">
        <w:t xml:space="preserve"> the rowset </w:t>
      </w:r>
      <w:r>
        <w:t xml:space="preserve">output. In other words, it merely copies a stream. </w:t>
      </w:r>
    </w:p>
    <w:p w14:paraId="556CA3BD" w14:textId="77777777" w:rsidR="00E418AF" w:rsidRDefault="00E418AF" w:rsidP="00E418AF">
      <w:pPr>
        <w:pStyle w:val="Preformatted"/>
      </w:pPr>
    </w:p>
    <w:p w14:paraId="41BDE2E7" w14:textId="77777777" w:rsidR="00F84C82" w:rsidRDefault="00F84C82" w:rsidP="00F84C82">
      <w:pPr>
        <w:pStyle w:val="Preformatted"/>
      </w:pPr>
      <w:r>
        <w:t xml:space="preserve">rs0 = EXTRACT </w:t>
      </w:r>
    </w:p>
    <w:p w14:paraId="2CB68732" w14:textId="77777777" w:rsidR="00F84C82" w:rsidRDefault="00F84C82" w:rsidP="00F84C82">
      <w:pPr>
        <w:pStyle w:val="Preformatted"/>
      </w:pPr>
      <w:r>
        <w:t xml:space="preserve">        FirstName : string,</w:t>
      </w:r>
    </w:p>
    <w:p w14:paraId="716D4361" w14:textId="77777777" w:rsidR="00F84C82" w:rsidRDefault="00F84C82" w:rsidP="00F84C82">
      <w:pPr>
        <w:pStyle w:val="Preformatted"/>
      </w:pPr>
      <w:r>
        <w:t xml:space="preserve">        LastName : string,</w:t>
      </w:r>
    </w:p>
    <w:p w14:paraId="07BEE59D" w14:textId="77777777" w:rsidR="00F84C82" w:rsidRDefault="00F84C82" w:rsidP="00F84C82">
      <w:pPr>
        <w:pStyle w:val="Preformatted"/>
      </w:pPr>
      <w:r>
        <w:t xml:space="preserve">        Age : int</w:t>
      </w:r>
    </w:p>
    <w:p w14:paraId="417B77CD" w14:textId="77777777" w:rsidR="00F84C82" w:rsidRDefault="00F84C82" w:rsidP="00F84C82">
      <w:pPr>
        <w:pStyle w:val="Preformatted"/>
      </w:pPr>
      <w:r>
        <w:t xml:space="preserve">      FROM</w:t>
      </w:r>
    </w:p>
    <w:p w14:paraId="38AFBD0E" w14:textId="0341E7B2" w:rsidR="00F84C82" w:rsidRDefault="00F84C82" w:rsidP="00F84C82">
      <w:pPr>
        <w:pStyle w:val="Preformatted"/>
      </w:pPr>
      <w:r>
        <w:t xml:space="preserve">        </w:t>
      </w:r>
      <w:r w:rsidR="00037DD1">
        <w:t>"</w:t>
      </w:r>
      <w:r>
        <w:t>/test_input.tsv"</w:t>
      </w:r>
    </w:p>
    <w:p w14:paraId="48F483CC" w14:textId="77777777" w:rsidR="00F84C82" w:rsidRDefault="00F84C82" w:rsidP="00F84C82">
      <w:pPr>
        <w:pStyle w:val="Preformatted"/>
      </w:pPr>
      <w:r>
        <w:t xml:space="preserve">      USING DefaultTextExtractor();</w:t>
      </w:r>
    </w:p>
    <w:p w14:paraId="67710E69" w14:textId="77777777" w:rsidR="00F84C82" w:rsidRDefault="00F84C82" w:rsidP="00F84C82">
      <w:pPr>
        <w:pStyle w:val="Preformatted"/>
      </w:pPr>
    </w:p>
    <w:p w14:paraId="7742C229" w14:textId="77777777" w:rsidR="00F84C82" w:rsidRDefault="00F84C82" w:rsidP="00F84C82">
      <w:pPr>
        <w:pStyle w:val="Preformatted"/>
      </w:pPr>
      <w:r>
        <w:t>OUTPUT rs0</w:t>
      </w:r>
    </w:p>
    <w:p w14:paraId="571F8DF0" w14:textId="5DFB0BFF" w:rsidR="00F84C82" w:rsidRDefault="00F84C82" w:rsidP="00F84C82">
      <w:pPr>
        <w:pStyle w:val="Preformatted"/>
      </w:pPr>
      <w:r>
        <w:t xml:space="preserve">    TO </w:t>
      </w:r>
      <w:r w:rsidR="00037DD1">
        <w:t>"</w:t>
      </w:r>
      <w:r>
        <w:t>/test_output.tsv"</w:t>
      </w:r>
    </w:p>
    <w:p w14:paraId="1971BD6B" w14:textId="60CB443E" w:rsidR="00795FD5" w:rsidRDefault="00F84C82" w:rsidP="00F84C82">
      <w:pPr>
        <w:pStyle w:val="Preformatted"/>
      </w:pPr>
      <w:r>
        <w:t xml:space="preserve">      USING DefaultTextOutputter();</w:t>
      </w:r>
    </w:p>
    <w:p w14:paraId="5A85F9C1" w14:textId="77777777" w:rsidR="00F84C82" w:rsidRDefault="00F84C82" w:rsidP="00F84C82">
      <w:pPr>
        <w:pStyle w:val="Preformatted"/>
      </w:pPr>
    </w:p>
    <w:p w14:paraId="405AC6E2" w14:textId="77777777" w:rsidR="00E418AF" w:rsidRDefault="00E418AF" w:rsidP="00E418AF"/>
    <w:p w14:paraId="758C9108" w14:textId="77777777" w:rsidR="00E418AF" w:rsidRDefault="00E418AF" w:rsidP="00E418AF">
      <w:r>
        <w:t>Key points:</w:t>
      </w:r>
    </w:p>
    <w:p w14:paraId="7D0B389A" w14:textId="1B2D6649" w:rsidR="00E418AF" w:rsidRDefault="00A66CD6" w:rsidP="007E1733">
      <w:pPr>
        <w:pStyle w:val="ListParagraph"/>
        <w:numPr>
          <w:ilvl w:val="0"/>
          <w:numId w:val="1"/>
        </w:numPr>
      </w:pPr>
      <w:r>
        <w:t>Because the stream in unstructured, t</w:t>
      </w:r>
      <w:r w:rsidR="00E418AF">
        <w:t xml:space="preserve">he </w:t>
      </w:r>
      <w:r w:rsidR="00E418AF" w:rsidRPr="00A66CD6">
        <w:rPr>
          <w:b/>
        </w:rPr>
        <w:t>EXTRACT</w:t>
      </w:r>
      <w:r w:rsidR="00E418AF">
        <w:t xml:space="preserve"> command explicitly names the columns </w:t>
      </w:r>
      <w:r w:rsidR="0095304B">
        <w:t xml:space="preserve">and the types </w:t>
      </w:r>
      <w:r w:rsidR="00E418AF">
        <w:t>in the stream.</w:t>
      </w:r>
    </w:p>
    <w:p w14:paraId="1115F680" w14:textId="380C1027" w:rsidR="00E418AF" w:rsidRDefault="00E418AF" w:rsidP="007E1733">
      <w:pPr>
        <w:pStyle w:val="ListParagraph"/>
        <w:numPr>
          <w:ilvl w:val="0"/>
          <w:numId w:val="1"/>
        </w:numPr>
      </w:pPr>
      <w:r>
        <w:t xml:space="preserve">The </w:t>
      </w:r>
      <w:r w:rsidRPr="00A66CD6">
        <w:rPr>
          <w:b/>
        </w:rPr>
        <w:t>OUTPUT</w:t>
      </w:r>
      <w:r>
        <w:t xml:space="preserve"> command sends the rows from rowset </w:t>
      </w:r>
      <w:r w:rsidR="00EE7DB5">
        <w:rPr>
          <w:b/>
        </w:rPr>
        <w:t>rs0</w:t>
      </w:r>
      <w:r>
        <w:t xml:space="preserve"> to an output stream (in this case a local file).</w:t>
      </w:r>
    </w:p>
    <w:p w14:paraId="586E17C1" w14:textId="3E27D093" w:rsidR="00E418AF" w:rsidRDefault="00E418AF" w:rsidP="00E418AF">
      <w:pPr>
        <w:pStyle w:val="ProTip"/>
      </w:pPr>
      <w:r w:rsidRPr="00887DB1">
        <w:rPr>
          <w:rStyle w:val="ProTipChar"/>
        </w:rPr>
        <w:t>PROT</w:t>
      </w:r>
      <w:r>
        <w:t xml:space="preserve">IP: Calling </w:t>
      </w:r>
      <w:r w:rsidRPr="00887DB1">
        <w:rPr>
          <w:b/>
        </w:rPr>
        <w:t>DefaultTextExtractor</w:t>
      </w:r>
      <w:r>
        <w:t xml:space="preserve"> without any arguments is equivalent to </w:t>
      </w:r>
      <w:r w:rsidRPr="00887DB1">
        <w:rPr>
          <w:b/>
        </w:rPr>
        <w:t>DefaultTextExtractor</w:t>
      </w:r>
      <w:r>
        <w:t>(</w:t>
      </w:r>
      <w:r w:rsidR="000B2E71">
        <w:t xml:space="preserve"> delimiter: </w:t>
      </w:r>
      <w:r w:rsidR="00037DD1">
        <w:t>'</w:t>
      </w:r>
      <w:r w:rsidR="000B2E71">
        <w:t>t</w:t>
      </w:r>
      <w:r w:rsidR="00037DD1">
        <w:t>'</w:t>
      </w:r>
      <w:r w:rsidR="000B2E71">
        <w:t xml:space="preserve"> </w:t>
      </w:r>
      <w:r>
        <w:t>) which explicitly identifies that the file is delimited by tabs.</w:t>
      </w:r>
    </w:p>
    <w:p w14:paraId="51C0727F" w14:textId="14DF43B1" w:rsidR="0095304B" w:rsidRDefault="0095304B" w:rsidP="00EB2C3A"/>
    <w:p w14:paraId="5EF54CA6" w14:textId="14DF43B1" w:rsidR="0095304B" w:rsidRDefault="0095304B" w:rsidP="0095304B">
      <w:pPr>
        <w:pStyle w:val="ProTip"/>
      </w:pPr>
      <w:r>
        <w:t>PROTIP: Assume that all stream names are case-sensitive. Sure, when running locally it doesn't matter but when running in the cluster it does. Likewise, stick the "/" separator. It works both locally and for remote execution unlike "\" which only works on local execution.</w:t>
      </w:r>
    </w:p>
    <w:p w14:paraId="5006755C" w14:textId="406D1C24" w:rsidR="0095304B" w:rsidRDefault="0095304B" w:rsidP="0095304B">
      <w:pPr>
        <w:pStyle w:val="Heading2"/>
      </w:pPr>
      <w:r>
        <w:t>Scope Keywords are Upper-Case</w:t>
      </w:r>
    </w:p>
    <w:p w14:paraId="1368C245" w14:textId="77777777" w:rsidR="0095304B" w:rsidRDefault="0095304B" w:rsidP="0095304B">
      <w:r>
        <w:t xml:space="preserve">Notice that some keywords are capitalized? For example: </w:t>
      </w:r>
      <w:r w:rsidRPr="0095304B">
        <w:rPr>
          <w:b/>
        </w:rPr>
        <w:t>EXTRACT</w:t>
      </w:r>
      <w:r>
        <w:t xml:space="preserve">, </w:t>
      </w:r>
      <w:r w:rsidRPr="0095304B">
        <w:rPr>
          <w:b/>
        </w:rPr>
        <w:t>FROM</w:t>
      </w:r>
      <w:r>
        <w:t xml:space="preserve">, and </w:t>
      </w:r>
      <w:r w:rsidRPr="0095304B">
        <w:rPr>
          <w:b/>
        </w:rPr>
        <w:t>USING</w:t>
      </w:r>
      <w:r>
        <w:t xml:space="preserve">. </w:t>
      </w:r>
    </w:p>
    <w:p w14:paraId="22D125B0" w14:textId="212FCF8E" w:rsidR="0095304B" w:rsidRDefault="0095304B" w:rsidP="0095304B">
      <w:r>
        <w:t xml:space="preserve">Scope takes capitalization very seriously, so writing </w:t>
      </w:r>
      <w:r w:rsidRPr="0095304B">
        <w:rPr>
          <w:b/>
        </w:rPr>
        <w:t>extract</w:t>
      </w:r>
      <w:r>
        <w:t xml:space="preserve"> instead of </w:t>
      </w:r>
      <w:r w:rsidRPr="0095304B">
        <w:rPr>
          <w:b/>
        </w:rPr>
        <w:t>EXTRACT</w:t>
      </w:r>
      <w:r>
        <w:t xml:space="preserve"> will cause a compilation error. Just remember to capitalize every Scope keyword in your scripts.</w:t>
      </w:r>
    </w:p>
    <w:p w14:paraId="64FF0D57" w14:textId="77777777" w:rsidR="00E418AF" w:rsidRDefault="00E418AF" w:rsidP="00E418AF">
      <w:pPr>
        <w:pStyle w:val="Heading2"/>
      </w:pPr>
      <w:r>
        <w:t>Inputs</w:t>
      </w:r>
    </w:p>
    <w:p w14:paraId="27AFC103" w14:textId="77777777" w:rsidR="00E418AF" w:rsidRPr="002E4E4A" w:rsidRDefault="00E418AF" w:rsidP="00E418AF">
      <w:r>
        <w:t>There are several kinds of inputs each with their appropriate use.</w:t>
      </w:r>
    </w:p>
    <w:p w14:paraId="1C8C53FA" w14:textId="77777777" w:rsidR="00E418AF" w:rsidRDefault="00E418AF" w:rsidP="00E418AF">
      <w:pPr>
        <w:ind w:left="720"/>
      </w:pPr>
      <w:r w:rsidRPr="00C512B2">
        <w:rPr>
          <w:b/>
        </w:rPr>
        <w:t>Streams</w:t>
      </w:r>
      <w:r w:rsidRPr="00C512B2">
        <w:rPr>
          <w:b/>
        </w:rPr>
        <w:br/>
      </w:r>
      <w:r>
        <w:t xml:space="preserve">Also referred to as </w:t>
      </w:r>
      <w:r w:rsidRPr="00DA7714">
        <w:rPr>
          <w:i/>
        </w:rPr>
        <w:t>unstructured</w:t>
      </w:r>
      <w:r>
        <w:t xml:space="preserve"> streams, a stream is a persisted, file-like input. For example, any text file is a stream. Scope extracts data from streams and processes that data. Scope has the native ability to extract data from simple text streams (via the </w:t>
      </w:r>
      <w:r w:rsidRPr="00DA7714">
        <w:rPr>
          <w:b/>
        </w:rPr>
        <w:t>DefaultTextExtractor</w:t>
      </w:r>
      <w:r>
        <w:t xml:space="preserve">) which satisfies most scenarios.  Developers can also build custom extractors to read data from other formats such as binary, JSON, or XML. </w:t>
      </w:r>
    </w:p>
    <w:p w14:paraId="4E7E6706" w14:textId="77777777" w:rsidR="00E418AF" w:rsidRPr="00E33B42" w:rsidRDefault="00E418AF" w:rsidP="00E418AF">
      <w:pPr>
        <w:ind w:left="720"/>
        <w:rPr>
          <w:b/>
        </w:rPr>
      </w:pPr>
      <w:r w:rsidRPr="00C512B2">
        <w:rPr>
          <w:b/>
        </w:rPr>
        <w:t>Structured Streams</w:t>
      </w:r>
      <w:r w:rsidRPr="00C512B2">
        <w:rPr>
          <w:b/>
        </w:rPr>
        <w:br/>
      </w:r>
      <w:r w:rsidRPr="00D325CE">
        <w:t>Structured streams are streams that are optimized for storage and access based on some unique properties (keys) of individual records. Such streams a</w:t>
      </w:r>
      <w:r>
        <w:t>re</w:t>
      </w:r>
      <w:r w:rsidRPr="00D325CE">
        <w:t xml:space="preserve"> more suitable for random data access patterns.</w:t>
      </w:r>
      <w:r>
        <w:t xml:space="preserve">  They provide several advantages for the developer. First, structured streams are directly used without an extractor. Second, they offer greater performance than unstructured streams.</w:t>
      </w:r>
      <w:r w:rsidDel="00E33B42">
        <w:t xml:space="preserve"> </w:t>
      </w:r>
      <w:r>
        <w:t>Third, just as no extractor is needed, no outputter is needed.</w:t>
      </w:r>
    </w:p>
    <w:p w14:paraId="62433CC6" w14:textId="744833CE" w:rsidR="00E418AF" w:rsidRDefault="00E418AF" w:rsidP="00E418AF">
      <w:pPr>
        <w:ind w:left="720"/>
      </w:pPr>
      <w:r w:rsidRPr="00C512B2">
        <w:rPr>
          <w:b/>
        </w:rPr>
        <w:t>Views</w:t>
      </w:r>
      <w:r w:rsidRPr="00C512B2">
        <w:rPr>
          <w:b/>
        </w:rPr>
        <w:br/>
      </w:r>
      <w:r w:rsidR="00EE7DB5">
        <w:t xml:space="preserve">A </w:t>
      </w:r>
      <w:r w:rsidR="000F1AA8">
        <w:t xml:space="preserve">VIEW </w:t>
      </w:r>
      <w:r w:rsidR="00EE7DB5">
        <w:t xml:space="preserve">simplifies reading from streams. A great example of why you would use a VIEW is that it can take on the responsibility of reading multiple rowsets, doing all the joining, filtering, etc for you. </w:t>
      </w:r>
    </w:p>
    <w:p w14:paraId="487F71D6" w14:textId="77777777" w:rsidR="00E418AF" w:rsidRDefault="00E418AF" w:rsidP="00E418AF">
      <w:pPr>
        <w:pStyle w:val="Heading2"/>
      </w:pPr>
      <w:r>
        <w:t>Outputs</w:t>
      </w:r>
    </w:p>
    <w:p w14:paraId="5C3F0CE3" w14:textId="77777777" w:rsidR="00E418AF" w:rsidRDefault="00E418AF" w:rsidP="00E418AF">
      <w:r>
        <w:t xml:space="preserve">Processing creates an output rowset - or even multiple output rowsets. For this data to be consumed, the rowsets must also be persisted. Scope allows one to persist the output rowsets as either an (unstructured) Stream or a Structured Stream. </w:t>
      </w:r>
    </w:p>
    <w:p w14:paraId="5D80D33B" w14:textId="4EA393E9" w:rsidR="00E418AF" w:rsidRDefault="00E418AF" w:rsidP="00E418AF">
      <w:r>
        <w:t xml:space="preserve">Just as there is a built in </w:t>
      </w:r>
      <w:r w:rsidRPr="00DA7714">
        <w:rPr>
          <w:b/>
        </w:rPr>
        <w:t>DefaultTextExtractor</w:t>
      </w:r>
      <w:r>
        <w:t xml:space="preserve">, Scope also provides a </w:t>
      </w:r>
      <w:r w:rsidRPr="00DA7714">
        <w:rPr>
          <w:b/>
        </w:rPr>
        <w:t>DefaultTextOutputter</w:t>
      </w:r>
      <w:r>
        <w:t xml:space="preserve"> to persist simple streams. Again, this should satisfy most scenarios, but developers can implement their own </w:t>
      </w:r>
      <w:r w:rsidRPr="00DA7714">
        <w:rPr>
          <w:b/>
        </w:rPr>
        <w:t>Outputter</w:t>
      </w:r>
      <w:r w:rsidR="00EE7DB5">
        <w:t xml:space="preserve"> should the need arise.</w:t>
      </w:r>
    </w:p>
    <w:p w14:paraId="1F253058" w14:textId="6AE4B518" w:rsidR="00E418AF" w:rsidRDefault="003D21A0" w:rsidP="00E418AF">
      <w:pPr>
        <w:pStyle w:val="Heading1"/>
      </w:pPr>
      <w:bookmarkStart w:id="20" w:name="_Toc404523742"/>
      <w:r>
        <w:t>How to Run or Compile a Scope Script Locally</w:t>
      </w:r>
      <w:bookmarkEnd w:id="20"/>
    </w:p>
    <w:p w14:paraId="68CD30C8" w14:textId="4EC206C9" w:rsidR="00EB2C3A" w:rsidRDefault="00EB2C3A" w:rsidP="00A91F4D">
      <w:r>
        <w:t xml:space="preserve">The </w:t>
      </w:r>
      <w:r w:rsidRPr="00EB2C3A">
        <w:rPr>
          <w:b/>
        </w:rPr>
        <w:t>d:\CosmosSamples\Scope.Tutorial</w:t>
      </w:r>
      <w:r>
        <w:t xml:space="preserve"> folder contains a file called </w:t>
      </w:r>
      <w:r w:rsidRPr="00EB2C3A">
        <w:rPr>
          <w:b/>
        </w:rPr>
        <w:t>test.script</w:t>
      </w:r>
      <w:r>
        <w:t>. Let</w:t>
      </w:r>
      <w:r w:rsidR="00037DD1">
        <w:t>'</w:t>
      </w:r>
      <w:r>
        <w:t xml:space="preserve">s see how to run it with </w:t>
      </w:r>
      <w:r w:rsidRPr="00EB2C3A">
        <w:rPr>
          <w:b/>
        </w:rPr>
        <w:t>scope.exe</w:t>
      </w:r>
      <w:r>
        <w:t>.</w:t>
      </w:r>
    </w:p>
    <w:p w14:paraId="7CFE6EAE" w14:textId="77777777" w:rsidR="00EB2C3A" w:rsidRDefault="003D21A0" w:rsidP="00A91F4D">
      <w:r>
        <w:t xml:space="preserve">From the </w:t>
      </w:r>
      <w:r w:rsidRPr="00EB2C3A">
        <w:rPr>
          <w:b/>
        </w:rPr>
        <w:t>cmd</w:t>
      </w:r>
      <w:r>
        <w:t xml:space="preserve"> prompt, </w:t>
      </w:r>
      <w:r w:rsidR="00EB2C3A">
        <w:t>then try the following</w:t>
      </w:r>
    </w:p>
    <w:p w14:paraId="5381000E" w14:textId="13C59288" w:rsidR="0095304B" w:rsidRDefault="0095304B" w:rsidP="00A91F4D">
      <w:pPr>
        <w:pStyle w:val="Preformatted"/>
      </w:pPr>
      <w:r>
        <w:t>cd d:\CosmosSamples\Scope.Tutorial</w:t>
      </w:r>
    </w:p>
    <w:p w14:paraId="42A1698B" w14:textId="77777777" w:rsidR="00BE3A12" w:rsidRPr="00A221B5" w:rsidRDefault="00BE3A12" w:rsidP="00A91F4D">
      <w:pPr>
        <w:pStyle w:val="Preformatted"/>
      </w:pPr>
      <w:r>
        <w:t xml:space="preserve">d:\scopesdk\scope.exe run –i test.script </w:t>
      </w:r>
    </w:p>
    <w:p w14:paraId="1D13FB4D" w14:textId="77777777" w:rsidR="0095304B" w:rsidRDefault="0095304B" w:rsidP="00E418AF"/>
    <w:p w14:paraId="55910DF9" w14:textId="05DDA505" w:rsidR="00EB47F5" w:rsidRDefault="00EB47F5" w:rsidP="00E418AF">
      <w:r>
        <w:t>NOTE: this will create a *LOT* of output on the console. A successful execution would look like this:</w:t>
      </w:r>
    </w:p>
    <w:p w14:paraId="62F3447C" w14:textId="77777777" w:rsidR="00EB47F5" w:rsidRDefault="00EB47F5" w:rsidP="00E418AF">
      <w:r>
        <w:rPr>
          <w:noProof/>
        </w:rPr>
        <w:drawing>
          <wp:inline distT="0" distB="0" distL="0" distR="0" wp14:anchorId="2AE2B1A6" wp14:editId="34914A50">
            <wp:extent cx="1606025" cy="3329189"/>
            <wp:effectExtent l="152400" t="152400" r="356235" b="3670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13420" cy="3344517"/>
                    </a:xfrm>
                    <a:prstGeom prst="rect">
                      <a:avLst/>
                    </a:prstGeom>
                    <a:ln>
                      <a:noFill/>
                    </a:ln>
                    <a:effectLst>
                      <a:outerShdw blurRad="292100" dist="139700" dir="2700000" algn="tl" rotWithShape="0">
                        <a:srgbClr val="333333">
                          <a:alpha val="65000"/>
                        </a:srgbClr>
                      </a:outerShdw>
                    </a:effectLst>
                  </pic:spPr>
                </pic:pic>
              </a:graphicData>
            </a:graphic>
          </wp:inline>
        </w:drawing>
      </w:r>
    </w:p>
    <w:p w14:paraId="0166AB07" w14:textId="67A568B9" w:rsidR="00EB47F5" w:rsidRDefault="00EB47F5" w:rsidP="00E418AF">
      <w:r>
        <w:t xml:space="preserve">In particular at the very end it will say </w:t>
      </w:r>
      <w:r w:rsidR="00037DD1">
        <w:t>"</w:t>
      </w:r>
      <w:r>
        <w:t>Done</w:t>
      </w:r>
      <w:r w:rsidR="00037DD1">
        <w:t>"</w:t>
      </w:r>
      <w:r>
        <w:t xml:space="preserve"> for a successful result.</w:t>
      </w:r>
    </w:p>
    <w:p w14:paraId="73226409" w14:textId="53FDDB88" w:rsidR="00EB47F5" w:rsidRDefault="00EB47F5" w:rsidP="00E418AF">
      <w:r>
        <w:rPr>
          <w:noProof/>
        </w:rPr>
        <w:drawing>
          <wp:inline distT="0" distB="0" distL="0" distR="0" wp14:anchorId="4CDBC7EC" wp14:editId="20D4B39D">
            <wp:extent cx="5943600" cy="989965"/>
            <wp:effectExtent l="152400" t="152400" r="361950" b="3625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989965"/>
                    </a:xfrm>
                    <a:prstGeom prst="rect">
                      <a:avLst/>
                    </a:prstGeom>
                    <a:ln>
                      <a:noFill/>
                    </a:ln>
                    <a:effectLst>
                      <a:outerShdw blurRad="292100" dist="139700" dir="2700000" algn="tl" rotWithShape="0">
                        <a:srgbClr val="333333">
                          <a:alpha val="65000"/>
                        </a:srgbClr>
                      </a:outerShdw>
                    </a:effectLst>
                  </pic:spPr>
                </pic:pic>
              </a:graphicData>
            </a:graphic>
          </wp:inline>
        </w:drawing>
      </w:r>
    </w:p>
    <w:p w14:paraId="29D6C340" w14:textId="4CAA19D6" w:rsidR="00EB47F5" w:rsidRDefault="003D4469" w:rsidP="00EB47F5">
      <w:pPr>
        <w:pStyle w:val="Heading2"/>
      </w:pPr>
      <w:r>
        <w:t>Looking at Compiler Errors</w:t>
      </w:r>
    </w:p>
    <w:p w14:paraId="24F7ACBA" w14:textId="437C0928" w:rsidR="003D4469" w:rsidRDefault="003D4469" w:rsidP="003D4469">
      <w:r>
        <w:t>Now that you</w:t>
      </w:r>
      <w:r w:rsidR="00037DD1">
        <w:t>'</w:t>
      </w:r>
      <w:r>
        <w:t>ve seen a successful compile. Let</w:t>
      </w:r>
      <w:r w:rsidR="00037DD1">
        <w:t>'</w:t>
      </w:r>
      <w:r>
        <w:t>s see what an unsuccessful compile looks like.</w:t>
      </w:r>
    </w:p>
    <w:p w14:paraId="04842394" w14:textId="58CA684C" w:rsidR="003D4469" w:rsidRDefault="000F1AA8" w:rsidP="003D4469">
      <w:r>
        <w:t xml:space="preserve">Now we will deliberately introduce an error into the script. </w:t>
      </w:r>
    </w:p>
    <w:p w14:paraId="0C45188D" w14:textId="77777777" w:rsidR="003D4469" w:rsidRDefault="003D4469" w:rsidP="003D4469">
      <w:pPr>
        <w:pStyle w:val="Preformatted"/>
      </w:pPr>
      <w:r>
        <w:t xml:space="preserve">rs0 = EXTRACT </w:t>
      </w:r>
    </w:p>
    <w:p w14:paraId="51CB91B8" w14:textId="77777777" w:rsidR="003D4469" w:rsidRDefault="003D4469" w:rsidP="003D4469">
      <w:pPr>
        <w:pStyle w:val="Preformatted"/>
      </w:pPr>
      <w:r>
        <w:t xml:space="preserve">        FirstName : string,</w:t>
      </w:r>
    </w:p>
    <w:p w14:paraId="09A2180A" w14:textId="77777777" w:rsidR="003D4469" w:rsidRDefault="003D4469" w:rsidP="003D4469">
      <w:pPr>
        <w:pStyle w:val="Preformatted"/>
      </w:pPr>
      <w:r>
        <w:t xml:space="preserve">        LastName : </w:t>
      </w:r>
      <w:r w:rsidRPr="003D4469">
        <w:rPr>
          <w:b/>
          <w:color w:val="FF0000"/>
        </w:rPr>
        <w:t>foobar</w:t>
      </w:r>
      <w:r>
        <w:t>,</w:t>
      </w:r>
    </w:p>
    <w:p w14:paraId="2A80E318" w14:textId="77777777" w:rsidR="003D4469" w:rsidRDefault="003D4469" w:rsidP="003D4469">
      <w:pPr>
        <w:pStyle w:val="Preformatted"/>
      </w:pPr>
      <w:r>
        <w:t xml:space="preserve">        Age : int</w:t>
      </w:r>
    </w:p>
    <w:p w14:paraId="2D94D0AF" w14:textId="77777777" w:rsidR="003D4469" w:rsidRDefault="003D4469" w:rsidP="003D4469">
      <w:pPr>
        <w:pStyle w:val="Preformatted"/>
      </w:pPr>
      <w:r>
        <w:t xml:space="preserve">      FROM</w:t>
      </w:r>
    </w:p>
    <w:p w14:paraId="41168F8F" w14:textId="7D47A928" w:rsidR="003D4469" w:rsidRDefault="003D4469" w:rsidP="003D4469">
      <w:pPr>
        <w:pStyle w:val="Preformatted"/>
      </w:pPr>
      <w:r>
        <w:t xml:space="preserve">        </w:t>
      </w:r>
      <w:r w:rsidR="00037DD1">
        <w:t>"</w:t>
      </w:r>
      <w:r>
        <w:t>/test_input.tsv"</w:t>
      </w:r>
    </w:p>
    <w:p w14:paraId="198E2D74" w14:textId="77777777" w:rsidR="003D4469" w:rsidRDefault="003D4469" w:rsidP="003D4469">
      <w:pPr>
        <w:pStyle w:val="Preformatted"/>
      </w:pPr>
      <w:r>
        <w:t xml:space="preserve">      USING DefaultTextExtractor();</w:t>
      </w:r>
    </w:p>
    <w:p w14:paraId="7E728012" w14:textId="77777777" w:rsidR="003D4469" w:rsidRDefault="003D4469" w:rsidP="003D4469">
      <w:pPr>
        <w:pStyle w:val="Preformatted"/>
      </w:pPr>
    </w:p>
    <w:p w14:paraId="09A836F1" w14:textId="77777777" w:rsidR="003D4469" w:rsidRDefault="003D4469" w:rsidP="003D4469">
      <w:pPr>
        <w:pStyle w:val="Preformatted"/>
      </w:pPr>
      <w:r>
        <w:t>OUTPUT rs0</w:t>
      </w:r>
    </w:p>
    <w:p w14:paraId="15506D88" w14:textId="1B341E6E" w:rsidR="003D4469" w:rsidRDefault="003D4469" w:rsidP="003D4469">
      <w:pPr>
        <w:pStyle w:val="Preformatted"/>
      </w:pPr>
      <w:r>
        <w:t xml:space="preserve">    TO </w:t>
      </w:r>
      <w:r w:rsidR="00037DD1">
        <w:t>"</w:t>
      </w:r>
      <w:r>
        <w:t>/test_output.tsv"</w:t>
      </w:r>
    </w:p>
    <w:p w14:paraId="1E472CA8" w14:textId="4986B3CD" w:rsidR="003D4469" w:rsidRDefault="003D4469" w:rsidP="003D4469">
      <w:pPr>
        <w:pStyle w:val="Preformatted"/>
      </w:pPr>
      <w:r>
        <w:t xml:space="preserve">      USING DefaultTextOutputter();</w:t>
      </w:r>
    </w:p>
    <w:p w14:paraId="03DD6C7F" w14:textId="77777777" w:rsidR="007A3C68" w:rsidRDefault="007A3C68" w:rsidP="003D4469"/>
    <w:p w14:paraId="2BD69BD1" w14:textId="473C22DF" w:rsidR="003D4469" w:rsidRDefault="00B22EF0" w:rsidP="003D4469">
      <w:r>
        <w:t>The result is:</w:t>
      </w:r>
    </w:p>
    <w:p w14:paraId="7F71AE64" w14:textId="7BEFED97" w:rsidR="00B22EF0" w:rsidRDefault="00B22EF0" w:rsidP="003D4469">
      <w:r>
        <w:rPr>
          <w:noProof/>
        </w:rPr>
        <w:drawing>
          <wp:inline distT="0" distB="0" distL="0" distR="0" wp14:anchorId="3E7AC286" wp14:editId="31D030EB">
            <wp:extent cx="2846231" cy="4115033"/>
            <wp:effectExtent l="152400" t="152400" r="354330" b="3619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52656" cy="4124322"/>
                    </a:xfrm>
                    <a:prstGeom prst="rect">
                      <a:avLst/>
                    </a:prstGeom>
                    <a:ln>
                      <a:noFill/>
                    </a:ln>
                    <a:effectLst>
                      <a:outerShdw blurRad="292100" dist="139700" dir="2700000" algn="tl" rotWithShape="0">
                        <a:srgbClr val="333333">
                          <a:alpha val="65000"/>
                        </a:srgbClr>
                      </a:outerShdw>
                    </a:effectLst>
                  </pic:spPr>
                </pic:pic>
              </a:graphicData>
            </a:graphic>
          </wp:inline>
        </w:drawing>
      </w:r>
    </w:p>
    <w:p w14:paraId="07A6787A" w14:textId="2D10C193" w:rsidR="003D4469" w:rsidRDefault="00B22EF0" w:rsidP="003D4469">
      <w:r>
        <w:t>That</w:t>
      </w:r>
      <w:r w:rsidR="00037DD1">
        <w:t>'</w:t>
      </w:r>
      <w:r>
        <w:t>s still long so let</w:t>
      </w:r>
      <w:r w:rsidR="00037DD1">
        <w:t>'</w:t>
      </w:r>
      <w:r>
        <w:t>s zoom to the top:</w:t>
      </w:r>
    </w:p>
    <w:p w14:paraId="11D58929" w14:textId="77777777" w:rsidR="00B22EF0" w:rsidRDefault="00B22EF0" w:rsidP="003D4469"/>
    <w:p w14:paraId="48CFED8D" w14:textId="1547B357" w:rsidR="00B22EF0" w:rsidRDefault="00B22EF0" w:rsidP="003D4469">
      <w:r>
        <w:rPr>
          <w:noProof/>
        </w:rPr>
        <w:drawing>
          <wp:inline distT="0" distB="0" distL="0" distR="0" wp14:anchorId="7AB7D589" wp14:editId="0CC271C5">
            <wp:extent cx="4264657" cy="2927851"/>
            <wp:effectExtent l="152400" t="152400" r="365125" b="3683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69737" cy="2931339"/>
                    </a:xfrm>
                    <a:prstGeom prst="rect">
                      <a:avLst/>
                    </a:prstGeom>
                    <a:ln>
                      <a:noFill/>
                    </a:ln>
                    <a:effectLst>
                      <a:outerShdw blurRad="292100" dist="139700" dir="2700000" algn="tl" rotWithShape="0">
                        <a:srgbClr val="333333">
                          <a:alpha val="65000"/>
                        </a:srgbClr>
                      </a:outerShdw>
                    </a:effectLst>
                  </pic:spPr>
                </pic:pic>
              </a:graphicData>
            </a:graphic>
          </wp:inline>
        </w:drawing>
      </w:r>
    </w:p>
    <w:p w14:paraId="5F6A679C" w14:textId="77777777" w:rsidR="00B22EF0" w:rsidRDefault="00B22EF0" w:rsidP="003D4469"/>
    <w:p w14:paraId="118455B0" w14:textId="620076E3" w:rsidR="00B22EF0" w:rsidRDefault="00B22EF0" w:rsidP="003D4469">
      <w:r>
        <w:t>You can see that there</w:t>
      </w:r>
      <w:r w:rsidR="00037DD1">
        <w:t>'</w:t>
      </w:r>
      <w:r>
        <w:t xml:space="preserve">s an error code: </w:t>
      </w:r>
      <w:r w:rsidRPr="0037110D">
        <w:rPr>
          <w:b/>
        </w:rPr>
        <w:t>E_CSC_USER_INVALIDCOLUMNTYPE</w:t>
      </w:r>
      <w:r>
        <w:t xml:space="preserve"> and the </w:t>
      </w:r>
      <w:r w:rsidRPr="0037110D">
        <w:rPr>
          <w:b/>
        </w:rPr>
        <w:t>###</w:t>
      </w:r>
      <w:r>
        <w:t xml:space="preserve"> sequence is used to draw your attention to the point in the script with the error.</w:t>
      </w:r>
    </w:p>
    <w:p w14:paraId="3E166E5E" w14:textId="31605432" w:rsidR="0022420E" w:rsidRDefault="0022420E" w:rsidP="0022420E">
      <w:pPr>
        <w:pStyle w:val="Heading2"/>
      </w:pPr>
      <w:r>
        <w:t>Locating the Input and the Output</w:t>
      </w:r>
    </w:p>
    <w:p w14:paraId="6018C592" w14:textId="7F55ABC6" w:rsidR="0022420E" w:rsidRDefault="0022420E" w:rsidP="0022420E">
      <w:r>
        <w:t xml:space="preserve">If you </w:t>
      </w:r>
      <w:r w:rsidR="0037110D">
        <w:t xml:space="preserve">list the files in </w:t>
      </w:r>
      <w:r>
        <w:t xml:space="preserve">of </w:t>
      </w:r>
      <w:r w:rsidRPr="0037110D">
        <w:rPr>
          <w:b/>
        </w:rPr>
        <w:t>d:\CosmosSamples\Scope.Tutorial</w:t>
      </w:r>
      <w:r>
        <w:t xml:space="preserve"> you</w:t>
      </w:r>
      <w:r w:rsidR="00037DD1">
        <w:t>'</w:t>
      </w:r>
      <w:r>
        <w:t xml:space="preserve">ll see the input file </w:t>
      </w:r>
      <w:r w:rsidR="00037DD1">
        <w:t>"</w:t>
      </w:r>
      <w:r>
        <w:t>test_input.tsv</w:t>
      </w:r>
      <w:r w:rsidR="00037DD1">
        <w:t>"</w:t>
      </w:r>
    </w:p>
    <w:p w14:paraId="25392D2D" w14:textId="77777777" w:rsidR="0022420E" w:rsidRDefault="0022420E" w:rsidP="0022420E"/>
    <w:p w14:paraId="30EC5A43" w14:textId="77777777" w:rsidR="0022420E" w:rsidRPr="0022420E" w:rsidRDefault="0022420E" w:rsidP="0022420E"/>
    <w:p w14:paraId="6BD90AFE" w14:textId="1A51D839" w:rsidR="00B22EF0" w:rsidRDefault="0022420E" w:rsidP="003D4469">
      <w:r>
        <w:rPr>
          <w:noProof/>
        </w:rPr>
        <w:drawing>
          <wp:inline distT="0" distB="0" distL="0" distR="0" wp14:anchorId="586F1A13" wp14:editId="5012D5A6">
            <wp:extent cx="4572000" cy="2854569"/>
            <wp:effectExtent l="152400" t="152400" r="361950" b="3651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72000" cy="2854569"/>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t xml:space="preserve"> </w:t>
      </w:r>
    </w:p>
    <w:p w14:paraId="02DF7009" w14:textId="254CCF01" w:rsidR="0022420E" w:rsidRDefault="0022420E" w:rsidP="003D4469">
      <w:r>
        <w:t>But you</w:t>
      </w:r>
      <w:r w:rsidR="00037DD1">
        <w:t>'</w:t>
      </w:r>
      <w:r>
        <w:t>ve run the script successfully, where is the output?</w:t>
      </w:r>
    </w:p>
    <w:p w14:paraId="550D7341" w14:textId="0A08274E" w:rsidR="0022420E" w:rsidRDefault="0022420E" w:rsidP="003D4469">
      <w:r>
        <w:t>By default the output will be placed in the same folder that scope.exe is located.</w:t>
      </w:r>
      <w:r w:rsidR="0037110D">
        <w:t xml:space="preserve"> </w:t>
      </w:r>
      <w:r>
        <w:t>You can verify this by looking at d:\scopesdk</w:t>
      </w:r>
    </w:p>
    <w:p w14:paraId="47438C57" w14:textId="12973EA9" w:rsidR="0022420E" w:rsidRDefault="0022420E" w:rsidP="003D4469">
      <w:r>
        <w:rPr>
          <w:noProof/>
        </w:rPr>
        <w:drawing>
          <wp:inline distT="0" distB="0" distL="0" distR="0" wp14:anchorId="4F4B86A7" wp14:editId="6648CB91">
            <wp:extent cx="4572000" cy="2854569"/>
            <wp:effectExtent l="152400" t="152400" r="361950" b="3651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72000" cy="2854569"/>
                    </a:xfrm>
                    <a:prstGeom prst="rect">
                      <a:avLst/>
                    </a:prstGeom>
                    <a:ln>
                      <a:noFill/>
                    </a:ln>
                    <a:effectLst>
                      <a:outerShdw blurRad="292100" dist="139700" dir="2700000" algn="tl" rotWithShape="0">
                        <a:srgbClr val="333333">
                          <a:alpha val="65000"/>
                        </a:srgbClr>
                      </a:outerShdw>
                    </a:effectLst>
                  </pic:spPr>
                </pic:pic>
              </a:graphicData>
            </a:graphic>
          </wp:inline>
        </w:drawing>
      </w:r>
    </w:p>
    <w:p w14:paraId="7D383A1A" w14:textId="735C6D32" w:rsidR="0022420E" w:rsidRDefault="0022420E" w:rsidP="003D4469">
      <w:r>
        <w:t>That</w:t>
      </w:r>
      <w:r w:rsidR="00037DD1">
        <w:t>'</w:t>
      </w:r>
      <w:r>
        <w:t>s really not what you</w:t>
      </w:r>
      <w:r w:rsidR="00037DD1">
        <w:t>'</w:t>
      </w:r>
      <w:r>
        <w:t>d want and doesn</w:t>
      </w:r>
      <w:r w:rsidR="00037DD1">
        <w:t>'</w:t>
      </w:r>
      <w:r>
        <w:t>t match the behavior when a script is run in the cluster.</w:t>
      </w:r>
    </w:p>
    <w:p w14:paraId="5F5DA367" w14:textId="77777777" w:rsidR="00962D92" w:rsidRDefault="0022420E" w:rsidP="003D4469">
      <w:r>
        <w:t xml:space="preserve">Fortunately for the run command the way to accomplish what you need comes in the form of </w:t>
      </w:r>
      <w:r w:rsidR="00962D92">
        <w:t>several parameters to scope.exe</w:t>
      </w:r>
    </w:p>
    <w:p w14:paraId="5DE25069" w14:textId="1EB2E9D4" w:rsidR="00811713" w:rsidRDefault="00811713" w:rsidP="003D4469">
      <w:r>
        <w:t>I</w:t>
      </w:r>
      <w:r w:rsidR="00037DD1">
        <w:t>'</w:t>
      </w:r>
      <w:r>
        <w:t xml:space="preserve">ve found the simplest thing to do for the tutorial is to set the </w:t>
      </w:r>
      <w:r w:rsidR="00AE6FDB">
        <w:t xml:space="preserve">both </w:t>
      </w:r>
      <w:r>
        <w:t xml:space="preserve">to the location of the tutorial files </w:t>
      </w:r>
      <w:r w:rsidR="0037110D">
        <w:t xml:space="preserve">to the same location. In particular there is already a folder prepared for you that will mimic the root of a virtual cluster it is located at </w:t>
      </w:r>
      <w:r w:rsidR="0037110D" w:rsidRPr="0037110D">
        <w:rPr>
          <w:b/>
        </w:rPr>
        <w:t>d:\CosmoSamples\VCROOT</w:t>
      </w:r>
      <w:r w:rsidR="0037110D" w:rsidRPr="0037110D">
        <w:t>.</w:t>
      </w:r>
      <w:r w:rsidR="0037110D">
        <w:t xml:space="preserve"> To use this folder just specify it as shown below</w:t>
      </w:r>
    </w:p>
    <w:p w14:paraId="3C441B5D" w14:textId="77777777" w:rsidR="00962D92" w:rsidRDefault="0022420E" w:rsidP="00962D92">
      <w:pPr>
        <w:pStyle w:val="Preformatted"/>
      </w:pPr>
      <w:r>
        <w:t xml:space="preserve">d:\scopesdk\scope.exe run –i test.script </w:t>
      </w:r>
    </w:p>
    <w:p w14:paraId="145F6439" w14:textId="1510BEB5" w:rsidR="00962D92" w:rsidRDefault="00962D92" w:rsidP="00962D92">
      <w:pPr>
        <w:pStyle w:val="Preformatted"/>
      </w:pPr>
      <w:r>
        <w:t xml:space="preserve">    -INPUT_PATH %CD%;d:\CosmosSamples\VCROOT </w:t>
      </w:r>
    </w:p>
    <w:p w14:paraId="42CD1855" w14:textId="77777777" w:rsidR="00962D92" w:rsidRDefault="00962D92" w:rsidP="00962D92">
      <w:pPr>
        <w:pStyle w:val="Preformatted"/>
      </w:pPr>
      <w:r>
        <w:t xml:space="preserve">    -OUTPUT_PATH d:\CosmosSamples\VCROOT </w:t>
      </w:r>
    </w:p>
    <w:p w14:paraId="4B436305" w14:textId="77777777" w:rsidR="00962D92" w:rsidRDefault="00962D92" w:rsidP="00962D92">
      <w:pPr>
        <w:pStyle w:val="Preformatted"/>
      </w:pPr>
      <w:r>
        <w:t xml:space="preserve">    -workingRoot %TEMP% </w:t>
      </w:r>
    </w:p>
    <w:p w14:paraId="45995AF3" w14:textId="28A9D042" w:rsidR="00962D92" w:rsidRDefault="00962D92" w:rsidP="00962D92">
      <w:pPr>
        <w:pStyle w:val="Preformatted"/>
      </w:pPr>
      <w:r>
        <w:t xml:space="preserve">    -RESOURCE_PATH %CD%;d:\CosmosSamples\VCROOT</w:t>
      </w:r>
    </w:p>
    <w:p w14:paraId="526F9DC4" w14:textId="2B5B5F73" w:rsidR="00AE6FDB" w:rsidRDefault="00AE6FDB" w:rsidP="003D4469"/>
    <w:p w14:paraId="12834E21" w14:textId="77777777" w:rsidR="00CE3D80" w:rsidRDefault="00CE3D80" w:rsidP="003D4469"/>
    <w:p w14:paraId="69BC672A" w14:textId="78B55AF0" w:rsidR="00EB47F5" w:rsidRDefault="00EB47F5" w:rsidP="00EB47F5">
      <w:pPr>
        <w:pStyle w:val="Heading2"/>
      </w:pPr>
      <w:r>
        <w:t xml:space="preserve">Compiling a Script without </w:t>
      </w:r>
      <w:r w:rsidR="007A3C68">
        <w:t>executing</w:t>
      </w:r>
      <w:r w:rsidR="0022420E">
        <w:t xml:space="preserve"> it</w:t>
      </w:r>
    </w:p>
    <w:p w14:paraId="63045280" w14:textId="4B2A1838" w:rsidR="003D21A0" w:rsidRDefault="003D21A0" w:rsidP="00E418AF">
      <w:r>
        <w:t>If you just want to verify that the Scope script compile</w:t>
      </w:r>
      <w:r w:rsidR="00EB2C3A">
        <w:t>s correctly</w:t>
      </w:r>
      <w:r>
        <w:t xml:space="preserve"> – perhaps to check the syntax then the command looks like this</w:t>
      </w:r>
    </w:p>
    <w:p w14:paraId="6E69993F" w14:textId="5258FE16" w:rsidR="003D21A0" w:rsidRDefault="003D21A0" w:rsidP="003D21A0">
      <w:pPr>
        <w:pStyle w:val="Preformatted"/>
      </w:pPr>
      <w:r>
        <w:t xml:space="preserve">d:\scopesdk\scope.exe </w:t>
      </w:r>
      <w:r w:rsidRPr="000737F3">
        <w:rPr>
          <w:b/>
          <w:color w:val="FF0000"/>
        </w:rPr>
        <w:t>compile</w:t>
      </w:r>
      <w:r>
        <w:t xml:space="preserve"> –i test.script</w:t>
      </w:r>
      <w:r w:rsidR="00CE3D80">
        <w:t xml:space="preserve"> </w:t>
      </w:r>
      <w:r w:rsidR="00CE3D80" w:rsidRPr="00CE3D80">
        <w:rPr>
          <w:i/>
        </w:rPr>
        <w:t>&lt;Add the other parameters here&gt;</w:t>
      </w:r>
    </w:p>
    <w:p w14:paraId="2F824430" w14:textId="77777777" w:rsidR="00E418AF" w:rsidRDefault="00E418AF" w:rsidP="00E418AF"/>
    <w:p w14:paraId="0CB1BDE8" w14:textId="3D534A57" w:rsidR="000737F3" w:rsidRDefault="000737F3" w:rsidP="00E418AF">
      <w:pPr>
        <w:pStyle w:val="Heading2"/>
      </w:pPr>
      <w:r>
        <w:t xml:space="preserve">The </w:t>
      </w:r>
      <w:r w:rsidR="00750DF7">
        <w:t xml:space="preserve">SearchLog </w:t>
      </w:r>
      <w:r>
        <w:t>Sample Data</w:t>
      </w:r>
    </w:p>
    <w:p w14:paraId="084FF2C0" w14:textId="1BD75979" w:rsidR="000737F3" w:rsidRDefault="000737F3" w:rsidP="000737F3">
      <w:r>
        <w:t>There are quite a few sample data sets in the Scope Tutorial</w:t>
      </w:r>
      <w:r w:rsidR="00493E7A">
        <w:t xml:space="preserve">. The one we will initially work with is </w:t>
      </w:r>
      <w:r>
        <w:t xml:space="preserve">called </w:t>
      </w:r>
      <w:r w:rsidR="00037DD1">
        <w:t>"</w:t>
      </w:r>
      <w:r>
        <w:t>/my/</w:t>
      </w:r>
      <w:r w:rsidR="00791011">
        <w:t>SampleData</w:t>
      </w:r>
      <w:r>
        <w:t xml:space="preserve">/SearchLog.txt". It is </w:t>
      </w:r>
      <w:r w:rsidR="00493E7A">
        <w:t xml:space="preserve">slightly </w:t>
      </w:r>
      <w:r>
        <w:t>more complex than the rest and is useful for demonstrating many aspects of Scope so we</w:t>
      </w:r>
      <w:r w:rsidR="00037DD1">
        <w:t>'</w:t>
      </w:r>
      <w:r>
        <w:t>ll spend some time understanding it.</w:t>
      </w:r>
    </w:p>
    <w:p w14:paraId="57CB2DCE" w14:textId="0190F5D2" w:rsidR="000737F3" w:rsidRDefault="00493E7A" w:rsidP="000737F3">
      <w:r>
        <w:t xml:space="preserve">The SearchLog </w:t>
      </w:r>
      <w:r w:rsidR="000737F3">
        <w:t>sample dataset is represents user activity on a search engine.</w:t>
      </w:r>
      <w:r>
        <w:t xml:space="preserve"> It is a simple text file you can open in Notepad.</w:t>
      </w:r>
    </w:p>
    <w:p w14:paraId="42EABAAC" w14:textId="359CA359" w:rsidR="009B1C6D" w:rsidRDefault="009B1C6D" w:rsidP="000737F3">
      <w:r>
        <w:rPr>
          <w:noProof/>
        </w:rPr>
        <w:drawing>
          <wp:inline distT="0" distB="0" distL="0" distR="0" wp14:anchorId="616CA6FD" wp14:editId="4498E8A5">
            <wp:extent cx="4572000" cy="1990481"/>
            <wp:effectExtent l="152400" t="152400" r="361950" b="3530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72000" cy="1990481"/>
                    </a:xfrm>
                    <a:prstGeom prst="rect">
                      <a:avLst/>
                    </a:prstGeom>
                    <a:ln>
                      <a:noFill/>
                    </a:ln>
                    <a:effectLst>
                      <a:outerShdw blurRad="292100" dist="139700" dir="2700000" algn="tl" rotWithShape="0">
                        <a:srgbClr val="333333">
                          <a:alpha val="65000"/>
                        </a:srgbClr>
                      </a:outerShdw>
                    </a:effectLst>
                  </pic:spPr>
                </pic:pic>
              </a:graphicData>
            </a:graphic>
          </wp:inline>
        </w:drawing>
      </w:r>
    </w:p>
    <w:p w14:paraId="65C79B45" w14:textId="5735C410" w:rsidR="009B1C6D" w:rsidRDefault="009B1C6D" w:rsidP="000737F3">
      <w:r>
        <w:t>If you were to load this into excel it would look like this:</w:t>
      </w:r>
    </w:p>
    <w:p w14:paraId="4CE70EF6" w14:textId="125A7D7B" w:rsidR="009B1C6D" w:rsidRDefault="009B1C6D" w:rsidP="000737F3">
      <w:r>
        <w:rPr>
          <w:noProof/>
        </w:rPr>
        <w:drawing>
          <wp:inline distT="0" distB="0" distL="0" distR="0" wp14:anchorId="348C84A4" wp14:editId="60E75264">
            <wp:extent cx="4572000" cy="2709008"/>
            <wp:effectExtent l="152400" t="152400" r="361950" b="3581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72000" cy="2709008"/>
                    </a:xfrm>
                    <a:prstGeom prst="rect">
                      <a:avLst/>
                    </a:prstGeom>
                    <a:ln>
                      <a:noFill/>
                    </a:ln>
                    <a:effectLst>
                      <a:outerShdw blurRad="292100" dist="139700" dir="2700000" algn="tl" rotWithShape="0">
                        <a:srgbClr val="333333">
                          <a:alpha val="65000"/>
                        </a:srgbClr>
                      </a:outerShdw>
                    </a:effectLst>
                  </pic:spPr>
                </pic:pic>
              </a:graphicData>
            </a:graphic>
          </wp:inline>
        </w:drawing>
      </w:r>
    </w:p>
    <w:p w14:paraId="2D088D65" w14:textId="47B33224" w:rsidR="00493E7A" w:rsidRDefault="00493E7A" w:rsidP="00493E7A">
      <w:r>
        <w:t>This file doesn</w:t>
      </w:r>
      <w:r w:rsidR="00037DD1">
        <w:t>'</w:t>
      </w:r>
      <w:r>
        <w:t>t contain a header row so we</w:t>
      </w:r>
      <w:r w:rsidR="00037DD1">
        <w:t>'</w:t>
      </w:r>
      <w:r>
        <w:t>ll have to document the columns below:</w:t>
      </w:r>
    </w:p>
    <w:p w14:paraId="660AE6F7" w14:textId="77777777" w:rsidR="00493E7A" w:rsidRDefault="00493E7A" w:rsidP="007E1733">
      <w:pPr>
        <w:pStyle w:val="ListParagraph"/>
        <w:numPr>
          <w:ilvl w:val="0"/>
          <w:numId w:val="9"/>
        </w:numPr>
      </w:pPr>
      <w:r w:rsidRPr="00C64F99">
        <w:rPr>
          <w:b/>
        </w:rPr>
        <w:t>UserId</w:t>
      </w:r>
      <w:r>
        <w:t xml:space="preserve"> – this is an integer representing an anonymized user</w:t>
      </w:r>
    </w:p>
    <w:p w14:paraId="4B4B82A6" w14:textId="77777777" w:rsidR="00493E7A" w:rsidRDefault="00493E7A" w:rsidP="007E1733">
      <w:pPr>
        <w:pStyle w:val="ListParagraph"/>
        <w:numPr>
          <w:ilvl w:val="0"/>
          <w:numId w:val="9"/>
        </w:numPr>
      </w:pPr>
      <w:r w:rsidRPr="00C64F99">
        <w:rPr>
          <w:b/>
        </w:rPr>
        <w:t>Start</w:t>
      </w:r>
      <w:r>
        <w:t xml:space="preserve"> – when started a session with the search engine</w:t>
      </w:r>
    </w:p>
    <w:p w14:paraId="2ADFE9E1" w14:textId="77777777" w:rsidR="00493E7A" w:rsidRDefault="00493E7A" w:rsidP="007E1733">
      <w:pPr>
        <w:pStyle w:val="ListParagraph"/>
        <w:numPr>
          <w:ilvl w:val="0"/>
          <w:numId w:val="9"/>
        </w:numPr>
      </w:pPr>
      <w:r w:rsidRPr="00C64F99">
        <w:rPr>
          <w:b/>
        </w:rPr>
        <w:t>Region</w:t>
      </w:r>
      <w:r>
        <w:t xml:space="preserve"> – What geographical region the user is searching from</w:t>
      </w:r>
    </w:p>
    <w:p w14:paraId="6B1C32D4" w14:textId="77777777" w:rsidR="00493E7A" w:rsidRDefault="00493E7A" w:rsidP="007E1733">
      <w:pPr>
        <w:pStyle w:val="ListParagraph"/>
        <w:numPr>
          <w:ilvl w:val="0"/>
          <w:numId w:val="9"/>
        </w:numPr>
      </w:pPr>
      <w:r w:rsidRPr="00C64F99">
        <w:rPr>
          <w:b/>
        </w:rPr>
        <w:t>Query</w:t>
      </w:r>
      <w:r>
        <w:t xml:space="preserve"> – What the user searched for</w:t>
      </w:r>
    </w:p>
    <w:p w14:paraId="33D6E3E8" w14:textId="77777777" w:rsidR="00493E7A" w:rsidRDefault="00493E7A" w:rsidP="007E1733">
      <w:pPr>
        <w:pStyle w:val="ListParagraph"/>
        <w:numPr>
          <w:ilvl w:val="0"/>
          <w:numId w:val="9"/>
        </w:numPr>
      </w:pPr>
      <w:r w:rsidRPr="00C64F99">
        <w:rPr>
          <w:b/>
        </w:rPr>
        <w:t>Duration</w:t>
      </w:r>
      <w:r>
        <w:t xml:space="preserve"> – How long their search session lasted</w:t>
      </w:r>
    </w:p>
    <w:p w14:paraId="55F1FC8B" w14:textId="77777777" w:rsidR="00493E7A" w:rsidRPr="000737F3" w:rsidRDefault="00493E7A" w:rsidP="007E1733">
      <w:pPr>
        <w:pStyle w:val="ListParagraph"/>
        <w:numPr>
          <w:ilvl w:val="0"/>
          <w:numId w:val="9"/>
        </w:numPr>
      </w:pPr>
      <w:r w:rsidRPr="00C64F99">
        <w:rPr>
          <w:b/>
        </w:rPr>
        <w:t>Urls</w:t>
      </w:r>
      <w:r>
        <w:t xml:space="preserve"> – A semicolon-separated list All the URLs that were shown to the user in the session</w:t>
      </w:r>
    </w:p>
    <w:p w14:paraId="3F72425A" w14:textId="27C8C35D" w:rsidR="00493E7A" w:rsidRDefault="00493E7A" w:rsidP="007E1733">
      <w:pPr>
        <w:pStyle w:val="ListParagraph"/>
        <w:numPr>
          <w:ilvl w:val="0"/>
          <w:numId w:val="9"/>
        </w:numPr>
      </w:pPr>
      <w:r w:rsidRPr="00C64F99">
        <w:rPr>
          <w:b/>
        </w:rPr>
        <w:t>ClickedUrls</w:t>
      </w:r>
      <w:r>
        <w:t xml:space="preserve"> – A subset of </w:t>
      </w:r>
      <w:r w:rsidRPr="00C64F99">
        <w:rPr>
          <w:b/>
        </w:rPr>
        <w:t>Urls</w:t>
      </w:r>
      <w:r>
        <w:t xml:space="preserve"> that the user actually clicked on (also a semicolon-separated list)</w:t>
      </w:r>
    </w:p>
    <w:p w14:paraId="24E05966" w14:textId="5D9F5FD2" w:rsidR="000737F3" w:rsidRDefault="000737F3" w:rsidP="000737F3">
      <w:r>
        <w:t xml:space="preserve">To </w:t>
      </w:r>
      <w:r w:rsidR="00493E7A">
        <w:t>EXTRACT</w:t>
      </w:r>
      <w:r>
        <w:t xml:space="preserve"> </w:t>
      </w:r>
      <w:r w:rsidR="00493E7A">
        <w:t>data from this file</w:t>
      </w:r>
      <w:r>
        <w:t xml:space="preserve">, we would use this </w:t>
      </w:r>
      <w:r w:rsidR="00493E7A">
        <w:t xml:space="preserve">Scope </w:t>
      </w:r>
      <w:r>
        <w:t>statement</w:t>
      </w:r>
    </w:p>
    <w:p w14:paraId="6FA68573" w14:textId="77777777" w:rsidR="000737F3" w:rsidRDefault="000737F3" w:rsidP="000737F3">
      <w:pPr>
        <w:pStyle w:val="Preformatted"/>
      </w:pPr>
      <w:r>
        <w:t xml:space="preserve">searchlog = </w:t>
      </w:r>
    </w:p>
    <w:p w14:paraId="625A857C" w14:textId="58B725E4" w:rsidR="000737F3" w:rsidRDefault="000737F3" w:rsidP="000737F3">
      <w:pPr>
        <w:pStyle w:val="Preformatted"/>
      </w:pPr>
      <w:r>
        <w:t xml:space="preserve">    EXTRACT UserId</w:t>
      </w:r>
      <w:r w:rsidR="00E049E7">
        <w:t xml:space="preserve"> </w:t>
      </w:r>
      <w:r>
        <w:t>:</w:t>
      </w:r>
      <w:r w:rsidR="00E049E7">
        <w:t xml:space="preserve"> </w:t>
      </w:r>
      <w:r>
        <w:t xml:space="preserve">int, </w:t>
      </w:r>
    </w:p>
    <w:p w14:paraId="45BFD7DD" w14:textId="6ED48BAE" w:rsidR="000737F3" w:rsidRDefault="000737F3" w:rsidP="000737F3">
      <w:pPr>
        <w:pStyle w:val="Preformatted"/>
      </w:pPr>
      <w:r>
        <w:t xml:space="preserve">            Start</w:t>
      </w:r>
      <w:r w:rsidR="00E049E7">
        <w:t xml:space="preserve"> </w:t>
      </w:r>
      <w:r>
        <w:t>:</w:t>
      </w:r>
      <w:r w:rsidR="00E049E7">
        <w:t xml:space="preserve"> </w:t>
      </w:r>
      <w:r>
        <w:t xml:space="preserve">DateTime, </w:t>
      </w:r>
    </w:p>
    <w:p w14:paraId="6BC90FC0" w14:textId="486F0403" w:rsidR="000737F3" w:rsidRDefault="000737F3" w:rsidP="000737F3">
      <w:pPr>
        <w:pStyle w:val="Preformatted"/>
      </w:pPr>
      <w:r>
        <w:t xml:space="preserve">            Region</w:t>
      </w:r>
      <w:r w:rsidR="00E049E7">
        <w:t xml:space="preserve"> </w:t>
      </w:r>
      <w:r>
        <w:t>:</w:t>
      </w:r>
      <w:r w:rsidR="00E049E7">
        <w:t xml:space="preserve"> </w:t>
      </w:r>
      <w:r>
        <w:t xml:space="preserve">string, </w:t>
      </w:r>
    </w:p>
    <w:p w14:paraId="1B6E2A1E" w14:textId="43D99A63" w:rsidR="000737F3" w:rsidRDefault="000737F3" w:rsidP="000737F3">
      <w:pPr>
        <w:pStyle w:val="Preformatted"/>
      </w:pPr>
      <w:r>
        <w:t xml:space="preserve">            Query</w:t>
      </w:r>
      <w:r w:rsidR="00E049E7">
        <w:t xml:space="preserve"> </w:t>
      </w:r>
      <w:r>
        <w:t>:</w:t>
      </w:r>
      <w:r w:rsidR="00E049E7">
        <w:t xml:space="preserve"> </w:t>
      </w:r>
      <w:r>
        <w:t xml:space="preserve">string, </w:t>
      </w:r>
    </w:p>
    <w:p w14:paraId="6C5293FE" w14:textId="0E9ED97E" w:rsidR="000737F3" w:rsidRDefault="000737F3" w:rsidP="000737F3">
      <w:pPr>
        <w:pStyle w:val="Preformatted"/>
      </w:pPr>
      <w:r>
        <w:t xml:space="preserve">            Duration</w:t>
      </w:r>
      <w:r w:rsidR="00E049E7">
        <w:t xml:space="preserve"> </w:t>
      </w:r>
      <w:r>
        <w:t>:</w:t>
      </w:r>
      <w:r w:rsidR="00E049E7">
        <w:t xml:space="preserve"> </w:t>
      </w:r>
      <w:r>
        <w:t xml:space="preserve">int, </w:t>
      </w:r>
    </w:p>
    <w:p w14:paraId="370461F9" w14:textId="5CBDFB33" w:rsidR="000737F3" w:rsidRDefault="000737F3" w:rsidP="000737F3">
      <w:pPr>
        <w:pStyle w:val="Preformatted"/>
      </w:pPr>
      <w:r>
        <w:t xml:space="preserve">            Urls</w:t>
      </w:r>
      <w:r w:rsidR="00E049E7">
        <w:t xml:space="preserve"> </w:t>
      </w:r>
      <w:r>
        <w:t>:</w:t>
      </w:r>
      <w:r w:rsidR="00E049E7">
        <w:t xml:space="preserve"> </w:t>
      </w:r>
      <w:r>
        <w:t xml:space="preserve">string, </w:t>
      </w:r>
    </w:p>
    <w:p w14:paraId="3E2F5A1C" w14:textId="6ED9C58D" w:rsidR="000737F3" w:rsidRDefault="000737F3" w:rsidP="000737F3">
      <w:pPr>
        <w:pStyle w:val="Preformatted"/>
      </w:pPr>
      <w:r>
        <w:t xml:space="preserve">            ClickedUrls</w:t>
      </w:r>
      <w:r w:rsidR="00E049E7">
        <w:t xml:space="preserve"> </w:t>
      </w:r>
      <w:r>
        <w:t>:</w:t>
      </w:r>
      <w:r w:rsidR="00E049E7">
        <w:t xml:space="preserve"> </w:t>
      </w:r>
      <w:r>
        <w:t>string</w:t>
      </w:r>
    </w:p>
    <w:p w14:paraId="39A0B70B" w14:textId="52BF2501" w:rsidR="000737F3" w:rsidRDefault="000737F3" w:rsidP="000737F3">
      <w:pPr>
        <w:pStyle w:val="Preformatted"/>
      </w:pPr>
      <w:r>
        <w:t xml:space="preserve">    FROM </w:t>
      </w:r>
      <w:r w:rsidR="00037DD1">
        <w:t>"</w:t>
      </w:r>
      <w:r>
        <w:t>/my/</w:t>
      </w:r>
      <w:r w:rsidR="00FD50A3">
        <w:t>SampleData</w:t>
      </w:r>
      <w:r>
        <w:t>/SearchLog.txt"</w:t>
      </w:r>
    </w:p>
    <w:p w14:paraId="659AF6C9" w14:textId="77777777" w:rsidR="000737F3" w:rsidRDefault="000737F3" w:rsidP="000737F3">
      <w:pPr>
        <w:pStyle w:val="Preformatted"/>
      </w:pPr>
      <w:r>
        <w:t xml:space="preserve">    USING DefaultTextExtractor();</w:t>
      </w:r>
    </w:p>
    <w:p w14:paraId="6DAA8728" w14:textId="77777777" w:rsidR="000737F3" w:rsidRDefault="000737F3" w:rsidP="000737F3">
      <w:pPr>
        <w:pStyle w:val="Preformatted"/>
      </w:pPr>
    </w:p>
    <w:p w14:paraId="4DD2525B" w14:textId="77777777" w:rsidR="000737F3" w:rsidRDefault="000737F3" w:rsidP="000737F3"/>
    <w:p w14:paraId="01AFA3BB" w14:textId="16F88B78" w:rsidR="00750DF7" w:rsidRDefault="00750DF7" w:rsidP="00750DF7">
      <w:pPr>
        <w:pStyle w:val="Heading2"/>
      </w:pPr>
      <w:r>
        <w:t>The SearchLog View</w:t>
      </w:r>
    </w:p>
    <w:p w14:paraId="1F40E0B0" w14:textId="2040449E" w:rsidR="00750DF7" w:rsidRPr="00750DF7" w:rsidRDefault="00750DF7" w:rsidP="00750DF7">
      <w:r>
        <w:t>In Scope for unstructured streams, you</w:t>
      </w:r>
      <w:r w:rsidR="00037DD1">
        <w:t>'</w:t>
      </w:r>
      <w:r>
        <w:t>ll have to repeat that same extract statement over and over again. However, the Scope Tutorial comes with a VIEW – a topic we</w:t>
      </w:r>
      <w:r w:rsidR="00037DD1">
        <w:t>'</w:t>
      </w:r>
      <w:r>
        <w:t>ll cover in greater depth later - that lets you avoid having to type this into every script.</w:t>
      </w:r>
    </w:p>
    <w:p w14:paraId="238AD23E" w14:textId="5F086F88" w:rsidR="006C6D90" w:rsidRDefault="00A66CD6" w:rsidP="000737F3">
      <w:r>
        <w:t>See how simple this becomes with a view.</w:t>
      </w:r>
    </w:p>
    <w:p w14:paraId="78FABC19" w14:textId="0C979C0F" w:rsidR="00750DF7" w:rsidRPr="006C6D90" w:rsidRDefault="00750DF7" w:rsidP="00750DF7">
      <w:pPr>
        <w:pStyle w:val="Preformatted"/>
        <w:rPr>
          <w:b/>
          <w:color w:val="FF0000"/>
        </w:rPr>
      </w:pPr>
      <w:r w:rsidRPr="006C6D90">
        <w:rPr>
          <w:b/>
          <w:color w:val="FF0000"/>
        </w:rPr>
        <w:t xml:space="preserve">searchlog = VIEW </w:t>
      </w:r>
      <w:r w:rsidR="00037DD1">
        <w:rPr>
          <w:b/>
          <w:color w:val="FF0000"/>
        </w:rPr>
        <w:t>"</w:t>
      </w:r>
      <w:r w:rsidRPr="006C6D90">
        <w:rPr>
          <w:b/>
          <w:color w:val="FF0000"/>
        </w:rPr>
        <w:t>Views/SearchLog.view";</w:t>
      </w:r>
    </w:p>
    <w:p w14:paraId="6BCD4AB2" w14:textId="100FC6E0" w:rsidR="00E418AF" w:rsidRDefault="006C6D90" w:rsidP="00E418AF">
      <w:pPr>
        <w:pStyle w:val="Heading1"/>
      </w:pPr>
      <w:bookmarkStart w:id="21" w:name="_Toc395275209"/>
      <w:bookmarkStart w:id="22" w:name="_Toc395359224"/>
      <w:bookmarkStart w:id="23" w:name="_Toc395513251"/>
      <w:bookmarkStart w:id="24" w:name="_Toc404523744"/>
      <w:r>
        <w:t>Data types</w:t>
      </w:r>
      <w:r w:rsidR="00E418AF">
        <w:t xml:space="preserve"> in Scope</w:t>
      </w:r>
      <w:bookmarkEnd w:id="21"/>
      <w:bookmarkEnd w:id="22"/>
      <w:bookmarkEnd w:id="23"/>
      <w:bookmarkEnd w:id="24"/>
    </w:p>
    <w:p w14:paraId="3DB77E9B" w14:textId="1A48C275" w:rsidR="00E418AF" w:rsidRDefault="008778C3" w:rsidP="00E418AF">
      <w:pPr>
        <w:pStyle w:val="Heading2"/>
      </w:pPr>
      <w:r>
        <w:t>Native</w:t>
      </w:r>
      <w:r w:rsidR="00E418AF">
        <w:t xml:space="preserve"> </w:t>
      </w:r>
      <w:r w:rsidR="006C6D90">
        <w:t>Data types</w:t>
      </w:r>
    </w:p>
    <w:p w14:paraId="09A0977D" w14:textId="7A0DA4E2" w:rsidR="008778C3" w:rsidRDefault="00E418AF" w:rsidP="00E418AF">
      <w:r>
        <w:t xml:space="preserve">Scope supports most .NET </w:t>
      </w:r>
      <w:r w:rsidR="006C6D90">
        <w:t>data types</w:t>
      </w:r>
      <w:r>
        <w:t xml:space="preserve">. The full list is shown below. </w:t>
      </w:r>
    </w:p>
    <w:tbl>
      <w:tblPr>
        <w:tblStyle w:val="X"/>
        <w:tblW w:w="0" w:type="auto"/>
        <w:tblLook w:val="04A0" w:firstRow="1" w:lastRow="0" w:firstColumn="1" w:lastColumn="0" w:noHBand="0" w:noVBand="1"/>
      </w:tblPr>
      <w:tblGrid>
        <w:gridCol w:w="828"/>
        <w:gridCol w:w="983"/>
        <w:gridCol w:w="1132"/>
        <w:gridCol w:w="5960"/>
      </w:tblGrid>
      <w:tr w:rsidR="0033013A" w14:paraId="60AD5546" w14:textId="77777777" w:rsidTr="00975A0F">
        <w:trPr>
          <w:gridBefore w:val="1"/>
          <w:wBefore w:w="828" w:type="dxa"/>
        </w:trPr>
        <w:tc>
          <w:tcPr>
            <w:tcW w:w="578" w:type="dxa"/>
          </w:tcPr>
          <w:p w14:paraId="46B91E49" w14:textId="514C518C" w:rsidR="0033013A" w:rsidRDefault="0033013A" w:rsidP="0033013A">
            <w:pPr>
              <w:jc w:val="right"/>
              <w:rPr>
                <w:b/>
              </w:rPr>
            </w:pPr>
            <w:r>
              <w:rPr>
                <w:b/>
              </w:rPr>
              <w:t>Category</w:t>
            </w:r>
          </w:p>
        </w:tc>
        <w:tc>
          <w:tcPr>
            <w:tcW w:w="1132" w:type="dxa"/>
          </w:tcPr>
          <w:p w14:paraId="43659CA5" w14:textId="6A011615" w:rsidR="0033013A" w:rsidRPr="00270A27" w:rsidRDefault="0033013A" w:rsidP="004E7283">
            <w:pPr>
              <w:rPr>
                <w:b/>
              </w:rPr>
            </w:pPr>
            <w:r w:rsidRPr="00270A27">
              <w:rPr>
                <w:b/>
              </w:rPr>
              <w:t>Data</w:t>
            </w:r>
            <w:r>
              <w:rPr>
                <w:b/>
              </w:rPr>
              <w:t xml:space="preserve"> </w:t>
            </w:r>
            <w:r w:rsidRPr="00270A27">
              <w:rPr>
                <w:b/>
              </w:rPr>
              <w:t>type</w:t>
            </w:r>
          </w:p>
        </w:tc>
        <w:tc>
          <w:tcPr>
            <w:tcW w:w="5960" w:type="dxa"/>
          </w:tcPr>
          <w:p w14:paraId="2C374DB8" w14:textId="76440A56" w:rsidR="0033013A" w:rsidRPr="00270A27" w:rsidRDefault="0033013A" w:rsidP="0033013A">
            <w:pPr>
              <w:rPr>
                <w:b/>
              </w:rPr>
            </w:pPr>
            <w:r w:rsidRPr="00270A27">
              <w:rPr>
                <w:b/>
              </w:rPr>
              <w:t xml:space="preserve">Nullable </w:t>
            </w:r>
            <w:r>
              <w:rPr>
                <w:b/>
              </w:rPr>
              <w:t>Data type</w:t>
            </w:r>
          </w:p>
        </w:tc>
      </w:tr>
      <w:tr w:rsidR="00975A0F" w14:paraId="036C4BE1" w14:textId="77777777" w:rsidTr="00975A0F">
        <w:tc>
          <w:tcPr>
            <w:tcW w:w="1406" w:type="dxa"/>
            <w:gridSpan w:val="2"/>
          </w:tcPr>
          <w:p w14:paraId="6E563E5A" w14:textId="77777777" w:rsidR="00975A0F" w:rsidRPr="00975A0F" w:rsidRDefault="00975A0F" w:rsidP="0033013A">
            <w:pPr>
              <w:jc w:val="right"/>
              <w:rPr>
                <w:b/>
              </w:rPr>
            </w:pPr>
          </w:p>
        </w:tc>
        <w:tc>
          <w:tcPr>
            <w:tcW w:w="1132" w:type="dxa"/>
          </w:tcPr>
          <w:p w14:paraId="7DA303F1" w14:textId="77777777" w:rsidR="00975A0F" w:rsidRDefault="00975A0F" w:rsidP="0033013A">
            <w:pPr>
              <w:rPr>
                <w:rFonts w:ascii="Consolas" w:hAnsi="Consolas" w:cs="Consolas"/>
              </w:rPr>
            </w:pPr>
          </w:p>
        </w:tc>
        <w:tc>
          <w:tcPr>
            <w:tcW w:w="5960" w:type="dxa"/>
          </w:tcPr>
          <w:p w14:paraId="71DB417D" w14:textId="77777777" w:rsidR="00975A0F" w:rsidRPr="0033013A" w:rsidRDefault="00975A0F" w:rsidP="0033013A">
            <w:pPr>
              <w:rPr>
                <w:rFonts w:ascii="Consolas" w:hAnsi="Consolas" w:cs="Consolas"/>
              </w:rPr>
            </w:pPr>
          </w:p>
        </w:tc>
      </w:tr>
      <w:tr w:rsidR="0033013A" w14:paraId="2840D33F" w14:textId="77777777" w:rsidTr="00975A0F">
        <w:tc>
          <w:tcPr>
            <w:tcW w:w="1406" w:type="dxa"/>
            <w:gridSpan w:val="2"/>
          </w:tcPr>
          <w:p w14:paraId="167D019D" w14:textId="3D71E5A0" w:rsidR="0033013A" w:rsidRPr="00975A0F" w:rsidRDefault="0033013A" w:rsidP="0033013A">
            <w:pPr>
              <w:jc w:val="right"/>
              <w:rPr>
                <w:b/>
              </w:rPr>
            </w:pPr>
            <w:r w:rsidRPr="00975A0F">
              <w:rPr>
                <w:b/>
              </w:rPr>
              <w:t>Miscellaneous</w:t>
            </w:r>
          </w:p>
        </w:tc>
        <w:tc>
          <w:tcPr>
            <w:tcW w:w="1132" w:type="dxa"/>
          </w:tcPr>
          <w:p w14:paraId="302CA808" w14:textId="77777777" w:rsidR="0033013A" w:rsidRPr="0033013A" w:rsidRDefault="0033013A" w:rsidP="0033013A">
            <w:pPr>
              <w:rPr>
                <w:rFonts w:ascii="Consolas" w:hAnsi="Consolas" w:cs="Consolas"/>
              </w:rPr>
            </w:pPr>
            <w:r>
              <w:rPr>
                <w:rFonts w:ascii="Consolas" w:hAnsi="Consolas" w:cs="Consolas"/>
              </w:rPr>
              <w:t>b</w:t>
            </w:r>
            <w:r w:rsidRPr="0033013A">
              <w:rPr>
                <w:rFonts w:ascii="Consolas" w:hAnsi="Consolas" w:cs="Consolas"/>
              </w:rPr>
              <w:t>ool</w:t>
            </w:r>
          </w:p>
          <w:p w14:paraId="195FF233" w14:textId="77777777" w:rsidR="0033013A" w:rsidRPr="0033013A" w:rsidRDefault="0033013A" w:rsidP="0033013A">
            <w:pPr>
              <w:rPr>
                <w:rFonts w:ascii="Consolas" w:hAnsi="Consolas" w:cs="Consolas"/>
              </w:rPr>
            </w:pPr>
            <w:r w:rsidRPr="0033013A">
              <w:rPr>
                <w:rFonts w:ascii="Consolas" w:hAnsi="Consolas" w:cs="Consolas"/>
              </w:rPr>
              <w:t>Guid</w:t>
            </w:r>
          </w:p>
          <w:p w14:paraId="254C286D" w14:textId="77777777" w:rsidR="0033013A" w:rsidRPr="0033013A" w:rsidRDefault="0033013A" w:rsidP="0033013A">
            <w:pPr>
              <w:rPr>
                <w:rFonts w:ascii="Consolas" w:hAnsi="Consolas" w:cs="Consolas"/>
              </w:rPr>
            </w:pPr>
            <w:r w:rsidRPr="0033013A">
              <w:rPr>
                <w:rFonts w:ascii="Consolas" w:hAnsi="Consolas" w:cs="Consolas"/>
              </w:rPr>
              <w:t>datetime</w:t>
            </w:r>
          </w:p>
          <w:p w14:paraId="4302A60C" w14:textId="77777777" w:rsidR="0033013A" w:rsidRDefault="0033013A" w:rsidP="0033013A">
            <w:pPr>
              <w:rPr>
                <w:rFonts w:ascii="Consolas" w:hAnsi="Consolas" w:cs="Consolas"/>
              </w:rPr>
            </w:pPr>
            <w:r w:rsidRPr="0033013A">
              <w:rPr>
                <w:rFonts w:ascii="Consolas" w:hAnsi="Consolas" w:cs="Consolas"/>
              </w:rPr>
              <w:t>byte[]</w:t>
            </w:r>
          </w:p>
          <w:p w14:paraId="58E6628F" w14:textId="77777777" w:rsidR="0033013A" w:rsidRPr="0033013A" w:rsidRDefault="0033013A" w:rsidP="0033013A">
            <w:pPr>
              <w:rPr>
                <w:rFonts w:ascii="Consolas" w:hAnsi="Consolas" w:cs="Consolas"/>
              </w:rPr>
            </w:pPr>
          </w:p>
          <w:p w14:paraId="54B3B1E2" w14:textId="77777777" w:rsidR="0033013A" w:rsidRDefault="0033013A" w:rsidP="0033013A">
            <w:pPr>
              <w:rPr>
                <w:rFonts w:ascii="Consolas" w:hAnsi="Consolas" w:cs="Consolas"/>
              </w:rPr>
            </w:pPr>
          </w:p>
        </w:tc>
        <w:tc>
          <w:tcPr>
            <w:tcW w:w="5960" w:type="dxa"/>
          </w:tcPr>
          <w:p w14:paraId="3208A5B0" w14:textId="77777777" w:rsidR="0033013A" w:rsidRPr="0033013A" w:rsidRDefault="0033013A" w:rsidP="0033013A">
            <w:pPr>
              <w:rPr>
                <w:rFonts w:ascii="Consolas" w:hAnsi="Consolas" w:cs="Consolas"/>
              </w:rPr>
            </w:pPr>
            <w:r w:rsidRPr="0033013A">
              <w:rPr>
                <w:rFonts w:ascii="Consolas" w:hAnsi="Consolas" w:cs="Consolas"/>
              </w:rPr>
              <w:t>bool?</w:t>
            </w:r>
          </w:p>
          <w:p w14:paraId="0E7E1CDC" w14:textId="77777777" w:rsidR="0033013A" w:rsidRPr="0033013A" w:rsidRDefault="0033013A" w:rsidP="0033013A">
            <w:pPr>
              <w:rPr>
                <w:rFonts w:ascii="Consolas" w:hAnsi="Consolas" w:cs="Consolas"/>
              </w:rPr>
            </w:pPr>
            <w:r w:rsidRPr="0033013A">
              <w:rPr>
                <w:rFonts w:ascii="Consolas" w:hAnsi="Consolas" w:cs="Consolas"/>
              </w:rPr>
              <w:t>Guid?</w:t>
            </w:r>
          </w:p>
          <w:p w14:paraId="2DAE9B43" w14:textId="77777777" w:rsidR="0033013A" w:rsidRPr="0033013A" w:rsidRDefault="0033013A" w:rsidP="0033013A">
            <w:pPr>
              <w:rPr>
                <w:rFonts w:ascii="Consolas" w:hAnsi="Consolas" w:cs="Consolas"/>
              </w:rPr>
            </w:pPr>
            <w:r w:rsidRPr="0033013A">
              <w:rPr>
                <w:rFonts w:ascii="Consolas" w:hAnsi="Consolas" w:cs="Consolas"/>
              </w:rPr>
              <w:t>datetime?</w:t>
            </w:r>
          </w:p>
          <w:p w14:paraId="0CBC20BE" w14:textId="77777777" w:rsidR="0033013A" w:rsidRDefault="0033013A" w:rsidP="0033013A">
            <w:pPr>
              <w:rPr>
                <w:rFonts w:ascii="Consolas" w:hAnsi="Consolas" w:cs="Consolas"/>
              </w:rPr>
            </w:pPr>
          </w:p>
        </w:tc>
      </w:tr>
      <w:tr w:rsidR="0033013A" w14:paraId="61F553C3" w14:textId="77777777" w:rsidTr="00975A0F">
        <w:tc>
          <w:tcPr>
            <w:tcW w:w="1406" w:type="dxa"/>
            <w:gridSpan w:val="2"/>
          </w:tcPr>
          <w:p w14:paraId="4D870149" w14:textId="12C39E75" w:rsidR="0033013A" w:rsidRPr="00975A0F" w:rsidRDefault="0033013A" w:rsidP="0033013A">
            <w:pPr>
              <w:jc w:val="right"/>
              <w:rPr>
                <w:b/>
              </w:rPr>
            </w:pPr>
            <w:r w:rsidRPr="00975A0F">
              <w:rPr>
                <w:b/>
              </w:rPr>
              <w:t>Numeric</w:t>
            </w:r>
          </w:p>
        </w:tc>
        <w:tc>
          <w:tcPr>
            <w:tcW w:w="1132" w:type="dxa"/>
          </w:tcPr>
          <w:p w14:paraId="6E421D1C" w14:textId="0AD1A7D3" w:rsidR="0033013A" w:rsidRPr="0033013A" w:rsidRDefault="0033013A" w:rsidP="0033013A">
            <w:pPr>
              <w:rPr>
                <w:rFonts w:ascii="Consolas" w:hAnsi="Consolas" w:cs="Consolas"/>
              </w:rPr>
            </w:pPr>
            <w:r>
              <w:rPr>
                <w:rFonts w:ascii="Consolas" w:hAnsi="Consolas" w:cs="Consolas"/>
              </w:rPr>
              <w:t>b</w:t>
            </w:r>
            <w:r w:rsidRPr="0033013A">
              <w:rPr>
                <w:rFonts w:ascii="Consolas" w:hAnsi="Consolas" w:cs="Consolas"/>
              </w:rPr>
              <w:t>yte</w:t>
            </w:r>
          </w:p>
          <w:p w14:paraId="7963B873" w14:textId="75FEDA8E" w:rsidR="0033013A" w:rsidRPr="0033013A" w:rsidRDefault="00FD1E82" w:rsidP="0033013A">
            <w:pPr>
              <w:rPr>
                <w:rFonts w:ascii="Consolas" w:hAnsi="Consolas" w:cs="Consolas"/>
              </w:rPr>
            </w:pPr>
            <w:r>
              <w:rPr>
                <w:rFonts w:ascii="Consolas" w:hAnsi="Consolas" w:cs="Consolas"/>
              </w:rPr>
              <w:t>s</w:t>
            </w:r>
            <w:r w:rsidR="0033013A" w:rsidRPr="0033013A">
              <w:rPr>
                <w:rFonts w:ascii="Consolas" w:hAnsi="Consolas" w:cs="Consolas"/>
              </w:rPr>
              <w:t>byte</w:t>
            </w:r>
          </w:p>
          <w:p w14:paraId="0F058C71" w14:textId="05F49936" w:rsidR="0033013A" w:rsidRPr="0033013A" w:rsidRDefault="00FD1E82" w:rsidP="0033013A">
            <w:pPr>
              <w:rPr>
                <w:rFonts w:ascii="Consolas" w:hAnsi="Consolas" w:cs="Consolas"/>
              </w:rPr>
            </w:pPr>
            <w:r>
              <w:rPr>
                <w:rFonts w:ascii="Consolas" w:hAnsi="Consolas" w:cs="Consolas"/>
              </w:rPr>
              <w:t>i</w:t>
            </w:r>
            <w:r w:rsidR="0033013A" w:rsidRPr="0033013A">
              <w:rPr>
                <w:rFonts w:ascii="Consolas" w:hAnsi="Consolas" w:cs="Consolas"/>
              </w:rPr>
              <w:t>nt</w:t>
            </w:r>
          </w:p>
          <w:p w14:paraId="62E98E13" w14:textId="77777777" w:rsidR="0033013A" w:rsidRPr="0033013A" w:rsidRDefault="0033013A" w:rsidP="0033013A">
            <w:pPr>
              <w:rPr>
                <w:rFonts w:ascii="Consolas" w:hAnsi="Consolas" w:cs="Consolas"/>
              </w:rPr>
            </w:pPr>
            <w:r w:rsidRPr="0033013A">
              <w:rPr>
                <w:rFonts w:ascii="Consolas" w:hAnsi="Consolas" w:cs="Consolas"/>
              </w:rPr>
              <w:t>uint</w:t>
            </w:r>
          </w:p>
          <w:p w14:paraId="34FC47E1" w14:textId="77777777" w:rsidR="0033013A" w:rsidRPr="0033013A" w:rsidRDefault="0033013A" w:rsidP="0033013A">
            <w:pPr>
              <w:rPr>
                <w:rFonts w:ascii="Consolas" w:hAnsi="Consolas" w:cs="Consolas"/>
              </w:rPr>
            </w:pPr>
            <w:r w:rsidRPr="0033013A">
              <w:rPr>
                <w:rFonts w:ascii="Consolas" w:hAnsi="Consolas" w:cs="Consolas"/>
              </w:rPr>
              <w:t>long</w:t>
            </w:r>
          </w:p>
          <w:p w14:paraId="4D5E6425" w14:textId="77777777" w:rsidR="0033013A" w:rsidRPr="0033013A" w:rsidRDefault="0033013A" w:rsidP="0033013A">
            <w:pPr>
              <w:rPr>
                <w:rFonts w:ascii="Consolas" w:hAnsi="Consolas" w:cs="Consolas"/>
              </w:rPr>
            </w:pPr>
            <w:r w:rsidRPr="0033013A">
              <w:rPr>
                <w:rFonts w:ascii="Consolas" w:hAnsi="Consolas" w:cs="Consolas"/>
              </w:rPr>
              <w:t>ulong</w:t>
            </w:r>
          </w:p>
          <w:p w14:paraId="3934BE60" w14:textId="77777777" w:rsidR="0033013A" w:rsidRPr="0033013A" w:rsidRDefault="0033013A" w:rsidP="0033013A">
            <w:pPr>
              <w:rPr>
                <w:rFonts w:ascii="Consolas" w:hAnsi="Consolas" w:cs="Consolas"/>
              </w:rPr>
            </w:pPr>
            <w:r w:rsidRPr="0033013A">
              <w:rPr>
                <w:rFonts w:ascii="Consolas" w:hAnsi="Consolas" w:cs="Consolas"/>
              </w:rPr>
              <w:t>float</w:t>
            </w:r>
          </w:p>
          <w:p w14:paraId="37784809" w14:textId="77777777" w:rsidR="0033013A" w:rsidRPr="0033013A" w:rsidRDefault="0033013A" w:rsidP="0033013A">
            <w:pPr>
              <w:rPr>
                <w:rFonts w:ascii="Consolas" w:hAnsi="Consolas" w:cs="Consolas"/>
              </w:rPr>
            </w:pPr>
            <w:r w:rsidRPr="0033013A">
              <w:rPr>
                <w:rFonts w:ascii="Consolas" w:hAnsi="Consolas" w:cs="Consolas"/>
              </w:rPr>
              <w:t>double</w:t>
            </w:r>
          </w:p>
          <w:p w14:paraId="1C704EF9" w14:textId="77777777" w:rsidR="0033013A" w:rsidRPr="0033013A" w:rsidRDefault="0033013A" w:rsidP="0033013A">
            <w:pPr>
              <w:rPr>
                <w:rFonts w:ascii="Consolas" w:hAnsi="Consolas" w:cs="Consolas"/>
              </w:rPr>
            </w:pPr>
            <w:r w:rsidRPr="0033013A">
              <w:rPr>
                <w:rFonts w:ascii="Consolas" w:hAnsi="Consolas" w:cs="Consolas"/>
              </w:rPr>
              <w:t>decimal</w:t>
            </w:r>
          </w:p>
          <w:p w14:paraId="7D56224C" w14:textId="77777777" w:rsidR="0033013A" w:rsidRPr="0033013A" w:rsidRDefault="0033013A" w:rsidP="0033013A">
            <w:pPr>
              <w:rPr>
                <w:rFonts w:ascii="Consolas" w:hAnsi="Consolas" w:cs="Consolas"/>
              </w:rPr>
            </w:pPr>
            <w:r w:rsidRPr="0033013A">
              <w:rPr>
                <w:rFonts w:ascii="Consolas" w:hAnsi="Consolas" w:cs="Consolas"/>
              </w:rPr>
              <w:t>short</w:t>
            </w:r>
          </w:p>
          <w:p w14:paraId="32357093" w14:textId="77777777" w:rsidR="0033013A" w:rsidRDefault="0033013A" w:rsidP="0033013A">
            <w:pPr>
              <w:rPr>
                <w:rFonts w:ascii="Consolas" w:hAnsi="Consolas" w:cs="Consolas"/>
              </w:rPr>
            </w:pPr>
            <w:r w:rsidRPr="0033013A">
              <w:rPr>
                <w:rFonts w:ascii="Consolas" w:hAnsi="Consolas" w:cs="Consolas"/>
              </w:rPr>
              <w:t>ushort</w:t>
            </w:r>
          </w:p>
          <w:p w14:paraId="1287F7D0" w14:textId="77777777" w:rsidR="0033013A" w:rsidRDefault="0033013A" w:rsidP="0033013A">
            <w:pPr>
              <w:rPr>
                <w:rFonts w:ascii="Consolas" w:hAnsi="Consolas" w:cs="Consolas"/>
              </w:rPr>
            </w:pPr>
          </w:p>
          <w:p w14:paraId="74AD3891" w14:textId="472C88C6" w:rsidR="0033013A" w:rsidRPr="00270A27" w:rsidRDefault="0033013A" w:rsidP="0033013A">
            <w:pPr>
              <w:rPr>
                <w:rFonts w:ascii="Consolas" w:hAnsi="Consolas" w:cs="Consolas"/>
              </w:rPr>
            </w:pPr>
          </w:p>
        </w:tc>
        <w:tc>
          <w:tcPr>
            <w:tcW w:w="5960" w:type="dxa"/>
          </w:tcPr>
          <w:p w14:paraId="15B97227" w14:textId="0B896C33" w:rsidR="0033013A" w:rsidRPr="0033013A" w:rsidRDefault="0033013A" w:rsidP="0033013A">
            <w:pPr>
              <w:rPr>
                <w:rFonts w:ascii="Consolas" w:hAnsi="Consolas" w:cs="Consolas"/>
              </w:rPr>
            </w:pPr>
            <w:r w:rsidRPr="0033013A">
              <w:rPr>
                <w:rFonts w:ascii="Consolas" w:hAnsi="Consolas" w:cs="Consolas"/>
              </w:rPr>
              <w:t>byte?</w:t>
            </w:r>
          </w:p>
          <w:p w14:paraId="065CFC2B" w14:textId="77777777" w:rsidR="0033013A" w:rsidRPr="0033013A" w:rsidRDefault="0033013A" w:rsidP="0033013A">
            <w:pPr>
              <w:rPr>
                <w:rFonts w:ascii="Consolas" w:hAnsi="Consolas" w:cs="Consolas"/>
              </w:rPr>
            </w:pPr>
            <w:r w:rsidRPr="0033013A">
              <w:rPr>
                <w:rFonts w:ascii="Consolas" w:hAnsi="Consolas" w:cs="Consolas"/>
              </w:rPr>
              <w:t>sbyte?</w:t>
            </w:r>
          </w:p>
          <w:p w14:paraId="67D53176" w14:textId="77777777" w:rsidR="0033013A" w:rsidRPr="0033013A" w:rsidRDefault="0033013A" w:rsidP="0033013A">
            <w:pPr>
              <w:rPr>
                <w:rFonts w:ascii="Consolas" w:hAnsi="Consolas" w:cs="Consolas"/>
              </w:rPr>
            </w:pPr>
            <w:r w:rsidRPr="0033013A">
              <w:rPr>
                <w:rFonts w:ascii="Consolas" w:hAnsi="Consolas" w:cs="Consolas"/>
              </w:rPr>
              <w:t>int?</w:t>
            </w:r>
          </w:p>
          <w:p w14:paraId="78D76E94" w14:textId="77777777" w:rsidR="0033013A" w:rsidRPr="0033013A" w:rsidRDefault="0033013A" w:rsidP="0033013A">
            <w:pPr>
              <w:rPr>
                <w:rFonts w:ascii="Consolas" w:hAnsi="Consolas" w:cs="Consolas"/>
              </w:rPr>
            </w:pPr>
            <w:r w:rsidRPr="0033013A">
              <w:rPr>
                <w:rFonts w:ascii="Consolas" w:hAnsi="Consolas" w:cs="Consolas"/>
              </w:rPr>
              <w:t>uint?</w:t>
            </w:r>
          </w:p>
          <w:p w14:paraId="7BBA277C" w14:textId="77777777" w:rsidR="0033013A" w:rsidRPr="0033013A" w:rsidRDefault="0033013A" w:rsidP="0033013A">
            <w:pPr>
              <w:rPr>
                <w:rFonts w:ascii="Consolas" w:hAnsi="Consolas" w:cs="Consolas"/>
              </w:rPr>
            </w:pPr>
            <w:r w:rsidRPr="0033013A">
              <w:rPr>
                <w:rFonts w:ascii="Consolas" w:hAnsi="Consolas" w:cs="Consolas"/>
              </w:rPr>
              <w:t>long?</w:t>
            </w:r>
          </w:p>
          <w:p w14:paraId="2F89CCD7" w14:textId="77777777" w:rsidR="0033013A" w:rsidRPr="0033013A" w:rsidRDefault="0033013A" w:rsidP="0033013A">
            <w:pPr>
              <w:rPr>
                <w:rFonts w:ascii="Consolas" w:hAnsi="Consolas" w:cs="Consolas"/>
              </w:rPr>
            </w:pPr>
            <w:r w:rsidRPr="0033013A">
              <w:rPr>
                <w:rFonts w:ascii="Consolas" w:hAnsi="Consolas" w:cs="Consolas"/>
              </w:rPr>
              <w:t>ulong?</w:t>
            </w:r>
          </w:p>
          <w:p w14:paraId="54841345" w14:textId="77777777" w:rsidR="0033013A" w:rsidRPr="0033013A" w:rsidRDefault="0033013A" w:rsidP="0033013A">
            <w:pPr>
              <w:rPr>
                <w:rFonts w:ascii="Consolas" w:hAnsi="Consolas" w:cs="Consolas"/>
              </w:rPr>
            </w:pPr>
            <w:r w:rsidRPr="0033013A">
              <w:rPr>
                <w:rFonts w:ascii="Consolas" w:hAnsi="Consolas" w:cs="Consolas"/>
              </w:rPr>
              <w:t>float?</w:t>
            </w:r>
          </w:p>
          <w:p w14:paraId="69E41CA0" w14:textId="77777777" w:rsidR="0033013A" w:rsidRPr="0033013A" w:rsidRDefault="0033013A" w:rsidP="0033013A">
            <w:pPr>
              <w:rPr>
                <w:rFonts w:ascii="Consolas" w:hAnsi="Consolas" w:cs="Consolas"/>
              </w:rPr>
            </w:pPr>
            <w:r w:rsidRPr="0033013A">
              <w:rPr>
                <w:rFonts w:ascii="Consolas" w:hAnsi="Consolas" w:cs="Consolas"/>
              </w:rPr>
              <w:t>double?</w:t>
            </w:r>
          </w:p>
          <w:p w14:paraId="6F2B08CE" w14:textId="77777777" w:rsidR="0033013A" w:rsidRPr="0033013A" w:rsidRDefault="0033013A" w:rsidP="0033013A">
            <w:pPr>
              <w:rPr>
                <w:rFonts w:ascii="Consolas" w:hAnsi="Consolas" w:cs="Consolas"/>
              </w:rPr>
            </w:pPr>
            <w:r w:rsidRPr="0033013A">
              <w:rPr>
                <w:rFonts w:ascii="Consolas" w:hAnsi="Consolas" w:cs="Consolas"/>
              </w:rPr>
              <w:t>decimal?</w:t>
            </w:r>
          </w:p>
          <w:p w14:paraId="7E4EAFE7" w14:textId="77777777" w:rsidR="0033013A" w:rsidRPr="0033013A" w:rsidRDefault="0033013A" w:rsidP="0033013A">
            <w:pPr>
              <w:rPr>
                <w:rFonts w:ascii="Consolas" w:hAnsi="Consolas" w:cs="Consolas"/>
              </w:rPr>
            </w:pPr>
            <w:r w:rsidRPr="0033013A">
              <w:rPr>
                <w:rFonts w:ascii="Consolas" w:hAnsi="Consolas" w:cs="Consolas"/>
              </w:rPr>
              <w:t>short?</w:t>
            </w:r>
          </w:p>
          <w:p w14:paraId="34600039" w14:textId="2BBF2B5A" w:rsidR="0033013A" w:rsidRPr="00270A27" w:rsidRDefault="0033013A" w:rsidP="0033013A">
            <w:pPr>
              <w:rPr>
                <w:rFonts w:ascii="Consolas" w:hAnsi="Consolas" w:cs="Consolas"/>
              </w:rPr>
            </w:pPr>
            <w:r w:rsidRPr="0033013A">
              <w:rPr>
                <w:rFonts w:ascii="Consolas" w:hAnsi="Consolas" w:cs="Consolas"/>
              </w:rPr>
              <w:t>ushort?</w:t>
            </w:r>
          </w:p>
        </w:tc>
      </w:tr>
      <w:tr w:rsidR="0033013A" w14:paraId="0B2AFD44" w14:textId="77777777" w:rsidTr="00975A0F">
        <w:tc>
          <w:tcPr>
            <w:tcW w:w="1406" w:type="dxa"/>
            <w:gridSpan w:val="2"/>
          </w:tcPr>
          <w:p w14:paraId="7D486AF9" w14:textId="428C9F14" w:rsidR="0033013A" w:rsidRPr="00975A0F" w:rsidRDefault="0033013A" w:rsidP="0033013A">
            <w:pPr>
              <w:jc w:val="right"/>
              <w:rPr>
                <w:b/>
              </w:rPr>
            </w:pPr>
            <w:r w:rsidRPr="00975A0F">
              <w:rPr>
                <w:b/>
              </w:rPr>
              <w:t>Text</w:t>
            </w:r>
          </w:p>
        </w:tc>
        <w:tc>
          <w:tcPr>
            <w:tcW w:w="1132" w:type="dxa"/>
          </w:tcPr>
          <w:p w14:paraId="01EE6677" w14:textId="77777777" w:rsidR="0033013A" w:rsidRPr="0033013A" w:rsidRDefault="0033013A" w:rsidP="0033013A">
            <w:pPr>
              <w:rPr>
                <w:rFonts w:ascii="Consolas" w:hAnsi="Consolas" w:cs="Consolas"/>
              </w:rPr>
            </w:pPr>
            <w:r>
              <w:rPr>
                <w:rFonts w:ascii="Consolas" w:hAnsi="Consolas" w:cs="Consolas"/>
              </w:rPr>
              <w:t>c</w:t>
            </w:r>
            <w:r w:rsidRPr="0033013A">
              <w:rPr>
                <w:rFonts w:ascii="Consolas" w:hAnsi="Consolas" w:cs="Consolas"/>
              </w:rPr>
              <w:t>har</w:t>
            </w:r>
          </w:p>
          <w:p w14:paraId="31DD9057" w14:textId="77777777" w:rsidR="0033013A" w:rsidRPr="0033013A" w:rsidRDefault="0033013A" w:rsidP="0033013A">
            <w:pPr>
              <w:rPr>
                <w:rFonts w:ascii="Consolas" w:hAnsi="Consolas" w:cs="Consolas"/>
              </w:rPr>
            </w:pPr>
            <w:r w:rsidRPr="0033013A">
              <w:rPr>
                <w:rFonts w:ascii="Consolas" w:hAnsi="Consolas" w:cs="Consolas"/>
              </w:rPr>
              <w:t>string</w:t>
            </w:r>
          </w:p>
          <w:p w14:paraId="5E3CC5D8" w14:textId="77777777" w:rsidR="0033013A" w:rsidRDefault="0033013A" w:rsidP="0033013A">
            <w:pPr>
              <w:rPr>
                <w:rFonts w:ascii="Consolas" w:hAnsi="Consolas" w:cs="Consolas"/>
              </w:rPr>
            </w:pPr>
          </w:p>
        </w:tc>
        <w:tc>
          <w:tcPr>
            <w:tcW w:w="5960" w:type="dxa"/>
          </w:tcPr>
          <w:p w14:paraId="589AB16F" w14:textId="77777777" w:rsidR="0033013A" w:rsidRPr="0033013A" w:rsidRDefault="0033013A" w:rsidP="0033013A">
            <w:pPr>
              <w:rPr>
                <w:rFonts w:ascii="Consolas" w:hAnsi="Consolas" w:cs="Consolas"/>
              </w:rPr>
            </w:pPr>
            <w:r w:rsidRPr="0033013A">
              <w:rPr>
                <w:rFonts w:ascii="Consolas" w:hAnsi="Consolas" w:cs="Consolas"/>
              </w:rPr>
              <w:t>char?</w:t>
            </w:r>
          </w:p>
          <w:p w14:paraId="5C7EE52E" w14:textId="77777777" w:rsidR="0033013A" w:rsidRDefault="0033013A" w:rsidP="0033013A">
            <w:pPr>
              <w:rPr>
                <w:rFonts w:ascii="Consolas" w:hAnsi="Consolas" w:cs="Consolas"/>
              </w:rPr>
            </w:pPr>
          </w:p>
        </w:tc>
      </w:tr>
      <w:tr w:rsidR="00CB40A1" w14:paraId="7E542494" w14:textId="77777777" w:rsidTr="00975A0F">
        <w:tc>
          <w:tcPr>
            <w:tcW w:w="1406" w:type="dxa"/>
            <w:gridSpan w:val="2"/>
          </w:tcPr>
          <w:p w14:paraId="64CA0DB5" w14:textId="77777777" w:rsidR="00CB40A1" w:rsidRPr="00975A0F" w:rsidRDefault="00CB40A1" w:rsidP="0033013A">
            <w:pPr>
              <w:jc w:val="right"/>
              <w:rPr>
                <w:b/>
              </w:rPr>
            </w:pPr>
          </w:p>
        </w:tc>
        <w:tc>
          <w:tcPr>
            <w:tcW w:w="1132" w:type="dxa"/>
          </w:tcPr>
          <w:p w14:paraId="367CBD4F" w14:textId="77777777" w:rsidR="00CB40A1" w:rsidRDefault="00CB40A1" w:rsidP="0033013A">
            <w:pPr>
              <w:rPr>
                <w:rFonts w:ascii="Consolas" w:hAnsi="Consolas" w:cs="Consolas"/>
              </w:rPr>
            </w:pPr>
          </w:p>
        </w:tc>
        <w:tc>
          <w:tcPr>
            <w:tcW w:w="5960" w:type="dxa"/>
          </w:tcPr>
          <w:p w14:paraId="6A775065" w14:textId="77777777" w:rsidR="00CB40A1" w:rsidRPr="0033013A" w:rsidRDefault="00CB40A1" w:rsidP="0033013A">
            <w:pPr>
              <w:rPr>
                <w:rFonts w:ascii="Consolas" w:hAnsi="Consolas" w:cs="Consolas"/>
              </w:rPr>
            </w:pPr>
          </w:p>
        </w:tc>
      </w:tr>
      <w:tr w:rsidR="00CB40A1" w14:paraId="393104C4" w14:textId="77777777" w:rsidTr="00975A0F">
        <w:tc>
          <w:tcPr>
            <w:tcW w:w="1406" w:type="dxa"/>
            <w:gridSpan w:val="2"/>
          </w:tcPr>
          <w:p w14:paraId="0DD0DAAF" w14:textId="085712CD" w:rsidR="00CB40A1" w:rsidRDefault="00CB40A1" w:rsidP="0033013A">
            <w:pPr>
              <w:jc w:val="right"/>
              <w:rPr>
                <w:b/>
              </w:rPr>
            </w:pPr>
            <w:r>
              <w:rPr>
                <w:b/>
              </w:rPr>
              <w:t>Complex</w:t>
            </w:r>
          </w:p>
        </w:tc>
        <w:tc>
          <w:tcPr>
            <w:tcW w:w="1132" w:type="dxa"/>
          </w:tcPr>
          <w:p w14:paraId="0F78E8B0" w14:textId="77777777" w:rsidR="00CB40A1" w:rsidRDefault="00CB40A1" w:rsidP="0033013A">
            <w:pPr>
              <w:rPr>
                <w:rFonts w:ascii="Consolas" w:hAnsi="Consolas" w:cs="Consolas"/>
              </w:rPr>
            </w:pPr>
            <w:r>
              <w:rPr>
                <w:rFonts w:ascii="Consolas" w:hAnsi="Consolas" w:cs="Consolas"/>
              </w:rPr>
              <w:t>MAP&lt;k,v&gt;</w:t>
            </w:r>
          </w:p>
          <w:p w14:paraId="20621B28" w14:textId="7FA9B2DD" w:rsidR="00CB40A1" w:rsidRDefault="00995CE1" w:rsidP="0033013A">
            <w:pPr>
              <w:rPr>
                <w:rFonts w:ascii="Consolas" w:hAnsi="Consolas" w:cs="Consolas"/>
              </w:rPr>
            </w:pPr>
            <w:r>
              <w:rPr>
                <w:rFonts w:ascii="Consolas" w:hAnsi="Consolas" w:cs="Consolas"/>
              </w:rPr>
              <w:t>ARRAY&lt;</w:t>
            </w:r>
            <w:r w:rsidR="00CB40A1">
              <w:rPr>
                <w:rFonts w:ascii="Consolas" w:hAnsi="Consolas" w:cs="Consolas"/>
              </w:rPr>
              <w:t>v&gt;</w:t>
            </w:r>
          </w:p>
        </w:tc>
        <w:tc>
          <w:tcPr>
            <w:tcW w:w="5960" w:type="dxa"/>
          </w:tcPr>
          <w:p w14:paraId="6EB88E1E" w14:textId="77777777" w:rsidR="00CB40A1" w:rsidRDefault="00CB40A1" w:rsidP="0033013A">
            <w:pPr>
              <w:rPr>
                <w:rFonts w:ascii="Consolas" w:hAnsi="Consolas" w:cs="Consolas"/>
              </w:rPr>
            </w:pPr>
          </w:p>
        </w:tc>
      </w:tr>
    </w:tbl>
    <w:p w14:paraId="102830B3" w14:textId="2C8373D7" w:rsidR="00E418AF" w:rsidRDefault="00E418AF" w:rsidP="00E418AF"/>
    <w:p w14:paraId="70E10317" w14:textId="65C68F3C" w:rsidR="00E418AF" w:rsidRDefault="00E418AF" w:rsidP="00E418AF">
      <w:pPr>
        <w:pStyle w:val="Heading2"/>
      </w:pPr>
      <w:r>
        <w:t xml:space="preserve">User-Defined </w:t>
      </w:r>
      <w:r w:rsidR="006C6D90">
        <w:t xml:space="preserve">Data </w:t>
      </w:r>
      <w:r>
        <w:t>Types</w:t>
      </w:r>
    </w:p>
    <w:p w14:paraId="03406ED0" w14:textId="77777777" w:rsidR="00E418AF" w:rsidRPr="007D7813" w:rsidRDefault="00E418AF" w:rsidP="00E418AF">
      <w:r>
        <w:t xml:space="preserve">Scope also allows you to create your own user-defined types that you can use for columns in rowsets. Consult </w:t>
      </w:r>
      <w:r w:rsidRPr="00BB589D">
        <w:t>Part 2 of the Scope Tutorial</w:t>
      </w:r>
      <w:r>
        <w:t xml:space="preserve"> to learn more.</w:t>
      </w:r>
    </w:p>
    <w:p w14:paraId="59E7D2F0" w14:textId="77777777" w:rsidR="00E418AF" w:rsidRPr="001744FC" w:rsidRDefault="00E418AF" w:rsidP="00E418AF">
      <w:pPr>
        <w:pStyle w:val="Heading1"/>
      </w:pPr>
      <w:bookmarkStart w:id="25" w:name="_Toc395275210"/>
      <w:bookmarkStart w:id="26" w:name="_Toc395359225"/>
      <w:bookmarkStart w:id="27" w:name="_Toc395513252"/>
      <w:bookmarkStart w:id="28" w:name="_Toc404523745"/>
      <w:r w:rsidRPr="001744FC">
        <w:t>Selection</w:t>
      </w:r>
      <w:r>
        <w:t xml:space="preserve"> and Filtering</w:t>
      </w:r>
      <w:bookmarkEnd w:id="25"/>
      <w:bookmarkEnd w:id="26"/>
      <w:bookmarkEnd w:id="27"/>
      <w:bookmarkEnd w:id="28"/>
    </w:p>
    <w:p w14:paraId="2D9435EE" w14:textId="77777777" w:rsidR="00E418AF" w:rsidRPr="001744FC" w:rsidRDefault="00E418AF" w:rsidP="00E418AF">
      <w:pPr>
        <w:rPr>
          <w:sz w:val="20"/>
        </w:rPr>
      </w:pPr>
    </w:p>
    <w:p w14:paraId="29E5B5CB" w14:textId="77777777" w:rsidR="00E418AF" w:rsidRPr="001744FC" w:rsidRDefault="00E418AF" w:rsidP="00E418AF">
      <w:pPr>
        <w:rPr>
          <w:sz w:val="20"/>
        </w:rPr>
      </w:pPr>
      <w:r w:rsidRPr="001744FC">
        <w:rPr>
          <w:sz w:val="20"/>
        </w:rPr>
        <w:t xml:space="preserve">The </w:t>
      </w:r>
      <w:r w:rsidRPr="001744FC">
        <w:rPr>
          <w:b/>
          <w:sz w:val="20"/>
        </w:rPr>
        <w:t>SELECT</w:t>
      </w:r>
      <w:r w:rsidRPr="001744FC">
        <w:rPr>
          <w:sz w:val="20"/>
        </w:rPr>
        <w:t xml:space="preserve"> clause, as in SQL, allows you to pick the columns of interest.</w:t>
      </w:r>
    </w:p>
    <w:p w14:paraId="054C032C" w14:textId="5EC2449E" w:rsidR="00595271" w:rsidRPr="00595271" w:rsidRDefault="00595271" w:rsidP="00595271">
      <w:pPr>
        <w:pStyle w:val="Preformatted"/>
        <w:rPr>
          <w:color w:val="auto"/>
        </w:rPr>
      </w:pPr>
      <w:r w:rsidRPr="00595271">
        <w:rPr>
          <w:color w:val="auto"/>
        </w:rPr>
        <w:t xml:space="preserve">searchlog = VIEW </w:t>
      </w:r>
      <w:r w:rsidR="00037DD1">
        <w:rPr>
          <w:color w:val="auto"/>
        </w:rPr>
        <w:t>"</w:t>
      </w:r>
      <w:r w:rsidRPr="00595271">
        <w:rPr>
          <w:color w:val="auto"/>
        </w:rPr>
        <w:t>Views/SearchLog.view";</w:t>
      </w:r>
    </w:p>
    <w:p w14:paraId="502257D2" w14:textId="77777777" w:rsidR="00595271" w:rsidRPr="00595271" w:rsidRDefault="00595271" w:rsidP="00595271">
      <w:pPr>
        <w:pStyle w:val="Preformatted"/>
        <w:rPr>
          <w:color w:val="auto"/>
        </w:rPr>
      </w:pPr>
    </w:p>
    <w:p w14:paraId="508FECE7" w14:textId="77777777" w:rsidR="00595271" w:rsidRPr="00595271" w:rsidRDefault="00595271" w:rsidP="00595271">
      <w:pPr>
        <w:pStyle w:val="Preformatted"/>
        <w:rPr>
          <w:color w:val="auto"/>
        </w:rPr>
      </w:pPr>
      <w:r w:rsidRPr="00595271">
        <w:rPr>
          <w:color w:val="auto"/>
        </w:rPr>
        <w:t>// Find all the session dates, Durations</w:t>
      </w:r>
    </w:p>
    <w:p w14:paraId="3C803D0C" w14:textId="77777777" w:rsidR="00595271" w:rsidRPr="00595271" w:rsidRDefault="00595271" w:rsidP="00595271">
      <w:pPr>
        <w:pStyle w:val="Preformatted"/>
        <w:rPr>
          <w:color w:val="auto"/>
        </w:rPr>
      </w:pPr>
      <w:r w:rsidRPr="00595271">
        <w:rPr>
          <w:color w:val="auto"/>
        </w:rPr>
        <w:t xml:space="preserve">rs1 = </w:t>
      </w:r>
    </w:p>
    <w:p w14:paraId="1EB2DB1D" w14:textId="77777777" w:rsidR="00595271" w:rsidRPr="00595271" w:rsidRDefault="00595271" w:rsidP="00595271">
      <w:pPr>
        <w:pStyle w:val="Preformatted"/>
        <w:rPr>
          <w:color w:val="auto"/>
        </w:rPr>
      </w:pPr>
      <w:r w:rsidRPr="00595271">
        <w:rPr>
          <w:color w:val="auto"/>
        </w:rPr>
        <w:t xml:space="preserve">    SELECT Start, Region, Duration</w:t>
      </w:r>
    </w:p>
    <w:p w14:paraId="4E8CB4A3" w14:textId="77777777" w:rsidR="00595271" w:rsidRPr="00595271" w:rsidRDefault="00595271" w:rsidP="00595271">
      <w:pPr>
        <w:pStyle w:val="Preformatted"/>
        <w:rPr>
          <w:color w:val="auto"/>
        </w:rPr>
      </w:pPr>
      <w:r w:rsidRPr="00595271">
        <w:rPr>
          <w:color w:val="auto"/>
        </w:rPr>
        <w:t xml:space="preserve">    FROM searchlog;</w:t>
      </w:r>
    </w:p>
    <w:p w14:paraId="06FAA789" w14:textId="77777777" w:rsidR="00595271" w:rsidRPr="00595271" w:rsidRDefault="00595271" w:rsidP="00595271">
      <w:pPr>
        <w:pStyle w:val="Preformatted"/>
        <w:rPr>
          <w:color w:val="auto"/>
        </w:rPr>
      </w:pPr>
      <w:r w:rsidRPr="00595271">
        <w:rPr>
          <w:color w:val="auto"/>
        </w:rPr>
        <w:t xml:space="preserve"> </w:t>
      </w:r>
    </w:p>
    <w:p w14:paraId="58F9EFD6" w14:textId="77777777" w:rsidR="00595271" w:rsidRPr="00595271" w:rsidRDefault="00595271" w:rsidP="00595271">
      <w:pPr>
        <w:pStyle w:val="Preformatted"/>
        <w:rPr>
          <w:color w:val="auto"/>
        </w:rPr>
      </w:pPr>
      <w:r w:rsidRPr="00595271">
        <w:rPr>
          <w:color w:val="auto"/>
        </w:rPr>
        <w:t>OUTPUT rs1</w:t>
      </w:r>
    </w:p>
    <w:p w14:paraId="5CBEF167" w14:textId="767E9285" w:rsidR="00E418AF" w:rsidRPr="001744FC" w:rsidRDefault="00595271" w:rsidP="00595271">
      <w:pPr>
        <w:pStyle w:val="Preformatted"/>
      </w:pPr>
      <w:r w:rsidRPr="00595271">
        <w:rPr>
          <w:color w:val="auto"/>
        </w:rPr>
        <w:t xml:space="preserve">TO </w:t>
      </w:r>
      <w:r w:rsidR="00037DD1">
        <w:rPr>
          <w:color w:val="auto"/>
        </w:rPr>
        <w:t>"</w:t>
      </w:r>
      <w:r w:rsidRPr="00595271">
        <w:rPr>
          <w:color w:val="auto"/>
        </w:rPr>
        <w:t>/my/output.txt";</w:t>
      </w:r>
    </w:p>
    <w:p w14:paraId="243FDD61" w14:textId="77777777" w:rsidR="00E418AF" w:rsidRPr="001744FC" w:rsidRDefault="00E418AF" w:rsidP="00E418AF">
      <w:pPr>
        <w:rPr>
          <w:sz w:val="20"/>
        </w:rPr>
      </w:pPr>
    </w:p>
    <w:p w14:paraId="411C875D" w14:textId="77777777" w:rsidR="00E418AF" w:rsidRPr="001744FC" w:rsidRDefault="00E418AF" w:rsidP="00E418AF">
      <w:pPr>
        <w:rPr>
          <w:sz w:val="20"/>
        </w:rPr>
      </w:pPr>
      <w:r w:rsidRPr="001744FC">
        <w:rPr>
          <w:sz w:val="20"/>
        </w:rPr>
        <w:t xml:space="preserve">And again, as with SQL, the </w:t>
      </w:r>
      <w:r w:rsidRPr="001744FC">
        <w:rPr>
          <w:b/>
          <w:sz w:val="20"/>
        </w:rPr>
        <w:t>WHERE and HAVING</w:t>
      </w:r>
      <w:r w:rsidRPr="001744FC">
        <w:rPr>
          <w:sz w:val="20"/>
        </w:rPr>
        <w:t xml:space="preserve"> clauses allow you to filter data. Logical operators such as </w:t>
      </w:r>
      <w:r w:rsidRPr="001744FC">
        <w:rPr>
          <w:b/>
          <w:sz w:val="20"/>
        </w:rPr>
        <w:t>AND</w:t>
      </w:r>
      <w:r w:rsidRPr="001744FC">
        <w:rPr>
          <w:sz w:val="20"/>
        </w:rPr>
        <w:t xml:space="preserve"> and </w:t>
      </w:r>
      <w:r w:rsidRPr="001744FC">
        <w:rPr>
          <w:b/>
          <w:sz w:val="20"/>
        </w:rPr>
        <w:t>OR</w:t>
      </w:r>
      <w:r w:rsidRPr="001744FC">
        <w:rPr>
          <w:sz w:val="20"/>
        </w:rPr>
        <w:t xml:space="preserve"> are supported.</w:t>
      </w:r>
    </w:p>
    <w:p w14:paraId="7E81CC4E" w14:textId="77777777" w:rsidR="00E418AF" w:rsidRDefault="00E418AF" w:rsidP="00E418AF">
      <w:pPr>
        <w:pStyle w:val="Preformatted"/>
      </w:pPr>
    </w:p>
    <w:p w14:paraId="45092519" w14:textId="43BDEAD1" w:rsidR="00595271" w:rsidRDefault="00595271" w:rsidP="00595271">
      <w:pPr>
        <w:pStyle w:val="Preformatted"/>
      </w:pPr>
      <w:r>
        <w:t xml:space="preserve">searchlog = VIEW </w:t>
      </w:r>
      <w:r w:rsidR="00037DD1">
        <w:t>"</w:t>
      </w:r>
      <w:r>
        <w:t>Views/SearchLog.view";</w:t>
      </w:r>
    </w:p>
    <w:p w14:paraId="0AE1056E" w14:textId="77777777" w:rsidR="00595271" w:rsidRDefault="00595271" w:rsidP="00595271">
      <w:pPr>
        <w:pStyle w:val="Preformatted"/>
      </w:pPr>
    </w:p>
    <w:p w14:paraId="7599FC2A" w14:textId="1E4FB604" w:rsidR="00595271" w:rsidRDefault="00595271" w:rsidP="00595271">
      <w:pPr>
        <w:pStyle w:val="Preformatted"/>
      </w:pPr>
      <w:r>
        <w:t>// Find all the session</w:t>
      </w:r>
      <w:r w:rsidR="00C377C5">
        <w:t>s in the en-gb r</w:t>
      </w:r>
      <w:r>
        <w:t>egion</w:t>
      </w:r>
    </w:p>
    <w:p w14:paraId="2F6BC1BB" w14:textId="77777777" w:rsidR="00595271" w:rsidRDefault="00595271" w:rsidP="00595271">
      <w:pPr>
        <w:pStyle w:val="Preformatted"/>
      </w:pPr>
      <w:r>
        <w:t xml:space="preserve">rs1 = </w:t>
      </w:r>
    </w:p>
    <w:p w14:paraId="53F4011E" w14:textId="77777777" w:rsidR="00595271" w:rsidRDefault="00595271" w:rsidP="00595271">
      <w:pPr>
        <w:pStyle w:val="Preformatted"/>
      </w:pPr>
      <w:r>
        <w:t xml:space="preserve">    SELECT Start, Region, Duration</w:t>
      </w:r>
    </w:p>
    <w:p w14:paraId="52DBC21A" w14:textId="77777777" w:rsidR="00595271" w:rsidRDefault="00595271" w:rsidP="00595271">
      <w:pPr>
        <w:pStyle w:val="Preformatted"/>
      </w:pPr>
      <w:r>
        <w:t xml:space="preserve">    FROM searchlog</w:t>
      </w:r>
    </w:p>
    <w:p w14:paraId="53B22FFE" w14:textId="77777777" w:rsidR="00595271" w:rsidRDefault="00595271" w:rsidP="00595271">
      <w:pPr>
        <w:pStyle w:val="Preformatted"/>
      </w:pPr>
      <w:r>
        <w:t xml:space="preserve">    WHERE Region == "en-gb";</w:t>
      </w:r>
    </w:p>
    <w:p w14:paraId="75E8073A" w14:textId="77777777" w:rsidR="00595271" w:rsidRDefault="00595271" w:rsidP="00595271">
      <w:pPr>
        <w:pStyle w:val="Preformatted"/>
      </w:pPr>
      <w:r>
        <w:t xml:space="preserve"> </w:t>
      </w:r>
    </w:p>
    <w:p w14:paraId="616A21BF" w14:textId="77777777" w:rsidR="00595271" w:rsidRDefault="00595271" w:rsidP="00595271">
      <w:pPr>
        <w:pStyle w:val="Preformatted"/>
      </w:pPr>
      <w:r>
        <w:t>OUTPUT rs1</w:t>
      </w:r>
    </w:p>
    <w:p w14:paraId="4CC74862" w14:textId="6F39B042" w:rsidR="00E418AF" w:rsidRDefault="00595271" w:rsidP="00595271">
      <w:pPr>
        <w:pStyle w:val="Preformatted"/>
      </w:pPr>
      <w:r>
        <w:t xml:space="preserve">TO </w:t>
      </w:r>
      <w:r w:rsidR="00037DD1">
        <w:t>"</w:t>
      </w:r>
      <w:r>
        <w:t>/my/</w:t>
      </w:r>
      <w:r w:rsidR="00973D1E">
        <w:t>Outputs/</w:t>
      </w:r>
      <w:r>
        <w:t>output.txt";</w:t>
      </w:r>
    </w:p>
    <w:p w14:paraId="7AF22D6C" w14:textId="77777777" w:rsidR="00595271" w:rsidRDefault="00595271" w:rsidP="00595271">
      <w:pPr>
        <w:pStyle w:val="Preformatted"/>
      </w:pPr>
    </w:p>
    <w:p w14:paraId="1430B0D8" w14:textId="77777777" w:rsidR="00E418AF" w:rsidRDefault="00E418AF" w:rsidP="00E418AF">
      <w:pPr>
        <w:rPr>
          <w:sz w:val="20"/>
        </w:rPr>
      </w:pPr>
    </w:p>
    <w:p w14:paraId="2AFD0EC2" w14:textId="77777777" w:rsidR="00E418AF" w:rsidRPr="001744FC" w:rsidRDefault="00E418AF" w:rsidP="00E418AF">
      <w:pPr>
        <w:rPr>
          <w:sz w:val="20"/>
        </w:rPr>
      </w:pPr>
      <w:r w:rsidRPr="001744FC">
        <w:rPr>
          <w:sz w:val="20"/>
        </w:rPr>
        <w:t xml:space="preserve">Notice the use of </w:t>
      </w:r>
      <w:r>
        <w:rPr>
          <w:sz w:val="20"/>
        </w:rPr>
        <w:t>"</w:t>
      </w:r>
      <w:r w:rsidRPr="001744FC">
        <w:rPr>
          <w:sz w:val="20"/>
        </w:rPr>
        <w:t>==</w:t>
      </w:r>
      <w:r>
        <w:rPr>
          <w:sz w:val="20"/>
        </w:rPr>
        <w:t>"</w:t>
      </w:r>
      <w:r w:rsidRPr="001744FC">
        <w:rPr>
          <w:sz w:val="20"/>
        </w:rPr>
        <w:t xml:space="preserve"> in the example above instead of </w:t>
      </w:r>
      <w:r>
        <w:rPr>
          <w:sz w:val="20"/>
        </w:rPr>
        <w:t>"</w:t>
      </w:r>
      <w:r w:rsidRPr="001744FC">
        <w:rPr>
          <w:sz w:val="20"/>
        </w:rPr>
        <w:t>=</w:t>
      </w:r>
      <w:r>
        <w:rPr>
          <w:sz w:val="20"/>
        </w:rPr>
        <w:t>"</w:t>
      </w:r>
      <w:r w:rsidRPr="001744FC">
        <w:rPr>
          <w:sz w:val="20"/>
        </w:rPr>
        <w:t xml:space="preserve">. This is because expressions in the </w:t>
      </w:r>
      <w:r w:rsidRPr="004E5B55">
        <w:rPr>
          <w:b/>
          <w:sz w:val="20"/>
        </w:rPr>
        <w:t>SELECT</w:t>
      </w:r>
      <w:r w:rsidRPr="001744FC">
        <w:rPr>
          <w:sz w:val="20"/>
        </w:rPr>
        <w:t xml:space="preserve"> statement are true C# expressions. </w:t>
      </w:r>
    </w:p>
    <w:p w14:paraId="2FF07F53" w14:textId="31C194EE" w:rsidR="00E418AF" w:rsidRDefault="0007407D" w:rsidP="00E418AF">
      <w:pPr>
        <w:rPr>
          <w:sz w:val="20"/>
        </w:rPr>
      </w:pPr>
      <w:r>
        <w:rPr>
          <w:sz w:val="20"/>
        </w:rPr>
        <w:t>T</w:t>
      </w:r>
      <w:r w:rsidR="00E418AF">
        <w:rPr>
          <w:sz w:val="20"/>
        </w:rPr>
        <w:t xml:space="preserve">he </w:t>
      </w:r>
      <w:r w:rsidR="00E418AF" w:rsidRPr="004E5B55">
        <w:rPr>
          <w:b/>
          <w:sz w:val="20"/>
        </w:rPr>
        <w:t>AND</w:t>
      </w:r>
      <w:r w:rsidR="00E418AF">
        <w:rPr>
          <w:sz w:val="20"/>
        </w:rPr>
        <w:t xml:space="preserve"> operator and </w:t>
      </w:r>
      <w:r w:rsidR="00E418AF" w:rsidRPr="004E5B55">
        <w:rPr>
          <w:b/>
          <w:sz w:val="20"/>
        </w:rPr>
        <w:t>OR</w:t>
      </w:r>
      <w:r w:rsidR="00E418AF">
        <w:rPr>
          <w:sz w:val="20"/>
        </w:rPr>
        <w:t xml:space="preserve"> operator can be combined with parentheses for more complex expressions</w:t>
      </w:r>
    </w:p>
    <w:p w14:paraId="38515D68" w14:textId="77777777" w:rsidR="00E418AF" w:rsidRDefault="00E418AF" w:rsidP="00E418AF">
      <w:pPr>
        <w:pStyle w:val="Preformatted"/>
      </w:pPr>
    </w:p>
    <w:p w14:paraId="247938D9" w14:textId="6950993C" w:rsidR="00E418AF" w:rsidRPr="001744FC" w:rsidRDefault="00E418AF" w:rsidP="00E418AF">
      <w:pPr>
        <w:pStyle w:val="Preformatted"/>
      </w:pPr>
      <w:r w:rsidRPr="001744FC">
        <w:t>// Find all the sessions lasting between 2 and 5</w:t>
      </w:r>
      <w:r>
        <w:t xml:space="preserve"> minutes OR that are in the en-gb </w:t>
      </w:r>
      <w:r w:rsidR="00683AED">
        <w:t>Region</w:t>
      </w:r>
    </w:p>
    <w:p w14:paraId="0E848E78" w14:textId="77777777" w:rsidR="006C6D90" w:rsidRDefault="00E418AF" w:rsidP="00E418AF">
      <w:pPr>
        <w:pStyle w:val="Preformatted"/>
      </w:pPr>
      <w:r>
        <w:t xml:space="preserve">rs1 = </w:t>
      </w:r>
    </w:p>
    <w:p w14:paraId="59869D0B" w14:textId="0C014F70" w:rsidR="00E418AF" w:rsidRDefault="006C6D90" w:rsidP="00E418AF">
      <w:pPr>
        <w:pStyle w:val="Preformatted"/>
      </w:pPr>
      <w:r>
        <w:t xml:space="preserve">    </w:t>
      </w:r>
      <w:r w:rsidR="00E418AF">
        <w:t xml:space="preserve">SELECT Start, </w:t>
      </w:r>
      <w:r w:rsidR="00683AED">
        <w:t>Region</w:t>
      </w:r>
      <w:r w:rsidR="00E418AF">
        <w:t xml:space="preserve">, </w:t>
      </w:r>
      <w:r w:rsidR="00683AED">
        <w:t>Duration</w:t>
      </w:r>
    </w:p>
    <w:p w14:paraId="1C43A263" w14:textId="77777777" w:rsidR="00E418AF" w:rsidRDefault="00E418AF" w:rsidP="00E418AF">
      <w:pPr>
        <w:pStyle w:val="Preformatted"/>
      </w:pPr>
      <w:r>
        <w:t xml:space="preserve">    FROM searchlog</w:t>
      </w:r>
    </w:p>
    <w:p w14:paraId="69B97F50" w14:textId="29EFF6EA" w:rsidR="00E418AF" w:rsidRDefault="00E418AF" w:rsidP="00E418AF">
      <w:pPr>
        <w:pStyle w:val="Preformatted"/>
      </w:pPr>
      <w:r>
        <w:t xml:space="preserve">    WHERE (</w:t>
      </w:r>
      <w:r w:rsidR="00683AED">
        <w:t>Duration</w:t>
      </w:r>
      <w:r>
        <w:t xml:space="preserve"> &gt;= 2*60 AND </w:t>
      </w:r>
      <w:r w:rsidR="00683AED">
        <w:t>Duration</w:t>
      </w:r>
      <w:r>
        <w:t xml:space="preserve"> &lt;= 5*60) OR (</w:t>
      </w:r>
      <w:r w:rsidR="00683AED">
        <w:t>Region</w:t>
      </w:r>
      <w:r>
        <w:t xml:space="preserve"> == "en-gb");</w:t>
      </w:r>
    </w:p>
    <w:p w14:paraId="0C56079E" w14:textId="77777777" w:rsidR="00E418AF" w:rsidRDefault="00E418AF" w:rsidP="00E418AF">
      <w:pPr>
        <w:pStyle w:val="Preformatted"/>
      </w:pPr>
    </w:p>
    <w:p w14:paraId="5B6EECEC" w14:textId="77777777" w:rsidR="00E418AF" w:rsidRDefault="00E418AF" w:rsidP="00E418AF">
      <w:pPr>
        <w:pStyle w:val="Preformatted"/>
      </w:pPr>
      <w:r>
        <w:t>OUTPUT rs1</w:t>
      </w:r>
    </w:p>
    <w:p w14:paraId="4984003C" w14:textId="4D6639E0" w:rsidR="00E418AF" w:rsidRDefault="00E418AF" w:rsidP="00E418AF">
      <w:pPr>
        <w:pStyle w:val="Preformatted"/>
      </w:pPr>
      <w:r>
        <w:t xml:space="preserve">TO </w:t>
      </w:r>
      <w:r w:rsidR="00037DD1">
        <w:t>"</w:t>
      </w:r>
      <w:r w:rsidR="00C20687">
        <w:t>/my/</w:t>
      </w:r>
      <w:r w:rsidR="00973D1E">
        <w:t>Outputs/</w:t>
      </w:r>
      <w:r>
        <w:t>output.txt";</w:t>
      </w:r>
    </w:p>
    <w:p w14:paraId="6809EA37" w14:textId="77777777" w:rsidR="00E418AF" w:rsidRPr="001744FC" w:rsidRDefault="00E418AF" w:rsidP="00E418AF">
      <w:pPr>
        <w:pStyle w:val="Preformatted"/>
      </w:pPr>
    </w:p>
    <w:p w14:paraId="5F6B39D0" w14:textId="77777777" w:rsidR="00E418AF" w:rsidRDefault="00E418AF" w:rsidP="00E418AF">
      <w:pPr>
        <w:rPr>
          <w:sz w:val="20"/>
        </w:rPr>
      </w:pPr>
    </w:p>
    <w:p w14:paraId="6E3C5E52" w14:textId="6BF2E92F" w:rsidR="008B3A58" w:rsidRPr="001744FC" w:rsidRDefault="008B3A58" w:rsidP="00E418AF">
      <w:pPr>
        <w:rPr>
          <w:sz w:val="20"/>
        </w:rPr>
      </w:pPr>
      <w:r>
        <w:rPr>
          <w:sz w:val="20"/>
        </w:rPr>
        <w:t xml:space="preserve">Because there is no C# literal for the </w:t>
      </w:r>
      <w:r w:rsidRPr="008B3A58">
        <w:rPr>
          <w:b/>
          <w:sz w:val="20"/>
        </w:rPr>
        <w:t>DateTime</w:t>
      </w:r>
      <w:r>
        <w:rPr>
          <w:sz w:val="20"/>
        </w:rPr>
        <w:t xml:space="preserve"> type we have to make use of the </w:t>
      </w:r>
      <w:r w:rsidRPr="008B3A58">
        <w:rPr>
          <w:b/>
          <w:sz w:val="20"/>
        </w:rPr>
        <w:t>DateTime.Parse()</w:t>
      </w:r>
      <w:r>
        <w:rPr>
          <w:sz w:val="20"/>
        </w:rPr>
        <w:t xml:space="preserve"> method as shown below.</w:t>
      </w:r>
    </w:p>
    <w:p w14:paraId="2F95C7BD" w14:textId="77777777" w:rsidR="00E418AF" w:rsidRDefault="00E418AF" w:rsidP="00E418AF">
      <w:pPr>
        <w:pStyle w:val="Preformatted"/>
      </w:pPr>
    </w:p>
    <w:p w14:paraId="201C7C12" w14:textId="77777777" w:rsidR="00E418AF" w:rsidRPr="001744FC" w:rsidRDefault="00E418AF" w:rsidP="00E418AF">
      <w:pPr>
        <w:pStyle w:val="Preformatted"/>
      </w:pPr>
      <w:r w:rsidRPr="001744FC">
        <w:t>// Find all the sessions occurring between two dates</w:t>
      </w:r>
    </w:p>
    <w:p w14:paraId="1D8449E2" w14:textId="77777777" w:rsidR="006C6D90" w:rsidRDefault="00E418AF" w:rsidP="00E418AF">
      <w:pPr>
        <w:pStyle w:val="Preformatted"/>
      </w:pPr>
      <w:r w:rsidRPr="001744FC">
        <w:t xml:space="preserve">rs1 = </w:t>
      </w:r>
    </w:p>
    <w:p w14:paraId="7FD09348" w14:textId="37210C79" w:rsidR="00E418AF" w:rsidRDefault="006C6D90" w:rsidP="00E418AF">
      <w:pPr>
        <w:pStyle w:val="Preformatted"/>
      </w:pPr>
      <w:r>
        <w:t xml:space="preserve">    </w:t>
      </w:r>
      <w:r w:rsidR="00E418AF" w:rsidRPr="001744FC">
        <w:t xml:space="preserve">SELECT </w:t>
      </w:r>
      <w:r w:rsidR="00E418AF">
        <w:t xml:space="preserve">Start, </w:t>
      </w:r>
      <w:r w:rsidR="00683AED">
        <w:t>Region</w:t>
      </w:r>
      <w:r w:rsidR="00E418AF">
        <w:t xml:space="preserve">, </w:t>
      </w:r>
      <w:r w:rsidR="00683AED">
        <w:t>Duration</w:t>
      </w:r>
    </w:p>
    <w:p w14:paraId="7FAF1BB3" w14:textId="77777777" w:rsidR="00E418AF" w:rsidRPr="00E560BC" w:rsidRDefault="00E418AF" w:rsidP="00E418AF">
      <w:pPr>
        <w:pStyle w:val="Preformatted"/>
      </w:pPr>
      <w:r w:rsidRPr="001744FC">
        <w:t xml:space="preserve">    FROM searchlog</w:t>
      </w:r>
    </w:p>
    <w:p w14:paraId="7BC6AD9E" w14:textId="77777777" w:rsidR="00E418AF" w:rsidRPr="00E560BC" w:rsidRDefault="00E418AF" w:rsidP="00E418AF">
      <w:pPr>
        <w:pStyle w:val="Preformatted"/>
      </w:pPr>
      <w:r w:rsidRPr="00E560BC">
        <w:t xml:space="preserve">    WHERE  </w:t>
      </w:r>
      <w:bookmarkStart w:id="29" w:name="OLE_LINK9"/>
      <w:bookmarkStart w:id="30" w:name="OLE_LINK10"/>
      <w:r w:rsidRPr="00E560BC">
        <w:t>Start &gt;= DateTime.Parse("2012/02/16") AND Start &lt;= DateTime.Parse("2012/02/17");</w:t>
      </w:r>
      <w:bookmarkEnd w:id="29"/>
      <w:bookmarkEnd w:id="30"/>
    </w:p>
    <w:p w14:paraId="0FFF6F87" w14:textId="77777777" w:rsidR="00E418AF" w:rsidRPr="00E560BC" w:rsidRDefault="00E418AF" w:rsidP="00E418AF">
      <w:pPr>
        <w:pStyle w:val="Preformatted"/>
      </w:pPr>
      <w:r w:rsidRPr="00E560BC">
        <w:t xml:space="preserve"> </w:t>
      </w:r>
    </w:p>
    <w:p w14:paraId="55663B86" w14:textId="77777777" w:rsidR="00E418AF" w:rsidRPr="00E560BC" w:rsidRDefault="00E418AF" w:rsidP="00E418AF">
      <w:pPr>
        <w:pStyle w:val="Preformatted"/>
      </w:pPr>
      <w:r w:rsidRPr="00E560BC">
        <w:t>OUTPUT rs1</w:t>
      </w:r>
    </w:p>
    <w:p w14:paraId="4E066755" w14:textId="1531368F" w:rsidR="00E418AF" w:rsidRDefault="00E418AF" w:rsidP="00E418AF">
      <w:pPr>
        <w:pStyle w:val="Preformatted"/>
      </w:pPr>
      <w:r>
        <w:t xml:space="preserve">TO </w:t>
      </w:r>
      <w:r w:rsidR="00037DD1">
        <w:t>"</w:t>
      </w:r>
      <w:r w:rsidR="00C20687">
        <w:t>/my/</w:t>
      </w:r>
      <w:r w:rsidR="00973D1E">
        <w:t>Outputs/</w:t>
      </w:r>
      <w:r>
        <w:t>output.txt";</w:t>
      </w:r>
    </w:p>
    <w:p w14:paraId="66B7180B" w14:textId="77777777" w:rsidR="00E418AF" w:rsidRDefault="00E418AF" w:rsidP="00E418AF">
      <w:pPr>
        <w:pStyle w:val="Preformatted"/>
      </w:pPr>
    </w:p>
    <w:p w14:paraId="19225AFB" w14:textId="77777777" w:rsidR="00E418AF" w:rsidRDefault="00E418AF" w:rsidP="00E418AF"/>
    <w:p w14:paraId="5E384040" w14:textId="17A41752" w:rsidR="00BC2036" w:rsidRDefault="00BC2036" w:rsidP="00BC2036">
      <w:pPr>
        <w:pStyle w:val="Heading1"/>
      </w:pPr>
      <w:r>
        <w:t>Refining RowSets</w:t>
      </w:r>
    </w:p>
    <w:p w14:paraId="7C2AF91F" w14:textId="53DF2E15" w:rsidR="00BC2036" w:rsidRDefault="00BC2036" w:rsidP="00BC2036">
      <w:r>
        <w:t>A rowset can be created from itself – this allows you to refine a rowset one statement at a time which may be useful for debugging or simply to make your script easier to use.</w:t>
      </w:r>
    </w:p>
    <w:p w14:paraId="22F269D2" w14:textId="77777777" w:rsidR="00BC2036" w:rsidRDefault="00BC2036" w:rsidP="00BC2036">
      <w:pPr>
        <w:pStyle w:val="Preformatted"/>
      </w:pPr>
      <w:r w:rsidRPr="001744FC">
        <w:t xml:space="preserve">rs1 = </w:t>
      </w:r>
    </w:p>
    <w:p w14:paraId="48D274CE" w14:textId="134F7F55" w:rsidR="00BC2036" w:rsidRDefault="00BC2036" w:rsidP="00BC2036">
      <w:pPr>
        <w:pStyle w:val="Preformatted"/>
      </w:pPr>
      <w:r>
        <w:t xml:space="preserve">    </w:t>
      </w:r>
      <w:r w:rsidRPr="001744FC">
        <w:t xml:space="preserve">SELECT </w:t>
      </w:r>
      <w:r>
        <w:t>Start, Region, Duration</w:t>
      </w:r>
    </w:p>
    <w:p w14:paraId="111FA02D" w14:textId="6CBC6074" w:rsidR="00BC2036" w:rsidRPr="00E560BC" w:rsidRDefault="00BC2036" w:rsidP="00BC2036">
      <w:pPr>
        <w:pStyle w:val="Preformatted"/>
      </w:pPr>
      <w:r w:rsidRPr="001744FC">
        <w:t xml:space="preserve">    FROM searchlog</w:t>
      </w:r>
      <w:r w:rsidRPr="00E560BC">
        <w:t>;</w:t>
      </w:r>
    </w:p>
    <w:p w14:paraId="5F60E307" w14:textId="77777777" w:rsidR="00BC2036" w:rsidRDefault="00BC2036" w:rsidP="00BC2036">
      <w:pPr>
        <w:pStyle w:val="Preformatted"/>
      </w:pPr>
    </w:p>
    <w:p w14:paraId="1C436400" w14:textId="77777777" w:rsidR="00BC2036" w:rsidRDefault="00BC2036" w:rsidP="00BC2036">
      <w:pPr>
        <w:pStyle w:val="Preformatted"/>
      </w:pPr>
      <w:r w:rsidRPr="001744FC">
        <w:t xml:space="preserve">rs1 = </w:t>
      </w:r>
    </w:p>
    <w:p w14:paraId="6060078D" w14:textId="6179B7A5" w:rsidR="00BC2036" w:rsidRDefault="00BC2036" w:rsidP="00BC2036">
      <w:pPr>
        <w:pStyle w:val="Preformatted"/>
      </w:pPr>
      <w:r>
        <w:t xml:space="preserve">    </w:t>
      </w:r>
      <w:r w:rsidRPr="001744FC">
        <w:t xml:space="preserve">SELECT </w:t>
      </w:r>
      <w:r>
        <w:t>*</w:t>
      </w:r>
    </w:p>
    <w:p w14:paraId="5F0E84DC" w14:textId="10BE3767" w:rsidR="00BC2036" w:rsidRPr="00E560BC" w:rsidRDefault="00BC2036" w:rsidP="00BC2036">
      <w:pPr>
        <w:pStyle w:val="Preformatted"/>
      </w:pPr>
      <w:r w:rsidRPr="001744FC">
        <w:t xml:space="preserve">    FROM </w:t>
      </w:r>
      <w:r>
        <w:t>rs1</w:t>
      </w:r>
    </w:p>
    <w:p w14:paraId="4B0BE78E" w14:textId="77777777" w:rsidR="00BC2036" w:rsidRPr="00E560BC" w:rsidRDefault="00BC2036" w:rsidP="00BC2036">
      <w:pPr>
        <w:pStyle w:val="Preformatted"/>
      </w:pPr>
      <w:r w:rsidRPr="00E560BC">
        <w:t xml:space="preserve">    WHERE  Start &gt;= DateTime.Parse("2012/02/16") AND Start &lt;= DateTime.Parse("2012/02/17");</w:t>
      </w:r>
    </w:p>
    <w:p w14:paraId="22BF0130" w14:textId="77777777" w:rsidR="00BC2036" w:rsidRPr="00E560BC" w:rsidRDefault="00BC2036" w:rsidP="00BC2036">
      <w:pPr>
        <w:pStyle w:val="Preformatted"/>
      </w:pPr>
      <w:r w:rsidRPr="00E560BC">
        <w:t xml:space="preserve"> </w:t>
      </w:r>
    </w:p>
    <w:p w14:paraId="1D1EF407" w14:textId="77777777" w:rsidR="00BC2036" w:rsidRPr="00BC2036" w:rsidRDefault="00BC2036" w:rsidP="00BC2036"/>
    <w:p w14:paraId="4F1BF67B" w14:textId="77777777" w:rsidR="00BC2036" w:rsidRDefault="00BC2036" w:rsidP="00E418AF"/>
    <w:p w14:paraId="559A5373" w14:textId="01C7D0BB" w:rsidR="00BE67A1" w:rsidRDefault="00BE67A1" w:rsidP="00BE67A1">
      <w:pPr>
        <w:pStyle w:val="Heading1"/>
      </w:pPr>
      <w:bookmarkStart w:id="31" w:name="_Toc404523746"/>
      <w:r>
        <w:t>Scope Expressions</w:t>
      </w:r>
      <w:bookmarkEnd w:id="31"/>
    </w:p>
    <w:p w14:paraId="307B96C5" w14:textId="1FE40207" w:rsidR="009B61CF" w:rsidRDefault="009B61CF" w:rsidP="00E418AF">
      <w:pPr>
        <w:pStyle w:val="Heading2"/>
      </w:pPr>
      <w:r>
        <w:t>Understanding Scope Expressions</w:t>
      </w:r>
    </w:p>
    <w:p w14:paraId="15D7343C" w14:textId="77777777" w:rsidR="009B61CF" w:rsidRDefault="009B61CF" w:rsidP="009B61CF">
      <w:r>
        <w:t xml:space="preserve">Clauses such as SELECT, WHERE, and HAVING (and others) allow you to enter </w:t>
      </w:r>
      <w:r w:rsidRPr="009B61CF">
        <w:rPr>
          <w:b/>
        </w:rPr>
        <w:t>expressions</w:t>
      </w:r>
      <w:r>
        <w:t xml:space="preserve"> – in particular </w:t>
      </w:r>
      <w:r w:rsidRPr="009B61CF">
        <w:rPr>
          <w:b/>
        </w:rPr>
        <w:t>Scope Expressions</w:t>
      </w:r>
      <w:r>
        <w:t>.</w:t>
      </w:r>
    </w:p>
    <w:p w14:paraId="15E3C0CD" w14:textId="5BF1C52E" w:rsidR="009B61CF" w:rsidRDefault="009B61CF" w:rsidP="00A66CD6">
      <w:pPr>
        <w:ind w:left="720"/>
      </w:pPr>
      <w:r w:rsidRPr="009B61CF">
        <w:t xml:space="preserve">An </w:t>
      </w:r>
      <w:r w:rsidRPr="009B61CF">
        <w:rPr>
          <w:b/>
        </w:rPr>
        <w:t>expression</w:t>
      </w:r>
      <w:r w:rsidRPr="009B61CF">
        <w:t xml:space="preserve"> in a programming language is a combination of </w:t>
      </w:r>
      <w:r w:rsidRPr="009B61CF">
        <w:rPr>
          <w:i/>
        </w:rPr>
        <w:t>explicit values</w:t>
      </w:r>
      <w:r w:rsidRPr="009B61CF">
        <w:t xml:space="preserve">, </w:t>
      </w:r>
      <w:r w:rsidRPr="009B61CF">
        <w:rPr>
          <w:i/>
        </w:rPr>
        <w:t>constants</w:t>
      </w:r>
      <w:r w:rsidRPr="009B61CF">
        <w:t xml:space="preserve">, </w:t>
      </w:r>
      <w:r w:rsidRPr="009B61CF">
        <w:rPr>
          <w:i/>
        </w:rPr>
        <w:t>variables</w:t>
      </w:r>
      <w:r w:rsidRPr="009B61CF">
        <w:t xml:space="preserve">, </w:t>
      </w:r>
      <w:r w:rsidRPr="009B61CF">
        <w:rPr>
          <w:i/>
        </w:rPr>
        <w:t>operators</w:t>
      </w:r>
      <w:r w:rsidRPr="009B61CF">
        <w:t xml:space="preserve">, and </w:t>
      </w:r>
      <w:r w:rsidRPr="009B61CF">
        <w:rPr>
          <w:i/>
        </w:rPr>
        <w:t>functions</w:t>
      </w:r>
      <w:r w:rsidRPr="009B61CF">
        <w:t xml:space="preserve"> that are interpreted according to the particular rules of precedence and of association for a particular programming language, which computes and then produces another value</w:t>
      </w:r>
      <w:r>
        <w:t>.</w:t>
      </w:r>
    </w:p>
    <w:p w14:paraId="0AAC37D7" w14:textId="04B7EECA" w:rsidR="009B61CF" w:rsidRDefault="00A66CD6" w:rsidP="009B61CF">
      <w:r>
        <w:t>The simplest way of thinking of a Scope expression is that it is a merely C# expression with some Scope extensions such as the AND, OR, NOT operators.</w:t>
      </w:r>
    </w:p>
    <w:p w14:paraId="0F8A9F9A" w14:textId="35E7B616" w:rsidR="009B61CF" w:rsidRDefault="00A66CD6" w:rsidP="009B61CF">
      <w:pPr>
        <w:pStyle w:val="Heading2"/>
      </w:pPr>
      <w:r>
        <w:t>A Tip for SQL Developers</w:t>
      </w:r>
    </w:p>
    <w:p w14:paraId="797CB666" w14:textId="3666C222" w:rsidR="009B61CF" w:rsidRDefault="009B61CF" w:rsidP="009B61CF">
      <w:r>
        <w:t>Lots of people come to Scope from SQL and ask how Scope accomplishes things they are familiar with in SQL. A great example in creating an uppercase string.</w:t>
      </w:r>
    </w:p>
    <w:p w14:paraId="3A6100C1" w14:textId="69B00507" w:rsidR="009B61CF" w:rsidRDefault="009B61CF" w:rsidP="009B61CF">
      <w:r>
        <w:t>A SQL developer will expect to write the following in Scope</w:t>
      </w:r>
    </w:p>
    <w:p w14:paraId="6B882091" w14:textId="074BF762" w:rsidR="009B61CF" w:rsidRDefault="009B61CF" w:rsidP="009B61CF">
      <w:pPr>
        <w:pStyle w:val="Preformatted"/>
      </w:pPr>
      <w:r>
        <w:t>rs1 = SELECT UPPER( Region ) AS NewRegion</w:t>
      </w:r>
    </w:p>
    <w:p w14:paraId="60565C9A" w14:textId="77777777" w:rsidR="009B61CF" w:rsidRDefault="009B61CF" w:rsidP="009B61CF">
      <w:pPr>
        <w:pStyle w:val="Preformatted"/>
      </w:pPr>
      <w:r>
        <w:t xml:space="preserve">    FROM searchlog;</w:t>
      </w:r>
    </w:p>
    <w:p w14:paraId="1F3259E9" w14:textId="77777777" w:rsidR="009B61CF" w:rsidRDefault="009B61CF" w:rsidP="009B61CF"/>
    <w:p w14:paraId="04B63FDE" w14:textId="5EFB1F49" w:rsidR="009B61CF" w:rsidRPr="009B61CF" w:rsidRDefault="009B61CF" w:rsidP="009B61CF">
      <w:r>
        <w:t xml:space="preserve">But will be disappointed to find out that Scope has no </w:t>
      </w:r>
      <w:r w:rsidRPr="009B61CF">
        <w:rPr>
          <w:b/>
        </w:rPr>
        <w:t>UPPER()</w:t>
      </w:r>
      <w:r>
        <w:t xml:space="preserve"> method. The C# developer knows what to: just use the string type</w:t>
      </w:r>
      <w:r w:rsidR="00037DD1">
        <w:t>'</w:t>
      </w:r>
      <w:r>
        <w:t xml:space="preserve">s intrinsic </w:t>
      </w:r>
      <w:r w:rsidRPr="009B61CF">
        <w:rPr>
          <w:b/>
        </w:rPr>
        <w:t>ToUpper()</w:t>
      </w:r>
      <w:r>
        <w:t xml:space="preserve"> method.</w:t>
      </w:r>
    </w:p>
    <w:p w14:paraId="7306859A" w14:textId="77777777" w:rsidR="00C377C5" w:rsidRDefault="009B61CF" w:rsidP="009B61CF">
      <w:pPr>
        <w:pStyle w:val="Preformatted"/>
      </w:pPr>
      <w:r>
        <w:t xml:space="preserve">rs1 = </w:t>
      </w:r>
    </w:p>
    <w:p w14:paraId="61656683" w14:textId="77777777" w:rsidR="00C377C5" w:rsidRDefault="00C377C5" w:rsidP="009B61CF">
      <w:pPr>
        <w:pStyle w:val="Preformatted"/>
      </w:pPr>
      <w:r>
        <w:t xml:space="preserve">    </w:t>
      </w:r>
      <w:r w:rsidR="009B61CF">
        <w:t xml:space="preserve">SELECT </w:t>
      </w:r>
    </w:p>
    <w:p w14:paraId="547CCF1B" w14:textId="3A55CD42" w:rsidR="009B61CF" w:rsidRDefault="00C377C5" w:rsidP="009B61CF">
      <w:pPr>
        <w:pStyle w:val="Preformatted"/>
      </w:pPr>
      <w:r>
        <w:t xml:space="preserve">        </w:t>
      </w:r>
      <w:r w:rsidR="009B61CF">
        <w:t>Region.ToUpper() AS NewRegion</w:t>
      </w:r>
    </w:p>
    <w:p w14:paraId="53223306" w14:textId="77777777" w:rsidR="009B61CF" w:rsidRDefault="009B61CF" w:rsidP="009B61CF">
      <w:pPr>
        <w:pStyle w:val="Preformatted"/>
      </w:pPr>
      <w:r>
        <w:t xml:space="preserve">    FROM searchlog;</w:t>
      </w:r>
    </w:p>
    <w:p w14:paraId="1AF59F6C" w14:textId="77777777" w:rsidR="009B61CF" w:rsidRPr="009B61CF" w:rsidRDefault="009B61CF" w:rsidP="009B61CF"/>
    <w:p w14:paraId="3295609F" w14:textId="77777777" w:rsidR="00E418AF" w:rsidRDefault="00E418AF" w:rsidP="009B61CF">
      <w:pPr>
        <w:pStyle w:val="Heading1"/>
      </w:pPr>
      <w:bookmarkStart w:id="32" w:name="_Toc404523747"/>
      <w:r>
        <w:t>Expressions in SELECT</w:t>
      </w:r>
      <w:bookmarkEnd w:id="32"/>
    </w:p>
    <w:p w14:paraId="27A871E1" w14:textId="77777777" w:rsidR="00E418AF" w:rsidRDefault="00E418AF" w:rsidP="00E418AF">
      <w:r>
        <w:t xml:space="preserve">Specific columns can be picked for the output rowset. In the example below two columns are retrieved and a third is calculated. Note that when an expression is used to calculate a value then you must assign that column a name via the </w:t>
      </w:r>
      <w:r w:rsidRPr="00543BB6">
        <w:rPr>
          <w:b/>
        </w:rPr>
        <w:t>AS</w:t>
      </w:r>
      <w:r>
        <w:t xml:space="preserve"> keyword. </w:t>
      </w:r>
    </w:p>
    <w:p w14:paraId="04258E79" w14:textId="77777777" w:rsidR="00E418AF" w:rsidRDefault="00E418AF" w:rsidP="00E418AF">
      <w:pPr>
        <w:pStyle w:val="Preformatted"/>
      </w:pPr>
    </w:p>
    <w:p w14:paraId="08B034A5" w14:textId="77777777" w:rsidR="00C377C5" w:rsidRDefault="00E418AF" w:rsidP="00E418AF">
      <w:pPr>
        <w:pStyle w:val="Preformatted"/>
      </w:pPr>
      <w:r>
        <w:t xml:space="preserve">rs1 = </w:t>
      </w:r>
    </w:p>
    <w:p w14:paraId="70389C34" w14:textId="77777777" w:rsidR="00C377C5" w:rsidRDefault="00C377C5" w:rsidP="00E418AF">
      <w:pPr>
        <w:pStyle w:val="Preformatted"/>
      </w:pPr>
      <w:r>
        <w:t xml:space="preserve">    </w:t>
      </w:r>
      <w:r w:rsidR="00E418AF">
        <w:t xml:space="preserve">SELECT </w:t>
      </w:r>
    </w:p>
    <w:p w14:paraId="2FCFBC5C" w14:textId="77777777" w:rsidR="00C377C5" w:rsidRDefault="00C377C5" w:rsidP="00E418AF">
      <w:pPr>
        <w:pStyle w:val="Preformatted"/>
      </w:pPr>
      <w:r>
        <w:t xml:space="preserve">        Start,</w:t>
      </w:r>
    </w:p>
    <w:p w14:paraId="4DE81893" w14:textId="77777777" w:rsidR="00C377C5" w:rsidRDefault="00C377C5" w:rsidP="00E418AF">
      <w:pPr>
        <w:pStyle w:val="Preformatted"/>
      </w:pPr>
      <w:r>
        <w:t xml:space="preserve">        </w:t>
      </w:r>
      <w:r w:rsidR="00683AED">
        <w:t>Region</w:t>
      </w:r>
      <w:r w:rsidR="00E418AF">
        <w:t>,</w:t>
      </w:r>
    </w:p>
    <w:p w14:paraId="2FD7613E" w14:textId="5743C510" w:rsidR="00E418AF" w:rsidRDefault="00C377C5" w:rsidP="00E418AF">
      <w:pPr>
        <w:pStyle w:val="Preformatted"/>
      </w:pPr>
      <w:r>
        <w:t xml:space="preserve">        </w:t>
      </w:r>
      <w:r w:rsidR="00683AED">
        <w:rPr>
          <w:color w:val="FF0000"/>
        </w:rPr>
        <w:t>Duration</w:t>
      </w:r>
      <w:r w:rsidR="00E418AF" w:rsidRPr="00F01F22">
        <w:rPr>
          <w:color w:val="FF0000"/>
        </w:rPr>
        <w:t xml:space="preserve"> + 1.0 </w:t>
      </w:r>
      <w:r w:rsidR="00E418AF" w:rsidRPr="00F01F22">
        <w:rPr>
          <w:b/>
          <w:color w:val="FF0000"/>
        </w:rPr>
        <w:t xml:space="preserve">AS </w:t>
      </w:r>
      <w:r w:rsidR="00683AED">
        <w:rPr>
          <w:b/>
          <w:color w:val="FF0000"/>
        </w:rPr>
        <w:t>Duration</w:t>
      </w:r>
      <w:r w:rsidR="00E418AF">
        <w:rPr>
          <w:b/>
          <w:color w:val="FF0000"/>
        </w:rPr>
        <w:t>2</w:t>
      </w:r>
    </w:p>
    <w:p w14:paraId="74BA6495" w14:textId="77777777" w:rsidR="00E418AF" w:rsidRDefault="00E418AF" w:rsidP="00E418AF">
      <w:pPr>
        <w:pStyle w:val="Preformatted"/>
      </w:pPr>
      <w:r>
        <w:t xml:space="preserve">    FROM searchlog;</w:t>
      </w:r>
    </w:p>
    <w:p w14:paraId="0714CD63" w14:textId="37EA0E6F" w:rsidR="00E418AF" w:rsidRDefault="00E560BC" w:rsidP="00E418AF">
      <w:pPr>
        <w:pStyle w:val="Preformatted"/>
      </w:pPr>
      <w:r>
        <w:t xml:space="preserve"> </w:t>
      </w:r>
    </w:p>
    <w:p w14:paraId="4417F148" w14:textId="77777777" w:rsidR="00E418AF" w:rsidRDefault="00E418AF" w:rsidP="00E418AF"/>
    <w:p w14:paraId="65903856" w14:textId="5145E470" w:rsidR="00E418AF" w:rsidRDefault="008B3A58" w:rsidP="00E418AF">
      <w:pPr>
        <w:pStyle w:val="Heading2"/>
      </w:pPr>
      <w:r>
        <w:t>Type Casting</w:t>
      </w:r>
    </w:p>
    <w:p w14:paraId="68CE2BA2" w14:textId="01597209" w:rsidR="00E418AF" w:rsidRPr="00360B04" w:rsidRDefault="00E418AF" w:rsidP="00E418AF">
      <w:r>
        <w:t>Expressions can also be converted to a different type</w:t>
      </w:r>
    </w:p>
    <w:p w14:paraId="486CD160" w14:textId="77777777" w:rsidR="00E418AF" w:rsidRDefault="00E418AF" w:rsidP="00E418AF">
      <w:pPr>
        <w:pStyle w:val="Preformatted"/>
      </w:pPr>
    </w:p>
    <w:p w14:paraId="5DEBE435" w14:textId="77777777" w:rsidR="00C377C5" w:rsidRDefault="00E418AF" w:rsidP="00E418AF">
      <w:pPr>
        <w:pStyle w:val="Preformatted"/>
      </w:pPr>
      <w:r>
        <w:t xml:space="preserve">rs1 = </w:t>
      </w:r>
      <w:r w:rsidR="006C6D90">
        <w:br/>
        <w:t xml:space="preserve">    </w:t>
      </w:r>
      <w:r>
        <w:t xml:space="preserve">SELECT </w:t>
      </w:r>
    </w:p>
    <w:p w14:paraId="06AAFA32" w14:textId="77777777" w:rsidR="00C377C5" w:rsidRDefault="00C377C5" w:rsidP="00E418AF">
      <w:pPr>
        <w:pStyle w:val="Preformatted"/>
      </w:pPr>
      <w:r>
        <w:t xml:space="preserve">        </w:t>
      </w:r>
      <w:r w:rsidR="00E418AF">
        <w:t xml:space="preserve">Start, </w:t>
      </w:r>
    </w:p>
    <w:p w14:paraId="12E43CDE" w14:textId="77777777" w:rsidR="00C377C5" w:rsidRDefault="00C377C5" w:rsidP="00E418AF">
      <w:pPr>
        <w:pStyle w:val="Preformatted"/>
      </w:pPr>
      <w:r>
        <w:t xml:space="preserve">        </w:t>
      </w:r>
      <w:r w:rsidR="00683AED">
        <w:t>Region</w:t>
      </w:r>
      <w:r w:rsidR="00E418AF">
        <w:t xml:space="preserve">, </w:t>
      </w:r>
    </w:p>
    <w:p w14:paraId="11A91C74" w14:textId="50A0DAD2" w:rsidR="00E418AF" w:rsidRDefault="00C377C5" w:rsidP="00E418AF">
      <w:pPr>
        <w:pStyle w:val="Preformatted"/>
      </w:pPr>
      <w:r>
        <w:t xml:space="preserve">        </w:t>
      </w:r>
      <w:r w:rsidRPr="00360B04">
        <w:rPr>
          <w:b/>
          <w:color w:val="FF0000"/>
        </w:rPr>
        <w:t xml:space="preserve"> </w:t>
      </w:r>
      <w:r w:rsidR="00E418AF" w:rsidRPr="00360B04">
        <w:rPr>
          <w:b/>
          <w:color w:val="FF0000"/>
        </w:rPr>
        <w:t xml:space="preserve">((double) </w:t>
      </w:r>
      <w:r w:rsidR="00683AED">
        <w:rPr>
          <w:b/>
          <w:color w:val="FF0000"/>
        </w:rPr>
        <w:t>Duration</w:t>
      </w:r>
      <w:r w:rsidR="00E418AF" w:rsidRPr="00360B04">
        <w:rPr>
          <w:b/>
          <w:color w:val="FF0000"/>
        </w:rPr>
        <w:t xml:space="preserve">) AS </w:t>
      </w:r>
      <w:r w:rsidR="00683AED">
        <w:rPr>
          <w:b/>
          <w:color w:val="FF0000"/>
        </w:rPr>
        <w:t>Duration</w:t>
      </w:r>
      <w:r w:rsidR="00E418AF">
        <w:rPr>
          <w:b/>
          <w:color w:val="FF0000"/>
        </w:rPr>
        <w:t>Double</w:t>
      </w:r>
    </w:p>
    <w:p w14:paraId="1FB55A0C" w14:textId="77777777" w:rsidR="00E418AF" w:rsidRDefault="00E418AF" w:rsidP="00E418AF">
      <w:pPr>
        <w:pStyle w:val="Preformatted"/>
      </w:pPr>
      <w:r>
        <w:t xml:space="preserve">    FROM searchlog;</w:t>
      </w:r>
    </w:p>
    <w:p w14:paraId="0B4C31EA" w14:textId="731AED85" w:rsidR="00E418AF" w:rsidRDefault="00E418AF" w:rsidP="00E418AF">
      <w:pPr>
        <w:pStyle w:val="Preformatted"/>
      </w:pPr>
    </w:p>
    <w:p w14:paraId="3447B4FC" w14:textId="77777777" w:rsidR="00E418AF" w:rsidRDefault="00E418AF" w:rsidP="00E418AF">
      <w:pPr>
        <w:pStyle w:val="Preformatted"/>
      </w:pPr>
    </w:p>
    <w:p w14:paraId="3DF6EFC7" w14:textId="77777777" w:rsidR="00E418AF" w:rsidRDefault="00E418AF" w:rsidP="00E418AF"/>
    <w:p w14:paraId="02A3CA1B" w14:textId="72B614C0" w:rsidR="00E418AF" w:rsidRPr="00F24D31" w:rsidRDefault="00E63EF9" w:rsidP="00E418AF">
      <w:pPr>
        <w:pStyle w:val="Heading2"/>
      </w:pPr>
      <w:r>
        <w:t xml:space="preserve">Using </w:t>
      </w:r>
      <w:r w:rsidR="00E418AF" w:rsidRPr="00F24D31">
        <w:t>.NET Types</w:t>
      </w:r>
    </w:p>
    <w:p w14:paraId="608D1DC3" w14:textId="77777777" w:rsidR="00E418AF" w:rsidRDefault="00E418AF" w:rsidP="00E418AF">
      <w:r>
        <w:t xml:space="preserve">Rowset columns are strongly typed. Scope allows you to call methods defined on those types in the </w:t>
      </w:r>
      <w:r w:rsidRPr="001744FC">
        <w:rPr>
          <w:b/>
        </w:rPr>
        <w:t>SELECT</w:t>
      </w:r>
      <w:r>
        <w:t xml:space="preserve"> clause.</w:t>
      </w:r>
    </w:p>
    <w:p w14:paraId="20BBA546" w14:textId="77777777" w:rsidR="00E418AF" w:rsidRDefault="00E418AF" w:rsidP="00E418AF">
      <w:pPr>
        <w:pStyle w:val="Preformatted"/>
      </w:pPr>
      <w:r>
        <w:t xml:space="preserve">// Find what day of year each session took place </w:t>
      </w:r>
    </w:p>
    <w:p w14:paraId="012B5E65" w14:textId="77777777" w:rsidR="00E560BC" w:rsidRDefault="00E560BC" w:rsidP="00E418AF">
      <w:pPr>
        <w:pStyle w:val="Preformatted"/>
      </w:pPr>
    </w:p>
    <w:p w14:paraId="45F77B36" w14:textId="77777777" w:rsidR="00C377C5" w:rsidRDefault="00E418AF" w:rsidP="00E418AF">
      <w:pPr>
        <w:pStyle w:val="Preformatted"/>
      </w:pPr>
      <w:r>
        <w:t xml:space="preserve">rs1 = </w:t>
      </w:r>
      <w:r w:rsidR="006C6D90">
        <w:br/>
        <w:t xml:space="preserve">    </w:t>
      </w:r>
      <w:r>
        <w:t xml:space="preserve">SELECT </w:t>
      </w:r>
    </w:p>
    <w:p w14:paraId="707149A2" w14:textId="77777777" w:rsidR="00C377C5" w:rsidRDefault="00C377C5" w:rsidP="00E418AF">
      <w:pPr>
        <w:pStyle w:val="Preformatted"/>
      </w:pPr>
      <w:r>
        <w:t xml:space="preserve">        </w:t>
      </w:r>
      <w:r w:rsidR="00E418AF">
        <w:t xml:space="preserve">Start, </w:t>
      </w:r>
    </w:p>
    <w:p w14:paraId="59B15492" w14:textId="77777777" w:rsidR="00C377C5" w:rsidRDefault="00C377C5" w:rsidP="00E418AF">
      <w:pPr>
        <w:pStyle w:val="Preformatted"/>
      </w:pPr>
      <w:r>
        <w:t xml:space="preserve">        </w:t>
      </w:r>
      <w:r w:rsidR="00683AED">
        <w:t>Region</w:t>
      </w:r>
      <w:r w:rsidR="00E418AF">
        <w:t xml:space="preserve">, </w:t>
      </w:r>
    </w:p>
    <w:p w14:paraId="59C03A55" w14:textId="20B59A47" w:rsidR="00E418AF" w:rsidRDefault="00C377C5" w:rsidP="00E418AF">
      <w:pPr>
        <w:pStyle w:val="Preformatted"/>
      </w:pPr>
      <w:r>
        <w:t xml:space="preserve">        </w:t>
      </w:r>
      <w:r w:rsidR="00E418AF">
        <w:t>Start</w:t>
      </w:r>
      <w:r w:rsidR="00E418AF" w:rsidRPr="00E17A66">
        <w:t xml:space="preserve">.DayOfYear AS </w:t>
      </w:r>
      <w:r w:rsidR="00E418AF">
        <w:t>StartDayOfY</w:t>
      </w:r>
      <w:r w:rsidR="00E418AF" w:rsidRPr="00E17A66">
        <w:t>ear</w:t>
      </w:r>
    </w:p>
    <w:p w14:paraId="3E8AA8CB" w14:textId="77777777" w:rsidR="00E418AF" w:rsidRDefault="00E418AF" w:rsidP="00E418AF">
      <w:pPr>
        <w:pStyle w:val="Preformatted"/>
      </w:pPr>
      <w:r>
        <w:t xml:space="preserve">    FROM searchlog;</w:t>
      </w:r>
    </w:p>
    <w:p w14:paraId="687A4C62" w14:textId="77777777" w:rsidR="00E418AF" w:rsidRDefault="00E418AF" w:rsidP="00E418AF">
      <w:pPr>
        <w:pStyle w:val="Preformatted"/>
      </w:pPr>
      <w:r>
        <w:t xml:space="preserve"> </w:t>
      </w:r>
    </w:p>
    <w:p w14:paraId="36D1473C" w14:textId="77777777" w:rsidR="00E418AF" w:rsidRDefault="00E418AF" w:rsidP="00E418AF"/>
    <w:p w14:paraId="15A69766" w14:textId="73A0585D" w:rsidR="00E418AF" w:rsidRPr="00F24D31" w:rsidRDefault="00E418AF" w:rsidP="00E418AF">
      <w:pPr>
        <w:pStyle w:val="Heading2"/>
      </w:pPr>
      <w:r w:rsidRPr="00F24D31">
        <w:t xml:space="preserve">Creating New Objects </w:t>
      </w:r>
      <w:r w:rsidR="00E70706">
        <w:t>with Constructors</w:t>
      </w:r>
    </w:p>
    <w:p w14:paraId="330AEC49" w14:textId="77777777" w:rsidR="00E418AF" w:rsidRPr="00297C71" w:rsidRDefault="00E418AF" w:rsidP="00E418AF">
      <w:r>
        <w:t>You can use standard C# expressions to create new objects</w:t>
      </w:r>
    </w:p>
    <w:p w14:paraId="45178A41" w14:textId="77777777" w:rsidR="00E418AF" w:rsidRPr="00297C71" w:rsidRDefault="00E418AF" w:rsidP="00E418AF">
      <w:pPr>
        <w:pStyle w:val="Preformatted"/>
      </w:pPr>
      <w:r w:rsidRPr="00297C71">
        <w:t xml:space="preserve">rs1 = </w:t>
      </w:r>
    </w:p>
    <w:p w14:paraId="71EC49B8" w14:textId="77777777" w:rsidR="00C377C5" w:rsidRDefault="00E418AF" w:rsidP="00E418AF">
      <w:pPr>
        <w:pStyle w:val="Preformatted"/>
      </w:pPr>
      <w:r w:rsidRPr="00297C71">
        <w:t xml:space="preserve">    SELECT </w:t>
      </w:r>
    </w:p>
    <w:p w14:paraId="55649DCE" w14:textId="77777777" w:rsidR="00C377C5" w:rsidRDefault="00C377C5" w:rsidP="00E418AF">
      <w:pPr>
        <w:pStyle w:val="Preformatted"/>
      </w:pPr>
      <w:r>
        <w:t xml:space="preserve">        </w:t>
      </w:r>
      <w:r w:rsidR="00E418AF" w:rsidRPr="00297C71">
        <w:t xml:space="preserve">Foo, </w:t>
      </w:r>
    </w:p>
    <w:p w14:paraId="331FC25F" w14:textId="71154664" w:rsidR="00E418AF" w:rsidRPr="00297C71" w:rsidRDefault="00C377C5" w:rsidP="00E418AF">
      <w:pPr>
        <w:pStyle w:val="Preformatted"/>
      </w:pPr>
      <w:r>
        <w:t xml:space="preserve">        </w:t>
      </w:r>
      <w:r w:rsidR="00E418AF" w:rsidRPr="00297C71">
        <w:t>new My</w:t>
      </w:r>
      <w:r w:rsidR="00EE6D66">
        <w:t>Type</w:t>
      </w:r>
      <w:r w:rsidR="00E418AF" w:rsidRPr="00297C71">
        <w:t>( Bar ) AS Beer</w:t>
      </w:r>
    </w:p>
    <w:p w14:paraId="6470796C" w14:textId="77777777" w:rsidR="00E418AF" w:rsidRPr="00297C71" w:rsidRDefault="00E418AF" w:rsidP="00E418AF">
      <w:pPr>
        <w:pStyle w:val="Preformatted"/>
      </w:pPr>
      <w:r w:rsidRPr="00297C71">
        <w:t xml:space="preserve">    FROM data;</w:t>
      </w:r>
    </w:p>
    <w:p w14:paraId="49EF05F1" w14:textId="77777777" w:rsidR="00E418AF" w:rsidRDefault="00E418AF" w:rsidP="00E418AF"/>
    <w:p w14:paraId="71C3C2FE" w14:textId="77777777" w:rsidR="00E418AF" w:rsidRPr="00297C71" w:rsidRDefault="00E418AF" w:rsidP="00E418AF">
      <w:r>
        <w:t>There's even support for using Type Initializers with constructors:</w:t>
      </w:r>
    </w:p>
    <w:p w14:paraId="7E1C7F4F" w14:textId="77777777" w:rsidR="00E418AF" w:rsidRPr="00297C71" w:rsidRDefault="00E418AF" w:rsidP="00E418AF">
      <w:pPr>
        <w:pStyle w:val="Preformatted"/>
      </w:pPr>
      <w:r w:rsidRPr="00297C71">
        <w:t xml:space="preserve">rs1 = </w:t>
      </w:r>
    </w:p>
    <w:p w14:paraId="583A5F5D" w14:textId="77777777" w:rsidR="00C377C5" w:rsidRDefault="00E418AF" w:rsidP="00E418AF">
      <w:pPr>
        <w:pStyle w:val="Preformatted"/>
      </w:pPr>
      <w:r w:rsidRPr="00297C71">
        <w:t xml:space="preserve">    SELECT </w:t>
      </w:r>
    </w:p>
    <w:p w14:paraId="4BD93297" w14:textId="77777777" w:rsidR="00C377C5" w:rsidRDefault="00C377C5" w:rsidP="00E418AF">
      <w:pPr>
        <w:pStyle w:val="Preformatted"/>
      </w:pPr>
      <w:r>
        <w:t xml:space="preserve">        </w:t>
      </w:r>
      <w:r w:rsidR="00E418AF" w:rsidRPr="00297C71">
        <w:t xml:space="preserve">Foo, </w:t>
      </w:r>
    </w:p>
    <w:p w14:paraId="264CEF6A" w14:textId="6FA4BD53" w:rsidR="00E418AF" w:rsidRPr="00297C71" w:rsidRDefault="00C377C5" w:rsidP="00E418AF">
      <w:pPr>
        <w:pStyle w:val="Preformatted"/>
      </w:pPr>
      <w:r>
        <w:t xml:space="preserve">        </w:t>
      </w:r>
      <w:r w:rsidR="00E418AF" w:rsidRPr="00297C71">
        <w:t>new My</w:t>
      </w:r>
      <w:r w:rsidR="00EE6D66">
        <w:t>Type</w:t>
      </w:r>
      <w:r w:rsidR="00E418AF" w:rsidRPr="00297C71">
        <w:t xml:space="preserve"> { MyProperty=Bar } AS Beer</w:t>
      </w:r>
    </w:p>
    <w:p w14:paraId="708976C5" w14:textId="77777777" w:rsidR="00E418AF" w:rsidRPr="00297C71" w:rsidRDefault="00E418AF" w:rsidP="00E418AF">
      <w:pPr>
        <w:pStyle w:val="Preformatted"/>
      </w:pPr>
      <w:r w:rsidRPr="00297C71">
        <w:t xml:space="preserve">    FROM data;</w:t>
      </w:r>
    </w:p>
    <w:p w14:paraId="649E456C" w14:textId="77777777" w:rsidR="00E418AF" w:rsidRPr="00F24D31" w:rsidRDefault="00E418AF" w:rsidP="00E418AF">
      <w:pPr>
        <w:pStyle w:val="Heading2"/>
      </w:pPr>
      <w:r w:rsidRPr="00F24D31">
        <w:t>Creating .NET Collections</w:t>
      </w:r>
    </w:p>
    <w:p w14:paraId="26DA22C4" w14:textId="618AB7D4" w:rsidR="00E418AF" w:rsidRDefault="618AB7D4" w:rsidP="00E418AF">
      <w:r>
        <w:t>Similar to the ability to create new objects, even collections can be created and initialized.</w:t>
      </w:r>
    </w:p>
    <w:p w14:paraId="19748D93" w14:textId="77777777" w:rsidR="00E418AF" w:rsidRPr="00297C71" w:rsidRDefault="00E418AF" w:rsidP="00E418AF">
      <w:pPr>
        <w:pStyle w:val="Preformatted"/>
      </w:pPr>
      <w:r w:rsidRPr="00297C71">
        <w:t xml:space="preserve">rs1 = </w:t>
      </w:r>
    </w:p>
    <w:p w14:paraId="1E001DED" w14:textId="77777777" w:rsidR="00C377C5" w:rsidRDefault="00E418AF" w:rsidP="00E418AF">
      <w:pPr>
        <w:pStyle w:val="Preformatted"/>
      </w:pPr>
      <w:r w:rsidRPr="00297C71">
        <w:t xml:space="preserve">    SELECT </w:t>
      </w:r>
    </w:p>
    <w:p w14:paraId="4D4D137D" w14:textId="77777777" w:rsidR="00C377C5" w:rsidRDefault="00C377C5" w:rsidP="00E418AF">
      <w:pPr>
        <w:pStyle w:val="Preformatted"/>
      </w:pPr>
      <w:r>
        <w:t xml:space="preserve">        </w:t>
      </w:r>
      <w:r w:rsidR="00E418AF" w:rsidRPr="00297C71">
        <w:t xml:space="preserve">Foo, </w:t>
      </w:r>
    </w:p>
    <w:p w14:paraId="2768081C" w14:textId="6C944545" w:rsidR="00E418AF" w:rsidRPr="00297C71" w:rsidRDefault="00C377C5" w:rsidP="00E418AF">
      <w:pPr>
        <w:pStyle w:val="Preformatted"/>
      </w:pPr>
      <w:r>
        <w:t xml:space="preserve">        </w:t>
      </w:r>
      <w:r w:rsidR="00E418AF" w:rsidRPr="00297C71">
        <w:rPr>
          <w:b/>
          <w:bCs/>
        </w:rPr>
        <w:t>new List&lt;int&gt; {1,2,3} AS Beer</w:t>
      </w:r>
    </w:p>
    <w:p w14:paraId="5D0BED7E" w14:textId="77777777" w:rsidR="00E418AF" w:rsidRPr="00297C71" w:rsidRDefault="00E418AF" w:rsidP="00E418AF">
      <w:pPr>
        <w:pStyle w:val="Preformatted"/>
      </w:pPr>
      <w:r w:rsidRPr="00297C71">
        <w:t xml:space="preserve">    FROM data;</w:t>
      </w:r>
    </w:p>
    <w:p w14:paraId="2DA2D404" w14:textId="1E711411" w:rsidR="00E418AF" w:rsidRPr="00297C71" w:rsidRDefault="006C6D90" w:rsidP="00E418AF">
      <w:pPr>
        <w:pStyle w:val="Preformatted"/>
      </w:pPr>
      <w:r>
        <w:br/>
      </w:r>
      <w:r w:rsidR="00E418AF" w:rsidRPr="00297C71">
        <w:t>rs</w:t>
      </w:r>
      <w:r>
        <w:t>2</w:t>
      </w:r>
      <w:r w:rsidR="00E418AF" w:rsidRPr="00297C71">
        <w:t xml:space="preserve"> = </w:t>
      </w:r>
    </w:p>
    <w:p w14:paraId="0F3267E6" w14:textId="77777777" w:rsidR="00C377C5" w:rsidRDefault="00E418AF" w:rsidP="00E418AF">
      <w:pPr>
        <w:pStyle w:val="Preformatted"/>
      </w:pPr>
      <w:r w:rsidRPr="00297C71">
        <w:t xml:space="preserve">    SELECT </w:t>
      </w:r>
    </w:p>
    <w:p w14:paraId="458E7245" w14:textId="77777777" w:rsidR="00C377C5" w:rsidRDefault="00C377C5" w:rsidP="00E418AF">
      <w:pPr>
        <w:pStyle w:val="Preformatted"/>
      </w:pPr>
      <w:r>
        <w:t xml:space="preserve">        </w:t>
      </w:r>
      <w:r w:rsidR="00E418AF" w:rsidRPr="00297C71">
        <w:t xml:space="preserve">Foo, </w:t>
      </w:r>
    </w:p>
    <w:p w14:paraId="5AAC5DBE" w14:textId="39EE3A3F" w:rsidR="00E418AF" w:rsidRPr="00297C71" w:rsidRDefault="00C377C5" w:rsidP="00E418AF">
      <w:pPr>
        <w:pStyle w:val="Preformatted"/>
      </w:pPr>
      <w:r>
        <w:t xml:space="preserve">        </w:t>
      </w:r>
      <w:r w:rsidR="00E418AF" w:rsidRPr="00297C71">
        <w:rPr>
          <w:b/>
          <w:bCs/>
        </w:rPr>
        <w:t>new int[] {1,2,3} AS Beer</w:t>
      </w:r>
    </w:p>
    <w:p w14:paraId="21951605" w14:textId="0C9A7D62" w:rsidR="00E418AF" w:rsidRPr="00297C71" w:rsidRDefault="00E418AF" w:rsidP="00E418AF">
      <w:pPr>
        <w:pStyle w:val="Preformatted"/>
      </w:pPr>
      <w:r w:rsidRPr="00297C71">
        <w:t xml:space="preserve">    FROM data;</w:t>
      </w:r>
      <w:r w:rsidR="006C6D90">
        <w:br/>
      </w:r>
    </w:p>
    <w:p w14:paraId="6F7A890B" w14:textId="1AE3EF14" w:rsidR="00E418AF" w:rsidRPr="00297C71" w:rsidRDefault="00E418AF" w:rsidP="00E418AF">
      <w:pPr>
        <w:pStyle w:val="Preformatted"/>
      </w:pPr>
      <w:r w:rsidRPr="00297C71">
        <w:t>rs</w:t>
      </w:r>
      <w:r w:rsidR="006C6D90">
        <w:t>3</w:t>
      </w:r>
      <w:r w:rsidRPr="00297C71">
        <w:t xml:space="preserve"> = </w:t>
      </w:r>
    </w:p>
    <w:p w14:paraId="033D4D72" w14:textId="77777777" w:rsidR="00C377C5" w:rsidRDefault="00E418AF" w:rsidP="00E418AF">
      <w:pPr>
        <w:pStyle w:val="Preformatted"/>
      </w:pPr>
      <w:r w:rsidRPr="00297C71">
        <w:t xml:space="preserve">    SELECT </w:t>
      </w:r>
    </w:p>
    <w:p w14:paraId="3AA310B8" w14:textId="77777777" w:rsidR="00C377C5" w:rsidRDefault="00C377C5" w:rsidP="00E418AF">
      <w:pPr>
        <w:pStyle w:val="Preformatted"/>
      </w:pPr>
      <w:r>
        <w:t xml:space="preserve">        </w:t>
      </w:r>
      <w:r w:rsidR="00E418AF" w:rsidRPr="00297C71">
        <w:t xml:space="preserve">Foo, </w:t>
      </w:r>
    </w:p>
    <w:p w14:paraId="4AE852EC" w14:textId="56FAA8A2" w:rsidR="00E418AF" w:rsidRPr="00297C71" w:rsidRDefault="00C377C5" w:rsidP="00E418AF">
      <w:pPr>
        <w:pStyle w:val="Preformatted"/>
      </w:pPr>
      <w:r>
        <w:t xml:space="preserve">        </w:t>
      </w:r>
      <w:r w:rsidR="00E418AF" w:rsidRPr="00297C71">
        <w:rPr>
          <w:b/>
          <w:bCs/>
        </w:rPr>
        <w:t>new [] {1,2,3} AS Beer</w:t>
      </w:r>
    </w:p>
    <w:p w14:paraId="4DC1FF2D" w14:textId="77777777" w:rsidR="00E418AF" w:rsidRPr="00297C71" w:rsidRDefault="00E418AF" w:rsidP="00E418AF">
      <w:pPr>
        <w:pStyle w:val="Preformatted"/>
      </w:pPr>
      <w:r w:rsidRPr="00297C71">
        <w:t xml:space="preserve">    FROM data;</w:t>
      </w:r>
    </w:p>
    <w:p w14:paraId="26673A37" w14:textId="77777777" w:rsidR="00E418AF" w:rsidRPr="00297C71" w:rsidRDefault="00E418AF" w:rsidP="00E418AF"/>
    <w:p w14:paraId="2C0CA111" w14:textId="37BC6F49" w:rsidR="00E418AF" w:rsidRDefault="00E418AF" w:rsidP="00E418AF">
      <w:pPr>
        <w:pStyle w:val="Heading2"/>
      </w:pPr>
      <w:r>
        <w:t>#CS Blocks</w:t>
      </w:r>
      <w:r w:rsidR="00D5375D">
        <w:t xml:space="preserve"> and User-Defined Functions</w:t>
      </w:r>
    </w:p>
    <w:p w14:paraId="53060C93" w14:textId="1329BAB6" w:rsidR="00D5375D" w:rsidRDefault="00D5375D" w:rsidP="00D5375D">
      <w:r>
        <w:t>A calculation can be implemented in C# code then later used in an expression. The code can be stored in a separate DLL or as part of a #CS block as shown below</w:t>
      </w:r>
    </w:p>
    <w:p w14:paraId="02817D72" w14:textId="77777777" w:rsidR="00E418AF" w:rsidRDefault="00E418AF" w:rsidP="00E418AF">
      <w:pPr>
        <w:pStyle w:val="Preformatted"/>
      </w:pPr>
    </w:p>
    <w:p w14:paraId="692422EB" w14:textId="77777777" w:rsidR="00C377C5" w:rsidRDefault="00E418AF" w:rsidP="00E418AF">
      <w:pPr>
        <w:pStyle w:val="Preformatted"/>
      </w:pPr>
      <w:r>
        <w:t xml:space="preserve">rs1 = </w:t>
      </w:r>
      <w:r w:rsidR="006C6D90">
        <w:br/>
        <w:t xml:space="preserve">    </w:t>
      </w:r>
      <w:r>
        <w:t xml:space="preserve">SELECT </w:t>
      </w:r>
    </w:p>
    <w:p w14:paraId="14437D3A" w14:textId="77777777" w:rsidR="00C377C5" w:rsidRDefault="00C377C5" w:rsidP="00E418AF">
      <w:pPr>
        <w:pStyle w:val="Preformatted"/>
      </w:pPr>
      <w:r>
        <w:t xml:space="preserve">        </w:t>
      </w:r>
      <w:r w:rsidR="00E418AF">
        <w:t>Start</w:t>
      </w:r>
      <w:r w:rsidR="00E418AF" w:rsidRPr="008A3221">
        <w:t xml:space="preserve">, </w:t>
      </w:r>
    </w:p>
    <w:p w14:paraId="574E35CA" w14:textId="77777777" w:rsidR="00C377C5" w:rsidRDefault="00C377C5" w:rsidP="00E418AF">
      <w:pPr>
        <w:pStyle w:val="Preformatted"/>
      </w:pPr>
      <w:r>
        <w:t xml:space="preserve">        </w:t>
      </w:r>
      <w:r w:rsidR="00683AED">
        <w:t>Region</w:t>
      </w:r>
      <w:r w:rsidR="00E418AF">
        <w:t xml:space="preserve">, </w:t>
      </w:r>
    </w:p>
    <w:p w14:paraId="3CB63D48" w14:textId="33D128AA" w:rsidR="00E418AF" w:rsidRDefault="00C377C5" w:rsidP="00E418AF">
      <w:pPr>
        <w:pStyle w:val="Preformatted"/>
      </w:pPr>
      <w:r>
        <w:t xml:space="preserve">        </w:t>
      </w:r>
      <w:r w:rsidR="00E418AF" w:rsidRPr="008A3221">
        <w:t>MyHelper.SecondsTo</w:t>
      </w:r>
      <w:r w:rsidR="00E418AF">
        <w:t>Minutes</w:t>
      </w:r>
      <w:r w:rsidR="00E418AF" w:rsidRPr="008A3221">
        <w:t>(</w:t>
      </w:r>
      <w:r w:rsidR="00683AED">
        <w:t>Duration</w:t>
      </w:r>
      <w:r w:rsidR="00E418AF" w:rsidRPr="008A3221">
        <w:t xml:space="preserve">) AS </w:t>
      </w:r>
      <w:r w:rsidR="00683AED">
        <w:t>Duration</w:t>
      </w:r>
      <w:r w:rsidR="00E418AF">
        <w:t>InMinutes</w:t>
      </w:r>
    </w:p>
    <w:p w14:paraId="3659B5D8" w14:textId="77777777" w:rsidR="00E418AF" w:rsidRDefault="00E418AF" w:rsidP="00E418AF">
      <w:pPr>
        <w:pStyle w:val="Preformatted"/>
      </w:pPr>
      <w:r>
        <w:t xml:space="preserve">    FROM searchlog;</w:t>
      </w:r>
    </w:p>
    <w:p w14:paraId="2AA20346" w14:textId="77777777" w:rsidR="00E418AF" w:rsidRDefault="00E418AF" w:rsidP="00E418AF">
      <w:pPr>
        <w:pStyle w:val="Preformatted"/>
      </w:pPr>
      <w:r>
        <w:t xml:space="preserve"> </w:t>
      </w:r>
    </w:p>
    <w:p w14:paraId="24646C2C" w14:textId="77777777" w:rsidR="00E418AF" w:rsidRDefault="00E418AF" w:rsidP="00E418AF">
      <w:pPr>
        <w:pStyle w:val="Preformatted"/>
      </w:pPr>
      <w:r>
        <w:t>OUTPUT rs1</w:t>
      </w:r>
    </w:p>
    <w:p w14:paraId="3B96A25C" w14:textId="709DD163" w:rsidR="00E418AF" w:rsidRDefault="00037DD1" w:rsidP="00E418AF">
      <w:pPr>
        <w:pStyle w:val="Preformatted"/>
      </w:pPr>
      <w:r>
        <w:t xml:space="preserve">    </w:t>
      </w:r>
      <w:r w:rsidR="00E418AF">
        <w:t xml:space="preserve">TO </w:t>
      </w:r>
      <w:r>
        <w:t>"</w:t>
      </w:r>
      <w:r w:rsidR="00C20687">
        <w:t>/my/</w:t>
      </w:r>
      <w:r w:rsidR="00E418AF">
        <w:t>output.txt";</w:t>
      </w:r>
    </w:p>
    <w:p w14:paraId="44CF8545" w14:textId="77777777" w:rsidR="00E418AF" w:rsidRDefault="00E418AF" w:rsidP="00E418AF">
      <w:pPr>
        <w:pStyle w:val="Preformatted"/>
      </w:pPr>
    </w:p>
    <w:p w14:paraId="683889B2" w14:textId="77777777" w:rsidR="00E418AF" w:rsidRDefault="00E418AF" w:rsidP="00E418AF">
      <w:pPr>
        <w:pStyle w:val="Preformatted"/>
      </w:pPr>
      <w:r>
        <w:t>#CS</w:t>
      </w:r>
    </w:p>
    <w:p w14:paraId="5C076580" w14:textId="77777777" w:rsidR="00E418AF" w:rsidRDefault="00E418AF" w:rsidP="00E418AF">
      <w:pPr>
        <w:pStyle w:val="Preformatted"/>
      </w:pPr>
      <w:r>
        <w:t>public static class MyHelper</w:t>
      </w:r>
    </w:p>
    <w:p w14:paraId="22CDD8A9" w14:textId="77777777" w:rsidR="00E418AF" w:rsidRDefault="00E418AF" w:rsidP="00E418AF">
      <w:pPr>
        <w:pStyle w:val="Preformatted"/>
      </w:pPr>
      <w:r>
        <w:t>{</w:t>
      </w:r>
    </w:p>
    <w:p w14:paraId="4DFD9A38" w14:textId="77777777" w:rsidR="00E418AF" w:rsidRDefault="00E418AF" w:rsidP="00E418AF">
      <w:pPr>
        <w:pStyle w:val="Preformatted"/>
      </w:pPr>
      <w:r>
        <w:t xml:space="preserve">    public static double SecondsToMinutes(int seconds)</w:t>
      </w:r>
    </w:p>
    <w:p w14:paraId="1512337C" w14:textId="77777777" w:rsidR="00E418AF" w:rsidRDefault="00E418AF" w:rsidP="00E418AF">
      <w:pPr>
        <w:pStyle w:val="Preformatted"/>
      </w:pPr>
      <w:r>
        <w:t xml:space="preserve">    {</w:t>
      </w:r>
    </w:p>
    <w:p w14:paraId="764DC70D" w14:textId="77777777" w:rsidR="00E418AF" w:rsidRDefault="00E418AF" w:rsidP="00E418AF">
      <w:pPr>
        <w:pStyle w:val="Preformatted"/>
      </w:pPr>
      <w:r>
        <w:t xml:space="preserve">        double minutes = seconds/60.0;</w:t>
      </w:r>
    </w:p>
    <w:p w14:paraId="20DA47F8" w14:textId="77777777" w:rsidR="00E418AF" w:rsidRDefault="00E418AF" w:rsidP="00E418AF">
      <w:pPr>
        <w:pStyle w:val="Preformatted"/>
      </w:pPr>
      <w:r>
        <w:t xml:space="preserve">        return minutes;</w:t>
      </w:r>
    </w:p>
    <w:p w14:paraId="7107AD83" w14:textId="77777777" w:rsidR="00E418AF" w:rsidRDefault="00E418AF" w:rsidP="00E418AF">
      <w:pPr>
        <w:pStyle w:val="Preformatted"/>
      </w:pPr>
      <w:r>
        <w:t xml:space="preserve">    }</w:t>
      </w:r>
    </w:p>
    <w:p w14:paraId="4E98722D" w14:textId="77777777" w:rsidR="00E418AF" w:rsidRDefault="00E418AF" w:rsidP="00E418AF">
      <w:pPr>
        <w:pStyle w:val="Preformatted"/>
      </w:pPr>
      <w:r>
        <w:t>}</w:t>
      </w:r>
    </w:p>
    <w:p w14:paraId="4960FE4A" w14:textId="77777777" w:rsidR="00E418AF" w:rsidRDefault="00E418AF" w:rsidP="00E418AF">
      <w:pPr>
        <w:pStyle w:val="Preformatted"/>
      </w:pPr>
      <w:r>
        <w:t>#ENDCS</w:t>
      </w:r>
    </w:p>
    <w:p w14:paraId="290843D6" w14:textId="77777777" w:rsidR="00E418AF" w:rsidRDefault="00E418AF" w:rsidP="00E418AF"/>
    <w:p w14:paraId="0ACF16C7" w14:textId="3C469471" w:rsidR="00E418AF" w:rsidRDefault="00E418AF" w:rsidP="00E418AF">
      <w:pPr>
        <w:pStyle w:val="Heading2"/>
      </w:pPr>
      <w:r>
        <w:t xml:space="preserve">Filtering </w:t>
      </w:r>
      <w:r w:rsidR="009B61CF">
        <w:t xml:space="preserve">on Calculated Columns </w:t>
      </w:r>
      <w:r>
        <w:t>in SELECT</w:t>
      </w:r>
      <w:r w:rsidR="009B61CF">
        <w:t>: WHERE versus HAVING</w:t>
      </w:r>
    </w:p>
    <w:p w14:paraId="45A9753C" w14:textId="14AC97C1" w:rsidR="00E418AF" w:rsidRDefault="00E418AF" w:rsidP="00E418AF">
      <w:r>
        <w:t xml:space="preserve">As in SQL, keep in mind that </w:t>
      </w:r>
      <w:r w:rsidRPr="004E5B55">
        <w:rPr>
          <w:b/>
        </w:rPr>
        <w:t>WHERE</w:t>
      </w:r>
      <w:r>
        <w:t xml:space="preserve"> operates on input rows and </w:t>
      </w:r>
      <w:r w:rsidRPr="004E5B55">
        <w:rPr>
          <w:b/>
        </w:rPr>
        <w:t>HAVING</w:t>
      </w:r>
      <w:r>
        <w:t xml:space="preserve"> on output rows.  Consider a case in which we've used an expression to create a new </w:t>
      </w:r>
      <w:r w:rsidR="009B61CF">
        <w:t>column</w:t>
      </w:r>
      <w:r>
        <w:t>:</w:t>
      </w:r>
    </w:p>
    <w:p w14:paraId="110352D5" w14:textId="752F3FBB" w:rsidR="00E418AF" w:rsidRDefault="00E418AF" w:rsidP="00E418AF">
      <w:pPr>
        <w:pStyle w:val="Preformatted"/>
      </w:pPr>
      <w:r>
        <w:t xml:space="preserve">rs1 = </w:t>
      </w:r>
      <w:r w:rsidR="006C6D90">
        <w:br/>
        <w:t xml:space="preserve">    </w:t>
      </w:r>
      <w:r>
        <w:t xml:space="preserve">SELECT Start, </w:t>
      </w:r>
      <w:r w:rsidR="00683AED">
        <w:t>Region</w:t>
      </w:r>
      <w:r>
        <w:t xml:space="preserve">, </w:t>
      </w:r>
      <w:r w:rsidR="00683AED">
        <w:t>Duration</w:t>
      </w:r>
      <w:r>
        <w:t xml:space="preserve">/60.0 AS </w:t>
      </w:r>
      <w:r w:rsidR="00683AED">
        <w:t>Duration</w:t>
      </w:r>
      <w:r>
        <w:t>InMinutes</w:t>
      </w:r>
    </w:p>
    <w:p w14:paraId="478D70DF" w14:textId="77777777" w:rsidR="00E418AF" w:rsidRDefault="00E418AF" w:rsidP="00E418AF">
      <w:pPr>
        <w:pStyle w:val="Preformatted"/>
      </w:pPr>
      <w:r>
        <w:t xml:space="preserve">    FROM searchlog</w:t>
      </w:r>
    </w:p>
    <w:p w14:paraId="182FFD65" w14:textId="0C2DA364" w:rsidR="00E418AF" w:rsidRDefault="00E418AF" w:rsidP="00E418AF">
      <w:pPr>
        <w:pStyle w:val="Preformatted"/>
      </w:pPr>
      <w:r>
        <w:t xml:space="preserve">    WHERE </w:t>
      </w:r>
      <w:r w:rsidR="00683AED">
        <w:t>Duration</w:t>
      </w:r>
      <w:r>
        <w:t>InMinutes &gt;= 20;</w:t>
      </w:r>
    </w:p>
    <w:p w14:paraId="0418D221" w14:textId="77777777" w:rsidR="00E418AF" w:rsidRDefault="00E418AF" w:rsidP="00E418AF">
      <w:pPr>
        <w:pStyle w:val="Preformatted"/>
      </w:pPr>
      <w:r>
        <w:t xml:space="preserve"> </w:t>
      </w:r>
    </w:p>
    <w:p w14:paraId="4741E593" w14:textId="77777777" w:rsidR="00E418AF" w:rsidRDefault="00E418AF" w:rsidP="00E418AF">
      <w:pPr>
        <w:pStyle w:val="Preformatted"/>
      </w:pPr>
      <w:r>
        <w:t>OUTPUT rs1</w:t>
      </w:r>
    </w:p>
    <w:p w14:paraId="46110AF9" w14:textId="21F6CEEB" w:rsidR="00E418AF" w:rsidRDefault="00E418AF" w:rsidP="00E418AF">
      <w:pPr>
        <w:pStyle w:val="Preformatted"/>
      </w:pPr>
      <w:r>
        <w:t xml:space="preserve">TO </w:t>
      </w:r>
      <w:r w:rsidR="00037DD1">
        <w:t>"</w:t>
      </w:r>
      <w:r w:rsidR="00C20687">
        <w:t>/my/</w:t>
      </w:r>
      <w:r w:rsidR="00973D1E">
        <w:t>Outputs/</w:t>
      </w:r>
      <w:r>
        <w:t>output.txt";</w:t>
      </w:r>
    </w:p>
    <w:p w14:paraId="16DED2BE" w14:textId="77777777" w:rsidR="00E418AF" w:rsidRDefault="00E418AF" w:rsidP="00E418AF">
      <w:pPr>
        <w:pStyle w:val="Preformatted"/>
      </w:pPr>
    </w:p>
    <w:p w14:paraId="7D478628" w14:textId="77777777" w:rsidR="00E418AF" w:rsidRDefault="00E418AF" w:rsidP="00E418AF"/>
    <w:p w14:paraId="3BF2A325" w14:textId="77777777" w:rsidR="00E418AF" w:rsidRDefault="00E418AF" w:rsidP="00E418AF">
      <w:r>
        <w:t>This doesn't work even though the intention seems very clear. The code above will result in this error:</w:t>
      </w:r>
    </w:p>
    <w:p w14:paraId="05E95494" w14:textId="18B226CA" w:rsidR="00E70706" w:rsidRDefault="00E70706" w:rsidP="00E418AF">
      <w:r>
        <w:rPr>
          <w:noProof/>
        </w:rPr>
        <w:drawing>
          <wp:inline distT="0" distB="0" distL="0" distR="0" wp14:anchorId="0586CB22" wp14:editId="30AD562F">
            <wp:extent cx="4298823" cy="313042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14938" cy="3142160"/>
                    </a:xfrm>
                    <a:prstGeom prst="rect">
                      <a:avLst/>
                    </a:prstGeom>
                  </pic:spPr>
                </pic:pic>
              </a:graphicData>
            </a:graphic>
          </wp:inline>
        </w:drawing>
      </w:r>
    </w:p>
    <w:p w14:paraId="0FEFCB36" w14:textId="23292E4C" w:rsidR="00E418AF" w:rsidRDefault="00E418AF" w:rsidP="00E418AF">
      <w:r>
        <w:t xml:space="preserve">This is a concrete example of the difference between the </w:t>
      </w:r>
      <w:r w:rsidRPr="00F32D6F">
        <w:rPr>
          <w:b/>
        </w:rPr>
        <w:t>WHERE</w:t>
      </w:r>
      <w:r>
        <w:t xml:space="preserve"> and </w:t>
      </w:r>
      <w:r w:rsidRPr="00F32D6F">
        <w:rPr>
          <w:b/>
        </w:rPr>
        <w:t>HAVING</w:t>
      </w:r>
      <w:r>
        <w:t xml:space="preserve"> clauses. </w:t>
      </w:r>
      <w:r w:rsidR="00683AED">
        <w:t>Duration</w:t>
      </w:r>
      <w:r>
        <w:t xml:space="preserve">InMinutes is NOT part of the input rows, it is created as part of the output rows. Thus to achieve filtering of these expressions we must use the </w:t>
      </w:r>
      <w:r w:rsidRPr="00F32D6F">
        <w:rPr>
          <w:b/>
        </w:rPr>
        <w:t>HAVING</w:t>
      </w:r>
      <w:r>
        <w:t xml:space="preserve"> clause.</w:t>
      </w:r>
    </w:p>
    <w:p w14:paraId="7A11E316" w14:textId="77777777" w:rsidR="00C377C5" w:rsidRDefault="00E418AF" w:rsidP="00E418AF">
      <w:pPr>
        <w:pStyle w:val="Preformatted"/>
      </w:pPr>
      <w:r>
        <w:t xml:space="preserve">rs1 = </w:t>
      </w:r>
      <w:r w:rsidR="006C6D90">
        <w:br/>
        <w:t xml:space="preserve">    </w:t>
      </w:r>
      <w:r>
        <w:t xml:space="preserve">SELECT </w:t>
      </w:r>
    </w:p>
    <w:p w14:paraId="66B160B2" w14:textId="77777777" w:rsidR="00C377C5" w:rsidRDefault="00C377C5" w:rsidP="00E418AF">
      <w:pPr>
        <w:pStyle w:val="Preformatted"/>
      </w:pPr>
      <w:r>
        <w:t xml:space="preserve">        </w:t>
      </w:r>
      <w:r w:rsidR="00E418AF">
        <w:t xml:space="preserve">Start, </w:t>
      </w:r>
    </w:p>
    <w:p w14:paraId="21A5B40A" w14:textId="77777777" w:rsidR="00C377C5" w:rsidRDefault="00C377C5" w:rsidP="00E418AF">
      <w:pPr>
        <w:pStyle w:val="Preformatted"/>
      </w:pPr>
      <w:r>
        <w:t xml:space="preserve">        </w:t>
      </w:r>
      <w:r w:rsidR="00683AED">
        <w:t>Region</w:t>
      </w:r>
      <w:r w:rsidR="00E418AF">
        <w:t xml:space="preserve">, </w:t>
      </w:r>
    </w:p>
    <w:p w14:paraId="7D53993A" w14:textId="188D560D" w:rsidR="00E418AF" w:rsidRDefault="00C377C5" w:rsidP="00E418AF">
      <w:pPr>
        <w:pStyle w:val="Preformatted"/>
      </w:pPr>
      <w:r>
        <w:t xml:space="preserve">        </w:t>
      </w:r>
      <w:r w:rsidR="00683AED">
        <w:t>Duration</w:t>
      </w:r>
      <w:r w:rsidR="00E418AF">
        <w:t xml:space="preserve">/60.0 AS </w:t>
      </w:r>
      <w:r w:rsidR="00683AED">
        <w:t>Duration</w:t>
      </w:r>
      <w:r w:rsidR="00E418AF">
        <w:t>InMinutes</w:t>
      </w:r>
    </w:p>
    <w:p w14:paraId="0B2A3245" w14:textId="77777777" w:rsidR="00E418AF" w:rsidRDefault="00E418AF" w:rsidP="00E418AF">
      <w:pPr>
        <w:pStyle w:val="Preformatted"/>
      </w:pPr>
      <w:r>
        <w:t xml:space="preserve">    FROM searchlog</w:t>
      </w:r>
    </w:p>
    <w:p w14:paraId="6CD73FA1" w14:textId="06257B77" w:rsidR="00E418AF" w:rsidRDefault="00E418AF" w:rsidP="00E418AF">
      <w:pPr>
        <w:pStyle w:val="Preformatted"/>
      </w:pPr>
      <w:r>
        <w:t xml:space="preserve">    HAVING </w:t>
      </w:r>
      <w:r w:rsidR="00683AED">
        <w:t>Duration</w:t>
      </w:r>
      <w:r>
        <w:t>InMinutes &gt;= 20;</w:t>
      </w:r>
    </w:p>
    <w:p w14:paraId="18B0F708" w14:textId="77777777" w:rsidR="00E418AF" w:rsidRDefault="00E418AF" w:rsidP="00E418AF"/>
    <w:p w14:paraId="5801A4FA" w14:textId="77777777" w:rsidR="00E418AF" w:rsidRDefault="00E418AF" w:rsidP="00E418AF">
      <w:r>
        <w:t xml:space="preserve">Alternatively, you could use a new rowset to achieve the same effect. </w:t>
      </w:r>
    </w:p>
    <w:p w14:paraId="5222F811" w14:textId="77777777" w:rsidR="00E418AF" w:rsidRDefault="00E418AF" w:rsidP="00E418AF">
      <w:pPr>
        <w:pStyle w:val="Preformatted"/>
      </w:pPr>
    </w:p>
    <w:p w14:paraId="012AFE94" w14:textId="77777777" w:rsidR="00C377C5" w:rsidRDefault="00E418AF" w:rsidP="00E418AF">
      <w:pPr>
        <w:pStyle w:val="Preformatted"/>
      </w:pPr>
      <w:r>
        <w:t xml:space="preserve">rs1 = </w:t>
      </w:r>
      <w:r w:rsidR="006C6D90">
        <w:br/>
        <w:t xml:space="preserve">    </w:t>
      </w:r>
      <w:r>
        <w:t xml:space="preserve">SELECT </w:t>
      </w:r>
    </w:p>
    <w:p w14:paraId="7401F48E" w14:textId="77777777" w:rsidR="00C377C5" w:rsidRDefault="00C377C5" w:rsidP="00E418AF">
      <w:pPr>
        <w:pStyle w:val="Preformatted"/>
      </w:pPr>
      <w:r>
        <w:t xml:space="preserve">        </w:t>
      </w:r>
      <w:r w:rsidR="00E418AF">
        <w:t xml:space="preserve">Start, </w:t>
      </w:r>
    </w:p>
    <w:p w14:paraId="222A05C3" w14:textId="77777777" w:rsidR="00C377C5" w:rsidRDefault="00C377C5" w:rsidP="00E418AF">
      <w:pPr>
        <w:pStyle w:val="Preformatted"/>
      </w:pPr>
      <w:r>
        <w:t xml:space="preserve">        </w:t>
      </w:r>
      <w:r w:rsidR="00683AED">
        <w:t>Region</w:t>
      </w:r>
      <w:r w:rsidR="00E418AF">
        <w:t xml:space="preserve">, </w:t>
      </w:r>
    </w:p>
    <w:p w14:paraId="763F3D34" w14:textId="77777777" w:rsidR="00C377C5" w:rsidRDefault="00C377C5" w:rsidP="00E418AF">
      <w:pPr>
        <w:pStyle w:val="Preformatted"/>
      </w:pPr>
      <w:r>
        <w:t xml:space="preserve">        </w:t>
      </w:r>
      <w:r w:rsidR="00683AED">
        <w:t>Duration</w:t>
      </w:r>
      <w:r w:rsidR="00E418AF">
        <w:t xml:space="preserve">, </w:t>
      </w:r>
    </w:p>
    <w:p w14:paraId="22937793" w14:textId="10F1BFBE" w:rsidR="00E418AF" w:rsidRDefault="00C377C5" w:rsidP="00E418AF">
      <w:pPr>
        <w:pStyle w:val="Preformatted"/>
      </w:pPr>
      <w:r>
        <w:t xml:space="preserve">        </w:t>
      </w:r>
      <w:r w:rsidR="00683AED">
        <w:t>Duration</w:t>
      </w:r>
      <w:r w:rsidR="00E418AF">
        <w:t xml:space="preserve"> /60.0 AS </w:t>
      </w:r>
      <w:r w:rsidR="00683AED">
        <w:t>Duration</w:t>
      </w:r>
      <w:r w:rsidR="00E418AF">
        <w:t>InMinutes</w:t>
      </w:r>
    </w:p>
    <w:p w14:paraId="0E5EFC40" w14:textId="77777777" w:rsidR="00E418AF" w:rsidRDefault="00E418AF" w:rsidP="00E418AF">
      <w:pPr>
        <w:pStyle w:val="Preformatted"/>
      </w:pPr>
      <w:r>
        <w:t xml:space="preserve">    FROM searchlog;</w:t>
      </w:r>
    </w:p>
    <w:p w14:paraId="6CFFDF6A" w14:textId="77777777" w:rsidR="00E418AF" w:rsidRDefault="00E418AF" w:rsidP="00E418AF">
      <w:pPr>
        <w:pStyle w:val="Preformatted"/>
      </w:pPr>
    </w:p>
    <w:p w14:paraId="2F2AE03E" w14:textId="76DA5727" w:rsidR="00E418AF" w:rsidRDefault="00E418AF" w:rsidP="00E418AF">
      <w:pPr>
        <w:pStyle w:val="Preformatted"/>
      </w:pPr>
      <w:r>
        <w:t xml:space="preserve">rs2 = </w:t>
      </w:r>
      <w:r w:rsidR="006C6D90">
        <w:br/>
        <w:t xml:space="preserve">    </w:t>
      </w:r>
      <w:r>
        <w:t>SELECT *</w:t>
      </w:r>
    </w:p>
    <w:p w14:paraId="1AE97262" w14:textId="77777777" w:rsidR="00E418AF" w:rsidRDefault="00E418AF" w:rsidP="00E418AF">
      <w:pPr>
        <w:pStyle w:val="Preformatted"/>
      </w:pPr>
      <w:r>
        <w:t xml:space="preserve">    FROM rs1</w:t>
      </w:r>
    </w:p>
    <w:p w14:paraId="08D5D480" w14:textId="1ABF1A40" w:rsidR="00E418AF" w:rsidRDefault="00E418AF" w:rsidP="00E418AF">
      <w:pPr>
        <w:pStyle w:val="Preformatted"/>
      </w:pPr>
      <w:r>
        <w:t xml:space="preserve">    WHERE </w:t>
      </w:r>
      <w:r w:rsidR="00683AED">
        <w:t>Duration</w:t>
      </w:r>
      <w:r>
        <w:t>InMinutes &gt;= 20;</w:t>
      </w:r>
    </w:p>
    <w:p w14:paraId="05096043" w14:textId="77777777" w:rsidR="00E418AF" w:rsidRDefault="00E418AF" w:rsidP="00E418AF">
      <w:r w:rsidDel="008D4597">
        <w:t xml:space="preserve"> </w:t>
      </w:r>
    </w:p>
    <w:p w14:paraId="53BE9E90" w14:textId="1B4A7B75" w:rsidR="00E418AF" w:rsidRDefault="00E418AF" w:rsidP="00A06658">
      <w:pPr>
        <w:pStyle w:val="Heading1"/>
      </w:pPr>
      <w:bookmarkStart w:id="33" w:name="_Toc404523748"/>
      <w:r>
        <w:t>LINQ and Lambdas</w:t>
      </w:r>
      <w:r w:rsidR="00A06658">
        <w:t xml:space="preserve"> in Expressions</w:t>
      </w:r>
      <w:bookmarkEnd w:id="33"/>
    </w:p>
    <w:p w14:paraId="52D5EB4E" w14:textId="77777777" w:rsidR="00E418AF" w:rsidRDefault="00E418AF" w:rsidP="00E418AF">
      <w:r>
        <w:t xml:space="preserve">Scope supports </w:t>
      </w:r>
      <w:r w:rsidRPr="00CE7E22">
        <w:rPr>
          <w:b/>
        </w:rPr>
        <w:t>Language-Integrated Query</w:t>
      </w:r>
      <w:r>
        <w:t xml:space="preserve"> (LINQ) in expressions. </w:t>
      </w:r>
    </w:p>
    <w:p w14:paraId="73B0E5E0" w14:textId="348DD183" w:rsidR="00E418AF" w:rsidRDefault="00E418AF" w:rsidP="00E418AF">
      <w:r>
        <w:t xml:space="preserve">In the example below, the </w:t>
      </w:r>
      <w:r w:rsidR="00852AD3">
        <w:rPr>
          <w:b/>
        </w:rPr>
        <w:t>Where</w:t>
      </w:r>
      <w:r w:rsidRPr="00CE7E22">
        <w:rPr>
          <w:b/>
        </w:rPr>
        <w:t>()</w:t>
      </w:r>
      <w:r>
        <w:t xml:space="preserve"> LINQ extension method is used to filter for a particular set of URLs. </w:t>
      </w:r>
      <w:r w:rsidR="00CB40A1">
        <w:t xml:space="preserve"> </w:t>
      </w:r>
      <w:r w:rsidR="00844EE1" w:rsidRPr="00CB40A1">
        <w:rPr>
          <w:b/>
        </w:rPr>
        <w:t>Where</w:t>
      </w:r>
      <w:r w:rsidRPr="00CB40A1">
        <w:rPr>
          <w:b/>
        </w:rPr>
        <w:t>()</w:t>
      </w:r>
      <w:r>
        <w:t xml:space="preserve">, like most LINQ methods, returns an </w:t>
      </w:r>
      <w:r w:rsidRPr="00B1425A">
        <w:rPr>
          <w:b/>
        </w:rPr>
        <w:t>IEnumerable&lt;T&gt;</w:t>
      </w:r>
      <w:r>
        <w:t xml:space="preserve"> value. Because Scope does not support interfaces as column types, the </w:t>
      </w:r>
      <w:r w:rsidRPr="00B1425A">
        <w:rPr>
          <w:b/>
        </w:rPr>
        <w:t>ToList()</w:t>
      </w:r>
      <w:r>
        <w:t xml:space="preserve"> LINQ extension method is used to convert it to a collection type that Scope does support.</w:t>
      </w:r>
    </w:p>
    <w:p w14:paraId="3CC63FC6" w14:textId="77777777" w:rsidR="00CB40A1" w:rsidRDefault="00CB40A1" w:rsidP="00CB40A1">
      <w:pPr>
        <w:pStyle w:val="Preformatted"/>
      </w:pPr>
    </w:p>
    <w:p w14:paraId="2555A814" w14:textId="77777777" w:rsidR="00C377C5" w:rsidRDefault="00CB40A1" w:rsidP="00CB40A1">
      <w:pPr>
        <w:pStyle w:val="Preformatted"/>
      </w:pPr>
      <w:r>
        <w:t xml:space="preserve">rs1 = </w:t>
      </w:r>
      <w:r>
        <w:br/>
        <w:t xml:space="preserve">    SELECT </w:t>
      </w:r>
    </w:p>
    <w:p w14:paraId="1C896EB1" w14:textId="180E4C58" w:rsidR="00CB40A1" w:rsidRDefault="00C377C5" w:rsidP="00CB40A1">
      <w:pPr>
        <w:pStyle w:val="Preformatted"/>
      </w:pPr>
      <w:r>
        <w:t xml:space="preserve">        </w:t>
      </w:r>
      <w:r w:rsidR="00CB40A1">
        <w:t>Urls</w:t>
      </w:r>
      <w:r w:rsidR="00461FDB">
        <w:t>.Split(</w:t>
      </w:r>
      <w:r w:rsidR="00B54523">
        <w:t>';')</w:t>
      </w:r>
      <w:r w:rsidR="00CB40A1">
        <w:t>.Where(u=&gt; u.StartsWith("http:")).ToList() AS HttpUrls</w:t>
      </w:r>
    </w:p>
    <w:p w14:paraId="5F683505" w14:textId="20A2C71B" w:rsidR="00CB40A1" w:rsidRDefault="00CB40A1" w:rsidP="00CB40A1">
      <w:pPr>
        <w:pStyle w:val="Preformatted"/>
      </w:pPr>
      <w:r>
        <w:t xml:space="preserve">    FROM searchlog; </w:t>
      </w:r>
    </w:p>
    <w:p w14:paraId="3BC6EDEA" w14:textId="77777777" w:rsidR="00CB40A1" w:rsidRDefault="00CB40A1" w:rsidP="00CB40A1">
      <w:pPr>
        <w:pStyle w:val="Preformatted"/>
      </w:pPr>
    </w:p>
    <w:p w14:paraId="59A1EF77" w14:textId="77777777" w:rsidR="00CB40A1" w:rsidRDefault="00CB40A1" w:rsidP="00CB40A1"/>
    <w:p w14:paraId="71D39865" w14:textId="17E87025" w:rsidR="00CB40A1" w:rsidRDefault="00CB40A1" w:rsidP="00E418AF">
      <w:r>
        <w:t xml:space="preserve">NOTE: </w:t>
      </w:r>
      <w:r w:rsidRPr="00CB40A1">
        <w:rPr>
          <w:b/>
        </w:rPr>
        <w:t>DefaultTextOutputter</w:t>
      </w:r>
      <w:r>
        <w:t xml:space="preserve"> does not automatically serialize Collection types such as List&lt;T&gt;. You</w:t>
      </w:r>
      <w:r w:rsidR="00037DD1">
        <w:t>'</w:t>
      </w:r>
      <w:r>
        <w:t>ll ne</w:t>
      </w:r>
      <w:r w:rsidR="000334EA">
        <w:t>e</w:t>
      </w:r>
      <w:r>
        <w:t>d to convert this back to a type that it supports such as a string as shown below.</w:t>
      </w:r>
    </w:p>
    <w:p w14:paraId="36B86799" w14:textId="77777777" w:rsidR="00CB40A1" w:rsidRDefault="00CB40A1" w:rsidP="00CB40A1">
      <w:pPr>
        <w:pStyle w:val="Preformatted"/>
      </w:pPr>
    </w:p>
    <w:p w14:paraId="0EF987D2" w14:textId="77777777" w:rsidR="00C377C5" w:rsidRDefault="00CB40A1" w:rsidP="00CB40A1">
      <w:pPr>
        <w:pStyle w:val="Preformatted"/>
      </w:pPr>
      <w:r>
        <w:t xml:space="preserve">rs1 = </w:t>
      </w:r>
      <w:r>
        <w:br/>
        <w:t xml:space="preserve">    SELECT </w:t>
      </w:r>
    </w:p>
    <w:p w14:paraId="5B6B1F3D" w14:textId="201B52C6" w:rsidR="00CB40A1" w:rsidRDefault="00C377C5" w:rsidP="00CB40A1">
      <w:pPr>
        <w:pStyle w:val="Preformatted"/>
      </w:pPr>
      <w:r>
        <w:t xml:space="preserve">        </w:t>
      </w:r>
      <w:r w:rsidR="00CB40A1">
        <w:t>Urls.</w:t>
      </w:r>
      <w:r w:rsidR="00B54523">
        <w:t>Split(';').</w:t>
      </w:r>
      <w:r w:rsidR="00CB40A1">
        <w:t>Where(u=&gt; u.StartsWith("http:")).ToList() AS HttpUrls</w:t>
      </w:r>
    </w:p>
    <w:p w14:paraId="379A4C04" w14:textId="3AE523B4" w:rsidR="00CB40A1" w:rsidRDefault="00CB40A1" w:rsidP="00CB40A1">
      <w:pPr>
        <w:pStyle w:val="Preformatted"/>
      </w:pPr>
      <w:r>
        <w:t xml:space="preserve">    FROM searchlog; </w:t>
      </w:r>
    </w:p>
    <w:p w14:paraId="609DB7F3" w14:textId="77777777" w:rsidR="00CB40A1" w:rsidRDefault="00CB40A1" w:rsidP="00CB40A1">
      <w:pPr>
        <w:pStyle w:val="Preformatted"/>
      </w:pPr>
    </w:p>
    <w:p w14:paraId="51BBB05A" w14:textId="77777777" w:rsidR="00C377C5" w:rsidRDefault="00CB40A1" w:rsidP="00CB40A1">
      <w:pPr>
        <w:pStyle w:val="Preformatted"/>
      </w:pPr>
      <w:r>
        <w:t xml:space="preserve">rs2 = </w:t>
      </w:r>
    </w:p>
    <w:p w14:paraId="7CC9C23D" w14:textId="77777777" w:rsidR="00C377C5" w:rsidRDefault="00C377C5" w:rsidP="00CB40A1">
      <w:pPr>
        <w:pStyle w:val="Preformatted"/>
      </w:pPr>
      <w:r>
        <w:t xml:space="preserve">    </w:t>
      </w:r>
      <w:r w:rsidR="00CB40A1">
        <w:t xml:space="preserve">SELECT </w:t>
      </w:r>
    </w:p>
    <w:p w14:paraId="1DA6CE1B" w14:textId="649A9023" w:rsidR="00CB40A1" w:rsidRDefault="00C377C5" w:rsidP="00CB40A1">
      <w:pPr>
        <w:pStyle w:val="Preformatted"/>
      </w:pPr>
      <w:r>
        <w:t xml:space="preserve">        </w:t>
      </w:r>
      <w:r w:rsidR="00CB40A1">
        <w:t>string.Join( ";" , HttpUrls) AS HttpUrls</w:t>
      </w:r>
    </w:p>
    <w:p w14:paraId="30E08AFB" w14:textId="1297F6C2" w:rsidR="00CB40A1" w:rsidRDefault="00CB40A1" w:rsidP="00CB40A1">
      <w:pPr>
        <w:pStyle w:val="Preformatted"/>
      </w:pPr>
      <w:r>
        <w:t xml:space="preserve">    FROM rs1;</w:t>
      </w:r>
    </w:p>
    <w:p w14:paraId="3562FBA9" w14:textId="77777777" w:rsidR="00CB40A1" w:rsidRDefault="00CB40A1" w:rsidP="00CB40A1">
      <w:pPr>
        <w:pStyle w:val="Preformatted"/>
      </w:pPr>
    </w:p>
    <w:p w14:paraId="315D63CD" w14:textId="77777777" w:rsidR="00CB40A1" w:rsidRDefault="00CB40A1" w:rsidP="00CB40A1"/>
    <w:p w14:paraId="399FBB10" w14:textId="77777777" w:rsidR="00CB40A1" w:rsidRDefault="00CB40A1" w:rsidP="00E418AF"/>
    <w:p w14:paraId="1BA00596" w14:textId="77777777" w:rsidR="00E418AF" w:rsidRDefault="00E418AF" w:rsidP="00E418AF">
      <w:r>
        <w:t xml:space="preserve">NOTE: a </w:t>
      </w:r>
      <w:r w:rsidRPr="00BB589D">
        <w:rPr>
          <w:b/>
        </w:rPr>
        <w:t>REFERENCE</w:t>
      </w:r>
      <w:r>
        <w:t xml:space="preserve"> to </w:t>
      </w:r>
      <w:r w:rsidRPr="00CB40A1">
        <w:rPr>
          <w:b/>
        </w:rPr>
        <w:t>System.Linq</w:t>
      </w:r>
      <w:r>
        <w:t xml:space="preserve"> is automatically added to your scripts</w:t>
      </w:r>
    </w:p>
    <w:p w14:paraId="6502FE4B" w14:textId="77777777" w:rsidR="00E418AF" w:rsidRDefault="00E418AF" w:rsidP="00E418AF">
      <w:r>
        <w:t xml:space="preserve">To learn more about what can be expressed in link consult: </w:t>
      </w:r>
      <w:hyperlink r:id="rId37" w:history="1">
        <w:r w:rsidRPr="00CE7E22">
          <w:rPr>
            <w:rStyle w:val="Hyperlink"/>
            <w:b/>
          </w:rPr>
          <w:t>101 LINQ Samples</w:t>
        </w:r>
      </w:hyperlink>
    </w:p>
    <w:p w14:paraId="3EE262EE" w14:textId="77777777" w:rsidR="00E418AF" w:rsidRDefault="00E418AF" w:rsidP="00E418AF">
      <w:pPr>
        <w:pStyle w:val="Heading2"/>
      </w:pPr>
      <w:r>
        <w:t>Anonymous Types Are Not Supported</w:t>
      </w:r>
    </w:p>
    <w:p w14:paraId="0DFA1C94" w14:textId="6A3A79A3" w:rsidR="00E418AF" w:rsidRDefault="00AE368E" w:rsidP="00E418AF">
      <w:r>
        <w:t>C</w:t>
      </w:r>
      <w:r w:rsidR="00E418AF">
        <w:t>reating anonymous types is valid C#</w:t>
      </w:r>
      <w:r>
        <w:t>, however</w:t>
      </w:r>
      <w:r w:rsidR="00E418AF">
        <w:t xml:space="preserve"> it is </w:t>
      </w:r>
      <w:r>
        <w:t xml:space="preserve">NOT </w:t>
      </w:r>
      <w:r w:rsidR="00E418AF">
        <w:t>supported in Scope</w:t>
      </w:r>
      <w:r>
        <w:t xml:space="preserve">. For example </w:t>
      </w:r>
      <w:r w:rsidR="00E418AF">
        <w:t>the following script will not work:</w:t>
      </w:r>
    </w:p>
    <w:p w14:paraId="4F27249E" w14:textId="77777777" w:rsidR="00E418AF" w:rsidRPr="00297C71" w:rsidRDefault="00E418AF" w:rsidP="00E418AF">
      <w:pPr>
        <w:pStyle w:val="Preformatted"/>
      </w:pPr>
      <w:r w:rsidRPr="00297C71">
        <w:t xml:space="preserve">rs1 = </w:t>
      </w:r>
    </w:p>
    <w:p w14:paraId="18988B19" w14:textId="77777777" w:rsidR="00C377C5" w:rsidRDefault="00E418AF" w:rsidP="00E418AF">
      <w:pPr>
        <w:pStyle w:val="Preformatted"/>
      </w:pPr>
      <w:r w:rsidRPr="00297C71">
        <w:t xml:space="preserve">    SELECT </w:t>
      </w:r>
    </w:p>
    <w:p w14:paraId="0DE78457" w14:textId="77777777" w:rsidR="00C377C5" w:rsidRDefault="00C377C5" w:rsidP="00E418AF">
      <w:pPr>
        <w:pStyle w:val="Preformatted"/>
      </w:pPr>
      <w:r>
        <w:t xml:space="preserve">        </w:t>
      </w:r>
      <w:r w:rsidR="00E418AF" w:rsidRPr="00297C71">
        <w:t xml:space="preserve">Foo, </w:t>
      </w:r>
    </w:p>
    <w:p w14:paraId="2BB4ACD9" w14:textId="16EEF89C" w:rsidR="00E418AF" w:rsidRPr="00297C71" w:rsidRDefault="00C377C5" w:rsidP="00E418AF">
      <w:pPr>
        <w:pStyle w:val="Preformatted"/>
      </w:pPr>
      <w:r>
        <w:t xml:space="preserve">        </w:t>
      </w:r>
      <w:r w:rsidR="00E418AF" w:rsidRPr="00CB40A1">
        <w:rPr>
          <w:bCs/>
        </w:rPr>
        <w:t>new {a=1, n=2} AS Beer</w:t>
      </w:r>
    </w:p>
    <w:p w14:paraId="4D57C671" w14:textId="77777777" w:rsidR="00E418AF" w:rsidRPr="00297C71" w:rsidRDefault="00E418AF" w:rsidP="00E418AF">
      <w:pPr>
        <w:pStyle w:val="Preformatted"/>
      </w:pPr>
      <w:r w:rsidRPr="00297C71">
        <w:t xml:space="preserve">    FROM data;</w:t>
      </w:r>
    </w:p>
    <w:p w14:paraId="3B64AD13" w14:textId="77777777" w:rsidR="00E418AF" w:rsidRPr="00297C71" w:rsidRDefault="00E418AF" w:rsidP="00E418AF"/>
    <w:p w14:paraId="4D024A36" w14:textId="77777777" w:rsidR="00E418AF" w:rsidRDefault="00E418AF" w:rsidP="00E418AF">
      <w:pPr>
        <w:pStyle w:val="Heading2"/>
      </w:pPr>
      <w:r>
        <w:t>LINQ Query Syntax</w:t>
      </w:r>
    </w:p>
    <w:p w14:paraId="6BE5E37D" w14:textId="77777777" w:rsidR="00E418AF" w:rsidRDefault="00E418AF" w:rsidP="00E418AF">
      <w:r>
        <w:t xml:space="preserve">The </w:t>
      </w:r>
      <w:r w:rsidRPr="006620D3">
        <w:rPr>
          <w:b/>
        </w:rPr>
        <w:t xml:space="preserve">LINQ Method </w:t>
      </w:r>
      <w:r>
        <w:rPr>
          <w:b/>
        </w:rPr>
        <w:t>S</w:t>
      </w:r>
      <w:r w:rsidRPr="006620D3">
        <w:rPr>
          <w:b/>
        </w:rPr>
        <w:t>yntax</w:t>
      </w:r>
      <w:r>
        <w:t xml:space="preserve"> was demonstrated above, but Scope also supports the </w:t>
      </w:r>
      <w:r w:rsidRPr="006620D3">
        <w:rPr>
          <w:b/>
        </w:rPr>
        <w:t>LINQ Query Syntax</w:t>
      </w:r>
      <w:r>
        <w:t>.</w:t>
      </w:r>
    </w:p>
    <w:p w14:paraId="6D55257F" w14:textId="77777777" w:rsidR="00E418AF" w:rsidRDefault="00E418AF" w:rsidP="00E418AF">
      <w:pPr>
        <w:pStyle w:val="Preformatted"/>
      </w:pPr>
    </w:p>
    <w:p w14:paraId="68C42687" w14:textId="77777777" w:rsidR="00C377C5" w:rsidRDefault="00E418AF" w:rsidP="00E418AF">
      <w:pPr>
        <w:pStyle w:val="Preformatted"/>
      </w:pPr>
      <w:r>
        <w:t xml:space="preserve">rs = </w:t>
      </w:r>
      <w:r w:rsidR="006C6D90">
        <w:br/>
        <w:t xml:space="preserve">    </w:t>
      </w:r>
      <w:r>
        <w:t xml:space="preserve">SELECT </w:t>
      </w:r>
    </w:p>
    <w:p w14:paraId="768C7956" w14:textId="5D432233" w:rsidR="00E418AF" w:rsidRDefault="00C377C5" w:rsidP="00E418AF">
      <w:pPr>
        <w:pStyle w:val="Preformatted"/>
      </w:pPr>
      <w:r>
        <w:t xml:space="preserve">         </w:t>
      </w:r>
      <w:r w:rsidR="00E418AF">
        <w:t>(from u in urls where u.StartsWith("http:")).ToList() AS HttpUrls</w:t>
      </w:r>
    </w:p>
    <w:p w14:paraId="0617D05B" w14:textId="5F044D65" w:rsidR="00E418AF" w:rsidRDefault="006C6D90" w:rsidP="00E418AF">
      <w:pPr>
        <w:pStyle w:val="Preformatted"/>
      </w:pPr>
      <w:r>
        <w:t xml:space="preserve">    </w:t>
      </w:r>
      <w:r w:rsidR="00E418AF">
        <w:t xml:space="preserve">FROM clicks; </w:t>
      </w:r>
    </w:p>
    <w:p w14:paraId="5AA0ED20" w14:textId="77777777" w:rsidR="00E418AF" w:rsidRDefault="00E418AF" w:rsidP="00E418AF">
      <w:pPr>
        <w:pStyle w:val="Preformatted"/>
      </w:pPr>
    </w:p>
    <w:p w14:paraId="6AB5DC0F" w14:textId="77777777" w:rsidR="00E418AF" w:rsidRDefault="00E418AF" w:rsidP="00E418AF"/>
    <w:p w14:paraId="5DC819D1" w14:textId="77777777" w:rsidR="00E418AF" w:rsidRDefault="00E418AF" w:rsidP="00E418AF">
      <w:r>
        <w:t xml:space="preserve">To learn more go here: </w:t>
      </w:r>
      <w:hyperlink r:id="rId38" w:history="1">
        <w:r w:rsidRPr="003412B8">
          <w:rPr>
            <w:rStyle w:val="Hyperlink"/>
          </w:rPr>
          <w:t>http://msdn.microsoft.com/en-us/library/vstudio/bb397947.aspx</w:t>
        </w:r>
      </w:hyperlink>
    </w:p>
    <w:p w14:paraId="6093561E" w14:textId="6CDB846B" w:rsidR="00E418AF" w:rsidRDefault="00E418AF" w:rsidP="00A06658">
      <w:pPr>
        <w:pStyle w:val="Heading1"/>
      </w:pPr>
      <w:bookmarkStart w:id="34" w:name="_Toc404523749"/>
      <w:r>
        <w:t>Extension Methods</w:t>
      </w:r>
      <w:r w:rsidR="00A06658">
        <w:t xml:space="preserve"> in Expressions</w:t>
      </w:r>
      <w:bookmarkEnd w:id="34"/>
    </w:p>
    <w:p w14:paraId="0F5BAC05" w14:textId="77777777" w:rsidR="00E418AF" w:rsidRDefault="00E418AF" w:rsidP="00E418AF">
      <w:r>
        <w:t>You can also create your own custom extension methods and use them in a Scope expression.  Simply create an extension method in a separate C# DLL and then reference the DLL from your Scope script.</w:t>
      </w:r>
    </w:p>
    <w:p w14:paraId="4AE2FD9A" w14:textId="77777777" w:rsidR="00E418AF" w:rsidRDefault="00E418AF" w:rsidP="00E418AF">
      <w:pPr>
        <w:pStyle w:val="Preformatted"/>
      </w:pPr>
    </w:p>
    <w:p w14:paraId="7383EC5F" w14:textId="77777777" w:rsidR="00C377C5" w:rsidRDefault="00E418AF" w:rsidP="00E418AF">
      <w:pPr>
        <w:pStyle w:val="Preformatted"/>
      </w:pPr>
      <w:r>
        <w:t xml:space="preserve">rs = </w:t>
      </w:r>
      <w:r w:rsidR="006C6D90">
        <w:br/>
        <w:t xml:space="preserve">    </w:t>
      </w:r>
      <w:r>
        <w:t xml:space="preserve">SELECT </w:t>
      </w:r>
    </w:p>
    <w:p w14:paraId="0127E939" w14:textId="5DCCCEDA" w:rsidR="00E418AF" w:rsidRDefault="00C377C5" w:rsidP="00E418AF">
      <w:pPr>
        <w:pStyle w:val="Preformatted"/>
      </w:pPr>
      <w:r>
        <w:t xml:space="preserve">        </w:t>
      </w:r>
      <w:r w:rsidR="00E418AF">
        <w:t>urls.GetHttpUrls() AS HttpUrls</w:t>
      </w:r>
    </w:p>
    <w:p w14:paraId="732ACEE0" w14:textId="551AF86A" w:rsidR="00E418AF" w:rsidRDefault="006C6D90" w:rsidP="00E418AF">
      <w:pPr>
        <w:pStyle w:val="Preformatted"/>
      </w:pPr>
      <w:r>
        <w:t xml:space="preserve">    </w:t>
      </w:r>
      <w:r w:rsidR="00E418AF">
        <w:t xml:space="preserve">FROM clicks; </w:t>
      </w:r>
    </w:p>
    <w:p w14:paraId="4C4F56CB" w14:textId="77777777" w:rsidR="00E418AF" w:rsidRDefault="00E418AF" w:rsidP="00E418AF">
      <w:pPr>
        <w:pStyle w:val="Preformatted"/>
      </w:pPr>
    </w:p>
    <w:p w14:paraId="1AC19306" w14:textId="77777777" w:rsidR="00E418AF" w:rsidRDefault="00E418AF" w:rsidP="00E418AF"/>
    <w:p w14:paraId="0F320887" w14:textId="77777777" w:rsidR="00E418AF" w:rsidRDefault="00E418AF" w:rsidP="00E418AF">
      <w:pPr>
        <w:pStyle w:val="Preformatted"/>
      </w:pPr>
    </w:p>
    <w:p w14:paraId="0D7DD121" w14:textId="77777777" w:rsidR="00E418AF" w:rsidRDefault="00E418AF" w:rsidP="00E418AF">
      <w:pPr>
        <w:pStyle w:val="Preformatted"/>
      </w:pPr>
      <w:r>
        <w:t>// This must be present in a separate DLL</w:t>
      </w:r>
    </w:p>
    <w:p w14:paraId="2ECC874D" w14:textId="77777777" w:rsidR="00E418AF" w:rsidRDefault="00E418AF" w:rsidP="00E418AF">
      <w:pPr>
        <w:pStyle w:val="Preformatted"/>
      </w:pPr>
      <w:r>
        <w:t>public static class MyExtensions</w:t>
      </w:r>
    </w:p>
    <w:p w14:paraId="776F642B" w14:textId="77777777" w:rsidR="00E418AF" w:rsidRDefault="00E418AF" w:rsidP="00E418AF">
      <w:pPr>
        <w:pStyle w:val="Preformatted"/>
      </w:pPr>
      <w:r>
        <w:t>{</w:t>
      </w:r>
    </w:p>
    <w:p w14:paraId="0762C59A" w14:textId="77777777" w:rsidR="00E418AF" w:rsidRDefault="00E418AF" w:rsidP="00E418AF">
      <w:pPr>
        <w:pStyle w:val="Preformatted"/>
      </w:pPr>
      <w:r>
        <w:t xml:space="preserve">    public static List&lt;string&gt; GetHttpUrls(this IList&lt;string&gt; urls)</w:t>
      </w:r>
    </w:p>
    <w:p w14:paraId="734361B6" w14:textId="77777777" w:rsidR="00E418AF" w:rsidRDefault="00E418AF" w:rsidP="00E418AF">
      <w:pPr>
        <w:pStyle w:val="Preformatted"/>
      </w:pPr>
      <w:r>
        <w:t xml:space="preserve">    {</w:t>
      </w:r>
    </w:p>
    <w:p w14:paraId="7B0868DE" w14:textId="77777777" w:rsidR="00E418AF" w:rsidRDefault="00E418AF" w:rsidP="00E418AF">
      <w:pPr>
        <w:pStyle w:val="Preformatted"/>
      </w:pPr>
      <w:r>
        <w:t xml:space="preserve">        return urls.Where(u=&gt; u.StartsWith(</w:t>
      </w:r>
      <w:r w:rsidRPr="001D3B65">
        <w:t>"</w:t>
      </w:r>
      <w:r>
        <w:t>http:</w:t>
      </w:r>
      <w:r w:rsidRPr="001D3B65">
        <w:t>"</w:t>
      </w:r>
      <w:r>
        <w:t>)).ToList();</w:t>
      </w:r>
    </w:p>
    <w:p w14:paraId="0CAC0044" w14:textId="77777777" w:rsidR="00E418AF" w:rsidRDefault="00E418AF" w:rsidP="00E418AF">
      <w:pPr>
        <w:pStyle w:val="Preformatted"/>
      </w:pPr>
      <w:r>
        <w:t xml:space="preserve">    }</w:t>
      </w:r>
    </w:p>
    <w:p w14:paraId="3D92EEAB" w14:textId="77777777" w:rsidR="00E418AF" w:rsidRDefault="00E418AF" w:rsidP="00E418AF">
      <w:pPr>
        <w:pStyle w:val="Preformatted"/>
      </w:pPr>
      <w:r>
        <w:t xml:space="preserve">} </w:t>
      </w:r>
    </w:p>
    <w:p w14:paraId="48DAF847" w14:textId="77777777" w:rsidR="00E418AF" w:rsidRDefault="00E418AF" w:rsidP="00E418AF">
      <w:pPr>
        <w:pStyle w:val="Preformatted"/>
      </w:pPr>
    </w:p>
    <w:p w14:paraId="137393B0" w14:textId="77777777" w:rsidR="00E418AF" w:rsidRDefault="00E418AF" w:rsidP="00E418AF"/>
    <w:p w14:paraId="05A1E050" w14:textId="06DBB3AE" w:rsidR="00D5375D" w:rsidRDefault="00E418AF" w:rsidP="00E418AF">
      <w:r>
        <w:t xml:space="preserve">In the future, support may be enabled for extension methods in the </w:t>
      </w:r>
      <w:r w:rsidR="00D5375D">
        <w:t>#</w:t>
      </w:r>
      <w:r>
        <w:t>C</w:t>
      </w:r>
      <w:r w:rsidR="00D5375D">
        <w:t>S code blocks</w:t>
      </w:r>
    </w:p>
    <w:p w14:paraId="274B61BA" w14:textId="77777777" w:rsidR="00D953CA" w:rsidRDefault="00D953CA" w:rsidP="00D953CA">
      <w:pPr>
        <w:pStyle w:val="Heading2"/>
      </w:pPr>
      <w:bookmarkStart w:id="35" w:name="_Toc404523750"/>
      <w:r>
        <w:t>Testing For Membership with the IN Operator</w:t>
      </w:r>
    </w:p>
    <w:p w14:paraId="11F0EDDF" w14:textId="77777777" w:rsidR="00D953CA" w:rsidRPr="00FB52F8" w:rsidRDefault="00D953CA" w:rsidP="00D953CA">
      <w:pPr>
        <w:rPr>
          <w:rFonts w:eastAsiaTheme="minorHAnsi"/>
          <w:sz w:val="24"/>
          <w:szCs w:val="24"/>
        </w:rPr>
      </w:pPr>
      <w:r>
        <w:rPr>
          <w:rFonts w:cs="Segoe UI"/>
          <w:color w:val="000000"/>
        </w:rPr>
        <w:t xml:space="preserve">You can use the </w:t>
      </w:r>
      <w:r>
        <w:rPr>
          <w:rFonts w:cs="Segoe UI"/>
          <w:b/>
          <w:bCs/>
          <w:color w:val="000000"/>
        </w:rPr>
        <w:t>IN</w:t>
      </w:r>
      <w:r>
        <w:rPr>
          <w:rFonts w:cs="Segoe UI"/>
          <w:color w:val="000000"/>
        </w:rPr>
        <w:t xml:space="preserve"> operator as shown below to test for membership in a set of values.</w:t>
      </w:r>
    </w:p>
    <w:p w14:paraId="62E23A8F" w14:textId="77777777" w:rsidR="00D953CA" w:rsidRDefault="00D953CA" w:rsidP="00D953CA">
      <w:pPr>
        <w:pStyle w:val="Preformatted"/>
      </w:pPr>
      <w:r w:rsidRPr="005B278F">
        <w:t xml:space="preserve">rs = </w:t>
      </w:r>
    </w:p>
    <w:p w14:paraId="1BED62C8" w14:textId="77777777" w:rsidR="00D953CA" w:rsidRPr="005B278F" w:rsidRDefault="00D953CA" w:rsidP="00D953CA">
      <w:pPr>
        <w:pStyle w:val="Preformatted"/>
      </w:pPr>
      <w:r>
        <w:t xml:space="preserve">    </w:t>
      </w:r>
      <w:r w:rsidRPr="005B278F">
        <w:t>SELECT FirstName, LastName, JobTitle</w:t>
      </w:r>
    </w:p>
    <w:p w14:paraId="7CF35C88" w14:textId="77777777" w:rsidR="00D953CA" w:rsidRPr="005B278F" w:rsidRDefault="00D953CA" w:rsidP="00D953CA">
      <w:pPr>
        <w:pStyle w:val="Preformatted"/>
      </w:pPr>
      <w:r>
        <w:t xml:space="preserve">    </w:t>
      </w:r>
      <w:r w:rsidRPr="005B278F">
        <w:t>FROM People</w:t>
      </w:r>
    </w:p>
    <w:p w14:paraId="1F31D15B" w14:textId="77777777" w:rsidR="00D953CA" w:rsidRDefault="00D953CA" w:rsidP="00D953CA">
      <w:pPr>
        <w:pStyle w:val="Preformatted"/>
      </w:pPr>
      <w:r>
        <w:t xml:space="preserve">    </w:t>
      </w:r>
      <w:r w:rsidRPr="005B278F">
        <w:t>WHERE JobTitle IN ("Design Engineer", "Tool Designer", "Marketing Assistant");</w:t>
      </w:r>
    </w:p>
    <w:p w14:paraId="553964F4" w14:textId="77777777" w:rsidR="00D953CA" w:rsidRDefault="00D953CA" w:rsidP="00D953CA">
      <w:pPr>
        <w:spacing w:line="252" w:lineRule="auto"/>
        <w:ind w:left="720"/>
        <w:rPr>
          <w:rFonts w:cs="Segoe UI"/>
          <w:color w:val="000000"/>
        </w:rPr>
      </w:pPr>
    </w:p>
    <w:p w14:paraId="15E2B6C4" w14:textId="77777777" w:rsidR="00D953CA" w:rsidRDefault="00D953CA" w:rsidP="00D953CA">
      <w:pPr>
        <w:spacing w:line="252" w:lineRule="auto"/>
        <w:rPr>
          <w:rFonts w:cs="Segoe UI"/>
          <w:color w:val="000000"/>
        </w:rPr>
      </w:pPr>
      <w:r>
        <w:rPr>
          <w:rFonts w:cs="Segoe UI"/>
          <w:color w:val="000000"/>
        </w:rPr>
        <w:t xml:space="preserve">Keep in mind that the Scope </w:t>
      </w:r>
      <w:r w:rsidRPr="005B278F">
        <w:rPr>
          <w:rFonts w:cs="Segoe UI"/>
          <w:b/>
          <w:color w:val="000000"/>
        </w:rPr>
        <w:t>IN</w:t>
      </w:r>
      <w:r>
        <w:rPr>
          <w:rFonts w:cs="Segoe UI"/>
          <w:color w:val="000000"/>
        </w:rPr>
        <w:t xml:space="preserve"> operator does not offer all the features of the SQL </w:t>
      </w:r>
      <w:r w:rsidRPr="005B278F">
        <w:rPr>
          <w:rFonts w:cs="Segoe UI"/>
          <w:b/>
          <w:color w:val="000000"/>
        </w:rPr>
        <w:t>IN</w:t>
      </w:r>
      <w:r>
        <w:rPr>
          <w:rFonts w:cs="Segoe UI"/>
          <w:color w:val="000000"/>
        </w:rPr>
        <w:t xml:space="preserve"> operator.</w:t>
      </w:r>
    </w:p>
    <w:p w14:paraId="358A33AD" w14:textId="77777777" w:rsidR="00D953CA" w:rsidRDefault="00D953CA" w:rsidP="00D953CA">
      <w:pPr>
        <w:spacing w:line="252" w:lineRule="auto"/>
        <w:rPr>
          <w:rFonts w:cs="Segoe UI"/>
          <w:color w:val="000000"/>
        </w:rPr>
      </w:pPr>
      <w:r>
        <w:rPr>
          <w:rFonts w:cs="Segoe UI"/>
          <w:color w:val="000000"/>
        </w:rPr>
        <w:t xml:space="preserve">See </w:t>
      </w:r>
      <w:hyperlink r:id="rId39" w:history="1">
        <w:r>
          <w:rPr>
            <w:rStyle w:val="Hyperlink"/>
          </w:rPr>
          <w:t>IN Operator Documentation here</w:t>
        </w:r>
      </w:hyperlink>
    </w:p>
    <w:p w14:paraId="0BC4E1EA" w14:textId="72B62F97" w:rsidR="00E418AF" w:rsidRDefault="00E418AF" w:rsidP="00A06658">
      <w:pPr>
        <w:pStyle w:val="Heading1"/>
      </w:pPr>
      <w:r>
        <w:t>Order of Evaluation for Expressions</w:t>
      </w:r>
      <w:bookmarkEnd w:id="35"/>
      <w:r>
        <w:t xml:space="preserve"> </w:t>
      </w:r>
    </w:p>
    <w:p w14:paraId="2CF29E78" w14:textId="16EC76C5" w:rsidR="00A06658" w:rsidRPr="00A06658" w:rsidRDefault="00A06658" w:rsidP="00A06658">
      <w:pPr>
        <w:rPr>
          <w:b/>
          <w:color w:val="FF0000"/>
        </w:rPr>
      </w:pPr>
      <w:r w:rsidRPr="00A06658">
        <w:rPr>
          <w:b/>
          <w:color w:val="FF0000"/>
        </w:rPr>
        <w:t>Read this</w:t>
      </w:r>
      <w:r>
        <w:rPr>
          <w:b/>
          <w:color w:val="FF0000"/>
        </w:rPr>
        <w:t xml:space="preserve"> section</w:t>
      </w:r>
      <w:r w:rsidRPr="00A06658">
        <w:rPr>
          <w:b/>
          <w:color w:val="FF0000"/>
        </w:rPr>
        <w:t>. No joke, it</w:t>
      </w:r>
      <w:r w:rsidR="00037DD1">
        <w:rPr>
          <w:b/>
          <w:color w:val="FF0000"/>
        </w:rPr>
        <w:t>'</w:t>
      </w:r>
      <w:r w:rsidRPr="00A06658">
        <w:rPr>
          <w:b/>
          <w:color w:val="FF0000"/>
        </w:rPr>
        <w:t>s really important.</w:t>
      </w:r>
    </w:p>
    <w:p w14:paraId="1B1B927F" w14:textId="77777777" w:rsidR="00E418AF" w:rsidRDefault="00E418AF" w:rsidP="00E418AF">
      <w:r>
        <w:t>There's a common pattern C# developers are used to, as shown below:</w:t>
      </w:r>
    </w:p>
    <w:p w14:paraId="0BCFC65E" w14:textId="77777777" w:rsidR="00E418AF" w:rsidRDefault="00E418AF" w:rsidP="00E418AF">
      <w:pPr>
        <w:pStyle w:val="Preformatted"/>
      </w:pPr>
    </w:p>
    <w:p w14:paraId="3CF9A86A" w14:textId="77777777" w:rsidR="00E418AF" w:rsidRDefault="00E418AF" w:rsidP="00E418AF">
      <w:pPr>
        <w:pStyle w:val="Preformatted"/>
      </w:pPr>
      <w:r>
        <w:t>if ((QueryString!=null) &amp;&amp; (</w:t>
      </w:r>
      <w:r w:rsidRPr="001D3B65">
        <w:t>Query</w:t>
      </w:r>
      <w:r>
        <w:t>String</w:t>
      </w:r>
      <w:r w:rsidRPr="001D3B65">
        <w:t>.</w:t>
      </w:r>
      <w:r>
        <w:t>StartsWith(</w:t>
      </w:r>
      <w:r w:rsidRPr="001D3B65">
        <w:t>"bing")</w:t>
      </w:r>
      <w:r>
        <w:t>)</w:t>
      </w:r>
    </w:p>
    <w:p w14:paraId="50BEC10D" w14:textId="77777777" w:rsidR="00E418AF" w:rsidRDefault="00E418AF" w:rsidP="00E418AF">
      <w:pPr>
        <w:pStyle w:val="Preformatted"/>
      </w:pPr>
      <w:r>
        <w:t>{</w:t>
      </w:r>
    </w:p>
    <w:p w14:paraId="4100E1B2" w14:textId="77777777" w:rsidR="00E418AF" w:rsidRDefault="00E418AF" w:rsidP="00E418AF">
      <w:pPr>
        <w:pStyle w:val="Preformatted"/>
      </w:pPr>
      <w:r>
        <w:tab/>
        <w:t>// do something</w:t>
      </w:r>
    </w:p>
    <w:p w14:paraId="59DF3890" w14:textId="77777777" w:rsidR="00E418AF" w:rsidRDefault="00E418AF" w:rsidP="00E418AF">
      <w:pPr>
        <w:pStyle w:val="Preformatted"/>
      </w:pPr>
      <w:r>
        <w:t>}</w:t>
      </w:r>
    </w:p>
    <w:p w14:paraId="6389D06A" w14:textId="77777777" w:rsidR="00E418AF" w:rsidRDefault="00E418AF" w:rsidP="00E418AF">
      <w:pPr>
        <w:pStyle w:val="Preformatted"/>
      </w:pPr>
    </w:p>
    <w:p w14:paraId="390D661F" w14:textId="77777777" w:rsidR="00E418AF" w:rsidRDefault="00E418AF" w:rsidP="00E418AF"/>
    <w:p w14:paraId="52139784" w14:textId="77777777" w:rsidR="00E418AF" w:rsidRDefault="00E418AF" w:rsidP="00E418AF">
      <w:r>
        <w:t xml:space="preserve">This pattern depends on a C# behavior (common to many languages) called "short-circuiting." Simply put, in the above example, when the code runs there's no logical reason to check both conditions if the first one returns </w:t>
      </w:r>
      <w:r w:rsidRPr="00B1425A">
        <w:rPr>
          <w:b/>
        </w:rPr>
        <w:t>false</w:t>
      </w:r>
      <w:r>
        <w:t>. Short circuiting is useful because evaluating each condition may be expensive. Thus, it is a technique that compilers use to improve the performance of C# code.</w:t>
      </w:r>
    </w:p>
    <w:p w14:paraId="15C721D4" w14:textId="680FFF61" w:rsidR="00A06658" w:rsidRDefault="00A06658" w:rsidP="00E418AF">
      <w:r>
        <w:t>When trying to do the same thing in Scope there are two paths you can pick. Both are valid expressions, but one will cause problems that may not be obvious at first.</w:t>
      </w:r>
    </w:p>
    <w:p w14:paraId="54A87E24" w14:textId="0A1058E5" w:rsidR="00E418AF" w:rsidRDefault="00A06658" w:rsidP="00E418AF">
      <w:r>
        <w:t>The right choice: use &amp;&amp; to keep the desired short-circuiting behavior</w:t>
      </w:r>
    </w:p>
    <w:p w14:paraId="2A84DACC" w14:textId="77777777" w:rsidR="00A06658" w:rsidRDefault="00A06658" w:rsidP="00A06658">
      <w:pPr>
        <w:pStyle w:val="Preformatted"/>
      </w:pPr>
    </w:p>
    <w:p w14:paraId="15286441" w14:textId="77777777" w:rsidR="00C377C5" w:rsidRDefault="00A06658" w:rsidP="00A06658">
      <w:pPr>
        <w:pStyle w:val="Preformatted"/>
      </w:pPr>
      <w:r>
        <w:t xml:space="preserve">rs1 = </w:t>
      </w:r>
    </w:p>
    <w:p w14:paraId="45CA91CF" w14:textId="0FCEBA6F" w:rsidR="00A06658" w:rsidRDefault="00C377C5" w:rsidP="00A06658">
      <w:pPr>
        <w:pStyle w:val="Preformatted"/>
      </w:pPr>
      <w:r>
        <w:t xml:space="preserve">    </w:t>
      </w:r>
      <w:r w:rsidR="00A06658">
        <w:t xml:space="preserve">SELECT * </w:t>
      </w:r>
    </w:p>
    <w:p w14:paraId="074899E7" w14:textId="2A9DF049" w:rsidR="00A06658" w:rsidRDefault="00C377C5" w:rsidP="00A06658">
      <w:pPr>
        <w:pStyle w:val="Preformatted"/>
      </w:pPr>
      <w:r>
        <w:t xml:space="preserve">    </w:t>
      </w:r>
      <w:r w:rsidR="00A06658">
        <w:t>FROM data</w:t>
      </w:r>
    </w:p>
    <w:p w14:paraId="0744F562" w14:textId="242CE23E" w:rsidR="00A06658" w:rsidRDefault="00C377C5" w:rsidP="00A06658">
      <w:pPr>
        <w:pStyle w:val="Preformatted"/>
      </w:pPr>
      <w:r>
        <w:t xml:space="preserve">    </w:t>
      </w:r>
      <w:r w:rsidR="00A06658">
        <w:t>WHERE ((</w:t>
      </w:r>
      <w:r w:rsidR="004A7297">
        <w:t>Name</w:t>
      </w:r>
      <w:r w:rsidR="00A06658">
        <w:t xml:space="preserve">!=null) </w:t>
      </w:r>
      <w:r w:rsidR="001C647F">
        <w:t>&amp;&amp;</w:t>
      </w:r>
      <w:r w:rsidR="00A06658">
        <w:t xml:space="preserve"> (</w:t>
      </w:r>
      <w:r w:rsidR="004A7297">
        <w:t>Name</w:t>
      </w:r>
      <w:r w:rsidR="00A06658" w:rsidRPr="001D3B65">
        <w:t>.</w:t>
      </w:r>
      <w:r w:rsidR="00A06658">
        <w:t>StartsWith(</w:t>
      </w:r>
      <w:r w:rsidR="00A06658" w:rsidRPr="001D3B65">
        <w:t>"bing")</w:t>
      </w:r>
      <w:r w:rsidR="00A06658">
        <w:t>);</w:t>
      </w:r>
    </w:p>
    <w:p w14:paraId="7B86687F" w14:textId="77777777" w:rsidR="00A06658" w:rsidRDefault="00A06658" w:rsidP="00A06658">
      <w:pPr>
        <w:pStyle w:val="Preformatted"/>
      </w:pPr>
    </w:p>
    <w:p w14:paraId="4DEE1A08" w14:textId="77777777" w:rsidR="00A06658" w:rsidRDefault="00A06658" w:rsidP="00E418AF"/>
    <w:p w14:paraId="4824ABF9" w14:textId="1A9AC4AA" w:rsidR="00A06658" w:rsidRDefault="00A06658" w:rsidP="00E418AF">
      <w:r>
        <w:t>The wrong choice: use AND which does NOT match the short-circuiting behavior.</w:t>
      </w:r>
    </w:p>
    <w:p w14:paraId="5EFC0717" w14:textId="77777777" w:rsidR="00E418AF" w:rsidRDefault="00E418AF" w:rsidP="00E418AF">
      <w:pPr>
        <w:pStyle w:val="Preformatted"/>
      </w:pPr>
    </w:p>
    <w:p w14:paraId="5C4016C7" w14:textId="77777777" w:rsidR="00C377C5" w:rsidRDefault="00E418AF" w:rsidP="00E418AF">
      <w:pPr>
        <w:pStyle w:val="Preformatted"/>
      </w:pPr>
      <w:r>
        <w:t xml:space="preserve">rs1 = </w:t>
      </w:r>
    </w:p>
    <w:p w14:paraId="05A8D94C" w14:textId="27379090" w:rsidR="00E418AF" w:rsidRDefault="00C377C5" w:rsidP="00E418AF">
      <w:pPr>
        <w:pStyle w:val="Preformatted"/>
      </w:pPr>
      <w:r>
        <w:t xml:space="preserve">    </w:t>
      </w:r>
      <w:r w:rsidR="00E418AF">
        <w:t xml:space="preserve">SELECT * </w:t>
      </w:r>
    </w:p>
    <w:p w14:paraId="39A4E737" w14:textId="19B1B457" w:rsidR="00E418AF" w:rsidRDefault="00E418AF" w:rsidP="00E418AF">
      <w:pPr>
        <w:pStyle w:val="Preformatted"/>
      </w:pPr>
      <w:r>
        <w:t xml:space="preserve">    FROM data</w:t>
      </w:r>
    </w:p>
    <w:p w14:paraId="06470213" w14:textId="333A8D03" w:rsidR="00E418AF" w:rsidRDefault="00E418AF" w:rsidP="00E418AF">
      <w:pPr>
        <w:pStyle w:val="Preformatted"/>
      </w:pPr>
      <w:r>
        <w:t xml:space="preserve">    WHERE ((</w:t>
      </w:r>
      <w:r w:rsidR="004A7297">
        <w:t>Name</w:t>
      </w:r>
      <w:r>
        <w:t>!=null) AND (</w:t>
      </w:r>
      <w:r w:rsidR="004A7297">
        <w:t>Name</w:t>
      </w:r>
      <w:r w:rsidRPr="001D3B65">
        <w:t>.</w:t>
      </w:r>
      <w:r>
        <w:t>StartsWith(</w:t>
      </w:r>
      <w:r w:rsidRPr="001D3B65">
        <w:t>"bing")</w:t>
      </w:r>
      <w:r>
        <w:t>);</w:t>
      </w:r>
    </w:p>
    <w:p w14:paraId="6D274540" w14:textId="77777777" w:rsidR="00E418AF" w:rsidRDefault="00E418AF" w:rsidP="00E418AF">
      <w:pPr>
        <w:pStyle w:val="Preformatted"/>
      </w:pPr>
    </w:p>
    <w:p w14:paraId="1698AADA" w14:textId="77777777" w:rsidR="00E418AF" w:rsidRDefault="00E418AF" w:rsidP="00E418AF"/>
    <w:p w14:paraId="1C8CC628" w14:textId="12B3598B" w:rsidR="00A06658" w:rsidRDefault="00A06658" w:rsidP="00A06658">
      <w:r>
        <w:t xml:space="preserve">The second translation that uses AND will </w:t>
      </w:r>
      <w:r w:rsidRPr="00A06658">
        <w:rPr>
          <w:b/>
        </w:rPr>
        <w:t>s</w:t>
      </w:r>
      <w:r w:rsidR="00E418AF" w:rsidRPr="00A06658">
        <w:rPr>
          <w:b/>
        </w:rPr>
        <w:t>ometimes</w:t>
      </w:r>
      <w:r w:rsidR="00E418AF">
        <w:t xml:space="preserve"> fail </w:t>
      </w:r>
      <w:r>
        <w:t>saying that a NullReferenceException has occurred</w:t>
      </w:r>
      <w:r w:rsidR="00E418AF">
        <w:t>.</w:t>
      </w:r>
      <w:r>
        <w:t xml:space="preserve"> </w:t>
      </w:r>
      <w:r w:rsidR="00786A28">
        <w:t>(sometimes = it might work on your local box but might fail in the cluster)</w:t>
      </w:r>
    </w:p>
    <w:p w14:paraId="79DF37BF" w14:textId="7C695B70" w:rsidR="00E418AF" w:rsidRDefault="00A06658" w:rsidP="00A06658">
      <w:r>
        <w:t xml:space="preserve">The reason is simple and by-design: with AND/OR Scope will try to perform certain optimizations that result in </w:t>
      </w:r>
      <w:r w:rsidR="00321ECE">
        <w:t>better performance</w:t>
      </w:r>
      <w:r>
        <w:t xml:space="preserve"> – for example it may evaluate the second part of the expression first because </w:t>
      </w:r>
      <w:r w:rsidR="00321ECE">
        <w:t xml:space="preserve">it </w:t>
      </w:r>
      <w:r>
        <w:t>assume</w:t>
      </w:r>
      <w:r w:rsidR="00321ECE">
        <w:t>s</w:t>
      </w:r>
      <w:r>
        <w:t xml:space="preserve"> </w:t>
      </w:r>
      <w:r w:rsidR="00321ECE">
        <w:t xml:space="preserve">that </w:t>
      </w:r>
      <w:r>
        <w:t xml:space="preserve">there is no relationship between the two conditions. </w:t>
      </w:r>
    </w:p>
    <w:p w14:paraId="7EA97D26" w14:textId="5A9CEF8F" w:rsidR="00E418AF" w:rsidRDefault="00A06658" w:rsidP="00A06658">
      <w:r>
        <w:t>This is a standard optimization technique and the same thing is done in many systems such as SQL. T</w:t>
      </w:r>
      <w:r w:rsidR="00E418AF">
        <w:t>he gain this optimization provides in performance is wel</w:t>
      </w:r>
      <w:r w:rsidR="00321ECE">
        <w:t>l worth the occasional confusion</w:t>
      </w:r>
      <w:r w:rsidR="00E418AF">
        <w:t xml:space="preserve"> </w:t>
      </w:r>
      <w:r w:rsidR="00786A28">
        <w:t>i</w:t>
      </w:r>
      <w:r w:rsidR="00321ECE">
        <w:t>t</w:t>
      </w:r>
      <w:r w:rsidR="00786A28">
        <w:t xml:space="preserve"> causes </w:t>
      </w:r>
      <w:r w:rsidR="00321ECE">
        <w:t xml:space="preserve">for </w:t>
      </w:r>
      <w:r w:rsidR="00E418AF">
        <w:t>new Scope users</w:t>
      </w:r>
      <w:r w:rsidR="00786A28">
        <w:t xml:space="preserve"> </w:t>
      </w:r>
      <w:r w:rsidR="00E418AF">
        <w:t>– so this behavior will never change.</w:t>
      </w:r>
    </w:p>
    <w:p w14:paraId="5AE6EF1C" w14:textId="29E8E482" w:rsidR="00A06658" w:rsidRDefault="00A06658" w:rsidP="00A06658">
      <w:r>
        <w:t xml:space="preserve">Summary: if you need this short-circuiting behavior use </w:t>
      </w:r>
      <w:r w:rsidRPr="00A06658">
        <w:rPr>
          <w:b/>
        </w:rPr>
        <w:t>&amp;&amp;</w:t>
      </w:r>
      <w:r>
        <w:t xml:space="preserve"> and </w:t>
      </w:r>
      <w:r w:rsidRPr="00A06658">
        <w:rPr>
          <w:b/>
        </w:rPr>
        <w:t>||</w:t>
      </w:r>
      <w:r>
        <w:t>.</w:t>
      </w:r>
    </w:p>
    <w:p w14:paraId="2C067249" w14:textId="76589A5E" w:rsidR="00A06658" w:rsidRDefault="00A06658" w:rsidP="00E418AF">
      <w:r>
        <w:t>As an alternative you can use the SQL-like ALL/ANY operators which are equivalent to &amp;&amp;/||.</w:t>
      </w:r>
    </w:p>
    <w:p w14:paraId="6E67A37F" w14:textId="15C0F3E6" w:rsidR="001C647F" w:rsidRPr="001C647F" w:rsidRDefault="001C647F" w:rsidP="001C647F">
      <w:pPr>
        <w:rPr>
          <w:b/>
        </w:rPr>
      </w:pPr>
      <w:r w:rsidRPr="001C647F">
        <w:rPr>
          <w:b/>
        </w:rPr>
        <w:t xml:space="preserve">You CANNOT circumvent the order of evaluation by using multiple </w:t>
      </w:r>
      <w:r w:rsidR="00700C9E">
        <w:rPr>
          <w:b/>
        </w:rPr>
        <w:t>statements</w:t>
      </w:r>
    </w:p>
    <w:p w14:paraId="1A21BE94" w14:textId="5B488B2A" w:rsidR="001C647F" w:rsidRPr="001C647F" w:rsidRDefault="001C647F" w:rsidP="001C647F">
      <w:r>
        <w:t>Of course, then you</w:t>
      </w:r>
      <w:r w:rsidR="00037DD1">
        <w:t>'</w:t>
      </w:r>
      <w:r>
        <w:t>ll be tempted to write your script by splitting apart the expression as shown below.</w:t>
      </w:r>
    </w:p>
    <w:p w14:paraId="69995FB5" w14:textId="77777777" w:rsidR="00C377C5" w:rsidRDefault="001C647F" w:rsidP="001C647F">
      <w:pPr>
        <w:pStyle w:val="Preformatted"/>
      </w:pPr>
      <w:r>
        <w:t xml:space="preserve">rs1 = </w:t>
      </w:r>
    </w:p>
    <w:p w14:paraId="5C5C9240" w14:textId="51FF822F" w:rsidR="001C647F" w:rsidRDefault="00C377C5" w:rsidP="001C647F">
      <w:pPr>
        <w:pStyle w:val="Preformatted"/>
      </w:pPr>
      <w:r>
        <w:t xml:space="preserve">    </w:t>
      </w:r>
      <w:r w:rsidR="001C647F">
        <w:t xml:space="preserve">SELECT * </w:t>
      </w:r>
    </w:p>
    <w:p w14:paraId="666397EF" w14:textId="52321459" w:rsidR="001C647F" w:rsidRDefault="001C647F" w:rsidP="001C647F">
      <w:pPr>
        <w:pStyle w:val="Preformatted"/>
      </w:pPr>
      <w:r>
        <w:t xml:space="preserve">    FROM data</w:t>
      </w:r>
    </w:p>
    <w:p w14:paraId="15C8A13D" w14:textId="203613DE" w:rsidR="001C647F" w:rsidRDefault="00B4096D" w:rsidP="001C647F">
      <w:pPr>
        <w:pStyle w:val="Preformatted"/>
      </w:pPr>
      <w:r>
        <w:t xml:space="preserve">    WHERE </w:t>
      </w:r>
      <w:r w:rsidR="004A7297">
        <w:t>Name</w:t>
      </w:r>
      <w:r>
        <w:t>!=null</w:t>
      </w:r>
      <w:r w:rsidR="001C647F">
        <w:t>;</w:t>
      </w:r>
    </w:p>
    <w:p w14:paraId="4CDE6CD6" w14:textId="77777777" w:rsidR="001C647F" w:rsidRDefault="001C647F" w:rsidP="001C647F">
      <w:pPr>
        <w:pStyle w:val="Preformatted"/>
      </w:pPr>
    </w:p>
    <w:p w14:paraId="28FA5752" w14:textId="77777777" w:rsidR="00C377C5" w:rsidRDefault="001C647F" w:rsidP="001C647F">
      <w:pPr>
        <w:pStyle w:val="Preformatted"/>
      </w:pPr>
      <w:r>
        <w:t>rs2 =</w:t>
      </w:r>
    </w:p>
    <w:p w14:paraId="0C02391E" w14:textId="4B3234F3" w:rsidR="001C647F" w:rsidRDefault="00C377C5" w:rsidP="001C647F">
      <w:pPr>
        <w:pStyle w:val="Preformatted"/>
      </w:pPr>
      <w:r>
        <w:t xml:space="preserve">    </w:t>
      </w:r>
      <w:r w:rsidR="001C647F">
        <w:t>SELECT *</w:t>
      </w:r>
    </w:p>
    <w:p w14:paraId="4D60A183" w14:textId="66208A38" w:rsidR="001C647F" w:rsidRDefault="001C647F" w:rsidP="001C647F">
      <w:pPr>
        <w:pStyle w:val="Preformatted"/>
      </w:pPr>
      <w:r>
        <w:t xml:space="preserve">    FROM rs1</w:t>
      </w:r>
      <w:r>
        <w:br/>
        <w:t xml:space="preserve">    WHERE </w:t>
      </w:r>
      <w:r w:rsidR="004A7297">
        <w:t>Name</w:t>
      </w:r>
      <w:r w:rsidRPr="001D3B65">
        <w:t>.</w:t>
      </w:r>
      <w:r>
        <w:t>StartsWith(</w:t>
      </w:r>
      <w:r w:rsidRPr="001D3B65">
        <w:t>"bing")</w:t>
      </w:r>
      <w:r>
        <w:t>;</w:t>
      </w:r>
    </w:p>
    <w:p w14:paraId="3DA5F7CC" w14:textId="77777777" w:rsidR="001C647F" w:rsidRDefault="001C647F" w:rsidP="001C647F"/>
    <w:p w14:paraId="796A596B" w14:textId="77777777" w:rsidR="00321ECE" w:rsidRDefault="001C647F" w:rsidP="001C647F">
      <w:r>
        <w:t xml:space="preserve">The assumption here is </w:t>
      </w:r>
    </w:p>
    <w:p w14:paraId="18C9F6B8" w14:textId="345E466C" w:rsidR="001C647F" w:rsidRPr="00321ECE" w:rsidRDefault="001C647F" w:rsidP="00321ECE">
      <w:pPr>
        <w:ind w:left="720"/>
        <w:rPr>
          <w:i/>
        </w:rPr>
      </w:pPr>
      <w:r w:rsidRPr="00321ECE">
        <w:rPr>
          <w:b/>
          <w:i/>
        </w:rPr>
        <w:t>First</w:t>
      </w:r>
      <w:r w:rsidRPr="00321ECE">
        <w:rPr>
          <w:i/>
        </w:rPr>
        <w:t xml:space="preserve"> I</w:t>
      </w:r>
      <w:r w:rsidR="00037DD1" w:rsidRPr="00321ECE">
        <w:rPr>
          <w:i/>
        </w:rPr>
        <w:t>'</w:t>
      </w:r>
      <w:r w:rsidRPr="00321ECE">
        <w:rPr>
          <w:i/>
        </w:rPr>
        <w:t xml:space="preserve">ll get the non-null objects and </w:t>
      </w:r>
      <w:r w:rsidRPr="00321ECE">
        <w:rPr>
          <w:b/>
          <w:i/>
        </w:rPr>
        <w:t>then</w:t>
      </w:r>
      <w:r w:rsidRPr="00321ECE">
        <w:rPr>
          <w:i/>
        </w:rPr>
        <w:t xml:space="preserve"> I can avoid the null reference issue</w:t>
      </w:r>
      <w:r w:rsidR="00321ECE" w:rsidRPr="00321ECE">
        <w:rPr>
          <w:i/>
        </w:rPr>
        <w:t>.</w:t>
      </w:r>
    </w:p>
    <w:p w14:paraId="4C2A4AF4" w14:textId="61082478" w:rsidR="001C647F" w:rsidRPr="001C647F" w:rsidRDefault="001C647F" w:rsidP="001C647F">
      <w:r>
        <w:t xml:space="preserve">This </w:t>
      </w:r>
      <w:r w:rsidR="00733757">
        <w:t xml:space="preserve">won’t </w:t>
      </w:r>
      <w:r>
        <w:t xml:space="preserve">work either. Scope is declarative language not an imperative one. Just because rs1 is defined earlier than rs2 in the script above it </w:t>
      </w:r>
      <w:r w:rsidRPr="001C647F">
        <w:rPr>
          <w:b/>
        </w:rPr>
        <w:t>does NOT imply</w:t>
      </w:r>
      <w:r>
        <w:t xml:space="preserve"> that the WHERE condition in rs1 is evaluated before the WHERE in rs2. Scope </w:t>
      </w:r>
      <w:r w:rsidR="00527F3E">
        <w:t>reserves the right to</w:t>
      </w:r>
      <w:r>
        <w:t xml:space="preserve"> combine multiple </w:t>
      </w:r>
      <w:r w:rsidR="00527F3E">
        <w:t>statements</w:t>
      </w:r>
      <w:r>
        <w:t xml:space="preserve"> together and perform optimizations. </w:t>
      </w:r>
      <w:r w:rsidRPr="00527F3E">
        <w:rPr>
          <w:b/>
        </w:rPr>
        <w:t xml:space="preserve">You MUST use the &amp;&amp; </w:t>
      </w:r>
      <w:r w:rsidR="00527F3E" w:rsidRPr="00527F3E">
        <w:rPr>
          <w:b/>
        </w:rPr>
        <w:t>operator if you want to perform short-circuiting.</w:t>
      </w:r>
    </w:p>
    <w:p w14:paraId="3D46763D" w14:textId="1DEAE33E" w:rsidR="00E418AF" w:rsidRDefault="00E418AF" w:rsidP="00011524">
      <w:pPr>
        <w:pStyle w:val="Heading1"/>
      </w:pPr>
      <w:r>
        <w:t xml:space="preserve">Finding Distinct </w:t>
      </w:r>
      <w:r w:rsidR="00C377C5">
        <w:t xml:space="preserve">Rows </w:t>
      </w:r>
      <w:r>
        <w:t>with DISTINCT</w:t>
      </w:r>
    </w:p>
    <w:p w14:paraId="1F9EF0E5" w14:textId="77777777" w:rsidR="00C377C5" w:rsidRDefault="00E418AF" w:rsidP="00E418AF">
      <w:pPr>
        <w:pStyle w:val="Preformatted"/>
      </w:pPr>
      <w:r>
        <w:t xml:space="preserve">rs1 = </w:t>
      </w:r>
      <w:r w:rsidR="006C6D90">
        <w:br/>
        <w:t xml:space="preserve">    </w:t>
      </w:r>
      <w:r>
        <w:t xml:space="preserve">SELECT DISTINCT </w:t>
      </w:r>
    </w:p>
    <w:p w14:paraId="5332E4D7" w14:textId="332351E6" w:rsidR="00E418AF" w:rsidRDefault="00C377C5" w:rsidP="00E418AF">
      <w:pPr>
        <w:pStyle w:val="Preformatted"/>
      </w:pPr>
      <w:r>
        <w:t xml:space="preserve">        </w:t>
      </w:r>
      <w:r w:rsidR="00683AED">
        <w:t>Region</w:t>
      </w:r>
    </w:p>
    <w:p w14:paraId="6281EE69" w14:textId="77777777" w:rsidR="00E418AF" w:rsidRPr="00987679" w:rsidRDefault="00E418AF" w:rsidP="00E418AF">
      <w:pPr>
        <w:pStyle w:val="Preformatted"/>
      </w:pPr>
      <w:r>
        <w:t xml:space="preserve">    FROM searchlog;</w:t>
      </w:r>
    </w:p>
    <w:p w14:paraId="2DA417F9" w14:textId="77777777" w:rsidR="00E418AF" w:rsidRDefault="00E418AF" w:rsidP="00E418AF"/>
    <w:tbl>
      <w:tblPr>
        <w:tblStyle w:val="TableGrid"/>
        <w:tblW w:w="0" w:type="auto"/>
        <w:tblLook w:val="04A0" w:firstRow="1" w:lastRow="0" w:firstColumn="1" w:lastColumn="0" w:noHBand="0" w:noVBand="1"/>
      </w:tblPr>
      <w:tblGrid>
        <w:gridCol w:w="725"/>
      </w:tblGrid>
      <w:tr w:rsidR="00E418AF" w:rsidRPr="003E31F5" w14:paraId="1181303E" w14:textId="77777777" w:rsidTr="004E7283">
        <w:tc>
          <w:tcPr>
            <w:tcW w:w="0" w:type="auto"/>
            <w:hideMark/>
          </w:tcPr>
          <w:p w14:paraId="0B387F88" w14:textId="77777777" w:rsidR="00E418AF" w:rsidRPr="003E31F5" w:rsidRDefault="00E418AF" w:rsidP="004E7283">
            <w:r w:rsidRPr="003E31F5">
              <w:t>en_ca</w:t>
            </w:r>
          </w:p>
        </w:tc>
      </w:tr>
      <w:tr w:rsidR="00E418AF" w:rsidRPr="003E31F5" w14:paraId="261B1679" w14:textId="77777777" w:rsidTr="004E7283">
        <w:tc>
          <w:tcPr>
            <w:tcW w:w="0" w:type="auto"/>
            <w:hideMark/>
          </w:tcPr>
          <w:p w14:paraId="242477F7" w14:textId="77777777" w:rsidR="00E418AF" w:rsidRPr="003E31F5" w:rsidRDefault="00E418AF" w:rsidP="004E7283">
            <w:r w:rsidRPr="003E31F5">
              <w:t>en_ch</w:t>
            </w:r>
          </w:p>
        </w:tc>
      </w:tr>
      <w:tr w:rsidR="00E418AF" w:rsidRPr="003E31F5" w14:paraId="61790C91" w14:textId="77777777" w:rsidTr="004E7283">
        <w:tc>
          <w:tcPr>
            <w:tcW w:w="0" w:type="auto"/>
            <w:hideMark/>
          </w:tcPr>
          <w:p w14:paraId="7839EE54" w14:textId="77777777" w:rsidR="00E418AF" w:rsidRPr="003E31F5" w:rsidRDefault="00E418AF" w:rsidP="004E7283">
            <w:r w:rsidRPr="003E31F5">
              <w:t>en_fr</w:t>
            </w:r>
          </w:p>
        </w:tc>
      </w:tr>
      <w:tr w:rsidR="00E418AF" w:rsidRPr="003E31F5" w14:paraId="75016D6E" w14:textId="77777777" w:rsidTr="004E7283">
        <w:tc>
          <w:tcPr>
            <w:tcW w:w="0" w:type="auto"/>
            <w:hideMark/>
          </w:tcPr>
          <w:p w14:paraId="7BE400D9" w14:textId="77777777" w:rsidR="00E418AF" w:rsidRPr="003E31F5" w:rsidRDefault="00E418AF" w:rsidP="004E7283">
            <w:r w:rsidRPr="003E31F5">
              <w:t>en_gb</w:t>
            </w:r>
          </w:p>
        </w:tc>
      </w:tr>
      <w:tr w:rsidR="00E418AF" w:rsidRPr="003E31F5" w14:paraId="11505A76" w14:textId="77777777" w:rsidTr="004E7283">
        <w:tc>
          <w:tcPr>
            <w:tcW w:w="0" w:type="auto"/>
            <w:hideMark/>
          </w:tcPr>
          <w:p w14:paraId="52D004AE" w14:textId="77777777" w:rsidR="00E418AF" w:rsidRPr="003E31F5" w:rsidRDefault="00E418AF" w:rsidP="004E7283">
            <w:r w:rsidRPr="003E31F5">
              <w:t>en_gr</w:t>
            </w:r>
          </w:p>
        </w:tc>
      </w:tr>
      <w:tr w:rsidR="00E418AF" w:rsidRPr="003E31F5" w14:paraId="0715F2B5" w14:textId="77777777" w:rsidTr="004E7283">
        <w:tc>
          <w:tcPr>
            <w:tcW w:w="0" w:type="auto"/>
            <w:hideMark/>
          </w:tcPr>
          <w:p w14:paraId="52AB0CC6" w14:textId="77777777" w:rsidR="00E418AF" w:rsidRPr="003E31F5" w:rsidRDefault="00E418AF" w:rsidP="004E7283">
            <w:r w:rsidRPr="003E31F5">
              <w:t>en_mx</w:t>
            </w:r>
          </w:p>
        </w:tc>
      </w:tr>
      <w:tr w:rsidR="00E418AF" w:rsidRPr="003E31F5" w14:paraId="32D5BCD7" w14:textId="77777777" w:rsidTr="004E7283">
        <w:tc>
          <w:tcPr>
            <w:tcW w:w="0" w:type="auto"/>
            <w:hideMark/>
          </w:tcPr>
          <w:p w14:paraId="700CB702" w14:textId="77777777" w:rsidR="00E418AF" w:rsidRPr="003E31F5" w:rsidRDefault="00E418AF" w:rsidP="004E7283">
            <w:r w:rsidRPr="003E31F5">
              <w:t>en_us</w:t>
            </w:r>
          </w:p>
        </w:tc>
      </w:tr>
    </w:tbl>
    <w:p w14:paraId="4CBA5A59" w14:textId="77777777" w:rsidR="00E418AF" w:rsidRDefault="00E418AF" w:rsidP="00E418AF"/>
    <w:p w14:paraId="566418C0" w14:textId="77777777" w:rsidR="000365CD" w:rsidRPr="000752C1" w:rsidRDefault="000365CD" w:rsidP="000365CD">
      <w:pPr>
        <w:pStyle w:val="Heading1"/>
      </w:pPr>
      <w:bookmarkStart w:id="36" w:name="_Toc404523751"/>
      <w:bookmarkStart w:id="37" w:name="_Toc395275211"/>
      <w:bookmarkStart w:id="38" w:name="_Toc395359226"/>
      <w:bookmarkStart w:id="39" w:name="_Toc395513253"/>
      <w:r>
        <w:t>Logical Operators in Expressions</w:t>
      </w:r>
      <w:bookmarkEnd w:id="36"/>
    </w:p>
    <w:p w14:paraId="5916514B" w14:textId="7EA00237" w:rsidR="000365CD" w:rsidRDefault="000365CD" w:rsidP="000365CD">
      <w:pPr>
        <w:pStyle w:val="Heading2"/>
      </w:pPr>
      <w:r>
        <w:t>The C# L</w:t>
      </w:r>
      <w:r w:rsidR="00B15285">
        <w:t>ogical Operators: ||, &amp;&amp;, and !</w:t>
      </w:r>
    </w:p>
    <w:p w14:paraId="48399864" w14:textId="77777777" w:rsidR="000365CD" w:rsidRDefault="000365CD" w:rsidP="000365CD">
      <w:r>
        <w:t>To make it more straightforward for SQL developers, the equivalents to the C# logical operators are supported as shown below</w:t>
      </w:r>
    </w:p>
    <w:tbl>
      <w:tblPr>
        <w:tblStyle w:val="TableGrid"/>
        <w:tblpPr w:leftFromText="180" w:rightFromText="180" w:vertAnchor="text" w:tblpY="1"/>
        <w:tblOverlap w:val="never"/>
        <w:tblW w:w="7198" w:type="dxa"/>
        <w:tblLook w:val="04A0" w:firstRow="1" w:lastRow="0" w:firstColumn="1" w:lastColumn="0" w:noHBand="0" w:noVBand="1"/>
      </w:tblPr>
      <w:tblGrid>
        <w:gridCol w:w="3148"/>
        <w:gridCol w:w="1800"/>
        <w:gridCol w:w="2250"/>
      </w:tblGrid>
      <w:tr w:rsidR="000365CD" w14:paraId="5D71FBA8" w14:textId="77777777" w:rsidTr="004F3223">
        <w:tc>
          <w:tcPr>
            <w:tcW w:w="3148" w:type="dxa"/>
          </w:tcPr>
          <w:p w14:paraId="64980E9D" w14:textId="77777777" w:rsidR="000365CD" w:rsidRDefault="000365CD" w:rsidP="004F3223"/>
        </w:tc>
        <w:tc>
          <w:tcPr>
            <w:tcW w:w="1800" w:type="dxa"/>
          </w:tcPr>
          <w:p w14:paraId="38759885" w14:textId="77777777" w:rsidR="000365CD" w:rsidRPr="000365CD" w:rsidRDefault="000365CD" w:rsidP="004F3223">
            <w:pPr>
              <w:jc w:val="center"/>
              <w:rPr>
                <w:b/>
              </w:rPr>
            </w:pPr>
            <w:r w:rsidRPr="000365CD">
              <w:rPr>
                <w:b/>
              </w:rPr>
              <w:t>C#</w:t>
            </w:r>
          </w:p>
        </w:tc>
        <w:tc>
          <w:tcPr>
            <w:tcW w:w="2250" w:type="dxa"/>
          </w:tcPr>
          <w:p w14:paraId="1268E6FC" w14:textId="77777777" w:rsidR="000365CD" w:rsidRPr="000365CD" w:rsidRDefault="000365CD" w:rsidP="004F3223">
            <w:pPr>
              <w:jc w:val="center"/>
              <w:rPr>
                <w:b/>
              </w:rPr>
            </w:pPr>
            <w:r w:rsidRPr="000365CD">
              <w:rPr>
                <w:b/>
              </w:rPr>
              <w:t>SQL</w:t>
            </w:r>
          </w:p>
        </w:tc>
      </w:tr>
      <w:tr w:rsidR="000365CD" w14:paraId="41A6A979" w14:textId="77777777" w:rsidTr="004F3223">
        <w:tc>
          <w:tcPr>
            <w:tcW w:w="3148" w:type="dxa"/>
          </w:tcPr>
          <w:p w14:paraId="78D03904" w14:textId="77777777" w:rsidR="000365CD" w:rsidRPr="000365CD" w:rsidRDefault="000365CD" w:rsidP="004F3223">
            <w:pPr>
              <w:rPr>
                <w:b/>
              </w:rPr>
            </w:pPr>
            <w:r w:rsidRPr="000365CD">
              <w:rPr>
                <w:b/>
              </w:rPr>
              <w:t>Logical AND with short-circuiting</w:t>
            </w:r>
          </w:p>
        </w:tc>
        <w:tc>
          <w:tcPr>
            <w:tcW w:w="1800" w:type="dxa"/>
          </w:tcPr>
          <w:p w14:paraId="67283840" w14:textId="77777777" w:rsidR="000365CD" w:rsidRPr="000365CD" w:rsidRDefault="000365CD" w:rsidP="004F3223">
            <w:pPr>
              <w:jc w:val="center"/>
              <w:rPr>
                <w:rFonts w:ascii="Consolas" w:hAnsi="Consolas" w:cs="Consolas"/>
              </w:rPr>
            </w:pPr>
            <w:r w:rsidRPr="000365CD">
              <w:rPr>
                <w:rFonts w:ascii="Consolas" w:hAnsi="Consolas" w:cs="Consolas"/>
              </w:rPr>
              <w:t>(a &amp;&amp; b &amp;&amp; c)</w:t>
            </w:r>
          </w:p>
        </w:tc>
        <w:tc>
          <w:tcPr>
            <w:tcW w:w="2250" w:type="dxa"/>
          </w:tcPr>
          <w:p w14:paraId="0D02DB60" w14:textId="77777777" w:rsidR="000365CD" w:rsidRPr="000365CD" w:rsidRDefault="000365CD" w:rsidP="004F3223">
            <w:pPr>
              <w:jc w:val="center"/>
              <w:rPr>
                <w:rFonts w:ascii="Consolas" w:hAnsi="Consolas" w:cs="Consolas"/>
              </w:rPr>
            </w:pPr>
            <w:r w:rsidRPr="000365CD">
              <w:rPr>
                <w:rFonts w:ascii="Consolas" w:hAnsi="Consolas" w:cs="Consolas"/>
              </w:rPr>
              <w:t>ALL( a, b, c)</w:t>
            </w:r>
          </w:p>
        </w:tc>
      </w:tr>
      <w:tr w:rsidR="000365CD" w14:paraId="7AB6C877" w14:textId="77777777" w:rsidTr="004F3223">
        <w:tc>
          <w:tcPr>
            <w:tcW w:w="3148" w:type="dxa"/>
          </w:tcPr>
          <w:p w14:paraId="31C05841" w14:textId="77777777" w:rsidR="000365CD" w:rsidRPr="000365CD" w:rsidRDefault="000365CD" w:rsidP="004F3223">
            <w:pPr>
              <w:rPr>
                <w:b/>
              </w:rPr>
            </w:pPr>
            <w:r w:rsidRPr="000365CD">
              <w:rPr>
                <w:b/>
              </w:rPr>
              <w:t>Logical OR with short-circuiting</w:t>
            </w:r>
          </w:p>
        </w:tc>
        <w:tc>
          <w:tcPr>
            <w:tcW w:w="1800" w:type="dxa"/>
          </w:tcPr>
          <w:p w14:paraId="3B069286" w14:textId="4E98545C" w:rsidR="000365CD" w:rsidRPr="000365CD" w:rsidRDefault="00687E71" w:rsidP="004F3223">
            <w:pPr>
              <w:jc w:val="center"/>
              <w:rPr>
                <w:rFonts w:ascii="Consolas" w:hAnsi="Consolas" w:cs="Consolas"/>
              </w:rPr>
            </w:pPr>
            <w:r>
              <w:rPr>
                <w:rFonts w:ascii="Consolas" w:hAnsi="Consolas" w:cs="Consolas"/>
              </w:rPr>
              <w:t>(a || b ||</w:t>
            </w:r>
            <w:r w:rsidR="000365CD" w:rsidRPr="000365CD">
              <w:rPr>
                <w:rFonts w:ascii="Consolas" w:hAnsi="Consolas" w:cs="Consolas"/>
              </w:rPr>
              <w:t xml:space="preserve"> c)</w:t>
            </w:r>
          </w:p>
        </w:tc>
        <w:tc>
          <w:tcPr>
            <w:tcW w:w="2250" w:type="dxa"/>
          </w:tcPr>
          <w:p w14:paraId="06300184" w14:textId="77777777" w:rsidR="000365CD" w:rsidRPr="000365CD" w:rsidRDefault="000365CD" w:rsidP="004F3223">
            <w:pPr>
              <w:jc w:val="center"/>
              <w:rPr>
                <w:rFonts w:ascii="Consolas" w:hAnsi="Consolas" w:cs="Consolas"/>
              </w:rPr>
            </w:pPr>
            <w:r w:rsidRPr="000365CD">
              <w:rPr>
                <w:rFonts w:ascii="Consolas" w:hAnsi="Consolas" w:cs="Consolas"/>
              </w:rPr>
              <w:t>ANY( a, b, c)</w:t>
            </w:r>
          </w:p>
        </w:tc>
      </w:tr>
      <w:tr w:rsidR="000365CD" w14:paraId="5FE27ACC" w14:textId="77777777" w:rsidTr="004F3223">
        <w:tc>
          <w:tcPr>
            <w:tcW w:w="3148" w:type="dxa"/>
          </w:tcPr>
          <w:p w14:paraId="5135812E" w14:textId="77777777" w:rsidR="000365CD" w:rsidRPr="000365CD" w:rsidRDefault="000365CD" w:rsidP="004F3223">
            <w:pPr>
              <w:rPr>
                <w:b/>
              </w:rPr>
            </w:pPr>
            <w:r w:rsidRPr="000365CD">
              <w:rPr>
                <w:b/>
              </w:rPr>
              <w:t>Logical NOT</w:t>
            </w:r>
          </w:p>
        </w:tc>
        <w:tc>
          <w:tcPr>
            <w:tcW w:w="1800" w:type="dxa"/>
          </w:tcPr>
          <w:p w14:paraId="0CA9969C" w14:textId="77777777" w:rsidR="000365CD" w:rsidRPr="000365CD" w:rsidRDefault="000365CD" w:rsidP="004F3223">
            <w:pPr>
              <w:jc w:val="center"/>
              <w:rPr>
                <w:rFonts w:ascii="Consolas" w:hAnsi="Consolas" w:cs="Consolas"/>
              </w:rPr>
            </w:pPr>
            <w:r w:rsidRPr="000365CD">
              <w:rPr>
                <w:rFonts w:ascii="Consolas" w:hAnsi="Consolas" w:cs="Consolas"/>
              </w:rPr>
              <w:t>!a</w:t>
            </w:r>
          </w:p>
        </w:tc>
        <w:tc>
          <w:tcPr>
            <w:tcW w:w="2250" w:type="dxa"/>
          </w:tcPr>
          <w:p w14:paraId="61038A6E" w14:textId="77777777" w:rsidR="000365CD" w:rsidRPr="000365CD" w:rsidRDefault="000365CD" w:rsidP="004F3223">
            <w:pPr>
              <w:jc w:val="center"/>
              <w:rPr>
                <w:rFonts w:ascii="Consolas" w:hAnsi="Consolas" w:cs="Consolas"/>
              </w:rPr>
            </w:pPr>
            <w:r w:rsidRPr="000365CD">
              <w:rPr>
                <w:rFonts w:ascii="Consolas" w:hAnsi="Consolas" w:cs="Consolas"/>
              </w:rPr>
              <w:t>NOT(a)</w:t>
            </w:r>
          </w:p>
        </w:tc>
      </w:tr>
    </w:tbl>
    <w:p w14:paraId="0E8DBFFA" w14:textId="77777777" w:rsidR="000365CD" w:rsidRDefault="000365CD" w:rsidP="000365CD">
      <w:r>
        <w:br w:type="textWrapping" w:clear="all"/>
      </w:r>
    </w:p>
    <w:p w14:paraId="6F0A8174" w14:textId="77777777" w:rsidR="000365CD" w:rsidRDefault="000365CD" w:rsidP="000365CD">
      <w:r>
        <w:t>We still prefer you to use the C# expressions over the SQL style.</w:t>
      </w:r>
    </w:p>
    <w:p w14:paraId="011542B8" w14:textId="77777777" w:rsidR="000365CD" w:rsidRDefault="000365CD" w:rsidP="000365CD"/>
    <w:p w14:paraId="27AD3ED3" w14:textId="77777777" w:rsidR="000365CD" w:rsidRDefault="000365CD" w:rsidP="000365CD">
      <w:pPr>
        <w:pStyle w:val="Heading2"/>
      </w:pPr>
      <w:r>
        <w:t>The Conditional Operator and Ternary IF</w:t>
      </w:r>
    </w:p>
    <w:p w14:paraId="3C4FDE0D" w14:textId="77777777" w:rsidR="000365CD" w:rsidRPr="007973EB" w:rsidRDefault="000365CD" w:rsidP="000365CD">
      <w:pPr>
        <w:rPr>
          <w:b/>
          <w:bCs/>
        </w:rPr>
      </w:pPr>
      <w:r>
        <w:t xml:space="preserve">Just like C, C++, and C#, Scope has the </w:t>
      </w:r>
      <w:hyperlink r:id="rId40" w:history="1">
        <w:r w:rsidRPr="007973EB">
          <w:rPr>
            <w:rStyle w:val="Hyperlink"/>
          </w:rPr>
          <w:t>conditional operator</w:t>
        </w:r>
      </w:hyperlink>
      <w:r>
        <w:rPr>
          <w:rStyle w:val="Hyperlink"/>
        </w:rPr>
        <w:t>,</w:t>
      </w:r>
      <w:r>
        <w:t xml:space="preserve"> whose form is shown below:</w:t>
      </w:r>
    </w:p>
    <w:p w14:paraId="5F065CF1" w14:textId="77777777" w:rsidR="000365CD" w:rsidRPr="007973EB" w:rsidRDefault="000365CD" w:rsidP="000365CD">
      <w:pPr>
        <w:pStyle w:val="Preformatted"/>
      </w:pPr>
      <w:r>
        <w:t>cond ? a : b</w:t>
      </w:r>
      <w:r w:rsidRPr="007973EB">
        <w:t xml:space="preserve"> </w:t>
      </w:r>
    </w:p>
    <w:p w14:paraId="12288556" w14:textId="77777777" w:rsidR="000365CD" w:rsidRDefault="000365CD" w:rsidP="000365CD"/>
    <w:p w14:paraId="378FEA6B" w14:textId="77777777" w:rsidR="000365CD" w:rsidRDefault="000365CD" w:rsidP="000365CD">
      <w:r>
        <w:t>So, for example, it is possible to write:</w:t>
      </w:r>
    </w:p>
    <w:p w14:paraId="571C840F" w14:textId="77777777" w:rsidR="00C377C5" w:rsidRDefault="000365CD" w:rsidP="000365CD">
      <w:pPr>
        <w:pStyle w:val="Preformatted"/>
      </w:pPr>
      <w:r>
        <w:t xml:space="preserve">rs1 = </w:t>
      </w:r>
    </w:p>
    <w:p w14:paraId="2720CADD" w14:textId="05F1AC9C" w:rsidR="000365CD" w:rsidRDefault="00C377C5" w:rsidP="000365CD">
      <w:pPr>
        <w:pStyle w:val="Preformatted"/>
      </w:pPr>
      <w:r>
        <w:t xml:space="preserve">    </w:t>
      </w:r>
      <w:r w:rsidR="000365CD" w:rsidRPr="007973EB">
        <w:t>SELECT</w:t>
      </w:r>
      <w:r w:rsidR="000365CD" w:rsidRPr="007973EB">
        <w:tab/>
      </w:r>
    </w:p>
    <w:p w14:paraId="71023276" w14:textId="77777777" w:rsidR="00C377C5" w:rsidRDefault="00C377C5" w:rsidP="000365CD">
      <w:pPr>
        <w:pStyle w:val="Preformatted"/>
        <w:rPr>
          <w:b/>
          <w:color w:val="FF0000"/>
        </w:rPr>
      </w:pPr>
      <w:r>
        <w:t xml:space="preserve">        </w:t>
      </w:r>
      <w:r w:rsidR="000365CD">
        <w:t>Region</w:t>
      </w:r>
      <w:r w:rsidR="000365CD" w:rsidRPr="007973EB">
        <w:t xml:space="preserve">, </w:t>
      </w:r>
      <w:r w:rsidR="000365CD">
        <w:rPr>
          <w:b/>
          <w:color w:val="FF0000"/>
        </w:rPr>
        <w:t xml:space="preserve"> </w:t>
      </w:r>
    </w:p>
    <w:p w14:paraId="30133868" w14:textId="5B770D25" w:rsidR="000365CD" w:rsidRPr="006C6D90" w:rsidRDefault="00C377C5" w:rsidP="000365CD">
      <w:pPr>
        <w:pStyle w:val="Preformatted"/>
      </w:pPr>
      <w:r>
        <w:t xml:space="preserve">        </w:t>
      </w:r>
      <w:r>
        <w:rPr>
          <w:b/>
          <w:color w:val="FF0000"/>
        </w:rPr>
        <w:t xml:space="preserve"> </w:t>
      </w:r>
      <w:r w:rsidR="000365CD">
        <w:rPr>
          <w:b/>
          <w:color w:val="FF0000"/>
        </w:rPr>
        <w:t>(Duration&gt;300 ? "long" :"</w:t>
      </w:r>
      <w:r w:rsidR="000365CD" w:rsidRPr="007973EB">
        <w:rPr>
          <w:b/>
          <w:color w:val="FF0000"/>
        </w:rPr>
        <w:t>short</w:t>
      </w:r>
      <w:r w:rsidR="000365CD">
        <w:rPr>
          <w:b/>
          <w:color w:val="FF0000"/>
        </w:rPr>
        <w:t>"</w:t>
      </w:r>
      <w:r w:rsidR="000365CD" w:rsidRPr="007973EB">
        <w:rPr>
          <w:b/>
          <w:color w:val="FF0000"/>
        </w:rPr>
        <w:t>) AS DwellType</w:t>
      </w:r>
    </w:p>
    <w:p w14:paraId="6C67C97E" w14:textId="171AFC32" w:rsidR="000365CD" w:rsidRPr="007973EB" w:rsidRDefault="00C377C5" w:rsidP="000365CD">
      <w:pPr>
        <w:pStyle w:val="Preformatted"/>
      </w:pPr>
      <w:r>
        <w:t xml:space="preserve">    </w:t>
      </w:r>
      <w:r w:rsidR="000365CD" w:rsidRPr="007973EB">
        <w:t>FROM searchlog;</w:t>
      </w:r>
    </w:p>
    <w:p w14:paraId="64A9CD33" w14:textId="77777777" w:rsidR="000365CD" w:rsidRDefault="000365CD" w:rsidP="000365CD"/>
    <w:p w14:paraId="6132030E" w14:textId="77777777" w:rsidR="000365CD" w:rsidRDefault="000365CD" w:rsidP="000365CD">
      <w:r>
        <w:t xml:space="preserve">Scope has as another way of expressing this same construct with its </w:t>
      </w:r>
      <w:r>
        <w:rPr>
          <w:b/>
        </w:rPr>
        <w:t>TERNARY</w:t>
      </w:r>
      <w:r w:rsidRPr="007973EB">
        <w:rPr>
          <w:b/>
        </w:rPr>
        <w:t xml:space="preserve"> IF</w:t>
      </w:r>
      <w:r>
        <w:t xml:space="preserve"> operator.</w:t>
      </w:r>
    </w:p>
    <w:p w14:paraId="56AC0EA5" w14:textId="77777777" w:rsidR="000365CD" w:rsidRDefault="000365CD" w:rsidP="000365CD">
      <w:r>
        <w:t xml:space="preserve">The general form for </w:t>
      </w:r>
      <w:r w:rsidRPr="00576619">
        <w:rPr>
          <w:b/>
        </w:rPr>
        <w:t>TERNARY IF</w:t>
      </w:r>
      <w:r>
        <w:t xml:space="preserve"> is</w:t>
      </w:r>
    </w:p>
    <w:p w14:paraId="21BAB2A0" w14:textId="77777777" w:rsidR="000365CD" w:rsidRDefault="000365CD" w:rsidP="000365CD">
      <w:pPr>
        <w:pStyle w:val="Preformatted"/>
      </w:pPr>
      <w:r>
        <w:t>IF (&lt;cond&gt;, &lt;a&gt;, &lt;b&gt; )</w:t>
      </w:r>
    </w:p>
    <w:p w14:paraId="12636012" w14:textId="77777777" w:rsidR="000365CD" w:rsidRDefault="000365CD" w:rsidP="000365CD"/>
    <w:p w14:paraId="09695202" w14:textId="77777777" w:rsidR="000365CD" w:rsidRDefault="000365CD" w:rsidP="000365CD">
      <w:r>
        <w:t>An example is below:</w:t>
      </w:r>
    </w:p>
    <w:p w14:paraId="296A0C02" w14:textId="77777777" w:rsidR="00C377C5" w:rsidRDefault="000365CD" w:rsidP="000365CD">
      <w:pPr>
        <w:pStyle w:val="Preformatted"/>
      </w:pPr>
      <w:r w:rsidRPr="007973EB">
        <w:t>rs1 =</w:t>
      </w:r>
      <w:r>
        <w:t xml:space="preserve"> </w:t>
      </w:r>
    </w:p>
    <w:p w14:paraId="70BBA706" w14:textId="77777777" w:rsidR="00C377C5" w:rsidRDefault="00C377C5" w:rsidP="000365CD">
      <w:pPr>
        <w:pStyle w:val="Preformatted"/>
      </w:pPr>
      <w:r>
        <w:t xml:space="preserve">    </w:t>
      </w:r>
      <w:r w:rsidR="000365CD" w:rsidRPr="007973EB">
        <w:t>SELECT</w:t>
      </w:r>
      <w:r w:rsidR="000365CD">
        <w:t xml:space="preserve"> </w:t>
      </w:r>
    </w:p>
    <w:p w14:paraId="287BC46F" w14:textId="24AB3CD6" w:rsidR="000365CD" w:rsidRPr="007973EB" w:rsidRDefault="00C377C5" w:rsidP="000365CD">
      <w:pPr>
        <w:pStyle w:val="Preformatted"/>
      </w:pPr>
      <w:r>
        <w:t xml:space="preserve">        </w:t>
      </w:r>
      <w:r w:rsidR="000365CD">
        <w:t>Region</w:t>
      </w:r>
      <w:r w:rsidR="000365CD" w:rsidRPr="007973EB">
        <w:t xml:space="preserve">, </w:t>
      </w:r>
    </w:p>
    <w:p w14:paraId="2F2BA886" w14:textId="1A7CF5B3" w:rsidR="000365CD" w:rsidRPr="007973EB" w:rsidRDefault="00C377C5" w:rsidP="000365CD">
      <w:pPr>
        <w:pStyle w:val="Preformatted"/>
        <w:rPr>
          <w:b/>
        </w:rPr>
      </w:pPr>
      <w:r>
        <w:t xml:space="preserve">        </w:t>
      </w:r>
      <w:r w:rsidR="000365CD" w:rsidRPr="007973EB">
        <w:rPr>
          <w:b/>
          <w:color w:val="FF0000"/>
        </w:rPr>
        <w:t>IF (</w:t>
      </w:r>
      <w:r w:rsidR="000365CD">
        <w:rPr>
          <w:b/>
          <w:color w:val="FF0000"/>
        </w:rPr>
        <w:t>Duration</w:t>
      </w:r>
      <w:r w:rsidR="000365CD" w:rsidRPr="007973EB">
        <w:rPr>
          <w:b/>
          <w:color w:val="FF0000"/>
        </w:rPr>
        <w:t xml:space="preserve">&gt;300, </w:t>
      </w:r>
      <w:r w:rsidR="000365CD">
        <w:rPr>
          <w:b/>
          <w:color w:val="FF0000"/>
        </w:rPr>
        <w:t>"</w:t>
      </w:r>
      <w:r w:rsidR="000365CD" w:rsidRPr="007973EB">
        <w:rPr>
          <w:b/>
          <w:color w:val="FF0000"/>
        </w:rPr>
        <w:t>long</w:t>
      </w:r>
      <w:r w:rsidR="000365CD">
        <w:rPr>
          <w:b/>
          <w:color w:val="FF0000"/>
        </w:rPr>
        <w:t>"</w:t>
      </w:r>
      <w:r w:rsidR="000365CD" w:rsidRPr="007973EB">
        <w:rPr>
          <w:b/>
          <w:color w:val="FF0000"/>
        </w:rPr>
        <w:t xml:space="preserve">, </w:t>
      </w:r>
      <w:r w:rsidR="000365CD">
        <w:rPr>
          <w:b/>
          <w:color w:val="FF0000"/>
        </w:rPr>
        <w:t>"</w:t>
      </w:r>
      <w:r w:rsidR="000365CD" w:rsidRPr="007973EB">
        <w:rPr>
          <w:b/>
          <w:color w:val="FF0000"/>
        </w:rPr>
        <w:t>short</w:t>
      </w:r>
      <w:r w:rsidR="000365CD">
        <w:rPr>
          <w:b/>
          <w:color w:val="FF0000"/>
        </w:rPr>
        <w:t>"</w:t>
      </w:r>
      <w:r w:rsidR="000365CD" w:rsidRPr="007973EB">
        <w:rPr>
          <w:b/>
          <w:color w:val="FF0000"/>
        </w:rPr>
        <w:t>) AS DwellType</w:t>
      </w:r>
    </w:p>
    <w:p w14:paraId="38ECDA1F" w14:textId="3F4E82A9" w:rsidR="000365CD" w:rsidRPr="007973EB" w:rsidRDefault="00C377C5" w:rsidP="000365CD">
      <w:pPr>
        <w:pStyle w:val="Preformatted"/>
      </w:pPr>
      <w:r>
        <w:t xml:space="preserve">    </w:t>
      </w:r>
      <w:r w:rsidR="000365CD" w:rsidRPr="007973EB">
        <w:t>FROM searchlog;</w:t>
      </w:r>
    </w:p>
    <w:p w14:paraId="7178AF00" w14:textId="77777777" w:rsidR="000365CD" w:rsidRDefault="000365CD" w:rsidP="000365CD"/>
    <w:p w14:paraId="3DDE87BD" w14:textId="77777777" w:rsidR="000365CD" w:rsidRDefault="000365CD" w:rsidP="000365CD">
      <w:r>
        <w:t>There's really no difference in using the conditional operator versus TERNARY IF, but the Scope team would prefer you to use the conditional operator as this is a standard C# expression.</w:t>
      </w:r>
    </w:p>
    <w:p w14:paraId="1D0A3780" w14:textId="77777777" w:rsidR="000365CD" w:rsidRDefault="000365CD" w:rsidP="000365CD">
      <w:pPr>
        <w:pStyle w:val="ProTip"/>
      </w:pPr>
      <w:r>
        <w:t>PROTIP: Enclose :? In parenthesis</w:t>
      </w:r>
    </w:p>
    <w:p w14:paraId="2BFFFB2C" w14:textId="77777777" w:rsidR="000365CD" w:rsidRDefault="000365CD" w:rsidP="000365CD">
      <w:r>
        <w:t xml:space="preserve">Consider the following two expressions – they are not equivalent: </w:t>
      </w:r>
    </w:p>
    <w:p w14:paraId="1653A060" w14:textId="4D373671" w:rsidR="000365CD" w:rsidRPr="009E7FF6" w:rsidRDefault="00E560BC" w:rsidP="00E560BC">
      <w:pPr>
        <w:pStyle w:val="Preformatted"/>
      </w:pPr>
      <w:r>
        <w:t xml:space="preserve">// </w:t>
      </w:r>
      <w:r w:rsidR="000365CD" w:rsidRPr="009E7FF6">
        <w:t>Case 1</w:t>
      </w:r>
      <w:r w:rsidR="000365CD">
        <w:t xml:space="preserve"> </w:t>
      </w:r>
    </w:p>
    <w:p w14:paraId="79935680" w14:textId="58D3B9E6" w:rsidR="000365CD" w:rsidRPr="009E7FF6" w:rsidRDefault="000365CD" w:rsidP="00E560BC">
      <w:pPr>
        <w:pStyle w:val="Preformatted"/>
      </w:pPr>
      <w:r w:rsidRPr="009E7FF6">
        <w:t>IF(c1, true, false)</w:t>
      </w:r>
      <w:r w:rsidR="00E560BC">
        <w:t xml:space="preserve"> </w:t>
      </w:r>
      <w:r w:rsidRPr="009E7FF6">
        <w:t xml:space="preserve">AND </w:t>
      </w:r>
      <w:r>
        <w:t>IF</w:t>
      </w:r>
      <w:r w:rsidRPr="009E7FF6">
        <w:t>(c2, true, false)</w:t>
      </w:r>
    </w:p>
    <w:p w14:paraId="246A73BF" w14:textId="77777777" w:rsidR="000365CD" w:rsidRDefault="000365CD" w:rsidP="00E560BC">
      <w:pPr>
        <w:pStyle w:val="Preformatted"/>
      </w:pPr>
    </w:p>
    <w:p w14:paraId="22E73AFC" w14:textId="1474B1EC" w:rsidR="000365CD" w:rsidRPr="009E7FF6" w:rsidRDefault="00E560BC" w:rsidP="00E560BC">
      <w:pPr>
        <w:pStyle w:val="Preformatted"/>
      </w:pPr>
      <w:r>
        <w:t xml:space="preserve">// </w:t>
      </w:r>
      <w:r w:rsidR="000365CD" w:rsidRPr="009E7FF6">
        <w:t>Case 2</w:t>
      </w:r>
    </w:p>
    <w:p w14:paraId="6FCEDE89" w14:textId="4B08D608" w:rsidR="000365CD" w:rsidRPr="009E7FF6" w:rsidRDefault="000365CD" w:rsidP="00E560BC">
      <w:pPr>
        <w:pStyle w:val="Preformatted"/>
      </w:pPr>
      <w:r w:rsidRPr="009E7FF6">
        <w:t>c1 ? true : false</w:t>
      </w:r>
      <w:r w:rsidR="00E560BC">
        <w:t xml:space="preserve"> </w:t>
      </w:r>
      <w:r w:rsidRPr="009E7FF6">
        <w:t>AND c2 ? true : false</w:t>
      </w:r>
    </w:p>
    <w:p w14:paraId="6E3C3038" w14:textId="77777777" w:rsidR="000365CD" w:rsidRDefault="000365CD" w:rsidP="000365CD"/>
    <w:p w14:paraId="1612B754" w14:textId="77777777" w:rsidR="000365CD" w:rsidRDefault="000365CD" w:rsidP="000365CD">
      <w:r>
        <w:t xml:space="preserve">The reason is that with C# precedence rules, the second expression will parse as: </w:t>
      </w:r>
    </w:p>
    <w:p w14:paraId="62BA594E" w14:textId="1794D6F6" w:rsidR="000365CD" w:rsidRPr="009E7FF6" w:rsidRDefault="000365CD" w:rsidP="00E560BC">
      <w:pPr>
        <w:pStyle w:val="Preformatted"/>
      </w:pPr>
      <w:r w:rsidRPr="009E7FF6">
        <w:t>c1 ? true : (false AND c2 ? True : false)</w:t>
      </w:r>
    </w:p>
    <w:p w14:paraId="2200FD26" w14:textId="77777777" w:rsidR="000365CD" w:rsidRDefault="000365CD" w:rsidP="000365CD"/>
    <w:p w14:paraId="1AFC5F4B" w14:textId="77777777" w:rsidR="000365CD" w:rsidRDefault="000365CD" w:rsidP="000365CD">
      <w:r>
        <w:t>To match the original Case, use parentheses.</w:t>
      </w:r>
    </w:p>
    <w:p w14:paraId="4C462109" w14:textId="2F871874" w:rsidR="000365CD" w:rsidRPr="009E7FF6" w:rsidRDefault="000365CD" w:rsidP="000365CD">
      <w:pPr>
        <w:pStyle w:val="Preformatted"/>
      </w:pPr>
      <w:r w:rsidRPr="009E7FF6">
        <w:t>(c1 ? True : false)</w:t>
      </w:r>
      <w:r w:rsidR="00E560BC">
        <w:t xml:space="preserve"> </w:t>
      </w:r>
      <w:r w:rsidRPr="009E7FF6">
        <w:t>AND (c2 ? True : false)</w:t>
      </w:r>
    </w:p>
    <w:p w14:paraId="396E283E" w14:textId="77777777" w:rsidR="000365CD" w:rsidRDefault="000365CD" w:rsidP="000365CD"/>
    <w:p w14:paraId="224D9725" w14:textId="77777777" w:rsidR="00E418AF" w:rsidRDefault="00E418AF" w:rsidP="00E418AF">
      <w:pPr>
        <w:pStyle w:val="Heading1"/>
      </w:pPr>
      <w:bookmarkStart w:id="40" w:name="_Toc404523752"/>
      <w:r>
        <w:t>Sorting</w:t>
      </w:r>
      <w:bookmarkEnd w:id="37"/>
      <w:bookmarkEnd w:id="38"/>
      <w:bookmarkEnd w:id="39"/>
      <w:bookmarkEnd w:id="40"/>
    </w:p>
    <w:p w14:paraId="15AC23F6" w14:textId="77777777" w:rsidR="00E418AF" w:rsidRDefault="00E418AF" w:rsidP="00E418AF">
      <w:r>
        <w:t xml:space="preserve">You can sort rowsets by using the </w:t>
      </w:r>
      <w:r w:rsidRPr="00D00607">
        <w:rPr>
          <w:b/>
        </w:rPr>
        <w:t>ORDER BY</w:t>
      </w:r>
      <w:r>
        <w:t xml:space="preserve"> operator. Specifying the </w:t>
      </w:r>
      <w:r w:rsidRPr="00D00607">
        <w:rPr>
          <w:b/>
        </w:rPr>
        <w:t>ASC</w:t>
      </w:r>
      <w:r>
        <w:t xml:space="preserve"> and </w:t>
      </w:r>
      <w:r w:rsidRPr="00BB589D">
        <w:rPr>
          <w:b/>
        </w:rPr>
        <w:t>DESC</w:t>
      </w:r>
      <w:r>
        <w:t xml:space="preserve"> keyword controls whether the sort is ascending or descending, respectively.</w:t>
      </w:r>
    </w:p>
    <w:p w14:paraId="07EC4CB8" w14:textId="5ADB0179" w:rsidR="00E418AF" w:rsidRDefault="00E418AF" w:rsidP="00E418AF">
      <w:pPr>
        <w:pStyle w:val="Preformatted"/>
      </w:pPr>
      <w:r>
        <w:t xml:space="preserve">// List the sessions in increasing order of </w:t>
      </w:r>
      <w:r w:rsidR="00683AED">
        <w:t>Duration</w:t>
      </w:r>
    </w:p>
    <w:p w14:paraId="45FD521C" w14:textId="77777777" w:rsidR="00683AED" w:rsidRDefault="00E418AF" w:rsidP="00E418AF">
      <w:pPr>
        <w:pStyle w:val="Preformatted"/>
      </w:pPr>
      <w:r>
        <w:t xml:space="preserve">rs1 = </w:t>
      </w:r>
    </w:p>
    <w:p w14:paraId="52FF718F" w14:textId="77777777" w:rsidR="00683AED" w:rsidRDefault="00683AED" w:rsidP="00E418AF">
      <w:pPr>
        <w:pStyle w:val="Preformatted"/>
      </w:pPr>
      <w:r>
        <w:t xml:space="preserve">    </w:t>
      </w:r>
      <w:r w:rsidR="00E418AF">
        <w:t xml:space="preserve">SELECT </w:t>
      </w:r>
    </w:p>
    <w:p w14:paraId="015D75C9" w14:textId="77777777" w:rsidR="00683AED" w:rsidRDefault="00683AED" w:rsidP="00E418AF">
      <w:pPr>
        <w:pStyle w:val="Preformatted"/>
      </w:pPr>
      <w:r>
        <w:t xml:space="preserve">        </w:t>
      </w:r>
      <w:r w:rsidR="00E418AF">
        <w:t xml:space="preserve">Start, </w:t>
      </w:r>
    </w:p>
    <w:p w14:paraId="0FBE4291" w14:textId="11453B44" w:rsidR="00683AED" w:rsidRDefault="00683AED" w:rsidP="00E418AF">
      <w:pPr>
        <w:pStyle w:val="Preformatted"/>
      </w:pPr>
      <w:r>
        <w:t xml:space="preserve">        Region</w:t>
      </w:r>
      <w:r w:rsidR="00E418AF">
        <w:t xml:space="preserve">, </w:t>
      </w:r>
    </w:p>
    <w:p w14:paraId="0F47D2BD" w14:textId="53A178CE" w:rsidR="00E418AF" w:rsidRDefault="00683AED" w:rsidP="00E418AF">
      <w:pPr>
        <w:pStyle w:val="Preformatted"/>
      </w:pPr>
      <w:r>
        <w:t xml:space="preserve">        Duration</w:t>
      </w:r>
    </w:p>
    <w:p w14:paraId="516C505C" w14:textId="77777777" w:rsidR="00E418AF" w:rsidRDefault="00E418AF" w:rsidP="00E418AF">
      <w:pPr>
        <w:pStyle w:val="Preformatted"/>
      </w:pPr>
      <w:r>
        <w:t xml:space="preserve">    FROM searchlog</w:t>
      </w:r>
    </w:p>
    <w:p w14:paraId="4353C000" w14:textId="61B18C3F" w:rsidR="00E418AF" w:rsidRDefault="00E418AF" w:rsidP="00E418AF">
      <w:pPr>
        <w:pStyle w:val="Preformatted"/>
      </w:pPr>
      <w:r>
        <w:t xml:space="preserve">    ORDER BY </w:t>
      </w:r>
      <w:r w:rsidR="00683AED">
        <w:t>Duration</w:t>
      </w:r>
      <w:r>
        <w:t xml:space="preserve"> ASC;</w:t>
      </w:r>
    </w:p>
    <w:p w14:paraId="7EF98D06" w14:textId="77777777" w:rsidR="00E418AF" w:rsidRDefault="00E418AF" w:rsidP="00E418AF">
      <w:pPr>
        <w:pStyle w:val="Preformatted"/>
      </w:pPr>
      <w:r>
        <w:t xml:space="preserve"> </w:t>
      </w:r>
    </w:p>
    <w:p w14:paraId="46A414E4" w14:textId="77777777" w:rsidR="00E418AF" w:rsidRDefault="00E418AF" w:rsidP="00E418AF">
      <w:pPr>
        <w:pStyle w:val="Preformatted"/>
      </w:pPr>
      <w:r>
        <w:t>OUTPUT rs1</w:t>
      </w:r>
    </w:p>
    <w:p w14:paraId="1FC25675" w14:textId="43F6B57C" w:rsidR="00E418AF" w:rsidRDefault="00E418AF" w:rsidP="00E418AF">
      <w:pPr>
        <w:pStyle w:val="Preformatted"/>
      </w:pPr>
      <w:r>
        <w:t xml:space="preserve">TO </w:t>
      </w:r>
      <w:r w:rsidR="00037DD1">
        <w:t>"</w:t>
      </w:r>
      <w:r w:rsidR="00C20687">
        <w:t>/my/</w:t>
      </w:r>
      <w:r w:rsidR="00973D1E">
        <w:t>Outputs/</w:t>
      </w:r>
      <w:r>
        <w:t>output.txt";</w:t>
      </w:r>
    </w:p>
    <w:p w14:paraId="7D7B81FE" w14:textId="77777777" w:rsidR="00E418AF" w:rsidRDefault="00E418AF" w:rsidP="00E418AF">
      <w:pPr>
        <w:pStyle w:val="Preformatted"/>
      </w:pPr>
    </w:p>
    <w:p w14:paraId="0636F605" w14:textId="77777777" w:rsidR="00E418AF" w:rsidRDefault="00E418AF" w:rsidP="00E418AF"/>
    <w:p w14:paraId="0588E454" w14:textId="0102DC96" w:rsidR="00E418AF" w:rsidRDefault="00E418AF" w:rsidP="00E418AF">
      <w:pPr>
        <w:pStyle w:val="Preformatted"/>
      </w:pPr>
      <w:r>
        <w:t xml:space="preserve">// List the sessions in decreasing order of </w:t>
      </w:r>
      <w:r w:rsidR="00683AED">
        <w:t>Duration</w:t>
      </w:r>
    </w:p>
    <w:p w14:paraId="7C67B92D" w14:textId="77777777" w:rsidR="00683AED" w:rsidRDefault="00E418AF" w:rsidP="00E418AF">
      <w:pPr>
        <w:pStyle w:val="Preformatted"/>
      </w:pPr>
      <w:r>
        <w:t xml:space="preserve">rs1 = </w:t>
      </w:r>
    </w:p>
    <w:p w14:paraId="1EAC3FF9" w14:textId="77777777" w:rsidR="00683AED" w:rsidRDefault="00683AED" w:rsidP="00E418AF">
      <w:pPr>
        <w:pStyle w:val="Preformatted"/>
      </w:pPr>
      <w:r>
        <w:t xml:space="preserve">    </w:t>
      </w:r>
      <w:r w:rsidR="00E418AF">
        <w:t xml:space="preserve">SELECT </w:t>
      </w:r>
    </w:p>
    <w:p w14:paraId="4A9D14F8" w14:textId="77777777" w:rsidR="00683AED" w:rsidRDefault="00683AED" w:rsidP="00E418AF">
      <w:pPr>
        <w:pStyle w:val="Preformatted"/>
      </w:pPr>
      <w:r>
        <w:t xml:space="preserve">        </w:t>
      </w:r>
      <w:r w:rsidR="00E418AF">
        <w:t xml:space="preserve">Start, </w:t>
      </w:r>
    </w:p>
    <w:p w14:paraId="791A66AD" w14:textId="08076A52" w:rsidR="00683AED" w:rsidRDefault="00683AED" w:rsidP="00E418AF">
      <w:pPr>
        <w:pStyle w:val="Preformatted"/>
      </w:pPr>
      <w:r>
        <w:t xml:space="preserve">        Region</w:t>
      </w:r>
      <w:r w:rsidR="00E418AF">
        <w:t xml:space="preserve">, </w:t>
      </w:r>
    </w:p>
    <w:p w14:paraId="6FAC1B11" w14:textId="3C7D0351" w:rsidR="00E418AF" w:rsidRDefault="00683AED" w:rsidP="00E418AF">
      <w:pPr>
        <w:pStyle w:val="Preformatted"/>
      </w:pPr>
      <w:r>
        <w:t xml:space="preserve">        Duration</w:t>
      </w:r>
    </w:p>
    <w:p w14:paraId="38974FFD" w14:textId="77777777" w:rsidR="00E418AF" w:rsidRDefault="00E418AF" w:rsidP="00E418AF">
      <w:pPr>
        <w:pStyle w:val="Preformatted"/>
      </w:pPr>
      <w:r>
        <w:t xml:space="preserve">    FROM searchlog</w:t>
      </w:r>
    </w:p>
    <w:p w14:paraId="1FE47DA5" w14:textId="2FC0DEBF" w:rsidR="00E418AF" w:rsidRDefault="00E418AF" w:rsidP="00E418AF">
      <w:pPr>
        <w:pStyle w:val="Preformatted"/>
      </w:pPr>
      <w:r>
        <w:t xml:space="preserve">    ORDER BY </w:t>
      </w:r>
      <w:r w:rsidR="00683AED">
        <w:t>Duration</w:t>
      </w:r>
      <w:r>
        <w:t xml:space="preserve"> DESC;</w:t>
      </w:r>
    </w:p>
    <w:p w14:paraId="1BB4E987" w14:textId="77777777" w:rsidR="00E418AF" w:rsidRDefault="00E418AF" w:rsidP="00E418AF">
      <w:pPr>
        <w:pStyle w:val="Preformatted"/>
      </w:pPr>
      <w:r>
        <w:t xml:space="preserve"> </w:t>
      </w:r>
    </w:p>
    <w:p w14:paraId="066F9792" w14:textId="77777777" w:rsidR="00E418AF" w:rsidRDefault="00E418AF" w:rsidP="00E418AF">
      <w:pPr>
        <w:pStyle w:val="Preformatted"/>
      </w:pPr>
      <w:r>
        <w:t>OUTPUT rs1</w:t>
      </w:r>
    </w:p>
    <w:p w14:paraId="02166002" w14:textId="3F2EF626" w:rsidR="00E418AF" w:rsidRDefault="00E418AF" w:rsidP="00E418AF">
      <w:pPr>
        <w:pStyle w:val="Preformatted"/>
      </w:pPr>
      <w:r>
        <w:t xml:space="preserve">TO </w:t>
      </w:r>
      <w:r w:rsidR="00037DD1">
        <w:t>"</w:t>
      </w:r>
      <w:r w:rsidR="00C20687">
        <w:t>/my/</w:t>
      </w:r>
      <w:r w:rsidR="00973D1E">
        <w:t>Outputs/</w:t>
      </w:r>
      <w:r>
        <w:t>output.txt";</w:t>
      </w:r>
    </w:p>
    <w:p w14:paraId="2F6DE766" w14:textId="77777777" w:rsidR="00E418AF" w:rsidRDefault="00E418AF" w:rsidP="00E418AF">
      <w:pPr>
        <w:pStyle w:val="Preformatted"/>
      </w:pPr>
    </w:p>
    <w:p w14:paraId="2652F027" w14:textId="77777777" w:rsidR="00E418AF" w:rsidRDefault="00E418AF" w:rsidP="00E418AF"/>
    <w:p w14:paraId="0EE53AEB" w14:textId="2809EACC" w:rsidR="00321ECE" w:rsidRDefault="00321ECE" w:rsidP="00321ECE">
      <w:pPr>
        <w:pStyle w:val="Heading1"/>
      </w:pPr>
      <w:r>
        <w:t>Getting the Exactly N Rows or the TOP N based on a Column</w:t>
      </w:r>
    </w:p>
    <w:p w14:paraId="0B121221" w14:textId="77777777" w:rsidR="00321ECE" w:rsidRDefault="00321ECE" w:rsidP="00321ECE">
      <w:r>
        <w:t>You can use the TOP operator to limit the number of rows you get</w:t>
      </w:r>
    </w:p>
    <w:p w14:paraId="4F4E3DC6" w14:textId="77777777" w:rsidR="00321ECE" w:rsidRDefault="00321ECE" w:rsidP="00321ECE">
      <w:pPr>
        <w:pStyle w:val="Preformatted"/>
      </w:pPr>
      <w:r>
        <w:t xml:space="preserve">rs1 = </w:t>
      </w:r>
      <w:r>
        <w:br/>
        <w:t xml:space="preserve">    SELECT </w:t>
      </w:r>
      <w:r>
        <w:rPr>
          <w:sz w:val="16"/>
        </w:rPr>
        <w:t>TOP 5</w:t>
      </w:r>
    </w:p>
    <w:p w14:paraId="07A4C134" w14:textId="77777777" w:rsidR="00321ECE" w:rsidRDefault="00321ECE" w:rsidP="00321ECE">
      <w:pPr>
        <w:pStyle w:val="Preformatted"/>
      </w:pPr>
      <w:r>
        <w:t xml:space="preserve">        Region, </w:t>
      </w:r>
    </w:p>
    <w:p w14:paraId="5694AD6C" w14:textId="77777777" w:rsidR="00321ECE" w:rsidRDefault="00321ECE" w:rsidP="00321ECE">
      <w:pPr>
        <w:pStyle w:val="Preformatted"/>
      </w:pPr>
      <w:r>
        <w:t xml:space="preserve">        Duration</w:t>
      </w:r>
    </w:p>
    <w:p w14:paraId="20CDF7A8" w14:textId="77777777" w:rsidR="00321ECE" w:rsidRDefault="00321ECE" w:rsidP="00321ECE">
      <w:pPr>
        <w:pStyle w:val="Preformatted"/>
      </w:pPr>
      <w:r>
        <w:t xml:space="preserve">    FROM searchlog;</w:t>
      </w:r>
    </w:p>
    <w:p w14:paraId="18A29F55" w14:textId="77777777" w:rsidR="00321ECE" w:rsidRDefault="00321ECE" w:rsidP="00321ECE"/>
    <w:p w14:paraId="31C7354E" w14:textId="64D49E42" w:rsidR="00321ECE" w:rsidRPr="003E31F5" w:rsidRDefault="00321ECE" w:rsidP="00321ECE">
      <w:r>
        <w:t xml:space="preserve">Without an </w:t>
      </w:r>
      <w:r w:rsidRPr="00321ECE">
        <w:rPr>
          <w:b/>
        </w:rPr>
        <w:t>ORDER BY</w:t>
      </w:r>
      <w:r>
        <w:t xml:space="preserve"> clause though the above statement is simply fetching </w:t>
      </w:r>
      <w:r>
        <w:rPr>
          <w:i/>
        </w:rPr>
        <w:t>any</w:t>
      </w:r>
      <w:r>
        <w:t xml:space="preserve"> 5 rows it can. This is often not what you want. Instead add an </w:t>
      </w:r>
      <w:r w:rsidRPr="00321ECE">
        <w:rPr>
          <w:b/>
        </w:rPr>
        <w:t>ORDER BY</w:t>
      </w:r>
      <w:r>
        <w:t xml:space="preserve"> on some field as shown below.</w:t>
      </w:r>
    </w:p>
    <w:p w14:paraId="6355C652" w14:textId="77777777" w:rsidR="00321ECE" w:rsidRDefault="00321ECE" w:rsidP="00321ECE">
      <w:pPr>
        <w:pStyle w:val="Preformatted"/>
      </w:pPr>
      <w:r>
        <w:t xml:space="preserve">rs1 = </w:t>
      </w:r>
      <w:r>
        <w:br/>
        <w:t xml:space="preserve">    SELECT </w:t>
      </w:r>
      <w:r>
        <w:rPr>
          <w:sz w:val="16"/>
        </w:rPr>
        <w:t>TOP 5</w:t>
      </w:r>
    </w:p>
    <w:p w14:paraId="6CA612C0" w14:textId="77777777" w:rsidR="00321ECE" w:rsidRDefault="00321ECE" w:rsidP="00321ECE">
      <w:pPr>
        <w:pStyle w:val="Preformatted"/>
      </w:pPr>
      <w:r>
        <w:t xml:space="preserve">        Region, </w:t>
      </w:r>
    </w:p>
    <w:p w14:paraId="3A2A3D39" w14:textId="77777777" w:rsidR="00321ECE" w:rsidRDefault="00321ECE" w:rsidP="00321ECE">
      <w:pPr>
        <w:pStyle w:val="Preformatted"/>
      </w:pPr>
      <w:r>
        <w:t xml:space="preserve">        Duration</w:t>
      </w:r>
    </w:p>
    <w:p w14:paraId="017B75B9" w14:textId="13538292" w:rsidR="00321ECE" w:rsidRDefault="00321ECE" w:rsidP="00321ECE">
      <w:pPr>
        <w:pStyle w:val="Preformatted"/>
      </w:pPr>
      <w:r>
        <w:t xml:space="preserve">    FROM searchlog</w:t>
      </w:r>
      <w:r>
        <w:br/>
        <w:t xml:space="preserve">    ORDER BY Duration DESC;</w:t>
      </w:r>
    </w:p>
    <w:p w14:paraId="56D3C635" w14:textId="77777777" w:rsidR="00E418AF" w:rsidRDefault="00E418AF" w:rsidP="00321ECE">
      <w:pPr>
        <w:pStyle w:val="Heading1"/>
      </w:pPr>
      <w:r>
        <w:t>Numbering Rows</w:t>
      </w:r>
    </w:p>
    <w:p w14:paraId="5B88092C" w14:textId="13D6EFF9" w:rsidR="00B03749" w:rsidRDefault="0015749E" w:rsidP="00B03749">
      <w:r>
        <w:t xml:space="preserve">Using the </w:t>
      </w:r>
      <w:r w:rsidRPr="0015749E">
        <w:rPr>
          <w:b/>
        </w:rPr>
        <w:t>ROW_NUMBER</w:t>
      </w:r>
      <w:r w:rsidR="00B03749">
        <w:t xml:space="preserve"> windowing function aggregate is how to assign row numbers</w:t>
      </w:r>
      <w:r>
        <w:t>. ROW_NUMBER is part of Windowing Functions and that topic too complex for this tutorial – See the Windowing Functions documentation for details. However, for now we do want to show you the proper way to number rows in Scope using ROW_NUMBER because it is a popular topic.</w:t>
      </w:r>
    </w:p>
    <w:p w14:paraId="5BEE9ADA" w14:textId="77777777" w:rsidR="00B03749" w:rsidRDefault="00B03749" w:rsidP="00B03749">
      <w:pPr>
        <w:pStyle w:val="Preformatted"/>
      </w:pPr>
      <w:r>
        <w:t xml:space="preserve">@rs1 =  </w:t>
      </w:r>
    </w:p>
    <w:p w14:paraId="6BB78006" w14:textId="77777777" w:rsidR="00B03749" w:rsidRDefault="00B03749" w:rsidP="00B03749">
      <w:pPr>
        <w:pStyle w:val="Preformatted"/>
      </w:pPr>
      <w:r>
        <w:t xml:space="preserve">       SELECT </w:t>
      </w:r>
    </w:p>
    <w:p w14:paraId="79B7566B" w14:textId="77777777" w:rsidR="00B03749" w:rsidRDefault="00B03749" w:rsidP="00B03749">
      <w:pPr>
        <w:pStyle w:val="Preformatted"/>
      </w:pPr>
      <w:r>
        <w:t xml:space="preserve">           ROW_NUMBER() OVER ( ) AS RowNumber, </w:t>
      </w:r>
    </w:p>
    <w:p w14:paraId="097B4AF9" w14:textId="77777777" w:rsidR="00B03749" w:rsidRDefault="00B03749" w:rsidP="00B03749">
      <w:pPr>
        <w:pStyle w:val="Preformatted"/>
      </w:pPr>
      <w:r>
        <w:t xml:space="preserve">           Start, </w:t>
      </w:r>
    </w:p>
    <w:p w14:paraId="59F7EEEC" w14:textId="77777777" w:rsidR="00B03749" w:rsidRDefault="00B03749" w:rsidP="00B03749">
      <w:pPr>
        <w:pStyle w:val="Preformatted"/>
      </w:pPr>
      <w:r>
        <w:t xml:space="preserve">           Region </w:t>
      </w:r>
    </w:p>
    <w:p w14:paraId="1795C3FB" w14:textId="77777777" w:rsidR="00B03749" w:rsidRDefault="00B03749" w:rsidP="00B03749">
      <w:pPr>
        <w:pStyle w:val="Preformatted"/>
      </w:pPr>
      <w:r>
        <w:t xml:space="preserve">       FROM @searchlog</w:t>
      </w:r>
    </w:p>
    <w:p w14:paraId="678C2B67" w14:textId="77777777" w:rsidR="00B03749" w:rsidRDefault="00B03749" w:rsidP="00B03749">
      <w:pPr>
        <w:pStyle w:val="Preformatted"/>
      </w:pPr>
      <w:r>
        <w:t xml:space="preserve">       ORDER BY Start;</w:t>
      </w:r>
    </w:p>
    <w:p w14:paraId="6758BB19" w14:textId="77777777" w:rsidR="00E418AF" w:rsidRDefault="00E418AF" w:rsidP="00E418AF"/>
    <w:tbl>
      <w:tblPr>
        <w:tblStyle w:val="TableGrid"/>
        <w:tblW w:w="0" w:type="auto"/>
        <w:tblInd w:w="108" w:type="dxa"/>
        <w:tblLook w:val="04A0" w:firstRow="1" w:lastRow="0" w:firstColumn="1" w:lastColumn="0" w:noHBand="0" w:noVBand="1"/>
      </w:tblPr>
      <w:tblGrid>
        <w:gridCol w:w="558"/>
        <w:gridCol w:w="2064"/>
        <w:gridCol w:w="656"/>
      </w:tblGrid>
      <w:tr w:rsidR="00E418AF" w:rsidRPr="0037535F" w14:paraId="67573B22" w14:textId="77777777" w:rsidTr="00A22248">
        <w:tc>
          <w:tcPr>
            <w:tcW w:w="558" w:type="dxa"/>
            <w:hideMark/>
          </w:tcPr>
          <w:p w14:paraId="520E90C3" w14:textId="77777777" w:rsidR="00E418AF" w:rsidRPr="0037535F" w:rsidRDefault="00E418AF" w:rsidP="004E7283">
            <w:pPr>
              <w:pStyle w:val="output"/>
            </w:pPr>
            <w:r w:rsidRPr="0037535F">
              <w:t>1</w:t>
            </w:r>
          </w:p>
        </w:tc>
        <w:tc>
          <w:tcPr>
            <w:tcW w:w="0" w:type="auto"/>
            <w:hideMark/>
          </w:tcPr>
          <w:p w14:paraId="13D46B26" w14:textId="77777777" w:rsidR="00E418AF" w:rsidRPr="0037535F" w:rsidRDefault="00E418AF" w:rsidP="004E7283">
            <w:pPr>
              <w:pStyle w:val="output"/>
            </w:pPr>
            <w:r w:rsidRPr="0037535F">
              <w:t>2/16/2012 11:53:50 AM</w:t>
            </w:r>
          </w:p>
        </w:tc>
        <w:tc>
          <w:tcPr>
            <w:tcW w:w="0" w:type="auto"/>
            <w:hideMark/>
          </w:tcPr>
          <w:p w14:paraId="571F5045" w14:textId="77777777" w:rsidR="00E418AF" w:rsidRPr="0037535F" w:rsidRDefault="00E418AF" w:rsidP="004E7283">
            <w:pPr>
              <w:pStyle w:val="output"/>
            </w:pPr>
            <w:r w:rsidRPr="0037535F">
              <w:t>en_ca</w:t>
            </w:r>
          </w:p>
        </w:tc>
      </w:tr>
      <w:tr w:rsidR="00E418AF" w:rsidRPr="0037535F" w14:paraId="6C4CDCB0" w14:textId="77777777" w:rsidTr="00A22248">
        <w:tc>
          <w:tcPr>
            <w:tcW w:w="558" w:type="dxa"/>
            <w:hideMark/>
          </w:tcPr>
          <w:p w14:paraId="18847FEA" w14:textId="77777777" w:rsidR="00E418AF" w:rsidRPr="0037535F" w:rsidRDefault="00E418AF" w:rsidP="004E7283">
            <w:pPr>
              <w:pStyle w:val="output"/>
            </w:pPr>
            <w:r w:rsidRPr="0037535F">
              <w:t>2</w:t>
            </w:r>
          </w:p>
        </w:tc>
        <w:tc>
          <w:tcPr>
            <w:tcW w:w="0" w:type="auto"/>
            <w:hideMark/>
          </w:tcPr>
          <w:p w14:paraId="2E2BF173" w14:textId="77777777" w:rsidR="00E418AF" w:rsidRPr="0037535F" w:rsidRDefault="00E418AF" w:rsidP="004E7283">
            <w:pPr>
              <w:pStyle w:val="output"/>
            </w:pPr>
            <w:r w:rsidRPr="0037535F">
              <w:t>2/16/2012 12:12:35 PM</w:t>
            </w:r>
          </w:p>
        </w:tc>
        <w:tc>
          <w:tcPr>
            <w:tcW w:w="0" w:type="auto"/>
            <w:hideMark/>
          </w:tcPr>
          <w:p w14:paraId="66DAA084" w14:textId="77777777" w:rsidR="00E418AF" w:rsidRPr="0037535F" w:rsidRDefault="00E418AF" w:rsidP="004E7283">
            <w:pPr>
              <w:pStyle w:val="output"/>
            </w:pPr>
            <w:r w:rsidRPr="0037535F">
              <w:t>en_ch</w:t>
            </w:r>
          </w:p>
        </w:tc>
      </w:tr>
      <w:tr w:rsidR="00E418AF" w:rsidRPr="0037535F" w14:paraId="4DABA1CA" w14:textId="77777777" w:rsidTr="00A22248">
        <w:tc>
          <w:tcPr>
            <w:tcW w:w="558" w:type="dxa"/>
            <w:hideMark/>
          </w:tcPr>
          <w:p w14:paraId="5BBB4BFD" w14:textId="77777777" w:rsidR="00E418AF" w:rsidRPr="0037535F" w:rsidRDefault="00E418AF" w:rsidP="004E7283">
            <w:pPr>
              <w:pStyle w:val="output"/>
            </w:pPr>
            <w:r w:rsidRPr="0037535F">
              <w:t>3</w:t>
            </w:r>
          </w:p>
        </w:tc>
        <w:tc>
          <w:tcPr>
            <w:tcW w:w="0" w:type="auto"/>
            <w:hideMark/>
          </w:tcPr>
          <w:p w14:paraId="3B5F1316" w14:textId="77777777" w:rsidR="00E418AF" w:rsidRPr="0037535F" w:rsidRDefault="00E418AF" w:rsidP="004E7283">
            <w:pPr>
              <w:pStyle w:val="output"/>
            </w:pPr>
            <w:r w:rsidRPr="0037535F">
              <w:t>2/16/2012 11:54:01 AM</w:t>
            </w:r>
          </w:p>
        </w:tc>
        <w:tc>
          <w:tcPr>
            <w:tcW w:w="0" w:type="auto"/>
            <w:hideMark/>
          </w:tcPr>
          <w:p w14:paraId="496BF53B" w14:textId="77777777" w:rsidR="00E418AF" w:rsidRPr="0037535F" w:rsidRDefault="00E418AF" w:rsidP="004E7283">
            <w:pPr>
              <w:pStyle w:val="output"/>
            </w:pPr>
            <w:r w:rsidRPr="0037535F">
              <w:t>en_fr</w:t>
            </w:r>
          </w:p>
        </w:tc>
      </w:tr>
      <w:tr w:rsidR="00E418AF" w:rsidRPr="0037535F" w14:paraId="67C1EEAA" w14:textId="77777777" w:rsidTr="00A22248">
        <w:tc>
          <w:tcPr>
            <w:tcW w:w="558" w:type="dxa"/>
            <w:hideMark/>
          </w:tcPr>
          <w:p w14:paraId="4C6A958E" w14:textId="77777777" w:rsidR="00E418AF" w:rsidRPr="0037535F" w:rsidRDefault="00E418AF" w:rsidP="004E7283">
            <w:pPr>
              <w:pStyle w:val="output"/>
            </w:pPr>
            <w:r w:rsidRPr="0037535F">
              <w:t>4</w:t>
            </w:r>
          </w:p>
        </w:tc>
        <w:tc>
          <w:tcPr>
            <w:tcW w:w="0" w:type="auto"/>
            <w:hideMark/>
          </w:tcPr>
          <w:p w14:paraId="2FF833E4" w14:textId="77777777" w:rsidR="00E418AF" w:rsidRPr="0037535F" w:rsidRDefault="00E418AF" w:rsidP="004E7283">
            <w:pPr>
              <w:pStyle w:val="output"/>
            </w:pPr>
            <w:r w:rsidRPr="0037535F">
              <w:t>2/15/2012 11:53:18 AM</w:t>
            </w:r>
          </w:p>
        </w:tc>
        <w:tc>
          <w:tcPr>
            <w:tcW w:w="0" w:type="auto"/>
            <w:hideMark/>
          </w:tcPr>
          <w:p w14:paraId="5FEB7A5B" w14:textId="77777777" w:rsidR="00E418AF" w:rsidRPr="0037535F" w:rsidRDefault="00E418AF" w:rsidP="004E7283">
            <w:pPr>
              <w:pStyle w:val="output"/>
            </w:pPr>
            <w:r w:rsidRPr="0037535F">
              <w:t>en_gb</w:t>
            </w:r>
          </w:p>
        </w:tc>
      </w:tr>
      <w:tr w:rsidR="00E418AF" w:rsidRPr="0037535F" w14:paraId="29F176ED" w14:textId="77777777" w:rsidTr="00A22248">
        <w:tc>
          <w:tcPr>
            <w:tcW w:w="558" w:type="dxa"/>
            <w:hideMark/>
          </w:tcPr>
          <w:p w14:paraId="15EDE865" w14:textId="77777777" w:rsidR="00E418AF" w:rsidRPr="0037535F" w:rsidRDefault="00E418AF" w:rsidP="004E7283">
            <w:pPr>
              <w:pStyle w:val="output"/>
            </w:pPr>
            <w:r w:rsidRPr="0037535F">
              <w:t>5</w:t>
            </w:r>
          </w:p>
        </w:tc>
        <w:tc>
          <w:tcPr>
            <w:tcW w:w="0" w:type="auto"/>
            <w:hideMark/>
          </w:tcPr>
          <w:p w14:paraId="62F92F19" w14:textId="77777777" w:rsidR="00E418AF" w:rsidRPr="0037535F" w:rsidRDefault="00E418AF" w:rsidP="004E7283">
            <w:pPr>
              <w:pStyle w:val="output"/>
            </w:pPr>
            <w:r w:rsidRPr="0037535F">
              <w:t>2/16/2012 11:53:20 AM</w:t>
            </w:r>
          </w:p>
        </w:tc>
        <w:tc>
          <w:tcPr>
            <w:tcW w:w="0" w:type="auto"/>
            <w:hideMark/>
          </w:tcPr>
          <w:p w14:paraId="0C90CC12" w14:textId="77777777" w:rsidR="00E418AF" w:rsidRPr="0037535F" w:rsidRDefault="00E418AF" w:rsidP="004E7283">
            <w:pPr>
              <w:pStyle w:val="output"/>
            </w:pPr>
            <w:r w:rsidRPr="0037535F">
              <w:t>en_gb</w:t>
            </w:r>
          </w:p>
        </w:tc>
      </w:tr>
      <w:tr w:rsidR="00E418AF" w:rsidRPr="0037535F" w14:paraId="57528D5A" w14:textId="77777777" w:rsidTr="00A22248">
        <w:tc>
          <w:tcPr>
            <w:tcW w:w="558" w:type="dxa"/>
            <w:hideMark/>
          </w:tcPr>
          <w:p w14:paraId="2F6C3844" w14:textId="77777777" w:rsidR="00E418AF" w:rsidRPr="0037535F" w:rsidRDefault="00E418AF" w:rsidP="004E7283">
            <w:pPr>
              <w:pStyle w:val="output"/>
            </w:pPr>
            <w:r w:rsidRPr="0037535F">
              <w:t>6</w:t>
            </w:r>
          </w:p>
        </w:tc>
        <w:tc>
          <w:tcPr>
            <w:tcW w:w="0" w:type="auto"/>
            <w:hideMark/>
          </w:tcPr>
          <w:p w14:paraId="65B75E32" w14:textId="77777777" w:rsidR="00E418AF" w:rsidRPr="0037535F" w:rsidRDefault="00E418AF" w:rsidP="004E7283">
            <w:pPr>
              <w:pStyle w:val="output"/>
            </w:pPr>
            <w:r w:rsidRPr="0037535F">
              <w:t>2/16/2012 12:11:55 PM</w:t>
            </w:r>
          </w:p>
        </w:tc>
        <w:tc>
          <w:tcPr>
            <w:tcW w:w="0" w:type="auto"/>
            <w:hideMark/>
          </w:tcPr>
          <w:p w14:paraId="46A587AB" w14:textId="77777777" w:rsidR="00E418AF" w:rsidRPr="0037535F" w:rsidRDefault="00E418AF" w:rsidP="004E7283">
            <w:pPr>
              <w:pStyle w:val="output"/>
            </w:pPr>
            <w:r w:rsidRPr="0037535F">
              <w:t>en_gr</w:t>
            </w:r>
          </w:p>
        </w:tc>
      </w:tr>
      <w:tr w:rsidR="00E418AF" w:rsidRPr="0037535F" w14:paraId="2E500EDD" w14:textId="77777777" w:rsidTr="00A22248">
        <w:tc>
          <w:tcPr>
            <w:tcW w:w="558" w:type="dxa"/>
            <w:hideMark/>
          </w:tcPr>
          <w:p w14:paraId="1505948F" w14:textId="77777777" w:rsidR="00E418AF" w:rsidRPr="0037535F" w:rsidRDefault="00E418AF" w:rsidP="004E7283">
            <w:pPr>
              <w:pStyle w:val="output"/>
            </w:pPr>
            <w:r w:rsidRPr="0037535F">
              <w:t>7</w:t>
            </w:r>
          </w:p>
        </w:tc>
        <w:tc>
          <w:tcPr>
            <w:tcW w:w="0" w:type="auto"/>
            <w:hideMark/>
          </w:tcPr>
          <w:p w14:paraId="1220E3C8" w14:textId="77777777" w:rsidR="00E418AF" w:rsidRPr="0037535F" w:rsidRDefault="00E418AF" w:rsidP="004E7283">
            <w:pPr>
              <w:pStyle w:val="output"/>
            </w:pPr>
            <w:r w:rsidRPr="0037535F">
              <w:t>2/16/2012 12:00:33 PM</w:t>
            </w:r>
          </w:p>
        </w:tc>
        <w:tc>
          <w:tcPr>
            <w:tcW w:w="0" w:type="auto"/>
            <w:hideMark/>
          </w:tcPr>
          <w:p w14:paraId="12CF1B1E" w14:textId="77777777" w:rsidR="00E418AF" w:rsidRPr="0037535F" w:rsidRDefault="00E418AF" w:rsidP="004E7283">
            <w:pPr>
              <w:pStyle w:val="output"/>
            </w:pPr>
            <w:r w:rsidRPr="0037535F">
              <w:t>en_mx</w:t>
            </w:r>
          </w:p>
        </w:tc>
      </w:tr>
      <w:tr w:rsidR="00E418AF" w:rsidRPr="0037535F" w14:paraId="254A7C7E" w14:textId="77777777" w:rsidTr="00A22248">
        <w:tc>
          <w:tcPr>
            <w:tcW w:w="558" w:type="dxa"/>
            <w:hideMark/>
          </w:tcPr>
          <w:p w14:paraId="5056FA44" w14:textId="77777777" w:rsidR="00E418AF" w:rsidRPr="0037535F" w:rsidRDefault="00E418AF" w:rsidP="004E7283">
            <w:pPr>
              <w:pStyle w:val="output"/>
            </w:pPr>
            <w:r w:rsidRPr="0037535F">
              <w:t>8</w:t>
            </w:r>
          </w:p>
        </w:tc>
        <w:tc>
          <w:tcPr>
            <w:tcW w:w="0" w:type="auto"/>
            <w:hideMark/>
          </w:tcPr>
          <w:p w14:paraId="33CBF592" w14:textId="77777777" w:rsidR="00E418AF" w:rsidRPr="0037535F" w:rsidRDefault="00E418AF" w:rsidP="004E7283">
            <w:pPr>
              <w:pStyle w:val="output"/>
            </w:pPr>
            <w:r w:rsidRPr="0037535F">
              <w:t>2/16/2012 12:15:55 PM</w:t>
            </w:r>
          </w:p>
        </w:tc>
        <w:tc>
          <w:tcPr>
            <w:tcW w:w="0" w:type="auto"/>
            <w:hideMark/>
          </w:tcPr>
          <w:p w14:paraId="3298A6F9" w14:textId="77777777" w:rsidR="00E418AF" w:rsidRPr="0037535F" w:rsidRDefault="00E418AF" w:rsidP="004E7283">
            <w:pPr>
              <w:pStyle w:val="output"/>
            </w:pPr>
            <w:r w:rsidRPr="0037535F">
              <w:t>en_us</w:t>
            </w:r>
          </w:p>
        </w:tc>
      </w:tr>
      <w:tr w:rsidR="00E418AF" w:rsidRPr="0037535F" w14:paraId="4B363568" w14:textId="77777777" w:rsidTr="00A22248">
        <w:tc>
          <w:tcPr>
            <w:tcW w:w="558" w:type="dxa"/>
            <w:hideMark/>
          </w:tcPr>
          <w:p w14:paraId="3596C60A" w14:textId="77777777" w:rsidR="00E418AF" w:rsidRPr="0037535F" w:rsidRDefault="00E418AF" w:rsidP="004E7283">
            <w:pPr>
              <w:pStyle w:val="output"/>
            </w:pPr>
            <w:r w:rsidRPr="0037535F">
              <w:t>9</w:t>
            </w:r>
          </w:p>
        </w:tc>
        <w:tc>
          <w:tcPr>
            <w:tcW w:w="0" w:type="auto"/>
            <w:hideMark/>
          </w:tcPr>
          <w:p w14:paraId="7438466C" w14:textId="77777777" w:rsidR="00E418AF" w:rsidRPr="0037535F" w:rsidRDefault="00E418AF" w:rsidP="004E7283">
            <w:pPr>
              <w:pStyle w:val="output"/>
            </w:pPr>
            <w:r w:rsidRPr="0037535F">
              <w:t>2/16/2012 12:13:56 PM</w:t>
            </w:r>
          </w:p>
        </w:tc>
        <w:tc>
          <w:tcPr>
            <w:tcW w:w="0" w:type="auto"/>
            <w:hideMark/>
          </w:tcPr>
          <w:p w14:paraId="2DF28071" w14:textId="77777777" w:rsidR="00E418AF" w:rsidRPr="0037535F" w:rsidRDefault="00E418AF" w:rsidP="004E7283">
            <w:pPr>
              <w:pStyle w:val="output"/>
            </w:pPr>
            <w:r w:rsidRPr="0037535F">
              <w:t>en_us</w:t>
            </w:r>
          </w:p>
        </w:tc>
      </w:tr>
      <w:tr w:rsidR="00E418AF" w:rsidRPr="0037535F" w14:paraId="1221B0C6" w14:textId="77777777" w:rsidTr="00A22248">
        <w:tc>
          <w:tcPr>
            <w:tcW w:w="558" w:type="dxa"/>
            <w:hideMark/>
          </w:tcPr>
          <w:p w14:paraId="79ABC61F" w14:textId="77777777" w:rsidR="00E418AF" w:rsidRPr="0037535F" w:rsidRDefault="00E418AF" w:rsidP="004E7283">
            <w:pPr>
              <w:pStyle w:val="output"/>
            </w:pPr>
            <w:r w:rsidRPr="0037535F">
              <w:t>10</w:t>
            </w:r>
          </w:p>
        </w:tc>
        <w:tc>
          <w:tcPr>
            <w:tcW w:w="0" w:type="auto"/>
            <w:hideMark/>
          </w:tcPr>
          <w:p w14:paraId="4DDC9051" w14:textId="77777777" w:rsidR="00E418AF" w:rsidRPr="0037535F" w:rsidRDefault="00E418AF" w:rsidP="004E7283">
            <w:pPr>
              <w:pStyle w:val="output"/>
            </w:pPr>
            <w:r w:rsidRPr="0037535F">
              <w:t>2/16/2012 12:17:00 PM</w:t>
            </w:r>
          </w:p>
        </w:tc>
        <w:tc>
          <w:tcPr>
            <w:tcW w:w="0" w:type="auto"/>
            <w:hideMark/>
          </w:tcPr>
          <w:p w14:paraId="21995369" w14:textId="77777777" w:rsidR="00E418AF" w:rsidRPr="0037535F" w:rsidRDefault="00E418AF" w:rsidP="004E7283">
            <w:pPr>
              <w:pStyle w:val="output"/>
            </w:pPr>
            <w:r w:rsidRPr="0037535F">
              <w:t>en_us</w:t>
            </w:r>
          </w:p>
        </w:tc>
      </w:tr>
      <w:tr w:rsidR="00E418AF" w:rsidRPr="0037535F" w14:paraId="05FFDB4A" w14:textId="77777777" w:rsidTr="00A22248">
        <w:tc>
          <w:tcPr>
            <w:tcW w:w="558" w:type="dxa"/>
            <w:hideMark/>
          </w:tcPr>
          <w:p w14:paraId="3187564D" w14:textId="77777777" w:rsidR="00E418AF" w:rsidRPr="0037535F" w:rsidRDefault="00E418AF" w:rsidP="004E7283">
            <w:pPr>
              <w:pStyle w:val="output"/>
            </w:pPr>
            <w:r w:rsidRPr="0037535F">
              <w:t>11</w:t>
            </w:r>
          </w:p>
        </w:tc>
        <w:tc>
          <w:tcPr>
            <w:tcW w:w="0" w:type="auto"/>
            <w:hideMark/>
          </w:tcPr>
          <w:p w14:paraId="30068E8E" w14:textId="77777777" w:rsidR="00E418AF" w:rsidRPr="0037535F" w:rsidRDefault="00E418AF" w:rsidP="004E7283">
            <w:pPr>
              <w:pStyle w:val="output"/>
            </w:pPr>
            <w:r w:rsidRPr="0037535F">
              <w:t>2/16/2012 12:18:17 PM</w:t>
            </w:r>
          </w:p>
        </w:tc>
        <w:tc>
          <w:tcPr>
            <w:tcW w:w="0" w:type="auto"/>
            <w:hideMark/>
          </w:tcPr>
          <w:p w14:paraId="0697BB7A" w14:textId="77777777" w:rsidR="00E418AF" w:rsidRPr="0037535F" w:rsidRDefault="00E418AF" w:rsidP="004E7283">
            <w:pPr>
              <w:pStyle w:val="output"/>
            </w:pPr>
            <w:r w:rsidRPr="0037535F">
              <w:t>en_us</w:t>
            </w:r>
          </w:p>
        </w:tc>
      </w:tr>
      <w:tr w:rsidR="00E418AF" w:rsidRPr="0037535F" w14:paraId="012CEDF1" w14:textId="77777777" w:rsidTr="00A22248">
        <w:tc>
          <w:tcPr>
            <w:tcW w:w="558" w:type="dxa"/>
            <w:hideMark/>
          </w:tcPr>
          <w:p w14:paraId="438C608D" w14:textId="77777777" w:rsidR="00E418AF" w:rsidRPr="0037535F" w:rsidRDefault="00E418AF" w:rsidP="004E7283">
            <w:pPr>
              <w:pStyle w:val="output"/>
            </w:pPr>
            <w:r w:rsidRPr="0037535F">
              <w:t>12</w:t>
            </w:r>
          </w:p>
        </w:tc>
        <w:tc>
          <w:tcPr>
            <w:tcW w:w="0" w:type="auto"/>
            <w:hideMark/>
          </w:tcPr>
          <w:p w14:paraId="7B60E3AD" w14:textId="77777777" w:rsidR="00E418AF" w:rsidRPr="0037535F" w:rsidRDefault="00E418AF" w:rsidP="004E7283">
            <w:pPr>
              <w:pStyle w:val="output"/>
            </w:pPr>
            <w:r w:rsidRPr="0037535F">
              <w:t>2/16/2012 12:19:55 PM</w:t>
            </w:r>
          </w:p>
        </w:tc>
        <w:tc>
          <w:tcPr>
            <w:tcW w:w="0" w:type="auto"/>
            <w:hideMark/>
          </w:tcPr>
          <w:p w14:paraId="4F0B579C" w14:textId="77777777" w:rsidR="00E418AF" w:rsidRPr="0037535F" w:rsidRDefault="00E418AF" w:rsidP="004E7283">
            <w:pPr>
              <w:pStyle w:val="output"/>
            </w:pPr>
            <w:r w:rsidRPr="0037535F">
              <w:t>en_us</w:t>
            </w:r>
          </w:p>
        </w:tc>
      </w:tr>
      <w:tr w:rsidR="00E418AF" w:rsidRPr="0037535F" w14:paraId="4C41D216" w14:textId="77777777" w:rsidTr="00A22248">
        <w:tc>
          <w:tcPr>
            <w:tcW w:w="558" w:type="dxa"/>
            <w:hideMark/>
          </w:tcPr>
          <w:p w14:paraId="33B0EA1A" w14:textId="77777777" w:rsidR="00E418AF" w:rsidRPr="0037535F" w:rsidRDefault="00E418AF" w:rsidP="004E7283">
            <w:pPr>
              <w:pStyle w:val="output"/>
            </w:pPr>
            <w:r w:rsidRPr="0037535F">
              <w:t>13</w:t>
            </w:r>
          </w:p>
        </w:tc>
        <w:tc>
          <w:tcPr>
            <w:tcW w:w="0" w:type="auto"/>
            <w:hideMark/>
          </w:tcPr>
          <w:p w14:paraId="2511C017" w14:textId="77777777" w:rsidR="00E418AF" w:rsidRPr="0037535F" w:rsidRDefault="00E418AF" w:rsidP="004E7283">
            <w:pPr>
              <w:pStyle w:val="output"/>
            </w:pPr>
            <w:r w:rsidRPr="0037535F">
              <w:t>2/16/2012 12:20:03 PM</w:t>
            </w:r>
          </w:p>
        </w:tc>
        <w:tc>
          <w:tcPr>
            <w:tcW w:w="0" w:type="auto"/>
            <w:hideMark/>
          </w:tcPr>
          <w:p w14:paraId="3502ECC3" w14:textId="77777777" w:rsidR="00E418AF" w:rsidRPr="0037535F" w:rsidRDefault="00E418AF" w:rsidP="004E7283">
            <w:pPr>
              <w:pStyle w:val="output"/>
            </w:pPr>
            <w:r w:rsidRPr="0037535F">
              <w:t>en_us</w:t>
            </w:r>
          </w:p>
        </w:tc>
      </w:tr>
      <w:tr w:rsidR="00E418AF" w:rsidRPr="0037535F" w14:paraId="4F691F2C" w14:textId="77777777" w:rsidTr="00A22248">
        <w:tc>
          <w:tcPr>
            <w:tcW w:w="558" w:type="dxa"/>
            <w:hideMark/>
          </w:tcPr>
          <w:p w14:paraId="14258500" w14:textId="77777777" w:rsidR="00E418AF" w:rsidRPr="0037535F" w:rsidRDefault="00E418AF" w:rsidP="004E7283">
            <w:pPr>
              <w:pStyle w:val="output"/>
            </w:pPr>
            <w:r w:rsidRPr="0037535F">
              <w:t>14</w:t>
            </w:r>
          </w:p>
        </w:tc>
        <w:tc>
          <w:tcPr>
            <w:tcW w:w="0" w:type="auto"/>
            <w:hideMark/>
          </w:tcPr>
          <w:p w14:paraId="7E6C1B7A" w14:textId="77777777" w:rsidR="00E418AF" w:rsidRPr="0037535F" w:rsidRDefault="00E418AF" w:rsidP="004E7283">
            <w:pPr>
              <w:pStyle w:val="output"/>
            </w:pPr>
            <w:r w:rsidRPr="0037535F">
              <w:t>2/16/2012 12:20:33 PM</w:t>
            </w:r>
          </w:p>
        </w:tc>
        <w:tc>
          <w:tcPr>
            <w:tcW w:w="0" w:type="auto"/>
            <w:hideMark/>
          </w:tcPr>
          <w:p w14:paraId="1467064B" w14:textId="77777777" w:rsidR="00E418AF" w:rsidRPr="0037535F" w:rsidRDefault="00E418AF" w:rsidP="004E7283">
            <w:pPr>
              <w:pStyle w:val="output"/>
            </w:pPr>
            <w:r w:rsidRPr="0037535F">
              <w:t>en_us</w:t>
            </w:r>
          </w:p>
        </w:tc>
      </w:tr>
      <w:tr w:rsidR="00E418AF" w:rsidRPr="0037535F" w14:paraId="73E7DEF2" w14:textId="77777777" w:rsidTr="00A22248">
        <w:tc>
          <w:tcPr>
            <w:tcW w:w="558" w:type="dxa"/>
            <w:hideMark/>
          </w:tcPr>
          <w:p w14:paraId="0EDDB01B" w14:textId="77777777" w:rsidR="00E418AF" w:rsidRPr="0037535F" w:rsidRDefault="00E418AF" w:rsidP="004E7283">
            <w:pPr>
              <w:pStyle w:val="output"/>
            </w:pPr>
            <w:r w:rsidRPr="0037535F">
              <w:t>15</w:t>
            </w:r>
          </w:p>
        </w:tc>
        <w:tc>
          <w:tcPr>
            <w:tcW w:w="0" w:type="auto"/>
            <w:hideMark/>
          </w:tcPr>
          <w:p w14:paraId="69B9BC78" w14:textId="77777777" w:rsidR="00E418AF" w:rsidRPr="0037535F" w:rsidRDefault="00E418AF" w:rsidP="004E7283">
            <w:pPr>
              <w:pStyle w:val="output"/>
            </w:pPr>
            <w:r w:rsidRPr="0037535F">
              <w:t>2/16/2012 12:21:03 PM</w:t>
            </w:r>
          </w:p>
        </w:tc>
        <w:tc>
          <w:tcPr>
            <w:tcW w:w="0" w:type="auto"/>
            <w:hideMark/>
          </w:tcPr>
          <w:p w14:paraId="15803E6F" w14:textId="77777777" w:rsidR="00E418AF" w:rsidRPr="0037535F" w:rsidRDefault="00E418AF" w:rsidP="004E7283">
            <w:pPr>
              <w:pStyle w:val="output"/>
            </w:pPr>
            <w:r w:rsidRPr="0037535F">
              <w:t>en_us</w:t>
            </w:r>
          </w:p>
        </w:tc>
      </w:tr>
      <w:tr w:rsidR="00E418AF" w:rsidRPr="0037535F" w14:paraId="3891918F" w14:textId="77777777" w:rsidTr="00A22248">
        <w:tc>
          <w:tcPr>
            <w:tcW w:w="558" w:type="dxa"/>
            <w:hideMark/>
          </w:tcPr>
          <w:p w14:paraId="2160D3B7" w14:textId="77777777" w:rsidR="00E418AF" w:rsidRPr="0037535F" w:rsidRDefault="00E418AF" w:rsidP="004E7283">
            <w:pPr>
              <w:pStyle w:val="output"/>
            </w:pPr>
            <w:r w:rsidRPr="0037535F">
              <w:t>16</w:t>
            </w:r>
          </w:p>
        </w:tc>
        <w:tc>
          <w:tcPr>
            <w:tcW w:w="0" w:type="auto"/>
            <w:hideMark/>
          </w:tcPr>
          <w:p w14:paraId="1AA6D93E" w14:textId="77777777" w:rsidR="00E418AF" w:rsidRPr="0037535F" w:rsidRDefault="00E418AF" w:rsidP="004E7283">
            <w:pPr>
              <w:pStyle w:val="output"/>
            </w:pPr>
            <w:r w:rsidRPr="0037535F">
              <w:t>2/15/2012 11:53:16 AM</w:t>
            </w:r>
          </w:p>
        </w:tc>
        <w:tc>
          <w:tcPr>
            <w:tcW w:w="0" w:type="auto"/>
            <w:hideMark/>
          </w:tcPr>
          <w:p w14:paraId="0DE8D720" w14:textId="77777777" w:rsidR="00E418AF" w:rsidRPr="0037535F" w:rsidRDefault="00E418AF" w:rsidP="004E7283">
            <w:pPr>
              <w:pStyle w:val="output"/>
            </w:pPr>
            <w:r w:rsidRPr="0037535F">
              <w:t>en_us</w:t>
            </w:r>
          </w:p>
        </w:tc>
      </w:tr>
      <w:tr w:rsidR="00E418AF" w:rsidRPr="0037535F" w14:paraId="30D3ABDC" w14:textId="77777777" w:rsidTr="00A22248">
        <w:tc>
          <w:tcPr>
            <w:tcW w:w="558" w:type="dxa"/>
            <w:hideMark/>
          </w:tcPr>
          <w:p w14:paraId="4389F7DC" w14:textId="77777777" w:rsidR="00E418AF" w:rsidRPr="0037535F" w:rsidRDefault="00E418AF" w:rsidP="004E7283">
            <w:pPr>
              <w:pStyle w:val="output"/>
            </w:pPr>
            <w:r w:rsidRPr="0037535F">
              <w:t>17</w:t>
            </w:r>
          </w:p>
        </w:tc>
        <w:tc>
          <w:tcPr>
            <w:tcW w:w="0" w:type="auto"/>
            <w:hideMark/>
          </w:tcPr>
          <w:p w14:paraId="1EF695C1" w14:textId="77777777" w:rsidR="00E418AF" w:rsidRPr="0037535F" w:rsidRDefault="00E418AF" w:rsidP="004E7283">
            <w:pPr>
              <w:pStyle w:val="output"/>
            </w:pPr>
            <w:r w:rsidRPr="0037535F">
              <w:t>2/16/2012 11:54:01 AM</w:t>
            </w:r>
          </w:p>
        </w:tc>
        <w:tc>
          <w:tcPr>
            <w:tcW w:w="0" w:type="auto"/>
            <w:hideMark/>
          </w:tcPr>
          <w:p w14:paraId="74DBD6FD" w14:textId="77777777" w:rsidR="00E418AF" w:rsidRPr="0037535F" w:rsidRDefault="00E418AF" w:rsidP="004E7283">
            <w:pPr>
              <w:pStyle w:val="output"/>
            </w:pPr>
            <w:r w:rsidRPr="0037535F">
              <w:t>en_us</w:t>
            </w:r>
          </w:p>
        </w:tc>
      </w:tr>
      <w:tr w:rsidR="00E418AF" w:rsidRPr="0037535F" w14:paraId="3E9A9A1A" w14:textId="77777777" w:rsidTr="00A22248">
        <w:tc>
          <w:tcPr>
            <w:tcW w:w="558" w:type="dxa"/>
            <w:hideMark/>
          </w:tcPr>
          <w:p w14:paraId="4374EBD1" w14:textId="77777777" w:rsidR="00E418AF" w:rsidRPr="0037535F" w:rsidRDefault="00E418AF" w:rsidP="004E7283">
            <w:pPr>
              <w:pStyle w:val="output"/>
            </w:pPr>
            <w:r w:rsidRPr="0037535F">
              <w:t>18</w:t>
            </w:r>
          </w:p>
        </w:tc>
        <w:tc>
          <w:tcPr>
            <w:tcW w:w="0" w:type="auto"/>
            <w:hideMark/>
          </w:tcPr>
          <w:p w14:paraId="7787830B" w14:textId="77777777" w:rsidR="00E418AF" w:rsidRPr="0037535F" w:rsidRDefault="00E418AF" w:rsidP="004E7283">
            <w:pPr>
              <w:pStyle w:val="output"/>
            </w:pPr>
            <w:r w:rsidRPr="0037535F">
              <w:t>2/16/2012 11:54:02 AM</w:t>
            </w:r>
          </w:p>
        </w:tc>
        <w:tc>
          <w:tcPr>
            <w:tcW w:w="0" w:type="auto"/>
            <w:hideMark/>
          </w:tcPr>
          <w:p w14:paraId="24BB4033" w14:textId="77777777" w:rsidR="00E418AF" w:rsidRPr="0037535F" w:rsidRDefault="00E418AF" w:rsidP="004E7283">
            <w:pPr>
              <w:pStyle w:val="output"/>
            </w:pPr>
            <w:r w:rsidRPr="0037535F">
              <w:t>en_us</w:t>
            </w:r>
          </w:p>
        </w:tc>
      </w:tr>
      <w:tr w:rsidR="00E418AF" w:rsidRPr="0037535F" w14:paraId="41EA5CD9" w14:textId="77777777" w:rsidTr="00A22248">
        <w:tc>
          <w:tcPr>
            <w:tcW w:w="558" w:type="dxa"/>
            <w:hideMark/>
          </w:tcPr>
          <w:p w14:paraId="4C16AC6A" w14:textId="77777777" w:rsidR="00E418AF" w:rsidRPr="0037535F" w:rsidRDefault="00E418AF" w:rsidP="004E7283">
            <w:pPr>
              <w:pStyle w:val="output"/>
            </w:pPr>
            <w:r w:rsidRPr="0037535F">
              <w:t>19</w:t>
            </w:r>
          </w:p>
        </w:tc>
        <w:tc>
          <w:tcPr>
            <w:tcW w:w="0" w:type="auto"/>
            <w:hideMark/>
          </w:tcPr>
          <w:p w14:paraId="1CE1379A" w14:textId="77777777" w:rsidR="00E418AF" w:rsidRPr="0037535F" w:rsidRDefault="00E418AF" w:rsidP="004E7283">
            <w:pPr>
              <w:pStyle w:val="output"/>
            </w:pPr>
            <w:r w:rsidRPr="0037535F">
              <w:t>2/16/2012 11:54:03 AM</w:t>
            </w:r>
          </w:p>
        </w:tc>
        <w:tc>
          <w:tcPr>
            <w:tcW w:w="0" w:type="auto"/>
            <w:hideMark/>
          </w:tcPr>
          <w:p w14:paraId="071EC14D" w14:textId="77777777" w:rsidR="00E418AF" w:rsidRPr="0037535F" w:rsidRDefault="00E418AF" w:rsidP="004E7283">
            <w:pPr>
              <w:pStyle w:val="output"/>
            </w:pPr>
            <w:r w:rsidRPr="0037535F">
              <w:t>en_us</w:t>
            </w:r>
          </w:p>
        </w:tc>
      </w:tr>
      <w:tr w:rsidR="00E418AF" w:rsidRPr="0037535F" w14:paraId="5F075764" w14:textId="77777777" w:rsidTr="00A22248">
        <w:tc>
          <w:tcPr>
            <w:tcW w:w="558" w:type="dxa"/>
            <w:hideMark/>
          </w:tcPr>
          <w:p w14:paraId="56F8BB4F" w14:textId="77777777" w:rsidR="00E418AF" w:rsidRPr="0037535F" w:rsidRDefault="00E418AF" w:rsidP="004E7283">
            <w:pPr>
              <w:pStyle w:val="output"/>
            </w:pPr>
            <w:r w:rsidRPr="0037535F">
              <w:t>20</w:t>
            </w:r>
          </w:p>
        </w:tc>
        <w:tc>
          <w:tcPr>
            <w:tcW w:w="0" w:type="auto"/>
            <w:hideMark/>
          </w:tcPr>
          <w:p w14:paraId="1F36B4AC" w14:textId="77777777" w:rsidR="00E418AF" w:rsidRPr="0037535F" w:rsidRDefault="00E418AF" w:rsidP="004E7283">
            <w:pPr>
              <w:pStyle w:val="output"/>
            </w:pPr>
            <w:r w:rsidRPr="0037535F">
              <w:t>2/16/2012 11:54:04 AM</w:t>
            </w:r>
          </w:p>
        </w:tc>
        <w:tc>
          <w:tcPr>
            <w:tcW w:w="0" w:type="auto"/>
            <w:hideMark/>
          </w:tcPr>
          <w:p w14:paraId="10BDDE57" w14:textId="77777777" w:rsidR="00E418AF" w:rsidRPr="0037535F" w:rsidRDefault="00E418AF" w:rsidP="004E7283">
            <w:pPr>
              <w:pStyle w:val="output"/>
            </w:pPr>
            <w:r w:rsidRPr="0037535F">
              <w:t>en_us</w:t>
            </w:r>
          </w:p>
        </w:tc>
      </w:tr>
      <w:tr w:rsidR="00E418AF" w:rsidRPr="0037535F" w14:paraId="09566848" w14:textId="77777777" w:rsidTr="00A22248">
        <w:tc>
          <w:tcPr>
            <w:tcW w:w="558" w:type="dxa"/>
            <w:hideMark/>
          </w:tcPr>
          <w:p w14:paraId="37B0827A" w14:textId="77777777" w:rsidR="00E418AF" w:rsidRPr="0037535F" w:rsidRDefault="00E418AF" w:rsidP="004E7283">
            <w:pPr>
              <w:pStyle w:val="output"/>
            </w:pPr>
            <w:r w:rsidRPr="0037535F">
              <w:t>21</w:t>
            </w:r>
          </w:p>
        </w:tc>
        <w:tc>
          <w:tcPr>
            <w:tcW w:w="0" w:type="auto"/>
            <w:hideMark/>
          </w:tcPr>
          <w:p w14:paraId="098A526C" w14:textId="77777777" w:rsidR="00E418AF" w:rsidRPr="0037535F" w:rsidRDefault="00E418AF" w:rsidP="004E7283">
            <w:pPr>
              <w:pStyle w:val="output"/>
            </w:pPr>
            <w:r w:rsidRPr="0037535F">
              <w:t>2/16/2012 11:59:01 AM</w:t>
            </w:r>
          </w:p>
        </w:tc>
        <w:tc>
          <w:tcPr>
            <w:tcW w:w="0" w:type="auto"/>
            <w:hideMark/>
          </w:tcPr>
          <w:p w14:paraId="1A88B362" w14:textId="77777777" w:rsidR="00E418AF" w:rsidRPr="0037535F" w:rsidRDefault="00E418AF" w:rsidP="004E7283">
            <w:pPr>
              <w:pStyle w:val="output"/>
            </w:pPr>
            <w:r w:rsidRPr="0037535F">
              <w:t>en_us</w:t>
            </w:r>
          </w:p>
        </w:tc>
      </w:tr>
      <w:tr w:rsidR="00E418AF" w:rsidRPr="0037535F" w14:paraId="11FAC42C" w14:textId="77777777" w:rsidTr="00A22248">
        <w:tc>
          <w:tcPr>
            <w:tcW w:w="558" w:type="dxa"/>
            <w:hideMark/>
          </w:tcPr>
          <w:p w14:paraId="52EB560A" w14:textId="77777777" w:rsidR="00E418AF" w:rsidRPr="0037535F" w:rsidRDefault="00E418AF" w:rsidP="004E7283">
            <w:pPr>
              <w:pStyle w:val="output"/>
            </w:pPr>
            <w:r w:rsidRPr="0037535F">
              <w:t>22</w:t>
            </w:r>
          </w:p>
        </w:tc>
        <w:tc>
          <w:tcPr>
            <w:tcW w:w="0" w:type="auto"/>
            <w:hideMark/>
          </w:tcPr>
          <w:p w14:paraId="2950AD34" w14:textId="77777777" w:rsidR="00E418AF" w:rsidRPr="0037535F" w:rsidRDefault="00E418AF" w:rsidP="004E7283">
            <w:pPr>
              <w:pStyle w:val="output"/>
            </w:pPr>
            <w:r w:rsidRPr="0037535F">
              <w:t>2/16/2012 12:00:55 PM</w:t>
            </w:r>
          </w:p>
        </w:tc>
        <w:tc>
          <w:tcPr>
            <w:tcW w:w="0" w:type="auto"/>
            <w:hideMark/>
          </w:tcPr>
          <w:p w14:paraId="17116921" w14:textId="77777777" w:rsidR="00E418AF" w:rsidRPr="0037535F" w:rsidRDefault="00E418AF" w:rsidP="004E7283">
            <w:pPr>
              <w:pStyle w:val="output"/>
            </w:pPr>
            <w:r w:rsidRPr="0037535F">
              <w:t>en_us</w:t>
            </w:r>
          </w:p>
        </w:tc>
      </w:tr>
      <w:tr w:rsidR="00E418AF" w:rsidRPr="0037535F" w14:paraId="3B22CFDB" w14:textId="77777777" w:rsidTr="00A22248">
        <w:tc>
          <w:tcPr>
            <w:tcW w:w="558" w:type="dxa"/>
            <w:hideMark/>
          </w:tcPr>
          <w:p w14:paraId="5C4493C4" w14:textId="77777777" w:rsidR="00E418AF" w:rsidRPr="0037535F" w:rsidRDefault="00E418AF" w:rsidP="004E7283">
            <w:pPr>
              <w:pStyle w:val="output"/>
            </w:pPr>
            <w:r w:rsidRPr="0037535F">
              <w:t>23</w:t>
            </w:r>
          </w:p>
        </w:tc>
        <w:tc>
          <w:tcPr>
            <w:tcW w:w="0" w:type="auto"/>
            <w:hideMark/>
          </w:tcPr>
          <w:p w14:paraId="4DE5A07E" w14:textId="77777777" w:rsidR="00E418AF" w:rsidRPr="0037535F" w:rsidRDefault="00E418AF" w:rsidP="004E7283">
            <w:pPr>
              <w:pStyle w:val="output"/>
            </w:pPr>
            <w:r w:rsidRPr="0037535F">
              <w:t>2/16/2012 12:13:55 PM</w:t>
            </w:r>
          </w:p>
        </w:tc>
        <w:tc>
          <w:tcPr>
            <w:tcW w:w="0" w:type="auto"/>
            <w:hideMark/>
          </w:tcPr>
          <w:p w14:paraId="7D4AD6E3" w14:textId="77777777" w:rsidR="00E418AF" w:rsidRPr="0037535F" w:rsidRDefault="00E418AF" w:rsidP="004E7283">
            <w:pPr>
              <w:pStyle w:val="output"/>
            </w:pPr>
            <w:r w:rsidRPr="0037535F">
              <w:t>en_us</w:t>
            </w:r>
          </w:p>
        </w:tc>
      </w:tr>
    </w:tbl>
    <w:p w14:paraId="418CD51B" w14:textId="77777777" w:rsidR="00E418AF" w:rsidRDefault="00E418AF" w:rsidP="00E418AF"/>
    <w:p w14:paraId="52D850C3" w14:textId="77777777" w:rsidR="00E418AF" w:rsidRDefault="00E418AF" w:rsidP="00E418AF">
      <w:pPr>
        <w:pStyle w:val="Heading1"/>
      </w:pPr>
      <w:bookmarkStart w:id="41" w:name="_Toc395275212"/>
      <w:bookmarkStart w:id="42" w:name="_Toc395359227"/>
      <w:bookmarkStart w:id="43" w:name="_Toc395513254"/>
      <w:bookmarkStart w:id="44" w:name="_Toc404523753"/>
      <w:r>
        <w:t>Grouping and Aggregation</w:t>
      </w:r>
      <w:bookmarkEnd w:id="41"/>
      <w:bookmarkEnd w:id="42"/>
      <w:bookmarkEnd w:id="43"/>
      <w:bookmarkEnd w:id="44"/>
    </w:p>
    <w:p w14:paraId="4F9F2E84" w14:textId="77777777" w:rsidR="00E418AF" w:rsidRDefault="00E418AF" w:rsidP="00E418AF">
      <w:r>
        <w:t>Grouping, in essence, collapses multiple rows into single rows based on some criteria. Hand-in-hand with performing a grouping operation, some fields in the output rowset must be aggregated into some meaningful value (or discarded if no possible or meaningful aggregation can be done).</w:t>
      </w:r>
    </w:p>
    <w:p w14:paraId="28C86A73" w14:textId="77777777" w:rsidR="00E418AF" w:rsidRPr="002D30A9" w:rsidRDefault="00E418AF" w:rsidP="00E418AF">
      <w:r>
        <w:t>We can witness this behavior by building up to it in stages.</w:t>
      </w:r>
    </w:p>
    <w:p w14:paraId="2BA89838" w14:textId="77777777" w:rsidR="00E418AF" w:rsidRDefault="00E418AF" w:rsidP="00E418AF">
      <w:pPr>
        <w:pStyle w:val="Preformatted"/>
      </w:pPr>
      <w:r>
        <w:t>// list all session durations.</w:t>
      </w:r>
    </w:p>
    <w:p w14:paraId="7F6BF8A4" w14:textId="77777777" w:rsidR="00D85959" w:rsidRDefault="00E418AF" w:rsidP="00E418AF">
      <w:pPr>
        <w:pStyle w:val="Preformatted"/>
      </w:pPr>
      <w:r>
        <w:t xml:space="preserve">rs1 = </w:t>
      </w:r>
    </w:p>
    <w:p w14:paraId="65E08DB9" w14:textId="77777777" w:rsidR="00D85959" w:rsidRDefault="00D85959" w:rsidP="00E418AF">
      <w:pPr>
        <w:pStyle w:val="Preformatted"/>
      </w:pPr>
      <w:r>
        <w:t xml:space="preserve">    </w:t>
      </w:r>
      <w:r w:rsidR="00E418AF">
        <w:t xml:space="preserve">SELECT </w:t>
      </w:r>
    </w:p>
    <w:p w14:paraId="7DE45908" w14:textId="77BAD1E1" w:rsidR="00E418AF" w:rsidRDefault="00D85959" w:rsidP="00E418AF">
      <w:pPr>
        <w:pStyle w:val="Preformatted"/>
      </w:pPr>
      <w:r>
        <w:t xml:space="preserve">        </w:t>
      </w:r>
      <w:r w:rsidR="00683AED">
        <w:t>Duration</w:t>
      </w:r>
    </w:p>
    <w:p w14:paraId="3C388D0E" w14:textId="77777777" w:rsidR="00E418AF" w:rsidRDefault="00E418AF" w:rsidP="00E418AF">
      <w:pPr>
        <w:pStyle w:val="Preformatted"/>
      </w:pPr>
      <w:r>
        <w:t xml:space="preserve">    FROM searchlog;</w:t>
      </w:r>
    </w:p>
    <w:p w14:paraId="60882362" w14:textId="77777777" w:rsidR="00E418AF" w:rsidRDefault="00E418AF" w:rsidP="00E418AF">
      <w:pPr>
        <w:pStyle w:val="Preformatted"/>
      </w:pPr>
    </w:p>
    <w:p w14:paraId="61C24383" w14:textId="77777777" w:rsidR="00E418AF" w:rsidRDefault="00E418AF" w:rsidP="00E418AF">
      <w:pPr>
        <w:pStyle w:val="Preformatted"/>
      </w:pPr>
      <w:r>
        <w:t>OUTPUT rs1</w:t>
      </w:r>
    </w:p>
    <w:p w14:paraId="74A4DB6B" w14:textId="1EFD989C" w:rsidR="00E418AF" w:rsidRDefault="00E418AF" w:rsidP="00E418AF">
      <w:pPr>
        <w:pStyle w:val="Preformatted"/>
      </w:pPr>
      <w:r>
        <w:t xml:space="preserve">TO </w:t>
      </w:r>
      <w:r w:rsidR="00037DD1">
        <w:t>"</w:t>
      </w:r>
      <w:r w:rsidR="00C20687">
        <w:t>/</w:t>
      </w:r>
      <w:r w:rsidR="00037DD1">
        <w:t>my/</w:t>
      </w:r>
      <w:r w:rsidR="00973D1E">
        <w:t>Outputs/</w:t>
      </w:r>
      <w:r>
        <w:t>output.txt";</w:t>
      </w:r>
    </w:p>
    <w:p w14:paraId="7382881C" w14:textId="77777777" w:rsidR="00E418AF" w:rsidRDefault="00E418AF" w:rsidP="00E418AF">
      <w:pPr>
        <w:pStyle w:val="Preformatted"/>
      </w:pPr>
    </w:p>
    <w:p w14:paraId="71AC9E45" w14:textId="77777777" w:rsidR="00E418AF" w:rsidRDefault="00E418AF" w:rsidP="00E418AF"/>
    <w:p w14:paraId="06409FE7" w14:textId="77777777" w:rsidR="00E418AF" w:rsidRDefault="00E418AF" w:rsidP="00E418AF">
      <w:r>
        <w:t>This creates a simple list of integers.</w:t>
      </w:r>
    </w:p>
    <w:tbl>
      <w:tblPr>
        <w:tblStyle w:val="TableGrid"/>
        <w:tblW w:w="0" w:type="auto"/>
        <w:tblLook w:val="06A0" w:firstRow="1" w:lastRow="0" w:firstColumn="1" w:lastColumn="0" w:noHBand="1" w:noVBand="1"/>
      </w:tblPr>
      <w:tblGrid>
        <w:gridCol w:w="568"/>
      </w:tblGrid>
      <w:tr w:rsidR="00E418AF" w:rsidRPr="00FB52C2" w14:paraId="3E10D3C8" w14:textId="77777777" w:rsidTr="00B15285">
        <w:tc>
          <w:tcPr>
            <w:tcW w:w="0" w:type="auto"/>
            <w:hideMark/>
          </w:tcPr>
          <w:p w14:paraId="78430481" w14:textId="77777777" w:rsidR="00E418AF" w:rsidRPr="00E75461" w:rsidRDefault="00E418AF" w:rsidP="004E7283">
            <w:pPr>
              <w:pStyle w:val="output"/>
              <w:rPr>
                <w:rFonts w:eastAsia="Times New Roman"/>
              </w:rPr>
            </w:pPr>
            <w:r w:rsidRPr="00E75461">
              <w:rPr>
                <w:rFonts w:eastAsia="Times New Roman"/>
              </w:rPr>
              <w:t>73</w:t>
            </w:r>
          </w:p>
        </w:tc>
      </w:tr>
      <w:tr w:rsidR="00E418AF" w:rsidRPr="00FB52C2" w14:paraId="677DDE53" w14:textId="77777777" w:rsidTr="00B15285">
        <w:tc>
          <w:tcPr>
            <w:tcW w:w="0" w:type="auto"/>
            <w:hideMark/>
          </w:tcPr>
          <w:p w14:paraId="26997081" w14:textId="77777777" w:rsidR="00E418AF" w:rsidRPr="00E75461" w:rsidRDefault="00E418AF" w:rsidP="004E7283">
            <w:pPr>
              <w:pStyle w:val="output"/>
              <w:rPr>
                <w:rFonts w:eastAsia="Times New Roman"/>
              </w:rPr>
            </w:pPr>
            <w:r w:rsidRPr="00E75461">
              <w:rPr>
                <w:rFonts w:eastAsia="Times New Roman"/>
              </w:rPr>
              <w:t>614</w:t>
            </w:r>
          </w:p>
        </w:tc>
      </w:tr>
      <w:tr w:rsidR="00E418AF" w:rsidRPr="00FB52C2" w14:paraId="09FF3AC1" w14:textId="77777777" w:rsidTr="00B15285">
        <w:tc>
          <w:tcPr>
            <w:tcW w:w="0" w:type="auto"/>
            <w:hideMark/>
          </w:tcPr>
          <w:p w14:paraId="62C711B5" w14:textId="77777777" w:rsidR="00E418AF" w:rsidRPr="00E75461" w:rsidRDefault="00E418AF" w:rsidP="004E7283">
            <w:pPr>
              <w:pStyle w:val="output"/>
              <w:rPr>
                <w:rFonts w:eastAsia="Times New Roman"/>
              </w:rPr>
            </w:pPr>
            <w:r w:rsidRPr="00E75461">
              <w:rPr>
                <w:rFonts w:eastAsia="Times New Roman"/>
              </w:rPr>
              <w:t>74</w:t>
            </w:r>
          </w:p>
        </w:tc>
      </w:tr>
      <w:tr w:rsidR="00E418AF" w:rsidRPr="00FB52C2" w14:paraId="320D56CF" w14:textId="77777777" w:rsidTr="00B15285">
        <w:tc>
          <w:tcPr>
            <w:tcW w:w="0" w:type="auto"/>
            <w:hideMark/>
          </w:tcPr>
          <w:p w14:paraId="1F7DA41B" w14:textId="77777777" w:rsidR="00E418AF" w:rsidRPr="00E75461" w:rsidRDefault="00E418AF" w:rsidP="004E7283">
            <w:pPr>
              <w:pStyle w:val="output"/>
              <w:rPr>
                <w:rFonts w:eastAsia="Times New Roman"/>
              </w:rPr>
            </w:pPr>
            <w:r w:rsidRPr="00E75461">
              <w:rPr>
                <w:rFonts w:eastAsia="Times New Roman"/>
              </w:rPr>
              <w:t>24</w:t>
            </w:r>
          </w:p>
        </w:tc>
      </w:tr>
      <w:tr w:rsidR="00E418AF" w:rsidRPr="00FB52C2" w14:paraId="482C470D" w14:textId="77777777" w:rsidTr="00B15285">
        <w:tc>
          <w:tcPr>
            <w:tcW w:w="0" w:type="auto"/>
            <w:hideMark/>
          </w:tcPr>
          <w:p w14:paraId="44C8031D" w14:textId="77777777" w:rsidR="00E418AF" w:rsidRPr="00E75461" w:rsidRDefault="00E418AF" w:rsidP="004E7283">
            <w:pPr>
              <w:pStyle w:val="output"/>
              <w:rPr>
                <w:rFonts w:eastAsia="Times New Roman"/>
              </w:rPr>
            </w:pPr>
            <w:r w:rsidRPr="00E75461">
              <w:rPr>
                <w:rFonts w:eastAsia="Times New Roman"/>
              </w:rPr>
              <w:t>1213</w:t>
            </w:r>
          </w:p>
        </w:tc>
      </w:tr>
      <w:tr w:rsidR="00E418AF" w:rsidRPr="00FB52C2" w14:paraId="76DF36A3" w14:textId="77777777" w:rsidTr="00B15285">
        <w:tc>
          <w:tcPr>
            <w:tcW w:w="0" w:type="auto"/>
            <w:hideMark/>
          </w:tcPr>
          <w:p w14:paraId="65AE9D8E" w14:textId="77777777" w:rsidR="00E418AF" w:rsidRPr="00E75461" w:rsidRDefault="00E418AF" w:rsidP="004E7283">
            <w:pPr>
              <w:pStyle w:val="output"/>
              <w:rPr>
                <w:rFonts w:eastAsia="Times New Roman"/>
              </w:rPr>
            </w:pPr>
            <w:r w:rsidRPr="00E75461">
              <w:rPr>
                <w:rFonts w:eastAsia="Times New Roman"/>
              </w:rPr>
              <w:t>241</w:t>
            </w:r>
          </w:p>
        </w:tc>
      </w:tr>
      <w:tr w:rsidR="00E418AF" w:rsidRPr="00FB52C2" w14:paraId="6C87C1B5" w14:textId="77777777" w:rsidTr="00B15285">
        <w:tc>
          <w:tcPr>
            <w:tcW w:w="0" w:type="auto"/>
            <w:hideMark/>
          </w:tcPr>
          <w:p w14:paraId="6C3FF430" w14:textId="77777777" w:rsidR="00E418AF" w:rsidRPr="00E75461" w:rsidRDefault="00E418AF" w:rsidP="004E7283">
            <w:pPr>
              <w:pStyle w:val="output"/>
              <w:rPr>
                <w:rFonts w:eastAsia="Times New Roman"/>
              </w:rPr>
            </w:pPr>
            <w:r w:rsidRPr="00E75461">
              <w:rPr>
                <w:rFonts w:eastAsia="Times New Roman"/>
              </w:rPr>
              <w:t>502</w:t>
            </w:r>
          </w:p>
        </w:tc>
      </w:tr>
      <w:tr w:rsidR="00E418AF" w:rsidRPr="00FB52C2" w14:paraId="596A37AB" w14:textId="77777777" w:rsidTr="00B15285">
        <w:tc>
          <w:tcPr>
            <w:tcW w:w="0" w:type="auto"/>
            <w:hideMark/>
          </w:tcPr>
          <w:p w14:paraId="2F1F28BA" w14:textId="77777777" w:rsidR="00E418AF" w:rsidRPr="00E75461" w:rsidRDefault="00E418AF" w:rsidP="004E7283">
            <w:pPr>
              <w:pStyle w:val="output"/>
              <w:rPr>
                <w:rFonts w:eastAsia="Times New Roman"/>
              </w:rPr>
            </w:pPr>
            <w:r w:rsidRPr="00E75461">
              <w:rPr>
                <w:rFonts w:eastAsia="Times New Roman"/>
              </w:rPr>
              <w:t>60</w:t>
            </w:r>
          </w:p>
        </w:tc>
      </w:tr>
      <w:tr w:rsidR="00E418AF" w:rsidRPr="00FB52C2" w14:paraId="5721A787" w14:textId="77777777" w:rsidTr="00B15285">
        <w:tc>
          <w:tcPr>
            <w:tcW w:w="0" w:type="auto"/>
            <w:hideMark/>
          </w:tcPr>
          <w:p w14:paraId="5AE67BA1" w14:textId="5B81FEC6" w:rsidR="00E418AF" w:rsidRPr="00E75461" w:rsidRDefault="00E418AF" w:rsidP="00B15285">
            <w:pPr>
              <w:pStyle w:val="output"/>
              <w:rPr>
                <w:rFonts w:eastAsia="Times New Roman"/>
              </w:rPr>
            </w:pPr>
            <w:r w:rsidRPr="00E75461">
              <w:rPr>
                <w:rFonts w:eastAsia="Times New Roman"/>
              </w:rPr>
              <w:t>1270</w:t>
            </w:r>
          </w:p>
        </w:tc>
      </w:tr>
      <w:tr w:rsidR="00E418AF" w:rsidRPr="00FB52C2" w14:paraId="3C579674" w14:textId="77777777" w:rsidTr="00B15285">
        <w:tc>
          <w:tcPr>
            <w:tcW w:w="0" w:type="auto"/>
            <w:hideMark/>
          </w:tcPr>
          <w:p w14:paraId="4124D04B" w14:textId="77777777" w:rsidR="00E418AF" w:rsidRPr="00E75461" w:rsidRDefault="00E418AF" w:rsidP="004E7283">
            <w:pPr>
              <w:pStyle w:val="output"/>
              <w:rPr>
                <w:rFonts w:eastAsia="Times New Roman"/>
              </w:rPr>
            </w:pPr>
            <w:r w:rsidRPr="00E75461">
              <w:rPr>
                <w:rFonts w:eastAsia="Times New Roman"/>
              </w:rPr>
              <w:t>610</w:t>
            </w:r>
          </w:p>
        </w:tc>
      </w:tr>
      <w:tr w:rsidR="00E418AF" w:rsidRPr="00FB52C2" w14:paraId="635C276B" w14:textId="77777777" w:rsidTr="00B15285">
        <w:tc>
          <w:tcPr>
            <w:tcW w:w="0" w:type="auto"/>
            <w:hideMark/>
          </w:tcPr>
          <w:p w14:paraId="0733A561" w14:textId="77777777" w:rsidR="00E418AF" w:rsidRPr="00E75461" w:rsidRDefault="00E418AF" w:rsidP="004E7283">
            <w:pPr>
              <w:pStyle w:val="output"/>
              <w:rPr>
                <w:rFonts w:eastAsia="Times New Roman"/>
              </w:rPr>
            </w:pPr>
            <w:r w:rsidRPr="00E75461">
              <w:rPr>
                <w:rFonts w:eastAsia="Times New Roman"/>
              </w:rPr>
              <w:t>422</w:t>
            </w:r>
          </w:p>
        </w:tc>
      </w:tr>
      <w:tr w:rsidR="00E418AF" w:rsidRPr="00FB52C2" w14:paraId="6662CDBD" w14:textId="77777777" w:rsidTr="00B15285">
        <w:tc>
          <w:tcPr>
            <w:tcW w:w="0" w:type="auto"/>
            <w:hideMark/>
          </w:tcPr>
          <w:p w14:paraId="61612204" w14:textId="77777777" w:rsidR="00E418AF" w:rsidRPr="00E75461" w:rsidRDefault="00E418AF" w:rsidP="004E7283">
            <w:pPr>
              <w:pStyle w:val="output"/>
              <w:rPr>
                <w:rFonts w:eastAsia="Times New Roman"/>
              </w:rPr>
            </w:pPr>
            <w:r w:rsidRPr="00E75461">
              <w:rPr>
                <w:rFonts w:eastAsia="Times New Roman"/>
              </w:rPr>
              <w:t>283</w:t>
            </w:r>
          </w:p>
        </w:tc>
      </w:tr>
      <w:tr w:rsidR="00E418AF" w:rsidRPr="00FB52C2" w14:paraId="6293971A" w14:textId="77777777" w:rsidTr="00B15285">
        <w:tc>
          <w:tcPr>
            <w:tcW w:w="0" w:type="auto"/>
            <w:hideMark/>
          </w:tcPr>
          <w:p w14:paraId="777BC724" w14:textId="77777777" w:rsidR="00E418AF" w:rsidRPr="00E75461" w:rsidRDefault="00E418AF" w:rsidP="004E7283">
            <w:pPr>
              <w:pStyle w:val="output"/>
              <w:rPr>
                <w:rFonts w:eastAsia="Times New Roman"/>
              </w:rPr>
            </w:pPr>
            <w:r w:rsidRPr="00E75461">
              <w:rPr>
                <w:rFonts w:eastAsia="Times New Roman"/>
              </w:rPr>
              <w:t>305</w:t>
            </w:r>
          </w:p>
        </w:tc>
      </w:tr>
      <w:tr w:rsidR="00E418AF" w:rsidRPr="00FB52C2" w14:paraId="763F0203" w14:textId="77777777" w:rsidTr="00B15285">
        <w:tc>
          <w:tcPr>
            <w:tcW w:w="0" w:type="auto"/>
            <w:hideMark/>
          </w:tcPr>
          <w:p w14:paraId="5318B75B" w14:textId="77777777" w:rsidR="00E418AF" w:rsidRPr="00E75461" w:rsidRDefault="00E418AF" w:rsidP="004E7283">
            <w:pPr>
              <w:pStyle w:val="output"/>
              <w:rPr>
                <w:rFonts w:eastAsia="Times New Roman"/>
              </w:rPr>
            </w:pPr>
            <w:r w:rsidRPr="00E75461">
              <w:rPr>
                <w:rFonts w:eastAsia="Times New Roman"/>
              </w:rPr>
              <w:t>10</w:t>
            </w:r>
          </w:p>
        </w:tc>
      </w:tr>
      <w:tr w:rsidR="00E418AF" w:rsidRPr="00FB52C2" w14:paraId="4405D5C6" w14:textId="77777777" w:rsidTr="00B15285">
        <w:tc>
          <w:tcPr>
            <w:tcW w:w="0" w:type="auto"/>
            <w:hideMark/>
          </w:tcPr>
          <w:p w14:paraId="6A3D12C4" w14:textId="77777777" w:rsidR="00E418AF" w:rsidRPr="00E75461" w:rsidRDefault="00E418AF" w:rsidP="004E7283">
            <w:pPr>
              <w:pStyle w:val="output"/>
              <w:rPr>
                <w:rFonts w:eastAsia="Times New Roman"/>
              </w:rPr>
            </w:pPr>
            <w:r w:rsidRPr="00E75461">
              <w:rPr>
                <w:rFonts w:eastAsia="Times New Roman"/>
              </w:rPr>
              <w:t>612</w:t>
            </w:r>
          </w:p>
        </w:tc>
      </w:tr>
      <w:tr w:rsidR="00E418AF" w:rsidRPr="00FB52C2" w14:paraId="6C52382D" w14:textId="77777777" w:rsidTr="00B15285">
        <w:tc>
          <w:tcPr>
            <w:tcW w:w="0" w:type="auto"/>
            <w:hideMark/>
          </w:tcPr>
          <w:p w14:paraId="2EE6EE56" w14:textId="77777777" w:rsidR="00E418AF" w:rsidRPr="00E75461" w:rsidRDefault="00E418AF" w:rsidP="004E7283">
            <w:pPr>
              <w:pStyle w:val="output"/>
              <w:rPr>
                <w:rFonts w:eastAsia="Times New Roman"/>
              </w:rPr>
            </w:pPr>
            <w:r w:rsidRPr="00E75461">
              <w:rPr>
                <w:rFonts w:eastAsia="Times New Roman"/>
              </w:rPr>
              <w:t>1220</w:t>
            </w:r>
          </w:p>
        </w:tc>
      </w:tr>
      <w:tr w:rsidR="00E418AF" w:rsidRPr="00FB52C2" w14:paraId="62744A13" w14:textId="77777777" w:rsidTr="00B15285">
        <w:tc>
          <w:tcPr>
            <w:tcW w:w="0" w:type="auto"/>
            <w:hideMark/>
          </w:tcPr>
          <w:p w14:paraId="2941F582" w14:textId="77777777" w:rsidR="00E418AF" w:rsidRPr="00E75461" w:rsidRDefault="00E418AF" w:rsidP="004E7283">
            <w:pPr>
              <w:pStyle w:val="output"/>
              <w:rPr>
                <w:rFonts w:eastAsia="Times New Roman"/>
              </w:rPr>
            </w:pPr>
            <w:r w:rsidRPr="00E75461">
              <w:rPr>
                <w:rFonts w:eastAsia="Times New Roman"/>
              </w:rPr>
              <w:t>691</w:t>
            </w:r>
          </w:p>
        </w:tc>
      </w:tr>
      <w:tr w:rsidR="00E418AF" w:rsidRPr="00FB52C2" w14:paraId="26637EB8" w14:textId="77777777" w:rsidTr="00B15285">
        <w:tc>
          <w:tcPr>
            <w:tcW w:w="0" w:type="auto"/>
            <w:hideMark/>
          </w:tcPr>
          <w:p w14:paraId="224AB08B" w14:textId="77777777" w:rsidR="00E418AF" w:rsidRPr="00E75461" w:rsidRDefault="00E418AF" w:rsidP="004E7283">
            <w:pPr>
              <w:pStyle w:val="output"/>
              <w:rPr>
                <w:rFonts w:eastAsia="Times New Roman"/>
              </w:rPr>
            </w:pPr>
            <w:r w:rsidRPr="00E75461">
              <w:rPr>
                <w:rFonts w:eastAsia="Times New Roman"/>
              </w:rPr>
              <w:t>63</w:t>
            </w:r>
          </w:p>
        </w:tc>
      </w:tr>
      <w:tr w:rsidR="00E418AF" w:rsidRPr="00FB52C2" w14:paraId="0E08CE8A" w14:textId="77777777" w:rsidTr="00B15285">
        <w:tc>
          <w:tcPr>
            <w:tcW w:w="0" w:type="auto"/>
            <w:hideMark/>
          </w:tcPr>
          <w:p w14:paraId="5201117D" w14:textId="77777777" w:rsidR="00E418AF" w:rsidRPr="00E75461" w:rsidRDefault="00E418AF" w:rsidP="004E7283">
            <w:pPr>
              <w:pStyle w:val="output"/>
              <w:rPr>
                <w:rFonts w:eastAsia="Times New Roman"/>
              </w:rPr>
            </w:pPr>
            <w:r w:rsidRPr="00E75461">
              <w:rPr>
                <w:rFonts w:eastAsia="Times New Roman"/>
              </w:rPr>
              <w:t>30</w:t>
            </w:r>
          </w:p>
        </w:tc>
      </w:tr>
      <w:tr w:rsidR="00E418AF" w:rsidRPr="00FB52C2" w14:paraId="24FA2732" w14:textId="77777777" w:rsidTr="00B15285">
        <w:tc>
          <w:tcPr>
            <w:tcW w:w="0" w:type="auto"/>
            <w:hideMark/>
          </w:tcPr>
          <w:p w14:paraId="02E84DB7" w14:textId="77777777" w:rsidR="00E418AF" w:rsidRPr="00E75461" w:rsidRDefault="00E418AF" w:rsidP="004E7283">
            <w:pPr>
              <w:pStyle w:val="output"/>
              <w:rPr>
                <w:rFonts w:eastAsia="Times New Roman"/>
              </w:rPr>
            </w:pPr>
            <w:r w:rsidRPr="00E75461">
              <w:rPr>
                <w:rFonts w:eastAsia="Times New Roman"/>
              </w:rPr>
              <w:t>119</w:t>
            </w:r>
          </w:p>
        </w:tc>
      </w:tr>
      <w:tr w:rsidR="00E418AF" w:rsidRPr="00FB52C2" w14:paraId="42ACB477" w14:textId="77777777" w:rsidTr="00B15285">
        <w:tc>
          <w:tcPr>
            <w:tcW w:w="0" w:type="auto"/>
            <w:hideMark/>
          </w:tcPr>
          <w:p w14:paraId="2BBE681C" w14:textId="77777777" w:rsidR="00E418AF" w:rsidRPr="00E75461" w:rsidRDefault="00E418AF" w:rsidP="004E7283">
            <w:pPr>
              <w:pStyle w:val="output"/>
              <w:rPr>
                <w:rFonts w:eastAsia="Times New Roman"/>
              </w:rPr>
            </w:pPr>
            <w:r w:rsidRPr="00E75461">
              <w:rPr>
                <w:rFonts w:eastAsia="Times New Roman"/>
              </w:rPr>
              <w:t>732</w:t>
            </w:r>
          </w:p>
        </w:tc>
      </w:tr>
      <w:tr w:rsidR="00E418AF" w:rsidRPr="00FB52C2" w14:paraId="2B7E1643" w14:textId="77777777" w:rsidTr="00B15285">
        <w:tc>
          <w:tcPr>
            <w:tcW w:w="0" w:type="auto"/>
            <w:hideMark/>
          </w:tcPr>
          <w:p w14:paraId="76941F34" w14:textId="77777777" w:rsidR="00E418AF" w:rsidRPr="00E75461" w:rsidRDefault="00E418AF" w:rsidP="004E7283">
            <w:pPr>
              <w:pStyle w:val="output"/>
              <w:rPr>
                <w:rFonts w:eastAsia="Times New Roman"/>
              </w:rPr>
            </w:pPr>
            <w:r w:rsidRPr="00E75461">
              <w:rPr>
                <w:rFonts w:eastAsia="Times New Roman"/>
              </w:rPr>
              <w:t>183</w:t>
            </w:r>
          </w:p>
        </w:tc>
      </w:tr>
      <w:tr w:rsidR="00E418AF" w:rsidRPr="00FB52C2" w14:paraId="7C186BCC" w14:textId="77777777" w:rsidTr="00B15285">
        <w:tc>
          <w:tcPr>
            <w:tcW w:w="0" w:type="auto"/>
            <w:hideMark/>
          </w:tcPr>
          <w:p w14:paraId="1F28D24C" w14:textId="77777777" w:rsidR="00E418AF" w:rsidRPr="00E75461" w:rsidRDefault="00E418AF" w:rsidP="004E7283">
            <w:pPr>
              <w:pStyle w:val="output"/>
              <w:rPr>
                <w:rFonts w:eastAsia="Times New Roman"/>
              </w:rPr>
            </w:pPr>
            <w:r w:rsidRPr="00E75461">
              <w:rPr>
                <w:rFonts w:eastAsia="Times New Roman"/>
              </w:rPr>
              <w:t>630</w:t>
            </w:r>
          </w:p>
        </w:tc>
      </w:tr>
    </w:tbl>
    <w:p w14:paraId="4FEC682B" w14:textId="77777777" w:rsidR="00E418AF" w:rsidRDefault="00E418AF" w:rsidP="00E418AF"/>
    <w:p w14:paraId="3B652B96" w14:textId="77777777" w:rsidR="00E418AF" w:rsidRDefault="00E418AF" w:rsidP="00E418AF">
      <w:r>
        <w:t>Now, let's add all the numbers together. This yields a rowset with exactly one row and one column.</w:t>
      </w:r>
    </w:p>
    <w:p w14:paraId="3345FDE6" w14:textId="77777777" w:rsidR="00E418AF" w:rsidRDefault="00E418AF" w:rsidP="00E418AF">
      <w:pPr>
        <w:pStyle w:val="Preformatted"/>
      </w:pPr>
      <w:r>
        <w:t>// Find the total duration for all sessions combined</w:t>
      </w:r>
    </w:p>
    <w:p w14:paraId="5526D9F1" w14:textId="5FFABA51" w:rsidR="00D85959" w:rsidRDefault="00265B4C" w:rsidP="00E418AF">
      <w:pPr>
        <w:pStyle w:val="Preformatted"/>
      </w:pPr>
      <w:r>
        <w:t>rs1</w:t>
      </w:r>
      <w:r w:rsidR="00E418AF">
        <w:t xml:space="preserve"> = </w:t>
      </w:r>
    </w:p>
    <w:p w14:paraId="1F7202A4" w14:textId="77777777" w:rsidR="00D85959" w:rsidRDefault="00D85959" w:rsidP="00E418AF">
      <w:pPr>
        <w:pStyle w:val="Preformatted"/>
      </w:pPr>
      <w:r>
        <w:t xml:space="preserve">    </w:t>
      </w:r>
      <w:r w:rsidR="00E418AF">
        <w:t xml:space="preserve">SELECT </w:t>
      </w:r>
    </w:p>
    <w:p w14:paraId="550DC91F" w14:textId="5B5D7988" w:rsidR="00E418AF" w:rsidRDefault="00D85959" w:rsidP="00E418AF">
      <w:pPr>
        <w:pStyle w:val="Preformatted"/>
      </w:pPr>
      <w:r>
        <w:t xml:space="preserve">        </w:t>
      </w:r>
      <w:r w:rsidR="00E418AF">
        <w:t>SUM(</w:t>
      </w:r>
      <w:r w:rsidR="00683AED">
        <w:t>Duration</w:t>
      </w:r>
      <w:r w:rsidR="00E418AF">
        <w:t>) AS Total</w:t>
      </w:r>
      <w:r w:rsidR="00683AED">
        <w:t>Duration</w:t>
      </w:r>
    </w:p>
    <w:p w14:paraId="0CE98082" w14:textId="0DA6D9F3" w:rsidR="00E418AF" w:rsidRDefault="00E418AF" w:rsidP="00E418AF">
      <w:pPr>
        <w:pStyle w:val="Preformatted"/>
      </w:pPr>
      <w:r>
        <w:t xml:space="preserve">    FROM </w:t>
      </w:r>
      <w:r w:rsidR="00265B4C">
        <w:t>searchlog</w:t>
      </w:r>
      <w:r>
        <w:t>;</w:t>
      </w:r>
    </w:p>
    <w:p w14:paraId="74F3B152" w14:textId="77777777" w:rsidR="00E418AF" w:rsidRDefault="00E418AF" w:rsidP="00E418AF">
      <w:pPr>
        <w:pStyle w:val="Preformatted"/>
      </w:pPr>
      <w:r>
        <w:t xml:space="preserve"> </w:t>
      </w:r>
    </w:p>
    <w:p w14:paraId="43E69C89" w14:textId="092E158F" w:rsidR="00E418AF" w:rsidRDefault="00265B4C" w:rsidP="00E418AF">
      <w:pPr>
        <w:pStyle w:val="Preformatted"/>
      </w:pPr>
      <w:r>
        <w:t>OUTPUT rs1</w:t>
      </w:r>
    </w:p>
    <w:p w14:paraId="01101674" w14:textId="234AFCC2" w:rsidR="00E418AF" w:rsidRDefault="00E418AF" w:rsidP="00E418AF">
      <w:pPr>
        <w:pStyle w:val="Preformatted"/>
      </w:pPr>
      <w:r>
        <w:t xml:space="preserve">TO </w:t>
      </w:r>
      <w:r w:rsidR="00037DD1">
        <w:t>"</w:t>
      </w:r>
      <w:r w:rsidR="00C20687">
        <w:t>/my/</w:t>
      </w:r>
      <w:r w:rsidR="00973D1E">
        <w:t>Outputs/</w:t>
      </w:r>
      <w:r>
        <w:t>output.txt";</w:t>
      </w:r>
    </w:p>
    <w:p w14:paraId="613A1C15" w14:textId="77777777" w:rsidR="00E418AF" w:rsidRDefault="00E418AF" w:rsidP="00E418AF">
      <w:pPr>
        <w:pStyle w:val="Preformatted"/>
        <w:rPr>
          <w:rFonts w:ascii="Segoe UI" w:hAnsi="Segoe UI"/>
          <w:noProof w:val="0"/>
          <w:sz w:val="18"/>
          <w:szCs w:val="22"/>
        </w:rPr>
      </w:pPr>
    </w:p>
    <w:p w14:paraId="0D543776" w14:textId="77777777" w:rsidR="00E418AF" w:rsidRDefault="00E418AF" w:rsidP="00E418AF">
      <w:r w:rsidDel="008D4597">
        <w:t xml:space="preserve"> </w:t>
      </w:r>
    </w:p>
    <w:tbl>
      <w:tblPr>
        <w:tblStyle w:val="TableGrid"/>
        <w:tblW w:w="0" w:type="auto"/>
        <w:tblLook w:val="04A0" w:firstRow="1" w:lastRow="0" w:firstColumn="1" w:lastColumn="0" w:noHBand="0" w:noVBand="1"/>
      </w:tblPr>
      <w:tblGrid>
        <w:gridCol w:w="568"/>
      </w:tblGrid>
      <w:tr w:rsidR="00E418AF" w:rsidRPr="00FB52C2" w14:paraId="254440D0" w14:textId="77777777" w:rsidTr="004E7283">
        <w:tc>
          <w:tcPr>
            <w:tcW w:w="0" w:type="auto"/>
            <w:hideMark/>
          </w:tcPr>
          <w:p w14:paraId="72E06309" w14:textId="77777777" w:rsidR="00E418AF" w:rsidRPr="00155F96" w:rsidRDefault="00E418AF" w:rsidP="004E7283">
            <w:pPr>
              <w:pStyle w:val="output"/>
              <w:rPr>
                <w:rFonts w:eastAsia="Times New Roman"/>
              </w:rPr>
            </w:pPr>
            <w:r w:rsidRPr="00155F96">
              <w:rPr>
                <w:rFonts w:eastAsia="Times New Roman"/>
              </w:rPr>
              <w:t>9981</w:t>
            </w:r>
          </w:p>
        </w:tc>
      </w:tr>
    </w:tbl>
    <w:p w14:paraId="46773ECF" w14:textId="77777777" w:rsidR="00E418AF" w:rsidRDefault="00E418AF" w:rsidP="00E418AF"/>
    <w:p w14:paraId="1A5BAF5F" w14:textId="6EEB136F" w:rsidR="00E418AF" w:rsidRDefault="00E418AF" w:rsidP="00E418AF">
      <w:r>
        <w:t xml:space="preserve">Now let's use the </w:t>
      </w:r>
      <w:r w:rsidRPr="00BB589D">
        <w:rPr>
          <w:b/>
        </w:rPr>
        <w:t>GROUP BY</w:t>
      </w:r>
      <w:r>
        <w:t xml:space="preserve"> operator to break apart the totals by </w:t>
      </w:r>
      <w:r w:rsidR="00683AED">
        <w:t>Region</w:t>
      </w:r>
      <w:r>
        <w:t>.</w:t>
      </w:r>
    </w:p>
    <w:p w14:paraId="493D71B6" w14:textId="4F78A819" w:rsidR="00E418AF" w:rsidRDefault="00E418AF" w:rsidP="00E418AF">
      <w:pPr>
        <w:pStyle w:val="Preformatted"/>
      </w:pPr>
      <w:r>
        <w:t xml:space="preserve">// find the total </w:t>
      </w:r>
      <w:r w:rsidR="00683AED">
        <w:t>Duration</w:t>
      </w:r>
      <w:r>
        <w:t xml:space="preserve"> by </w:t>
      </w:r>
      <w:r w:rsidR="00683AED">
        <w:t>Region</w:t>
      </w:r>
    </w:p>
    <w:p w14:paraId="2F6FB361" w14:textId="54663EA9" w:rsidR="00D85959" w:rsidRDefault="00453B79" w:rsidP="00E418AF">
      <w:pPr>
        <w:pStyle w:val="Preformatted"/>
      </w:pPr>
      <w:r>
        <w:t>rs1</w:t>
      </w:r>
      <w:r w:rsidR="00E418AF">
        <w:t xml:space="preserve"> = </w:t>
      </w:r>
    </w:p>
    <w:p w14:paraId="0910F7C9" w14:textId="77777777" w:rsidR="00D85959" w:rsidRDefault="00D85959" w:rsidP="00E418AF">
      <w:pPr>
        <w:pStyle w:val="Preformatted"/>
      </w:pPr>
      <w:r>
        <w:t xml:space="preserve">    </w:t>
      </w:r>
      <w:r w:rsidR="00E418AF">
        <w:t xml:space="preserve">SELECT </w:t>
      </w:r>
    </w:p>
    <w:p w14:paraId="44CEEF0F" w14:textId="77777777" w:rsidR="00D85959" w:rsidRDefault="00D85959" w:rsidP="00E418AF">
      <w:pPr>
        <w:pStyle w:val="Preformatted"/>
      </w:pPr>
      <w:r>
        <w:t xml:space="preserve">        </w:t>
      </w:r>
      <w:r w:rsidR="00683AED">
        <w:t>Region</w:t>
      </w:r>
      <w:r w:rsidR="00E418AF">
        <w:t xml:space="preserve">, </w:t>
      </w:r>
    </w:p>
    <w:p w14:paraId="5540369F" w14:textId="4BFCFBA1" w:rsidR="00E418AF" w:rsidRDefault="00D85959" w:rsidP="00E418AF">
      <w:pPr>
        <w:pStyle w:val="Preformatted"/>
      </w:pPr>
      <w:r>
        <w:t xml:space="preserve">        </w:t>
      </w:r>
      <w:r w:rsidR="00E418AF">
        <w:t>SUM(</w:t>
      </w:r>
      <w:r w:rsidR="00683AED">
        <w:t>Duration</w:t>
      </w:r>
      <w:r w:rsidR="00E418AF">
        <w:t>) AS Total</w:t>
      </w:r>
      <w:r w:rsidR="00683AED">
        <w:t>Duration</w:t>
      </w:r>
    </w:p>
    <w:p w14:paraId="1B7C53FF" w14:textId="69265A2B" w:rsidR="00E418AF" w:rsidRDefault="00E418AF" w:rsidP="00E418AF">
      <w:pPr>
        <w:pStyle w:val="Preformatted"/>
      </w:pPr>
      <w:r>
        <w:t xml:space="preserve">    FROM </w:t>
      </w:r>
      <w:r w:rsidR="00453B79">
        <w:t>searchlog</w:t>
      </w:r>
    </w:p>
    <w:p w14:paraId="0BAF1623" w14:textId="7CEA7FF0" w:rsidR="00E418AF" w:rsidRDefault="00E418AF" w:rsidP="00E418AF">
      <w:pPr>
        <w:pStyle w:val="Preformatted"/>
      </w:pPr>
      <w:r>
        <w:t xml:space="preserve">    GROUP BY </w:t>
      </w:r>
      <w:r w:rsidR="00683AED">
        <w:t>Region</w:t>
      </w:r>
      <w:r>
        <w:t>;</w:t>
      </w:r>
    </w:p>
    <w:p w14:paraId="56F0EE8B" w14:textId="77777777" w:rsidR="00E418AF" w:rsidRDefault="00E418AF" w:rsidP="00E418AF">
      <w:pPr>
        <w:pStyle w:val="Preformatted"/>
      </w:pPr>
      <w:r>
        <w:t xml:space="preserve"> </w:t>
      </w:r>
    </w:p>
    <w:p w14:paraId="73FC1C51" w14:textId="01C58D4B" w:rsidR="00E418AF" w:rsidRDefault="00453B79" w:rsidP="00E418AF">
      <w:pPr>
        <w:pStyle w:val="Preformatted"/>
      </w:pPr>
      <w:r>
        <w:t>OUTPUT rs1</w:t>
      </w:r>
    </w:p>
    <w:p w14:paraId="29D736C1" w14:textId="5AECFDBE" w:rsidR="00E418AF" w:rsidRDefault="00E418AF" w:rsidP="00E418AF">
      <w:pPr>
        <w:pStyle w:val="Preformatted"/>
      </w:pPr>
      <w:r>
        <w:t xml:space="preserve">TO </w:t>
      </w:r>
      <w:r w:rsidR="00037DD1">
        <w:t>"</w:t>
      </w:r>
      <w:r w:rsidR="00C20687">
        <w:t>/my/</w:t>
      </w:r>
      <w:r w:rsidR="00973D1E">
        <w:t>Outputs/</w:t>
      </w:r>
      <w:r>
        <w:t>output.txt";</w:t>
      </w:r>
    </w:p>
    <w:p w14:paraId="405C502C" w14:textId="77777777" w:rsidR="00E418AF" w:rsidRDefault="00E418AF" w:rsidP="00E418AF">
      <w:pPr>
        <w:pStyle w:val="Preformatted"/>
        <w:rPr>
          <w:rFonts w:ascii="Segoe UI" w:hAnsi="Segoe UI"/>
          <w:noProof w:val="0"/>
          <w:sz w:val="18"/>
          <w:szCs w:val="22"/>
        </w:rPr>
      </w:pPr>
    </w:p>
    <w:p w14:paraId="307C7B75" w14:textId="77777777" w:rsidR="00E418AF" w:rsidRDefault="00E418AF" w:rsidP="00E418AF">
      <w:r w:rsidDel="008D4597">
        <w:t xml:space="preserve"> </w:t>
      </w:r>
    </w:p>
    <w:tbl>
      <w:tblPr>
        <w:tblStyle w:val="TableGrid"/>
        <w:tblW w:w="0" w:type="auto"/>
        <w:tblLook w:val="04A0" w:firstRow="1" w:lastRow="0" w:firstColumn="1" w:lastColumn="0" w:noHBand="0" w:noVBand="1"/>
      </w:tblPr>
      <w:tblGrid>
        <w:gridCol w:w="656"/>
        <w:gridCol w:w="568"/>
      </w:tblGrid>
      <w:tr w:rsidR="00E418AF" w:rsidRPr="00B65CAC" w14:paraId="5A9AFB7C" w14:textId="77777777" w:rsidTr="004E7283">
        <w:tc>
          <w:tcPr>
            <w:tcW w:w="0" w:type="auto"/>
            <w:hideMark/>
          </w:tcPr>
          <w:p w14:paraId="3298F851" w14:textId="77777777" w:rsidR="00E418AF" w:rsidRPr="00B65CAC" w:rsidRDefault="00E418AF" w:rsidP="004E7283">
            <w:pPr>
              <w:pStyle w:val="output"/>
            </w:pPr>
            <w:r w:rsidRPr="00B65CAC">
              <w:t>en_ca</w:t>
            </w:r>
          </w:p>
        </w:tc>
        <w:tc>
          <w:tcPr>
            <w:tcW w:w="0" w:type="auto"/>
            <w:hideMark/>
          </w:tcPr>
          <w:p w14:paraId="317B19D6" w14:textId="77777777" w:rsidR="00E418AF" w:rsidRPr="00B65CAC" w:rsidRDefault="00E418AF" w:rsidP="004E7283">
            <w:pPr>
              <w:pStyle w:val="output"/>
            </w:pPr>
            <w:r w:rsidRPr="00B65CAC">
              <w:t>24</w:t>
            </w:r>
          </w:p>
        </w:tc>
      </w:tr>
      <w:tr w:rsidR="00E418AF" w:rsidRPr="00B65CAC" w14:paraId="4A3258B9" w14:textId="77777777" w:rsidTr="004E7283">
        <w:tc>
          <w:tcPr>
            <w:tcW w:w="0" w:type="auto"/>
            <w:hideMark/>
          </w:tcPr>
          <w:p w14:paraId="06AEAE99" w14:textId="77777777" w:rsidR="00E418AF" w:rsidRPr="00B65CAC" w:rsidRDefault="00E418AF" w:rsidP="004E7283">
            <w:pPr>
              <w:pStyle w:val="output"/>
            </w:pPr>
            <w:r w:rsidRPr="00B65CAC">
              <w:t>en_ch</w:t>
            </w:r>
          </w:p>
        </w:tc>
        <w:tc>
          <w:tcPr>
            <w:tcW w:w="0" w:type="auto"/>
            <w:hideMark/>
          </w:tcPr>
          <w:p w14:paraId="766CE24B" w14:textId="77777777" w:rsidR="00E418AF" w:rsidRPr="00B65CAC" w:rsidRDefault="00E418AF" w:rsidP="004E7283">
            <w:pPr>
              <w:pStyle w:val="output"/>
            </w:pPr>
            <w:r w:rsidRPr="00B65CAC">
              <w:t>10</w:t>
            </w:r>
          </w:p>
        </w:tc>
      </w:tr>
      <w:tr w:rsidR="00E418AF" w:rsidRPr="00B65CAC" w14:paraId="4D551C4B" w14:textId="77777777" w:rsidTr="004E7283">
        <w:tc>
          <w:tcPr>
            <w:tcW w:w="0" w:type="auto"/>
            <w:hideMark/>
          </w:tcPr>
          <w:p w14:paraId="08828641" w14:textId="77777777" w:rsidR="00E418AF" w:rsidRPr="00B65CAC" w:rsidRDefault="00E418AF" w:rsidP="004E7283">
            <w:pPr>
              <w:pStyle w:val="output"/>
            </w:pPr>
            <w:r w:rsidRPr="00B65CAC">
              <w:t>en_fr</w:t>
            </w:r>
          </w:p>
        </w:tc>
        <w:tc>
          <w:tcPr>
            <w:tcW w:w="0" w:type="auto"/>
            <w:hideMark/>
          </w:tcPr>
          <w:p w14:paraId="12652550" w14:textId="77777777" w:rsidR="00E418AF" w:rsidRPr="00B65CAC" w:rsidRDefault="00E418AF" w:rsidP="004E7283">
            <w:pPr>
              <w:pStyle w:val="output"/>
            </w:pPr>
            <w:r w:rsidRPr="00B65CAC">
              <w:t>241</w:t>
            </w:r>
          </w:p>
        </w:tc>
      </w:tr>
      <w:tr w:rsidR="00E418AF" w:rsidRPr="00B65CAC" w14:paraId="10EAC51B" w14:textId="77777777" w:rsidTr="004E7283">
        <w:tc>
          <w:tcPr>
            <w:tcW w:w="0" w:type="auto"/>
            <w:hideMark/>
          </w:tcPr>
          <w:p w14:paraId="552B45DB" w14:textId="77777777" w:rsidR="00E418AF" w:rsidRPr="00B65CAC" w:rsidRDefault="00E418AF" w:rsidP="004E7283">
            <w:pPr>
              <w:pStyle w:val="output"/>
            </w:pPr>
            <w:r w:rsidRPr="00B65CAC">
              <w:t>en_gb</w:t>
            </w:r>
          </w:p>
        </w:tc>
        <w:tc>
          <w:tcPr>
            <w:tcW w:w="0" w:type="auto"/>
            <w:hideMark/>
          </w:tcPr>
          <w:p w14:paraId="7823CFE0" w14:textId="77777777" w:rsidR="00E418AF" w:rsidRPr="00B65CAC" w:rsidRDefault="00E418AF" w:rsidP="004E7283">
            <w:pPr>
              <w:pStyle w:val="output"/>
            </w:pPr>
            <w:r w:rsidRPr="00B65CAC">
              <w:t>688</w:t>
            </w:r>
          </w:p>
        </w:tc>
      </w:tr>
      <w:tr w:rsidR="00E418AF" w:rsidRPr="00B65CAC" w14:paraId="7DF5B7B0" w14:textId="77777777" w:rsidTr="004E7283">
        <w:tc>
          <w:tcPr>
            <w:tcW w:w="0" w:type="auto"/>
            <w:hideMark/>
          </w:tcPr>
          <w:p w14:paraId="199852AF" w14:textId="77777777" w:rsidR="00E418AF" w:rsidRPr="00B65CAC" w:rsidRDefault="00E418AF" w:rsidP="004E7283">
            <w:pPr>
              <w:pStyle w:val="output"/>
            </w:pPr>
            <w:r w:rsidRPr="00B65CAC">
              <w:t>en_gr</w:t>
            </w:r>
          </w:p>
        </w:tc>
        <w:tc>
          <w:tcPr>
            <w:tcW w:w="0" w:type="auto"/>
            <w:hideMark/>
          </w:tcPr>
          <w:p w14:paraId="03A8CE0F" w14:textId="77777777" w:rsidR="00E418AF" w:rsidRPr="00B65CAC" w:rsidRDefault="00E418AF" w:rsidP="004E7283">
            <w:pPr>
              <w:pStyle w:val="output"/>
            </w:pPr>
            <w:r w:rsidRPr="00B65CAC">
              <w:t>305</w:t>
            </w:r>
          </w:p>
        </w:tc>
      </w:tr>
      <w:tr w:rsidR="00E418AF" w:rsidRPr="00B65CAC" w14:paraId="11BA4199" w14:textId="77777777" w:rsidTr="004E7283">
        <w:tc>
          <w:tcPr>
            <w:tcW w:w="0" w:type="auto"/>
            <w:hideMark/>
          </w:tcPr>
          <w:p w14:paraId="5694DB83" w14:textId="77777777" w:rsidR="00E418AF" w:rsidRPr="00B65CAC" w:rsidRDefault="00E418AF" w:rsidP="004E7283">
            <w:pPr>
              <w:pStyle w:val="output"/>
            </w:pPr>
            <w:r w:rsidRPr="00B65CAC">
              <w:t>en_mx</w:t>
            </w:r>
          </w:p>
        </w:tc>
        <w:tc>
          <w:tcPr>
            <w:tcW w:w="0" w:type="auto"/>
            <w:hideMark/>
          </w:tcPr>
          <w:p w14:paraId="27B6251B" w14:textId="77777777" w:rsidR="00E418AF" w:rsidRPr="00B65CAC" w:rsidRDefault="00E418AF" w:rsidP="004E7283">
            <w:pPr>
              <w:pStyle w:val="output"/>
            </w:pPr>
            <w:r w:rsidRPr="00B65CAC">
              <w:t>422</w:t>
            </w:r>
          </w:p>
        </w:tc>
      </w:tr>
      <w:tr w:rsidR="00E418AF" w:rsidRPr="00B65CAC" w14:paraId="569093DD" w14:textId="77777777" w:rsidTr="004E7283">
        <w:tc>
          <w:tcPr>
            <w:tcW w:w="0" w:type="auto"/>
            <w:hideMark/>
          </w:tcPr>
          <w:p w14:paraId="31733451" w14:textId="77777777" w:rsidR="00E418AF" w:rsidRPr="00B65CAC" w:rsidRDefault="00E418AF" w:rsidP="004E7283">
            <w:pPr>
              <w:pStyle w:val="output"/>
            </w:pPr>
            <w:r w:rsidRPr="00B65CAC">
              <w:t>en_us</w:t>
            </w:r>
          </w:p>
        </w:tc>
        <w:tc>
          <w:tcPr>
            <w:tcW w:w="0" w:type="auto"/>
            <w:hideMark/>
          </w:tcPr>
          <w:p w14:paraId="2BAAE7EF" w14:textId="77777777" w:rsidR="00E418AF" w:rsidRPr="00B65CAC" w:rsidRDefault="00E418AF" w:rsidP="004E7283">
            <w:pPr>
              <w:pStyle w:val="output"/>
            </w:pPr>
            <w:r w:rsidRPr="00B65CAC">
              <w:t>8291</w:t>
            </w:r>
          </w:p>
        </w:tc>
      </w:tr>
    </w:tbl>
    <w:p w14:paraId="03856F8A" w14:textId="77777777" w:rsidR="00E418AF" w:rsidRDefault="00E418AF" w:rsidP="00E418AF"/>
    <w:p w14:paraId="491515B5" w14:textId="347ECAF0" w:rsidR="00E418AF" w:rsidRDefault="00E418AF" w:rsidP="00E418AF">
      <w:r>
        <w:t xml:space="preserve">This is a good opportunity to explore a common use of the </w:t>
      </w:r>
      <w:r w:rsidRPr="004E5B55">
        <w:rPr>
          <w:b/>
        </w:rPr>
        <w:t>HAVING</w:t>
      </w:r>
      <w:r>
        <w:t xml:space="preserve"> operator. We can use </w:t>
      </w:r>
      <w:r w:rsidRPr="004E5B55">
        <w:rPr>
          <w:b/>
        </w:rPr>
        <w:t>HAVING</w:t>
      </w:r>
      <w:r>
        <w:t xml:space="preserve"> to restrict the output rowset to those rows that have aggregate values we are interested in. For example, perhaps we want to find all the </w:t>
      </w:r>
      <w:r w:rsidR="00683AED">
        <w:t>Region</w:t>
      </w:r>
      <w:r>
        <w:t>s where total dwell time is above some value.</w:t>
      </w:r>
    </w:p>
    <w:p w14:paraId="48EEA203" w14:textId="449AF869" w:rsidR="00E418AF" w:rsidRDefault="00E418AF" w:rsidP="00E418AF">
      <w:pPr>
        <w:pStyle w:val="Preformatted"/>
      </w:pPr>
      <w:r>
        <w:t xml:space="preserve">// find all the </w:t>
      </w:r>
      <w:r w:rsidR="00683AED">
        <w:t>Region</w:t>
      </w:r>
      <w:r>
        <w:t>s where the total dwell time is &gt; 200</w:t>
      </w:r>
    </w:p>
    <w:p w14:paraId="30FA11A8" w14:textId="3035FFC8" w:rsidR="00D85959" w:rsidRDefault="00453B79" w:rsidP="00E418AF">
      <w:pPr>
        <w:pStyle w:val="Preformatted"/>
      </w:pPr>
      <w:r>
        <w:t>rs1</w:t>
      </w:r>
      <w:r w:rsidR="00E418AF">
        <w:t xml:space="preserve"> = </w:t>
      </w:r>
    </w:p>
    <w:p w14:paraId="7D74DA3A" w14:textId="77777777" w:rsidR="00D85959" w:rsidRDefault="00D85959" w:rsidP="00E418AF">
      <w:pPr>
        <w:pStyle w:val="Preformatted"/>
      </w:pPr>
      <w:r>
        <w:t xml:space="preserve">    </w:t>
      </w:r>
      <w:r w:rsidR="00E418AF">
        <w:t xml:space="preserve">SELECT </w:t>
      </w:r>
    </w:p>
    <w:p w14:paraId="5BB62C90" w14:textId="77777777" w:rsidR="00D85959" w:rsidRDefault="00D85959" w:rsidP="00E418AF">
      <w:pPr>
        <w:pStyle w:val="Preformatted"/>
      </w:pPr>
      <w:r>
        <w:t xml:space="preserve">        </w:t>
      </w:r>
      <w:r w:rsidR="00683AED">
        <w:t>Region</w:t>
      </w:r>
      <w:r w:rsidR="00E418AF">
        <w:t xml:space="preserve">, </w:t>
      </w:r>
    </w:p>
    <w:p w14:paraId="1A86F653" w14:textId="6789EA8B" w:rsidR="00E418AF" w:rsidRDefault="00D85959" w:rsidP="00E418AF">
      <w:pPr>
        <w:pStyle w:val="Preformatted"/>
      </w:pPr>
      <w:r>
        <w:t xml:space="preserve">        </w:t>
      </w:r>
      <w:r w:rsidR="00E418AF">
        <w:t>SUM(</w:t>
      </w:r>
      <w:r w:rsidR="00683AED">
        <w:t>Duration</w:t>
      </w:r>
      <w:r w:rsidR="00E418AF">
        <w:t>) AS Total</w:t>
      </w:r>
      <w:r w:rsidR="00683AED">
        <w:t>Duration</w:t>
      </w:r>
    </w:p>
    <w:p w14:paraId="46A4939C" w14:textId="77777777" w:rsidR="00E418AF" w:rsidRDefault="00E418AF" w:rsidP="00E418AF">
      <w:pPr>
        <w:pStyle w:val="Preformatted"/>
      </w:pPr>
      <w:r>
        <w:t xml:space="preserve">    FROM rs1</w:t>
      </w:r>
    </w:p>
    <w:p w14:paraId="32BFB020" w14:textId="4F95A846" w:rsidR="00E418AF" w:rsidRDefault="00E418AF" w:rsidP="00E418AF">
      <w:pPr>
        <w:pStyle w:val="Preformatted"/>
      </w:pPr>
      <w:r>
        <w:t xml:space="preserve">    GROUP BY </w:t>
      </w:r>
      <w:r w:rsidR="00683AED">
        <w:t>Region</w:t>
      </w:r>
    </w:p>
    <w:p w14:paraId="7ED4770A" w14:textId="7F4F76AA" w:rsidR="00E418AF" w:rsidRDefault="00E418AF" w:rsidP="00E418AF">
      <w:pPr>
        <w:pStyle w:val="Preformatted"/>
      </w:pPr>
      <w:r>
        <w:t xml:space="preserve">    HAVING Total</w:t>
      </w:r>
      <w:r w:rsidR="00683AED">
        <w:t>Duration</w:t>
      </w:r>
      <w:r>
        <w:t xml:space="preserve"> &gt; 200;</w:t>
      </w:r>
    </w:p>
    <w:p w14:paraId="37E7BC69" w14:textId="77777777" w:rsidR="00E418AF" w:rsidRDefault="00E418AF" w:rsidP="00E418AF">
      <w:pPr>
        <w:pStyle w:val="Preformatted"/>
      </w:pPr>
      <w:r>
        <w:t xml:space="preserve"> </w:t>
      </w:r>
    </w:p>
    <w:p w14:paraId="5033D2B3" w14:textId="7F29CEC2" w:rsidR="00E418AF" w:rsidRDefault="00453B79" w:rsidP="00E418AF">
      <w:pPr>
        <w:pStyle w:val="Preformatted"/>
      </w:pPr>
      <w:r>
        <w:t>OUTPUT rs1</w:t>
      </w:r>
      <w:r w:rsidR="00E418AF">
        <w:t xml:space="preserve"> TO </w:t>
      </w:r>
      <w:r w:rsidR="00037DD1">
        <w:t>"/my/</w:t>
      </w:r>
      <w:r w:rsidR="00973D1E">
        <w:t>Outputs/</w:t>
      </w:r>
      <w:r w:rsidR="00037DD1">
        <w:t>o</w:t>
      </w:r>
      <w:r w:rsidR="00E418AF">
        <w:t>utput.txt";</w:t>
      </w:r>
    </w:p>
    <w:p w14:paraId="6F26EC99" w14:textId="77777777" w:rsidR="00E418AF" w:rsidRDefault="00E418AF" w:rsidP="00E418AF"/>
    <w:tbl>
      <w:tblPr>
        <w:tblStyle w:val="TableGrid"/>
        <w:tblW w:w="0" w:type="auto"/>
        <w:tblLook w:val="04A0" w:firstRow="1" w:lastRow="0" w:firstColumn="1" w:lastColumn="0" w:noHBand="0" w:noVBand="1"/>
      </w:tblPr>
      <w:tblGrid>
        <w:gridCol w:w="656"/>
        <w:gridCol w:w="568"/>
      </w:tblGrid>
      <w:tr w:rsidR="00E418AF" w:rsidRPr="00E75E72" w14:paraId="0FF37208" w14:textId="77777777" w:rsidTr="004E7283">
        <w:tc>
          <w:tcPr>
            <w:tcW w:w="0" w:type="auto"/>
            <w:hideMark/>
          </w:tcPr>
          <w:p w14:paraId="434FA60A" w14:textId="77777777" w:rsidR="00E418AF" w:rsidRPr="00E75E72" w:rsidRDefault="00E418AF" w:rsidP="004E7283">
            <w:pPr>
              <w:pStyle w:val="output"/>
              <w:rPr>
                <w:rFonts w:eastAsia="Times New Roman"/>
              </w:rPr>
            </w:pPr>
            <w:r w:rsidRPr="00E75E72">
              <w:rPr>
                <w:rFonts w:eastAsia="Times New Roman"/>
              </w:rPr>
              <w:t>en-fr</w:t>
            </w:r>
          </w:p>
        </w:tc>
        <w:tc>
          <w:tcPr>
            <w:tcW w:w="0" w:type="auto"/>
            <w:hideMark/>
          </w:tcPr>
          <w:p w14:paraId="61A19C3B" w14:textId="77777777" w:rsidR="00E418AF" w:rsidRPr="00E75E72" w:rsidRDefault="00E418AF" w:rsidP="004E7283">
            <w:pPr>
              <w:pStyle w:val="output"/>
              <w:rPr>
                <w:rFonts w:eastAsia="Times New Roman"/>
              </w:rPr>
            </w:pPr>
            <w:r w:rsidRPr="00E75E72">
              <w:rPr>
                <w:rFonts w:eastAsia="Times New Roman"/>
              </w:rPr>
              <w:t>241</w:t>
            </w:r>
          </w:p>
        </w:tc>
      </w:tr>
      <w:tr w:rsidR="00E418AF" w:rsidRPr="00E75E72" w14:paraId="01118623" w14:textId="77777777" w:rsidTr="004E7283">
        <w:tc>
          <w:tcPr>
            <w:tcW w:w="0" w:type="auto"/>
            <w:hideMark/>
          </w:tcPr>
          <w:p w14:paraId="096A5448" w14:textId="77777777" w:rsidR="00E418AF" w:rsidRPr="00E75E72" w:rsidRDefault="00E418AF" w:rsidP="004E7283">
            <w:pPr>
              <w:pStyle w:val="output"/>
              <w:rPr>
                <w:rFonts w:eastAsia="Times New Roman"/>
              </w:rPr>
            </w:pPr>
            <w:r w:rsidRPr="00E75E72">
              <w:rPr>
                <w:rFonts w:eastAsia="Times New Roman"/>
              </w:rPr>
              <w:t>en-gb</w:t>
            </w:r>
          </w:p>
        </w:tc>
        <w:tc>
          <w:tcPr>
            <w:tcW w:w="0" w:type="auto"/>
            <w:hideMark/>
          </w:tcPr>
          <w:p w14:paraId="4F300A8C" w14:textId="77777777" w:rsidR="00E418AF" w:rsidRPr="00E75E72" w:rsidRDefault="00E418AF" w:rsidP="004E7283">
            <w:pPr>
              <w:pStyle w:val="output"/>
              <w:rPr>
                <w:rFonts w:eastAsia="Times New Roman"/>
              </w:rPr>
            </w:pPr>
            <w:r w:rsidRPr="00E75E72">
              <w:rPr>
                <w:rFonts w:eastAsia="Times New Roman"/>
              </w:rPr>
              <w:t>688</w:t>
            </w:r>
          </w:p>
        </w:tc>
      </w:tr>
      <w:tr w:rsidR="00E418AF" w:rsidRPr="00E75E72" w14:paraId="6131FA5E" w14:textId="77777777" w:rsidTr="004E7283">
        <w:tc>
          <w:tcPr>
            <w:tcW w:w="0" w:type="auto"/>
            <w:hideMark/>
          </w:tcPr>
          <w:p w14:paraId="1853A810" w14:textId="77777777" w:rsidR="00E418AF" w:rsidRPr="00E75E72" w:rsidRDefault="00E418AF" w:rsidP="004E7283">
            <w:pPr>
              <w:pStyle w:val="output"/>
              <w:rPr>
                <w:rFonts w:eastAsia="Times New Roman"/>
              </w:rPr>
            </w:pPr>
            <w:r w:rsidRPr="00E75E72">
              <w:rPr>
                <w:rFonts w:eastAsia="Times New Roman"/>
              </w:rPr>
              <w:t>en-gr</w:t>
            </w:r>
          </w:p>
        </w:tc>
        <w:tc>
          <w:tcPr>
            <w:tcW w:w="0" w:type="auto"/>
            <w:hideMark/>
          </w:tcPr>
          <w:p w14:paraId="5C631BE5" w14:textId="77777777" w:rsidR="00E418AF" w:rsidRPr="00E75E72" w:rsidRDefault="00E418AF" w:rsidP="004E7283">
            <w:pPr>
              <w:pStyle w:val="output"/>
              <w:rPr>
                <w:rFonts w:eastAsia="Times New Roman"/>
              </w:rPr>
            </w:pPr>
            <w:r w:rsidRPr="00E75E72">
              <w:rPr>
                <w:rFonts w:eastAsia="Times New Roman"/>
              </w:rPr>
              <w:t>305</w:t>
            </w:r>
          </w:p>
        </w:tc>
      </w:tr>
      <w:tr w:rsidR="00E418AF" w:rsidRPr="00E75E72" w14:paraId="53C991B9" w14:textId="77777777" w:rsidTr="004E7283">
        <w:tc>
          <w:tcPr>
            <w:tcW w:w="0" w:type="auto"/>
            <w:hideMark/>
          </w:tcPr>
          <w:p w14:paraId="555EC5F5" w14:textId="77777777" w:rsidR="00E418AF" w:rsidRPr="00E75E72" w:rsidRDefault="00E418AF" w:rsidP="004E7283">
            <w:pPr>
              <w:pStyle w:val="output"/>
              <w:rPr>
                <w:rFonts w:eastAsia="Times New Roman"/>
              </w:rPr>
            </w:pPr>
            <w:r w:rsidRPr="00E75E72">
              <w:rPr>
                <w:rFonts w:eastAsia="Times New Roman"/>
              </w:rPr>
              <w:t>en-mx</w:t>
            </w:r>
          </w:p>
        </w:tc>
        <w:tc>
          <w:tcPr>
            <w:tcW w:w="0" w:type="auto"/>
            <w:hideMark/>
          </w:tcPr>
          <w:p w14:paraId="2FDD31BB" w14:textId="77777777" w:rsidR="00E418AF" w:rsidRPr="00E75E72" w:rsidRDefault="00E418AF" w:rsidP="004E7283">
            <w:pPr>
              <w:pStyle w:val="output"/>
              <w:rPr>
                <w:rFonts w:eastAsia="Times New Roman"/>
              </w:rPr>
            </w:pPr>
            <w:r w:rsidRPr="00E75E72">
              <w:rPr>
                <w:rFonts w:eastAsia="Times New Roman"/>
              </w:rPr>
              <w:t>422</w:t>
            </w:r>
          </w:p>
        </w:tc>
      </w:tr>
      <w:tr w:rsidR="00E418AF" w:rsidRPr="00E75E72" w14:paraId="10AD3246" w14:textId="77777777" w:rsidTr="004E7283">
        <w:tc>
          <w:tcPr>
            <w:tcW w:w="0" w:type="auto"/>
            <w:hideMark/>
          </w:tcPr>
          <w:p w14:paraId="76E84849" w14:textId="77777777" w:rsidR="00E418AF" w:rsidRPr="00E75E72" w:rsidRDefault="00E418AF" w:rsidP="004E7283">
            <w:pPr>
              <w:pStyle w:val="output"/>
              <w:rPr>
                <w:rFonts w:eastAsia="Times New Roman"/>
              </w:rPr>
            </w:pPr>
            <w:r w:rsidRPr="00E75E72">
              <w:rPr>
                <w:rFonts w:eastAsia="Times New Roman"/>
              </w:rPr>
              <w:t>en-us</w:t>
            </w:r>
          </w:p>
        </w:tc>
        <w:tc>
          <w:tcPr>
            <w:tcW w:w="0" w:type="auto"/>
            <w:hideMark/>
          </w:tcPr>
          <w:p w14:paraId="482A0FCE" w14:textId="77777777" w:rsidR="00E418AF" w:rsidRPr="00E75E72" w:rsidRDefault="00E418AF" w:rsidP="004E7283">
            <w:pPr>
              <w:pStyle w:val="output"/>
              <w:rPr>
                <w:rFonts w:eastAsia="Times New Roman"/>
              </w:rPr>
            </w:pPr>
            <w:r w:rsidRPr="00E75E72">
              <w:rPr>
                <w:rFonts w:eastAsia="Times New Roman"/>
              </w:rPr>
              <w:t>8291</w:t>
            </w:r>
          </w:p>
        </w:tc>
      </w:tr>
    </w:tbl>
    <w:p w14:paraId="5F6E5223" w14:textId="77777777" w:rsidR="00E418AF" w:rsidRDefault="00E418AF" w:rsidP="00E418AF"/>
    <w:p w14:paraId="2651F716" w14:textId="77777777" w:rsidR="00E418AF" w:rsidRDefault="00E418AF" w:rsidP="00E418AF">
      <w:pPr>
        <w:pStyle w:val="Preformatted"/>
      </w:pPr>
      <w:r>
        <w:t>// Count the number of total sessions.</w:t>
      </w:r>
    </w:p>
    <w:p w14:paraId="30F7D367" w14:textId="77777777" w:rsidR="00D85959" w:rsidRDefault="00E418AF" w:rsidP="00E418AF">
      <w:pPr>
        <w:pStyle w:val="Preformatted"/>
      </w:pPr>
      <w:r>
        <w:t xml:space="preserve">rs1 = </w:t>
      </w:r>
    </w:p>
    <w:p w14:paraId="238FACD7" w14:textId="77777777" w:rsidR="00D85959" w:rsidRDefault="00D85959" w:rsidP="00E418AF">
      <w:pPr>
        <w:pStyle w:val="Preformatted"/>
      </w:pPr>
      <w:r>
        <w:t xml:space="preserve">    </w:t>
      </w:r>
      <w:r w:rsidR="00E418AF">
        <w:t xml:space="preserve">SELECT </w:t>
      </w:r>
    </w:p>
    <w:p w14:paraId="3180CFD3" w14:textId="77544E78" w:rsidR="00E418AF" w:rsidRDefault="00D85959" w:rsidP="00E418AF">
      <w:pPr>
        <w:pStyle w:val="Preformatted"/>
      </w:pPr>
      <w:r>
        <w:t xml:space="preserve">        </w:t>
      </w:r>
      <w:r w:rsidR="00E418AF">
        <w:t>COUNT() AS NumSessions</w:t>
      </w:r>
    </w:p>
    <w:p w14:paraId="35B19A69" w14:textId="77777777" w:rsidR="00E418AF" w:rsidRDefault="00E418AF" w:rsidP="00E418AF">
      <w:pPr>
        <w:pStyle w:val="Preformatted"/>
      </w:pPr>
      <w:r>
        <w:t xml:space="preserve">    FROM searchlog;</w:t>
      </w:r>
    </w:p>
    <w:p w14:paraId="797D6FEE" w14:textId="77777777" w:rsidR="00E418AF" w:rsidRDefault="00E418AF" w:rsidP="00E418AF">
      <w:pPr>
        <w:pStyle w:val="Preformatted"/>
      </w:pPr>
      <w:r>
        <w:t xml:space="preserve"> </w:t>
      </w:r>
    </w:p>
    <w:p w14:paraId="5C3BE9BB" w14:textId="5414383F" w:rsidR="00E418AF" w:rsidRDefault="00453B79" w:rsidP="00E418AF">
      <w:pPr>
        <w:pStyle w:val="Preformatted"/>
      </w:pPr>
      <w:r>
        <w:t>OUTPUT rs1</w:t>
      </w:r>
    </w:p>
    <w:p w14:paraId="018296E9" w14:textId="4EA6601F" w:rsidR="00E418AF" w:rsidRDefault="00E418AF" w:rsidP="00E418AF">
      <w:pPr>
        <w:pStyle w:val="Preformatted"/>
      </w:pPr>
      <w:r>
        <w:t xml:space="preserve">TO </w:t>
      </w:r>
      <w:r w:rsidR="00037DD1">
        <w:t>"</w:t>
      </w:r>
      <w:r w:rsidR="00C20687">
        <w:t>/my/</w:t>
      </w:r>
      <w:r w:rsidR="00973D1E">
        <w:t>Outputs/</w:t>
      </w:r>
      <w:r>
        <w:t>output.txt";</w:t>
      </w:r>
    </w:p>
    <w:p w14:paraId="09E4124F" w14:textId="77777777" w:rsidR="00E418AF" w:rsidRDefault="00E418AF" w:rsidP="00E418AF">
      <w:pPr>
        <w:pStyle w:val="Preformatted"/>
      </w:pPr>
    </w:p>
    <w:p w14:paraId="0D9F13E1" w14:textId="77777777" w:rsidR="00E418AF" w:rsidRDefault="00E418AF" w:rsidP="00E418AF"/>
    <w:tbl>
      <w:tblPr>
        <w:tblStyle w:val="TableGrid"/>
        <w:tblW w:w="239" w:type="dxa"/>
        <w:tblLook w:val="04A0" w:firstRow="1" w:lastRow="0" w:firstColumn="1" w:lastColumn="0" w:noHBand="0" w:noVBand="1"/>
      </w:tblPr>
      <w:tblGrid>
        <w:gridCol w:w="392"/>
      </w:tblGrid>
      <w:tr w:rsidR="00E418AF" w:rsidRPr="004D5F08" w14:paraId="30D331CB" w14:textId="77777777" w:rsidTr="004E7283">
        <w:trPr>
          <w:trHeight w:val="246"/>
        </w:trPr>
        <w:tc>
          <w:tcPr>
            <w:tcW w:w="0" w:type="auto"/>
            <w:hideMark/>
          </w:tcPr>
          <w:p w14:paraId="2ACA600A" w14:textId="77777777" w:rsidR="00E418AF" w:rsidRPr="001C772A" w:rsidRDefault="00E418AF" w:rsidP="004E7283">
            <w:pPr>
              <w:pStyle w:val="output"/>
            </w:pPr>
            <w:r w:rsidRPr="001C772A">
              <w:t>23</w:t>
            </w:r>
          </w:p>
        </w:tc>
      </w:tr>
    </w:tbl>
    <w:p w14:paraId="312A05E3" w14:textId="77777777" w:rsidR="00E418AF" w:rsidRDefault="00E418AF" w:rsidP="00E418AF"/>
    <w:p w14:paraId="34309C16" w14:textId="3B6C2715" w:rsidR="00E418AF" w:rsidRDefault="00E418AF" w:rsidP="00E418AF">
      <w:r>
        <w:t xml:space="preserve">Count the number of total sessions by </w:t>
      </w:r>
      <w:r w:rsidR="00683AED">
        <w:t>Region</w:t>
      </w:r>
      <w:r>
        <w:t>.</w:t>
      </w:r>
    </w:p>
    <w:p w14:paraId="785353E4" w14:textId="77777777" w:rsidR="00D85959" w:rsidRDefault="00E418AF" w:rsidP="00E418AF">
      <w:pPr>
        <w:pStyle w:val="Preformatted"/>
      </w:pPr>
      <w:r>
        <w:t xml:space="preserve">rs1 = </w:t>
      </w:r>
    </w:p>
    <w:p w14:paraId="7BAEE549" w14:textId="77777777" w:rsidR="00D85959" w:rsidRDefault="00D85959" w:rsidP="00E418AF">
      <w:pPr>
        <w:pStyle w:val="Preformatted"/>
      </w:pPr>
      <w:r>
        <w:t xml:space="preserve">    </w:t>
      </w:r>
      <w:r w:rsidR="00E418AF">
        <w:t xml:space="preserve">SELECT </w:t>
      </w:r>
    </w:p>
    <w:p w14:paraId="6D7FFE71" w14:textId="77777777" w:rsidR="00D85959" w:rsidRDefault="00D85959" w:rsidP="00E418AF">
      <w:pPr>
        <w:pStyle w:val="Preformatted"/>
      </w:pPr>
      <w:r>
        <w:t xml:space="preserve">        </w:t>
      </w:r>
      <w:r w:rsidR="00E418AF">
        <w:t xml:space="preserve">COUNT() AS NumSessions, </w:t>
      </w:r>
    </w:p>
    <w:p w14:paraId="47E0C62E" w14:textId="5B75A9FC" w:rsidR="00E418AF" w:rsidRDefault="00D85959" w:rsidP="00E418AF">
      <w:pPr>
        <w:pStyle w:val="Preformatted"/>
      </w:pPr>
      <w:r>
        <w:t xml:space="preserve">        </w:t>
      </w:r>
      <w:r w:rsidR="00683AED">
        <w:t>Region</w:t>
      </w:r>
    </w:p>
    <w:p w14:paraId="151FAE2A" w14:textId="77777777" w:rsidR="00E418AF" w:rsidRDefault="00E418AF" w:rsidP="00E418AF">
      <w:pPr>
        <w:pStyle w:val="Preformatted"/>
      </w:pPr>
      <w:r>
        <w:t xml:space="preserve">    FROM searchlog</w:t>
      </w:r>
    </w:p>
    <w:p w14:paraId="7B693C26" w14:textId="40733C84" w:rsidR="00E418AF" w:rsidRDefault="00E418AF" w:rsidP="00E418AF">
      <w:pPr>
        <w:pStyle w:val="Preformatted"/>
      </w:pPr>
      <w:r>
        <w:t xml:space="preserve">    GROUP BY </w:t>
      </w:r>
      <w:r w:rsidR="00683AED">
        <w:t>Region</w:t>
      </w:r>
      <w:r>
        <w:t>;</w:t>
      </w:r>
    </w:p>
    <w:p w14:paraId="0F35752B" w14:textId="77777777" w:rsidR="00E418AF" w:rsidRDefault="00E418AF" w:rsidP="00E418AF">
      <w:pPr>
        <w:pStyle w:val="Preformatted"/>
        <w:tabs>
          <w:tab w:val="left" w:pos="562"/>
        </w:tabs>
      </w:pPr>
      <w:r>
        <w:t xml:space="preserve"> </w:t>
      </w:r>
      <w:r>
        <w:tab/>
      </w:r>
    </w:p>
    <w:p w14:paraId="10DCB3BD" w14:textId="77777777" w:rsidR="00E418AF" w:rsidRDefault="00E418AF" w:rsidP="00E418AF">
      <w:pPr>
        <w:pStyle w:val="Preformatted"/>
      </w:pPr>
      <w:r>
        <w:t>OUTPUT rs1</w:t>
      </w:r>
    </w:p>
    <w:p w14:paraId="7DE80737" w14:textId="3D1FF96D" w:rsidR="00E418AF" w:rsidRDefault="00E418AF" w:rsidP="00E418AF">
      <w:pPr>
        <w:pStyle w:val="Preformatted"/>
      </w:pPr>
      <w:r>
        <w:t xml:space="preserve">TO </w:t>
      </w:r>
      <w:r w:rsidR="00037DD1">
        <w:t>"</w:t>
      </w:r>
      <w:r w:rsidR="00C20687">
        <w:t>/my/</w:t>
      </w:r>
      <w:r w:rsidR="00973D1E">
        <w:t>Outputs/</w:t>
      </w:r>
      <w:r>
        <w:t>output.txt";</w:t>
      </w:r>
    </w:p>
    <w:p w14:paraId="4969B39A" w14:textId="77777777" w:rsidR="00E418AF" w:rsidRDefault="00E418AF" w:rsidP="00E418AF">
      <w:pPr>
        <w:pStyle w:val="Preformatted"/>
      </w:pPr>
    </w:p>
    <w:p w14:paraId="771C0710" w14:textId="77777777" w:rsidR="00E418AF" w:rsidRDefault="00E418AF" w:rsidP="00E418AF"/>
    <w:tbl>
      <w:tblPr>
        <w:tblStyle w:val="TableGrid"/>
        <w:tblW w:w="0" w:type="auto"/>
        <w:tblLook w:val="04A0" w:firstRow="1" w:lastRow="0" w:firstColumn="1" w:lastColumn="0" w:noHBand="0" w:noVBand="1"/>
      </w:tblPr>
      <w:tblGrid>
        <w:gridCol w:w="392"/>
        <w:gridCol w:w="656"/>
      </w:tblGrid>
      <w:tr w:rsidR="00E418AF" w:rsidRPr="004D5F08" w14:paraId="53633CBE" w14:textId="77777777" w:rsidTr="004E7283">
        <w:tc>
          <w:tcPr>
            <w:tcW w:w="0" w:type="auto"/>
            <w:hideMark/>
          </w:tcPr>
          <w:p w14:paraId="0947F524" w14:textId="77777777" w:rsidR="00E418AF" w:rsidRPr="00155F96" w:rsidRDefault="00E418AF" w:rsidP="004E7283">
            <w:pPr>
              <w:pStyle w:val="output"/>
              <w:rPr>
                <w:rFonts w:eastAsia="Times New Roman"/>
              </w:rPr>
            </w:pPr>
            <w:r w:rsidRPr="00155F96">
              <w:rPr>
                <w:rFonts w:eastAsia="Times New Roman"/>
              </w:rPr>
              <w:t>1</w:t>
            </w:r>
          </w:p>
        </w:tc>
        <w:tc>
          <w:tcPr>
            <w:tcW w:w="0" w:type="auto"/>
            <w:hideMark/>
          </w:tcPr>
          <w:p w14:paraId="2894112A" w14:textId="77777777" w:rsidR="00E418AF" w:rsidRPr="00155F96" w:rsidRDefault="00E418AF" w:rsidP="004E7283">
            <w:pPr>
              <w:pStyle w:val="output"/>
              <w:rPr>
                <w:rFonts w:eastAsia="Times New Roman"/>
              </w:rPr>
            </w:pPr>
            <w:r w:rsidRPr="00155F96">
              <w:rPr>
                <w:rFonts w:eastAsia="Times New Roman"/>
              </w:rPr>
              <w:t>en_ca</w:t>
            </w:r>
          </w:p>
        </w:tc>
      </w:tr>
      <w:tr w:rsidR="00E418AF" w:rsidRPr="004D5F08" w14:paraId="39E7144D" w14:textId="77777777" w:rsidTr="004E7283">
        <w:tc>
          <w:tcPr>
            <w:tcW w:w="0" w:type="auto"/>
            <w:hideMark/>
          </w:tcPr>
          <w:p w14:paraId="211E1F9D" w14:textId="77777777" w:rsidR="00E418AF" w:rsidRPr="00155F96" w:rsidRDefault="00E418AF" w:rsidP="004E7283">
            <w:pPr>
              <w:pStyle w:val="output"/>
              <w:rPr>
                <w:rFonts w:eastAsia="Times New Roman"/>
              </w:rPr>
            </w:pPr>
            <w:r w:rsidRPr="00155F96">
              <w:rPr>
                <w:rFonts w:eastAsia="Times New Roman"/>
              </w:rPr>
              <w:t>1</w:t>
            </w:r>
          </w:p>
        </w:tc>
        <w:tc>
          <w:tcPr>
            <w:tcW w:w="0" w:type="auto"/>
            <w:hideMark/>
          </w:tcPr>
          <w:p w14:paraId="1BAF94AB" w14:textId="77777777" w:rsidR="00E418AF" w:rsidRPr="00155F96" w:rsidRDefault="00E418AF" w:rsidP="004E7283">
            <w:pPr>
              <w:pStyle w:val="output"/>
              <w:rPr>
                <w:rFonts w:eastAsia="Times New Roman"/>
              </w:rPr>
            </w:pPr>
            <w:r w:rsidRPr="00155F96">
              <w:rPr>
                <w:rFonts w:eastAsia="Times New Roman"/>
              </w:rPr>
              <w:t>en_ch</w:t>
            </w:r>
          </w:p>
        </w:tc>
      </w:tr>
      <w:tr w:rsidR="00E418AF" w:rsidRPr="004D5F08" w14:paraId="101D70BF" w14:textId="77777777" w:rsidTr="004E7283">
        <w:tc>
          <w:tcPr>
            <w:tcW w:w="0" w:type="auto"/>
            <w:hideMark/>
          </w:tcPr>
          <w:p w14:paraId="71029FF1" w14:textId="77777777" w:rsidR="00E418AF" w:rsidRPr="00155F96" w:rsidRDefault="00E418AF" w:rsidP="004E7283">
            <w:pPr>
              <w:pStyle w:val="output"/>
              <w:rPr>
                <w:rFonts w:eastAsia="Times New Roman"/>
              </w:rPr>
            </w:pPr>
            <w:r w:rsidRPr="00155F96">
              <w:rPr>
                <w:rFonts w:eastAsia="Times New Roman"/>
              </w:rPr>
              <w:t>1</w:t>
            </w:r>
          </w:p>
        </w:tc>
        <w:tc>
          <w:tcPr>
            <w:tcW w:w="0" w:type="auto"/>
            <w:hideMark/>
          </w:tcPr>
          <w:p w14:paraId="0CBED5D1" w14:textId="77777777" w:rsidR="00E418AF" w:rsidRPr="00155F96" w:rsidRDefault="00E418AF" w:rsidP="004E7283">
            <w:pPr>
              <w:pStyle w:val="output"/>
              <w:rPr>
                <w:rFonts w:eastAsia="Times New Roman"/>
              </w:rPr>
            </w:pPr>
            <w:r w:rsidRPr="00155F96">
              <w:rPr>
                <w:rFonts w:eastAsia="Times New Roman"/>
              </w:rPr>
              <w:t>en_fr</w:t>
            </w:r>
          </w:p>
        </w:tc>
      </w:tr>
      <w:tr w:rsidR="00E418AF" w:rsidRPr="004D5F08" w14:paraId="20C8EF99" w14:textId="77777777" w:rsidTr="004E7283">
        <w:tc>
          <w:tcPr>
            <w:tcW w:w="0" w:type="auto"/>
            <w:hideMark/>
          </w:tcPr>
          <w:p w14:paraId="547AFD3E" w14:textId="77777777" w:rsidR="00E418AF" w:rsidRPr="00155F96" w:rsidRDefault="00E418AF" w:rsidP="004E7283">
            <w:pPr>
              <w:pStyle w:val="output"/>
              <w:rPr>
                <w:rFonts w:eastAsia="Times New Roman"/>
              </w:rPr>
            </w:pPr>
            <w:r w:rsidRPr="00155F96">
              <w:rPr>
                <w:rFonts w:eastAsia="Times New Roman"/>
              </w:rPr>
              <w:t>2</w:t>
            </w:r>
          </w:p>
        </w:tc>
        <w:tc>
          <w:tcPr>
            <w:tcW w:w="0" w:type="auto"/>
            <w:hideMark/>
          </w:tcPr>
          <w:p w14:paraId="0D5213A9" w14:textId="77777777" w:rsidR="00E418AF" w:rsidRPr="00155F96" w:rsidRDefault="00E418AF" w:rsidP="004E7283">
            <w:pPr>
              <w:pStyle w:val="output"/>
              <w:rPr>
                <w:rFonts w:eastAsia="Times New Roman"/>
              </w:rPr>
            </w:pPr>
            <w:r w:rsidRPr="00155F96">
              <w:rPr>
                <w:rFonts w:eastAsia="Times New Roman"/>
              </w:rPr>
              <w:t>en_gb</w:t>
            </w:r>
          </w:p>
        </w:tc>
      </w:tr>
      <w:tr w:rsidR="00E418AF" w:rsidRPr="004D5F08" w14:paraId="42984D9F" w14:textId="77777777" w:rsidTr="004E7283">
        <w:tc>
          <w:tcPr>
            <w:tcW w:w="0" w:type="auto"/>
            <w:hideMark/>
          </w:tcPr>
          <w:p w14:paraId="579C72B5" w14:textId="77777777" w:rsidR="00E418AF" w:rsidRPr="00155F96" w:rsidRDefault="00E418AF" w:rsidP="004E7283">
            <w:pPr>
              <w:pStyle w:val="output"/>
              <w:rPr>
                <w:rFonts w:eastAsia="Times New Roman"/>
              </w:rPr>
            </w:pPr>
            <w:r w:rsidRPr="00155F96">
              <w:rPr>
                <w:rFonts w:eastAsia="Times New Roman"/>
              </w:rPr>
              <w:t>1</w:t>
            </w:r>
          </w:p>
        </w:tc>
        <w:tc>
          <w:tcPr>
            <w:tcW w:w="0" w:type="auto"/>
            <w:hideMark/>
          </w:tcPr>
          <w:p w14:paraId="27E97773" w14:textId="77777777" w:rsidR="00E418AF" w:rsidRPr="00155F96" w:rsidRDefault="00E418AF" w:rsidP="004E7283">
            <w:pPr>
              <w:pStyle w:val="output"/>
              <w:rPr>
                <w:rFonts w:eastAsia="Times New Roman"/>
              </w:rPr>
            </w:pPr>
            <w:r w:rsidRPr="00155F96">
              <w:rPr>
                <w:rFonts w:eastAsia="Times New Roman"/>
              </w:rPr>
              <w:t>en_gr</w:t>
            </w:r>
          </w:p>
        </w:tc>
      </w:tr>
      <w:tr w:rsidR="00E418AF" w:rsidRPr="004D5F08" w14:paraId="786FB693" w14:textId="77777777" w:rsidTr="004E7283">
        <w:tc>
          <w:tcPr>
            <w:tcW w:w="0" w:type="auto"/>
            <w:hideMark/>
          </w:tcPr>
          <w:p w14:paraId="67E6943E" w14:textId="77777777" w:rsidR="00E418AF" w:rsidRPr="00155F96" w:rsidRDefault="00E418AF" w:rsidP="004E7283">
            <w:pPr>
              <w:pStyle w:val="output"/>
              <w:rPr>
                <w:rFonts w:eastAsia="Times New Roman"/>
              </w:rPr>
            </w:pPr>
            <w:r w:rsidRPr="00155F96">
              <w:rPr>
                <w:rFonts w:eastAsia="Times New Roman"/>
              </w:rPr>
              <w:t>1</w:t>
            </w:r>
          </w:p>
        </w:tc>
        <w:tc>
          <w:tcPr>
            <w:tcW w:w="0" w:type="auto"/>
            <w:hideMark/>
          </w:tcPr>
          <w:p w14:paraId="13D1F34E" w14:textId="77777777" w:rsidR="00E418AF" w:rsidRPr="00155F96" w:rsidRDefault="00E418AF" w:rsidP="004E7283">
            <w:pPr>
              <w:pStyle w:val="output"/>
              <w:rPr>
                <w:rFonts w:eastAsia="Times New Roman"/>
              </w:rPr>
            </w:pPr>
            <w:r w:rsidRPr="00155F96">
              <w:rPr>
                <w:rFonts w:eastAsia="Times New Roman"/>
              </w:rPr>
              <w:t>en_mx</w:t>
            </w:r>
          </w:p>
        </w:tc>
      </w:tr>
      <w:tr w:rsidR="00E418AF" w:rsidRPr="004D5F08" w14:paraId="7D0E2170" w14:textId="77777777" w:rsidTr="004E7283">
        <w:tc>
          <w:tcPr>
            <w:tcW w:w="0" w:type="auto"/>
            <w:hideMark/>
          </w:tcPr>
          <w:p w14:paraId="70BC0AED" w14:textId="77777777" w:rsidR="00E418AF" w:rsidRPr="00155F96" w:rsidRDefault="00E418AF" w:rsidP="004E7283">
            <w:pPr>
              <w:pStyle w:val="output"/>
              <w:rPr>
                <w:rFonts w:eastAsia="Times New Roman"/>
              </w:rPr>
            </w:pPr>
            <w:r w:rsidRPr="00155F96">
              <w:rPr>
                <w:rFonts w:eastAsia="Times New Roman"/>
              </w:rPr>
              <w:t>16</w:t>
            </w:r>
          </w:p>
        </w:tc>
        <w:tc>
          <w:tcPr>
            <w:tcW w:w="0" w:type="auto"/>
            <w:hideMark/>
          </w:tcPr>
          <w:p w14:paraId="78FC2B18" w14:textId="77777777" w:rsidR="00E418AF" w:rsidRPr="00155F96" w:rsidRDefault="00E418AF" w:rsidP="004E7283">
            <w:pPr>
              <w:pStyle w:val="output"/>
              <w:rPr>
                <w:rFonts w:eastAsia="Times New Roman"/>
              </w:rPr>
            </w:pPr>
            <w:r w:rsidRPr="00155F96">
              <w:rPr>
                <w:rFonts w:eastAsia="Times New Roman"/>
              </w:rPr>
              <w:t>en_us</w:t>
            </w:r>
          </w:p>
        </w:tc>
      </w:tr>
    </w:tbl>
    <w:p w14:paraId="2225D148" w14:textId="77777777" w:rsidR="00E418AF" w:rsidRDefault="00E418AF" w:rsidP="00E418AF"/>
    <w:p w14:paraId="1FDA79EB" w14:textId="3F5B9A4C" w:rsidR="00E418AF" w:rsidRDefault="00E418AF" w:rsidP="00E418AF">
      <w:r>
        <w:t xml:space="preserve">Count the number of total sessions by </w:t>
      </w:r>
      <w:r w:rsidR="00683AED">
        <w:t>Region</w:t>
      </w:r>
      <w:r>
        <w:t xml:space="preserve"> and include total duration for that language.</w:t>
      </w:r>
    </w:p>
    <w:p w14:paraId="1B840025" w14:textId="77777777" w:rsidR="00E418AF" w:rsidRDefault="00E418AF" w:rsidP="00E418AF">
      <w:pPr>
        <w:pStyle w:val="Preformatted"/>
      </w:pPr>
      <w:r>
        <w:t xml:space="preserve">rs1 = SELECT </w:t>
      </w:r>
    </w:p>
    <w:p w14:paraId="320641C4" w14:textId="77777777" w:rsidR="00E418AF" w:rsidRDefault="00E418AF" w:rsidP="00E418AF">
      <w:pPr>
        <w:pStyle w:val="Preformatted"/>
        <w:ind w:firstLine="720"/>
      </w:pPr>
      <w:r>
        <w:t xml:space="preserve">COUNT() AS NumSessions, </w:t>
      </w:r>
    </w:p>
    <w:p w14:paraId="3515CA21" w14:textId="52CE927B" w:rsidR="00E418AF" w:rsidRDefault="00683AED" w:rsidP="00E418AF">
      <w:pPr>
        <w:pStyle w:val="Preformatted"/>
        <w:ind w:firstLine="720"/>
      </w:pPr>
      <w:r>
        <w:t>Region</w:t>
      </w:r>
      <w:r w:rsidR="00E418AF">
        <w:t xml:space="preserve">, </w:t>
      </w:r>
    </w:p>
    <w:p w14:paraId="1FF82A3C" w14:textId="32630BF1" w:rsidR="00E418AF" w:rsidRDefault="00E418AF" w:rsidP="00E418AF">
      <w:pPr>
        <w:pStyle w:val="Preformatted"/>
        <w:ind w:firstLine="720"/>
      </w:pPr>
      <w:r>
        <w:t>SUM(</w:t>
      </w:r>
      <w:r w:rsidR="00683AED">
        <w:t>Duration</w:t>
      </w:r>
      <w:r>
        <w:t>) AS Total</w:t>
      </w:r>
      <w:r w:rsidR="00683AED">
        <w:t>Duration</w:t>
      </w:r>
      <w:r>
        <w:t xml:space="preserve">, </w:t>
      </w:r>
    </w:p>
    <w:p w14:paraId="0E78F5E6" w14:textId="21B7AB6E" w:rsidR="00E418AF" w:rsidRDefault="00E418AF" w:rsidP="00E418AF">
      <w:pPr>
        <w:pStyle w:val="Preformatted"/>
        <w:ind w:firstLine="720"/>
      </w:pPr>
      <w:r>
        <w:t>AVG(</w:t>
      </w:r>
      <w:r w:rsidR="00683AED">
        <w:t>Duration</w:t>
      </w:r>
      <w:r>
        <w:t xml:space="preserve">) AS AvgDwellTtime, </w:t>
      </w:r>
    </w:p>
    <w:p w14:paraId="517E3193" w14:textId="6BE0FD51" w:rsidR="00E418AF" w:rsidRDefault="00E418AF" w:rsidP="00E418AF">
      <w:pPr>
        <w:pStyle w:val="Preformatted"/>
        <w:ind w:firstLine="720"/>
      </w:pPr>
      <w:r>
        <w:t>MAX(</w:t>
      </w:r>
      <w:r w:rsidR="00683AED">
        <w:t>Duration</w:t>
      </w:r>
      <w:r>
        <w:t>) AS Max</w:t>
      </w:r>
      <w:r w:rsidR="00683AED">
        <w:t>Duration</w:t>
      </w:r>
      <w:r>
        <w:t xml:space="preserve">, </w:t>
      </w:r>
    </w:p>
    <w:p w14:paraId="7140B701" w14:textId="0130BFC4" w:rsidR="00E418AF" w:rsidRDefault="00E418AF" w:rsidP="00E418AF">
      <w:pPr>
        <w:pStyle w:val="Preformatted"/>
        <w:ind w:firstLine="720"/>
      </w:pPr>
      <w:r>
        <w:t>MIN(</w:t>
      </w:r>
      <w:r w:rsidR="00683AED">
        <w:t>Duration</w:t>
      </w:r>
      <w:r>
        <w:t>) AS Min</w:t>
      </w:r>
      <w:r w:rsidR="00683AED">
        <w:t>Duration</w:t>
      </w:r>
    </w:p>
    <w:p w14:paraId="5AB9A310" w14:textId="77777777" w:rsidR="00E418AF" w:rsidRDefault="00E418AF" w:rsidP="00E418AF">
      <w:pPr>
        <w:pStyle w:val="Preformatted"/>
      </w:pPr>
      <w:r>
        <w:t xml:space="preserve">    FROM searchlog</w:t>
      </w:r>
    </w:p>
    <w:p w14:paraId="1EB186D7" w14:textId="1061D6C0" w:rsidR="00E418AF" w:rsidRDefault="00E418AF" w:rsidP="00E418AF">
      <w:pPr>
        <w:pStyle w:val="Preformatted"/>
      </w:pPr>
      <w:r>
        <w:t xml:space="preserve">    GROUP BY </w:t>
      </w:r>
      <w:r w:rsidR="00683AED">
        <w:t>Region</w:t>
      </w:r>
      <w:r>
        <w:t>;</w:t>
      </w:r>
    </w:p>
    <w:p w14:paraId="1B8E9A68" w14:textId="77777777" w:rsidR="00E418AF" w:rsidRDefault="00E418AF" w:rsidP="00E418AF">
      <w:pPr>
        <w:pStyle w:val="Preformatted"/>
      </w:pPr>
      <w:r>
        <w:t xml:space="preserve"> </w:t>
      </w:r>
    </w:p>
    <w:p w14:paraId="48C65961" w14:textId="77777777" w:rsidR="00E418AF" w:rsidRDefault="00E418AF" w:rsidP="00E418AF">
      <w:pPr>
        <w:pStyle w:val="Preformatted"/>
      </w:pPr>
      <w:r>
        <w:t>OUTPUT rs1</w:t>
      </w:r>
    </w:p>
    <w:p w14:paraId="7C5FB0A8" w14:textId="350ACF79" w:rsidR="00E418AF" w:rsidRDefault="00E418AF" w:rsidP="00E418AF">
      <w:pPr>
        <w:pStyle w:val="Preformatted"/>
      </w:pPr>
      <w:r>
        <w:t xml:space="preserve">TO </w:t>
      </w:r>
      <w:r w:rsidR="00037DD1">
        <w:t>"</w:t>
      </w:r>
      <w:r w:rsidR="00C20687">
        <w:t>/my/</w:t>
      </w:r>
      <w:r w:rsidR="00973D1E">
        <w:t>Outputs/</w:t>
      </w:r>
      <w:r>
        <w:t>output.txt";</w:t>
      </w:r>
    </w:p>
    <w:p w14:paraId="7E0915BD" w14:textId="77777777" w:rsidR="00E418AF" w:rsidRDefault="00E418AF" w:rsidP="00E418AF">
      <w:pPr>
        <w:pStyle w:val="Preformatted"/>
      </w:pPr>
    </w:p>
    <w:p w14:paraId="3D93E57A" w14:textId="77777777" w:rsidR="00E418AF" w:rsidRDefault="00E418AF" w:rsidP="00E418AF"/>
    <w:tbl>
      <w:tblPr>
        <w:tblStyle w:val="TableGrid"/>
        <w:tblW w:w="0" w:type="auto"/>
        <w:tblLayout w:type="fixed"/>
        <w:tblLook w:val="04A0" w:firstRow="1" w:lastRow="0" w:firstColumn="1" w:lastColumn="0" w:noHBand="0" w:noVBand="1"/>
      </w:tblPr>
      <w:tblGrid>
        <w:gridCol w:w="1638"/>
        <w:gridCol w:w="810"/>
        <w:gridCol w:w="2115"/>
        <w:gridCol w:w="1888"/>
        <w:gridCol w:w="1536"/>
        <w:gridCol w:w="1536"/>
      </w:tblGrid>
      <w:tr w:rsidR="00E418AF" w:rsidRPr="004D5F08" w14:paraId="10FBD970" w14:textId="77777777" w:rsidTr="004E7283">
        <w:tc>
          <w:tcPr>
            <w:tcW w:w="1638" w:type="dxa"/>
            <w:hideMark/>
          </w:tcPr>
          <w:p w14:paraId="6DD74FDC" w14:textId="77777777" w:rsidR="00E418AF" w:rsidRPr="00487A01" w:rsidRDefault="00E418AF" w:rsidP="004E7283">
            <w:pPr>
              <w:pStyle w:val="output"/>
              <w:rPr>
                <w:rFonts w:eastAsia="Times New Roman"/>
                <w:sz w:val="14"/>
              </w:rPr>
            </w:pPr>
            <w:r w:rsidRPr="00487A01">
              <w:rPr>
                <w:rFonts w:eastAsia="Times New Roman"/>
                <w:sz w:val="14"/>
              </w:rPr>
              <w:t>NumSessions:long</w:t>
            </w:r>
          </w:p>
        </w:tc>
        <w:tc>
          <w:tcPr>
            <w:tcW w:w="810" w:type="dxa"/>
            <w:hideMark/>
          </w:tcPr>
          <w:p w14:paraId="781FA341" w14:textId="614D905D" w:rsidR="00E418AF" w:rsidRPr="00487A01" w:rsidRDefault="00683AED" w:rsidP="004E7283">
            <w:pPr>
              <w:pStyle w:val="output"/>
              <w:rPr>
                <w:rFonts w:eastAsia="Times New Roman"/>
                <w:sz w:val="14"/>
              </w:rPr>
            </w:pPr>
            <w:r>
              <w:rPr>
                <w:rFonts w:eastAsia="Times New Roman"/>
                <w:sz w:val="14"/>
              </w:rPr>
              <w:t>Region</w:t>
            </w:r>
          </w:p>
        </w:tc>
        <w:tc>
          <w:tcPr>
            <w:tcW w:w="2115" w:type="dxa"/>
            <w:hideMark/>
          </w:tcPr>
          <w:p w14:paraId="70C6EA06" w14:textId="239E3A52" w:rsidR="00E418AF" w:rsidRPr="00487A01" w:rsidRDefault="00E418AF" w:rsidP="004E7283">
            <w:pPr>
              <w:pStyle w:val="output"/>
              <w:rPr>
                <w:rFonts w:eastAsia="Times New Roman"/>
                <w:sz w:val="14"/>
              </w:rPr>
            </w:pPr>
            <w:r w:rsidRPr="00487A01">
              <w:rPr>
                <w:rFonts w:eastAsia="Times New Roman"/>
                <w:sz w:val="14"/>
              </w:rPr>
              <w:t>Total</w:t>
            </w:r>
            <w:r w:rsidR="00683AED">
              <w:rPr>
                <w:rFonts w:eastAsia="Times New Roman"/>
                <w:sz w:val="14"/>
              </w:rPr>
              <w:t>Duration</w:t>
            </w:r>
            <w:r w:rsidRPr="00487A01">
              <w:rPr>
                <w:rFonts w:eastAsia="Times New Roman"/>
                <w:sz w:val="14"/>
              </w:rPr>
              <w:t>:long</w:t>
            </w:r>
          </w:p>
        </w:tc>
        <w:tc>
          <w:tcPr>
            <w:tcW w:w="1888" w:type="dxa"/>
            <w:hideMark/>
          </w:tcPr>
          <w:p w14:paraId="1A0CDA4C" w14:textId="3844C42D" w:rsidR="00E418AF" w:rsidRPr="00487A01" w:rsidRDefault="00E418AF" w:rsidP="004E7283">
            <w:pPr>
              <w:pStyle w:val="output"/>
              <w:rPr>
                <w:rFonts w:eastAsia="Times New Roman"/>
                <w:sz w:val="14"/>
              </w:rPr>
            </w:pPr>
            <w:r w:rsidRPr="00487A01">
              <w:rPr>
                <w:rFonts w:eastAsia="Times New Roman"/>
                <w:sz w:val="14"/>
              </w:rPr>
              <w:t>Avg</w:t>
            </w:r>
            <w:r w:rsidR="00683AED">
              <w:rPr>
                <w:rFonts w:eastAsia="Times New Roman"/>
                <w:sz w:val="14"/>
              </w:rPr>
              <w:t>Duration</w:t>
            </w:r>
            <w:r w:rsidRPr="00487A01">
              <w:rPr>
                <w:rFonts w:eastAsia="Times New Roman"/>
                <w:sz w:val="14"/>
              </w:rPr>
              <w:t>:double?</w:t>
            </w:r>
          </w:p>
        </w:tc>
        <w:tc>
          <w:tcPr>
            <w:tcW w:w="1536" w:type="dxa"/>
            <w:hideMark/>
          </w:tcPr>
          <w:p w14:paraId="7A1F61A9" w14:textId="06BC52E6" w:rsidR="00E418AF" w:rsidRPr="00487A01" w:rsidRDefault="00E418AF" w:rsidP="004E7283">
            <w:pPr>
              <w:pStyle w:val="output"/>
              <w:rPr>
                <w:rFonts w:eastAsia="Times New Roman"/>
                <w:sz w:val="14"/>
              </w:rPr>
            </w:pPr>
            <w:r w:rsidRPr="00487A01">
              <w:rPr>
                <w:rFonts w:eastAsia="Times New Roman"/>
                <w:sz w:val="14"/>
              </w:rPr>
              <w:t>Max</w:t>
            </w:r>
            <w:r w:rsidR="00683AED">
              <w:rPr>
                <w:rFonts w:eastAsia="Times New Roman"/>
                <w:sz w:val="14"/>
              </w:rPr>
              <w:t>Duration</w:t>
            </w:r>
            <w:r w:rsidRPr="00487A01">
              <w:rPr>
                <w:rFonts w:eastAsia="Times New Roman"/>
                <w:sz w:val="14"/>
              </w:rPr>
              <w:t>:int</w:t>
            </w:r>
          </w:p>
        </w:tc>
        <w:tc>
          <w:tcPr>
            <w:tcW w:w="1536" w:type="dxa"/>
            <w:hideMark/>
          </w:tcPr>
          <w:p w14:paraId="20F2783F" w14:textId="7E68C983" w:rsidR="00E418AF" w:rsidRPr="00487A01" w:rsidRDefault="00E418AF" w:rsidP="004E7283">
            <w:pPr>
              <w:pStyle w:val="output"/>
              <w:rPr>
                <w:rFonts w:eastAsia="Times New Roman"/>
                <w:sz w:val="14"/>
              </w:rPr>
            </w:pPr>
            <w:r w:rsidRPr="00487A01">
              <w:rPr>
                <w:rFonts w:eastAsia="Times New Roman"/>
                <w:sz w:val="14"/>
              </w:rPr>
              <w:t>Min</w:t>
            </w:r>
            <w:r w:rsidR="00683AED">
              <w:rPr>
                <w:rFonts w:eastAsia="Times New Roman"/>
                <w:sz w:val="14"/>
              </w:rPr>
              <w:t>Duration</w:t>
            </w:r>
            <w:r w:rsidRPr="00487A01">
              <w:rPr>
                <w:rFonts w:eastAsia="Times New Roman"/>
                <w:sz w:val="14"/>
              </w:rPr>
              <w:t>:int</w:t>
            </w:r>
          </w:p>
        </w:tc>
      </w:tr>
      <w:tr w:rsidR="00E418AF" w:rsidRPr="004D5F08" w14:paraId="036A66A3" w14:textId="77777777" w:rsidTr="004E7283">
        <w:tc>
          <w:tcPr>
            <w:tcW w:w="1638" w:type="dxa"/>
            <w:hideMark/>
          </w:tcPr>
          <w:p w14:paraId="28D15B48" w14:textId="77777777" w:rsidR="00E418AF" w:rsidRPr="00487A01" w:rsidRDefault="00E418AF" w:rsidP="004E7283">
            <w:pPr>
              <w:pStyle w:val="output"/>
              <w:rPr>
                <w:rFonts w:eastAsia="Times New Roman"/>
                <w:sz w:val="14"/>
              </w:rPr>
            </w:pPr>
            <w:r w:rsidRPr="00487A01">
              <w:rPr>
                <w:rFonts w:eastAsia="Times New Roman"/>
                <w:sz w:val="14"/>
              </w:rPr>
              <w:t>1</w:t>
            </w:r>
          </w:p>
        </w:tc>
        <w:tc>
          <w:tcPr>
            <w:tcW w:w="810" w:type="dxa"/>
            <w:hideMark/>
          </w:tcPr>
          <w:p w14:paraId="02A7987A" w14:textId="77777777" w:rsidR="00E418AF" w:rsidRPr="00487A01" w:rsidRDefault="00E418AF" w:rsidP="004E7283">
            <w:pPr>
              <w:pStyle w:val="output"/>
              <w:rPr>
                <w:rFonts w:eastAsia="Times New Roman"/>
                <w:sz w:val="14"/>
              </w:rPr>
            </w:pPr>
            <w:r w:rsidRPr="00487A01">
              <w:rPr>
                <w:rFonts w:eastAsia="Times New Roman"/>
                <w:sz w:val="14"/>
              </w:rPr>
              <w:t>en_ca</w:t>
            </w:r>
          </w:p>
        </w:tc>
        <w:tc>
          <w:tcPr>
            <w:tcW w:w="2115" w:type="dxa"/>
            <w:hideMark/>
          </w:tcPr>
          <w:p w14:paraId="72912016" w14:textId="77777777" w:rsidR="00E418AF" w:rsidRPr="00487A01" w:rsidRDefault="00E418AF" w:rsidP="004E7283">
            <w:pPr>
              <w:pStyle w:val="output"/>
              <w:rPr>
                <w:rFonts w:eastAsia="Times New Roman"/>
                <w:sz w:val="14"/>
              </w:rPr>
            </w:pPr>
            <w:r w:rsidRPr="00487A01">
              <w:rPr>
                <w:rFonts w:eastAsia="Times New Roman"/>
                <w:sz w:val="14"/>
              </w:rPr>
              <w:t>24</w:t>
            </w:r>
          </w:p>
        </w:tc>
        <w:tc>
          <w:tcPr>
            <w:tcW w:w="1888" w:type="dxa"/>
            <w:hideMark/>
          </w:tcPr>
          <w:p w14:paraId="4488ECCC" w14:textId="77777777" w:rsidR="00E418AF" w:rsidRPr="00487A01" w:rsidRDefault="00E418AF" w:rsidP="004E7283">
            <w:pPr>
              <w:pStyle w:val="output"/>
              <w:rPr>
                <w:rFonts w:eastAsia="Times New Roman"/>
                <w:sz w:val="14"/>
              </w:rPr>
            </w:pPr>
            <w:r w:rsidRPr="00487A01">
              <w:rPr>
                <w:rFonts w:eastAsia="Times New Roman"/>
                <w:sz w:val="14"/>
              </w:rPr>
              <w:t>24</w:t>
            </w:r>
          </w:p>
        </w:tc>
        <w:tc>
          <w:tcPr>
            <w:tcW w:w="1536" w:type="dxa"/>
            <w:hideMark/>
          </w:tcPr>
          <w:p w14:paraId="53F121CE" w14:textId="77777777" w:rsidR="00E418AF" w:rsidRPr="00487A01" w:rsidRDefault="00E418AF" w:rsidP="004E7283">
            <w:pPr>
              <w:pStyle w:val="output"/>
              <w:rPr>
                <w:rFonts w:eastAsia="Times New Roman"/>
                <w:sz w:val="14"/>
              </w:rPr>
            </w:pPr>
            <w:r w:rsidRPr="00487A01">
              <w:rPr>
                <w:rFonts w:eastAsia="Times New Roman"/>
                <w:sz w:val="14"/>
              </w:rPr>
              <w:t>24</w:t>
            </w:r>
          </w:p>
        </w:tc>
        <w:tc>
          <w:tcPr>
            <w:tcW w:w="1536" w:type="dxa"/>
            <w:hideMark/>
          </w:tcPr>
          <w:p w14:paraId="64AAB18D" w14:textId="77777777" w:rsidR="00E418AF" w:rsidRPr="00487A01" w:rsidRDefault="00E418AF" w:rsidP="004E7283">
            <w:pPr>
              <w:pStyle w:val="output"/>
              <w:rPr>
                <w:rFonts w:eastAsia="Times New Roman"/>
                <w:sz w:val="14"/>
              </w:rPr>
            </w:pPr>
            <w:r w:rsidRPr="00487A01">
              <w:rPr>
                <w:rFonts w:eastAsia="Times New Roman"/>
                <w:sz w:val="14"/>
              </w:rPr>
              <w:t>24</w:t>
            </w:r>
          </w:p>
        </w:tc>
      </w:tr>
      <w:tr w:rsidR="00E418AF" w:rsidRPr="004D5F08" w14:paraId="26E09F59" w14:textId="77777777" w:rsidTr="004E7283">
        <w:tc>
          <w:tcPr>
            <w:tcW w:w="1638" w:type="dxa"/>
            <w:hideMark/>
          </w:tcPr>
          <w:p w14:paraId="23F02AB9" w14:textId="77777777" w:rsidR="00E418AF" w:rsidRPr="00487A01" w:rsidRDefault="00E418AF" w:rsidP="004E7283">
            <w:pPr>
              <w:pStyle w:val="output"/>
              <w:rPr>
                <w:rFonts w:eastAsia="Times New Roman"/>
                <w:sz w:val="14"/>
              </w:rPr>
            </w:pPr>
            <w:r w:rsidRPr="00487A01">
              <w:rPr>
                <w:rFonts w:eastAsia="Times New Roman"/>
                <w:sz w:val="14"/>
              </w:rPr>
              <w:t>1</w:t>
            </w:r>
          </w:p>
        </w:tc>
        <w:tc>
          <w:tcPr>
            <w:tcW w:w="810" w:type="dxa"/>
            <w:hideMark/>
          </w:tcPr>
          <w:p w14:paraId="4FA3B4D4" w14:textId="77777777" w:rsidR="00E418AF" w:rsidRPr="00487A01" w:rsidRDefault="00E418AF" w:rsidP="004E7283">
            <w:pPr>
              <w:pStyle w:val="output"/>
              <w:rPr>
                <w:rFonts w:eastAsia="Times New Roman"/>
                <w:sz w:val="14"/>
              </w:rPr>
            </w:pPr>
            <w:r w:rsidRPr="00487A01">
              <w:rPr>
                <w:rFonts w:eastAsia="Times New Roman"/>
                <w:sz w:val="14"/>
              </w:rPr>
              <w:t>en_ch</w:t>
            </w:r>
          </w:p>
        </w:tc>
        <w:tc>
          <w:tcPr>
            <w:tcW w:w="2115" w:type="dxa"/>
            <w:hideMark/>
          </w:tcPr>
          <w:p w14:paraId="565CF6A4" w14:textId="77777777" w:rsidR="00E418AF" w:rsidRPr="00487A01" w:rsidRDefault="00E418AF" w:rsidP="004E7283">
            <w:pPr>
              <w:pStyle w:val="output"/>
              <w:rPr>
                <w:rFonts w:eastAsia="Times New Roman"/>
                <w:sz w:val="14"/>
              </w:rPr>
            </w:pPr>
            <w:r w:rsidRPr="00487A01">
              <w:rPr>
                <w:rFonts w:eastAsia="Times New Roman"/>
                <w:sz w:val="14"/>
              </w:rPr>
              <w:t>10</w:t>
            </w:r>
          </w:p>
        </w:tc>
        <w:tc>
          <w:tcPr>
            <w:tcW w:w="1888" w:type="dxa"/>
            <w:hideMark/>
          </w:tcPr>
          <w:p w14:paraId="476ED24F" w14:textId="77777777" w:rsidR="00E418AF" w:rsidRPr="00487A01" w:rsidRDefault="00E418AF" w:rsidP="004E7283">
            <w:pPr>
              <w:pStyle w:val="output"/>
              <w:rPr>
                <w:rFonts w:eastAsia="Times New Roman"/>
                <w:sz w:val="14"/>
              </w:rPr>
            </w:pPr>
            <w:r w:rsidRPr="00487A01">
              <w:rPr>
                <w:rFonts w:eastAsia="Times New Roman"/>
                <w:sz w:val="14"/>
              </w:rPr>
              <w:t>10</w:t>
            </w:r>
          </w:p>
        </w:tc>
        <w:tc>
          <w:tcPr>
            <w:tcW w:w="1536" w:type="dxa"/>
            <w:hideMark/>
          </w:tcPr>
          <w:p w14:paraId="01870DA6" w14:textId="77777777" w:rsidR="00E418AF" w:rsidRPr="00487A01" w:rsidRDefault="00E418AF" w:rsidP="004E7283">
            <w:pPr>
              <w:pStyle w:val="output"/>
              <w:rPr>
                <w:rFonts w:eastAsia="Times New Roman"/>
                <w:sz w:val="14"/>
              </w:rPr>
            </w:pPr>
            <w:r w:rsidRPr="00487A01">
              <w:rPr>
                <w:rFonts w:eastAsia="Times New Roman"/>
                <w:sz w:val="14"/>
              </w:rPr>
              <w:t>10</w:t>
            </w:r>
          </w:p>
        </w:tc>
        <w:tc>
          <w:tcPr>
            <w:tcW w:w="1536" w:type="dxa"/>
            <w:hideMark/>
          </w:tcPr>
          <w:p w14:paraId="352350D4" w14:textId="77777777" w:rsidR="00E418AF" w:rsidRPr="00487A01" w:rsidRDefault="00E418AF" w:rsidP="004E7283">
            <w:pPr>
              <w:pStyle w:val="output"/>
              <w:rPr>
                <w:rFonts w:eastAsia="Times New Roman"/>
                <w:sz w:val="14"/>
              </w:rPr>
            </w:pPr>
            <w:r w:rsidRPr="00487A01">
              <w:rPr>
                <w:rFonts w:eastAsia="Times New Roman"/>
                <w:sz w:val="14"/>
              </w:rPr>
              <w:t>10</w:t>
            </w:r>
          </w:p>
        </w:tc>
      </w:tr>
      <w:tr w:rsidR="00E418AF" w:rsidRPr="004D5F08" w14:paraId="3DC186F8" w14:textId="77777777" w:rsidTr="004E7283">
        <w:tc>
          <w:tcPr>
            <w:tcW w:w="1638" w:type="dxa"/>
            <w:hideMark/>
          </w:tcPr>
          <w:p w14:paraId="124DDF81" w14:textId="77777777" w:rsidR="00E418AF" w:rsidRPr="00487A01" w:rsidRDefault="00E418AF" w:rsidP="004E7283">
            <w:pPr>
              <w:pStyle w:val="output"/>
              <w:rPr>
                <w:rFonts w:eastAsia="Times New Roman"/>
                <w:sz w:val="14"/>
              </w:rPr>
            </w:pPr>
            <w:r w:rsidRPr="00487A01">
              <w:rPr>
                <w:rFonts w:eastAsia="Times New Roman"/>
                <w:sz w:val="14"/>
              </w:rPr>
              <w:t>1</w:t>
            </w:r>
          </w:p>
        </w:tc>
        <w:tc>
          <w:tcPr>
            <w:tcW w:w="810" w:type="dxa"/>
            <w:hideMark/>
          </w:tcPr>
          <w:p w14:paraId="5084229B" w14:textId="77777777" w:rsidR="00E418AF" w:rsidRPr="00487A01" w:rsidRDefault="00E418AF" w:rsidP="004E7283">
            <w:pPr>
              <w:pStyle w:val="output"/>
              <w:rPr>
                <w:rFonts w:eastAsia="Times New Roman"/>
                <w:sz w:val="14"/>
              </w:rPr>
            </w:pPr>
            <w:r w:rsidRPr="00487A01">
              <w:rPr>
                <w:rFonts w:eastAsia="Times New Roman"/>
                <w:sz w:val="14"/>
              </w:rPr>
              <w:t>en_fr</w:t>
            </w:r>
          </w:p>
        </w:tc>
        <w:tc>
          <w:tcPr>
            <w:tcW w:w="2115" w:type="dxa"/>
            <w:hideMark/>
          </w:tcPr>
          <w:p w14:paraId="7830621E" w14:textId="77777777" w:rsidR="00E418AF" w:rsidRPr="00487A01" w:rsidRDefault="00E418AF" w:rsidP="004E7283">
            <w:pPr>
              <w:pStyle w:val="output"/>
              <w:rPr>
                <w:rFonts w:eastAsia="Times New Roman"/>
                <w:sz w:val="14"/>
              </w:rPr>
            </w:pPr>
            <w:r w:rsidRPr="00487A01">
              <w:rPr>
                <w:rFonts w:eastAsia="Times New Roman"/>
                <w:sz w:val="14"/>
              </w:rPr>
              <w:t>241</w:t>
            </w:r>
          </w:p>
        </w:tc>
        <w:tc>
          <w:tcPr>
            <w:tcW w:w="1888" w:type="dxa"/>
            <w:hideMark/>
          </w:tcPr>
          <w:p w14:paraId="73311E45" w14:textId="77777777" w:rsidR="00E418AF" w:rsidRPr="00487A01" w:rsidRDefault="00E418AF" w:rsidP="004E7283">
            <w:pPr>
              <w:pStyle w:val="output"/>
              <w:rPr>
                <w:rFonts w:eastAsia="Times New Roman"/>
                <w:sz w:val="14"/>
              </w:rPr>
            </w:pPr>
            <w:r w:rsidRPr="00487A01">
              <w:rPr>
                <w:rFonts w:eastAsia="Times New Roman"/>
                <w:sz w:val="14"/>
              </w:rPr>
              <w:t>241</w:t>
            </w:r>
          </w:p>
        </w:tc>
        <w:tc>
          <w:tcPr>
            <w:tcW w:w="1536" w:type="dxa"/>
            <w:hideMark/>
          </w:tcPr>
          <w:p w14:paraId="3E632332" w14:textId="77777777" w:rsidR="00E418AF" w:rsidRPr="00487A01" w:rsidRDefault="00E418AF" w:rsidP="004E7283">
            <w:pPr>
              <w:pStyle w:val="output"/>
              <w:rPr>
                <w:rFonts w:eastAsia="Times New Roman"/>
                <w:sz w:val="14"/>
              </w:rPr>
            </w:pPr>
            <w:r w:rsidRPr="00487A01">
              <w:rPr>
                <w:rFonts w:eastAsia="Times New Roman"/>
                <w:sz w:val="14"/>
              </w:rPr>
              <w:t>241</w:t>
            </w:r>
          </w:p>
        </w:tc>
        <w:tc>
          <w:tcPr>
            <w:tcW w:w="1536" w:type="dxa"/>
            <w:hideMark/>
          </w:tcPr>
          <w:p w14:paraId="7C49FED1" w14:textId="77777777" w:rsidR="00E418AF" w:rsidRPr="00487A01" w:rsidRDefault="00E418AF" w:rsidP="004E7283">
            <w:pPr>
              <w:pStyle w:val="output"/>
              <w:rPr>
                <w:rFonts w:eastAsia="Times New Roman"/>
                <w:sz w:val="14"/>
              </w:rPr>
            </w:pPr>
            <w:r w:rsidRPr="00487A01">
              <w:rPr>
                <w:rFonts w:eastAsia="Times New Roman"/>
                <w:sz w:val="14"/>
              </w:rPr>
              <w:t>241</w:t>
            </w:r>
          </w:p>
        </w:tc>
      </w:tr>
      <w:tr w:rsidR="00E418AF" w:rsidRPr="004D5F08" w14:paraId="5367A808" w14:textId="77777777" w:rsidTr="004E7283">
        <w:tc>
          <w:tcPr>
            <w:tcW w:w="1638" w:type="dxa"/>
            <w:hideMark/>
          </w:tcPr>
          <w:p w14:paraId="4463B96D" w14:textId="77777777" w:rsidR="00E418AF" w:rsidRPr="00487A01" w:rsidRDefault="00E418AF" w:rsidP="004E7283">
            <w:pPr>
              <w:pStyle w:val="output"/>
              <w:rPr>
                <w:rFonts w:eastAsia="Times New Roman"/>
                <w:sz w:val="14"/>
              </w:rPr>
            </w:pPr>
            <w:r w:rsidRPr="00487A01">
              <w:rPr>
                <w:rFonts w:eastAsia="Times New Roman"/>
                <w:sz w:val="14"/>
              </w:rPr>
              <w:t>2</w:t>
            </w:r>
          </w:p>
        </w:tc>
        <w:tc>
          <w:tcPr>
            <w:tcW w:w="810" w:type="dxa"/>
            <w:hideMark/>
          </w:tcPr>
          <w:p w14:paraId="40CD6290" w14:textId="77777777" w:rsidR="00E418AF" w:rsidRPr="00487A01" w:rsidRDefault="00E418AF" w:rsidP="004E7283">
            <w:pPr>
              <w:pStyle w:val="output"/>
              <w:rPr>
                <w:rFonts w:eastAsia="Times New Roman"/>
                <w:sz w:val="14"/>
              </w:rPr>
            </w:pPr>
            <w:r w:rsidRPr="00487A01">
              <w:rPr>
                <w:rFonts w:eastAsia="Times New Roman"/>
                <w:sz w:val="14"/>
              </w:rPr>
              <w:t>en_gb</w:t>
            </w:r>
          </w:p>
        </w:tc>
        <w:tc>
          <w:tcPr>
            <w:tcW w:w="2115" w:type="dxa"/>
            <w:hideMark/>
          </w:tcPr>
          <w:p w14:paraId="224B1198" w14:textId="77777777" w:rsidR="00E418AF" w:rsidRPr="00487A01" w:rsidRDefault="00E418AF" w:rsidP="004E7283">
            <w:pPr>
              <w:pStyle w:val="output"/>
              <w:rPr>
                <w:rFonts w:eastAsia="Times New Roman"/>
                <w:sz w:val="14"/>
              </w:rPr>
            </w:pPr>
            <w:r w:rsidRPr="00487A01">
              <w:rPr>
                <w:rFonts w:eastAsia="Times New Roman"/>
                <w:sz w:val="14"/>
              </w:rPr>
              <w:t>688</w:t>
            </w:r>
          </w:p>
        </w:tc>
        <w:tc>
          <w:tcPr>
            <w:tcW w:w="1888" w:type="dxa"/>
            <w:hideMark/>
          </w:tcPr>
          <w:p w14:paraId="34EEC18C" w14:textId="77777777" w:rsidR="00E418AF" w:rsidRPr="00487A01" w:rsidRDefault="00E418AF" w:rsidP="004E7283">
            <w:pPr>
              <w:pStyle w:val="output"/>
              <w:rPr>
                <w:rFonts w:eastAsia="Times New Roman"/>
                <w:sz w:val="14"/>
              </w:rPr>
            </w:pPr>
            <w:r w:rsidRPr="00487A01">
              <w:rPr>
                <w:rFonts w:eastAsia="Times New Roman"/>
                <w:sz w:val="14"/>
              </w:rPr>
              <w:t>344</w:t>
            </w:r>
          </w:p>
        </w:tc>
        <w:tc>
          <w:tcPr>
            <w:tcW w:w="1536" w:type="dxa"/>
            <w:hideMark/>
          </w:tcPr>
          <w:p w14:paraId="4683DCB8" w14:textId="77777777" w:rsidR="00E418AF" w:rsidRPr="00487A01" w:rsidRDefault="00E418AF" w:rsidP="004E7283">
            <w:pPr>
              <w:pStyle w:val="output"/>
              <w:rPr>
                <w:rFonts w:eastAsia="Times New Roman"/>
                <w:sz w:val="14"/>
              </w:rPr>
            </w:pPr>
            <w:r w:rsidRPr="00487A01">
              <w:rPr>
                <w:rFonts w:eastAsia="Times New Roman"/>
                <w:sz w:val="14"/>
              </w:rPr>
              <w:t>614</w:t>
            </w:r>
          </w:p>
        </w:tc>
        <w:tc>
          <w:tcPr>
            <w:tcW w:w="1536" w:type="dxa"/>
            <w:hideMark/>
          </w:tcPr>
          <w:p w14:paraId="4BB755E9" w14:textId="77777777" w:rsidR="00E418AF" w:rsidRPr="00487A01" w:rsidRDefault="00E418AF" w:rsidP="004E7283">
            <w:pPr>
              <w:pStyle w:val="output"/>
              <w:rPr>
                <w:rFonts w:eastAsia="Times New Roman"/>
                <w:sz w:val="14"/>
              </w:rPr>
            </w:pPr>
            <w:r w:rsidRPr="00487A01">
              <w:rPr>
                <w:rFonts w:eastAsia="Times New Roman"/>
                <w:sz w:val="14"/>
              </w:rPr>
              <w:t>74</w:t>
            </w:r>
          </w:p>
        </w:tc>
      </w:tr>
      <w:tr w:rsidR="00E418AF" w:rsidRPr="004D5F08" w14:paraId="3F96FBF7" w14:textId="77777777" w:rsidTr="004E7283">
        <w:tc>
          <w:tcPr>
            <w:tcW w:w="1638" w:type="dxa"/>
            <w:hideMark/>
          </w:tcPr>
          <w:p w14:paraId="4AA61352" w14:textId="77777777" w:rsidR="00E418AF" w:rsidRPr="00487A01" w:rsidRDefault="00E418AF" w:rsidP="004E7283">
            <w:pPr>
              <w:pStyle w:val="output"/>
              <w:rPr>
                <w:rFonts w:eastAsia="Times New Roman"/>
                <w:sz w:val="14"/>
              </w:rPr>
            </w:pPr>
            <w:r w:rsidRPr="00487A01">
              <w:rPr>
                <w:rFonts w:eastAsia="Times New Roman"/>
                <w:sz w:val="14"/>
              </w:rPr>
              <w:t>1</w:t>
            </w:r>
          </w:p>
        </w:tc>
        <w:tc>
          <w:tcPr>
            <w:tcW w:w="810" w:type="dxa"/>
            <w:hideMark/>
          </w:tcPr>
          <w:p w14:paraId="60401784" w14:textId="77777777" w:rsidR="00E418AF" w:rsidRPr="00487A01" w:rsidRDefault="00E418AF" w:rsidP="004E7283">
            <w:pPr>
              <w:pStyle w:val="output"/>
              <w:rPr>
                <w:rFonts w:eastAsia="Times New Roman"/>
                <w:sz w:val="14"/>
              </w:rPr>
            </w:pPr>
            <w:r w:rsidRPr="00487A01">
              <w:rPr>
                <w:rFonts w:eastAsia="Times New Roman"/>
                <w:sz w:val="14"/>
              </w:rPr>
              <w:t>en_gr</w:t>
            </w:r>
          </w:p>
        </w:tc>
        <w:tc>
          <w:tcPr>
            <w:tcW w:w="2115" w:type="dxa"/>
            <w:hideMark/>
          </w:tcPr>
          <w:p w14:paraId="15D2FDEB" w14:textId="77777777" w:rsidR="00E418AF" w:rsidRPr="00487A01" w:rsidRDefault="00E418AF" w:rsidP="004E7283">
            <w:pPr>
              <w:pStyle w:val="output"/>
              <w:rPr>
                <w:rFonts w:eastAsia="Times New Roman"/>
                <w:sz w:val="14"/>
              </w:rPr>
            </w:pPr>
            <w:r w:rsidRPr="00487A01">
              <w:rPr>
                <w:rFonts w:eastAsia="Times New Roman"/>
                <w:sz w:val="14"/>
              </w:rPr>
              <w:t>305</w:t>
            </w:r>
          </w:p>
        </w:tc>
        <w:tc>
          <w:tcPr>
            <w:tcW w:w="1888" w:type="dxa"/>
            <w:hideMark/>
          </w:tcPr>
          <w:p w14:paraId="5A63E77A" w14:textId="77777777" w:rsidR="00E418AF" w:rsidRPr="00487A01" w:rsidRDefault="00E418AF" w:rsidP="004E7283">
            <w:pPr>
              <w:pStyle w:val="output"/>
              <w:rPr>
                <w:rFonts w:eastAsia="Times New Roman"/>
                <w:sz w:val="14"/>
              </w:rPr>
            </w:pPr>
            <w:r w:rsidRPr="00487A01">
              <w:rPr>
                <w:rFonts w:eastAsia="Times New Roman"/>
                <w:sz w:val="14"/>
              </w:rPr>
              <w:t>305</w:t>
            </w:r>
          </w:p>
        </w:tc>
        <w:tc>
          <w:tcPr>
            <w:tcW w:w="1536" w:type="dxa"/>
            <w:hideMark/>
          </w:tcPr>
          <w:p w14:paraId="45B41B9F" w14:textId="77777777" w:rsidR="00E418AF" w:rsidRPr="00487A01" w:rsidRDefault="00E418AF" w:rsidP="004E7283">
            <w:pPr>
              <w:pStyle w:val="output"/>
              <w:rPr>
                <w:rFonts w:eastAsia="Times New Roman"/>
                <w:sz w:val="14"/>
              </w:rPr>
            </w:pPr>
            <w:r w:rsidRPr="00487A01">
              <w:rPr>
                <w:rFonts w:eastAsia="Times New Roman"/>
                <w:sz w:val="14"/>
              </w:rPr>
              <w:t>305</w:t>
            </w:r>
          </w:p>
        </w:tc>
        <w:tc>
          <w:tcPr>
            <w:tcW w:w="1536" w:type="dxa"/>
            <w:hideMark/>
          </w:tcPr>
          <w:p w14:paraId="2994769C" w14:textId="77777777" w:rsidR="00E418AF" w:rsidRPr="00487A01" w:rsidRDefault="00E418AF" w:rsidP="004E7283">
            <w:pPr>
              <w:pStyle w:val="output"/>
              <w:rPr>
                <w:rFonts w:eastAsia="Times New Roman"/>
                <w:sz w:val="14"/>
              </w:rPr>
            </w:pPr>
            <w:r w:rsidRPr="00487A01">
              <w:rPr>
                <w:rFonts w:eastAsia="Times New Roman"/>
                <w:sz w:val="14"/>
              </w:rPr>
              <w:t>305</w:t>
            </w:r>
          </w:p>
        </w:tc>
      </w:tr>
      <w:tr w:rsidR="00E418AF" w:rsidRPr="004D5F08" w14:paraId="38114173" w14:textId="77777777" w:rsidTr="004E7283">
        <w:trPr>
          <w:trHeight w:val="57"/>
        </w:trPr>
        <w:tc>
          <w:tcPr>
            <w:tcW w:w="1638" w:type="dxa"/>
            <w:hideMark/>
          </w:tcPr>
          <w:p w14:paraId="1E4CFC8A" w14:textId="77777777" w:rsidR="00E418AF" w:rsidRPr="00487A01" w:rsidRDefault="00E418AF" w:rsidP="004E7283">
            <w:pPr>
              <w:pStyle w:val="output"/>
              <w:rPr>
                <w:rFonts w:eastAsia="Times New Roman"/>
                <w:sz w:val="14"/>
              </w:rPr>
            </w:pPr>
            <w:r w:rsidRPr="00487A01">
              <w:rPr>
                <w:rFonts w:eastAsia="Times New Roman"/>
                <w:sz w:val="14"/>
              </w:rPr>
              <w:t>1</w:t>
            </w:r>
          </w:p>
        </w:tc>
        <w:tc>
          <w:tcPr>
            <w:tcW w:w="810" w:type="dxa"/>
            <w:hideMark/>
          </w:tcPr>
          <w:p w14:paraId="0A80EA64" w14:textId="77777777" w:rsidR="00E418AF" w:rsidRPr="00487A01" w:rsidRDefault="00E418AF" w:rsidP="004E7283">
            <w:pPr>
              <w:pStyle w:val="output"/>
              <w:rPr>
                <w:rFonts w:eastAsia="Times New Roman"/>
                <w:sz w:val="14"/>
              </w:rPr>
            </w:pPr>
            <w:r w:rsidRPr="00487A01">
              <w:rPr>
                <w:rFonts w:eastAsia="Times New Roman"/>
                <w:sz w:val="14"/>
              </w:rPr>
              <w:t>en_mx</w:t>
            </w:r>
          </w:p>
        </w:tc>
        <w:tc>
          <w:tcPr>
            <w:tcW w:w="2115" w:type="dxa"/>
            <w:hideMark/>
          </w:tcPr>
          <w:p w14:paraId="0EACB0E8" w14:textId="77777777" w:rsidR="00E418AF" w:rsidRPr="00487A01" w:rsidRDefault="00E418AF" w:rsidP="004E7283">
            <w:pPr>
              <w:pStyle w:val="output"/>
              <w:rPr>
                <w:rFonts w:eastAsia="Times New Roman"/>
                <w:sz w:val="14"/>
              </w:rPr>
            </w:pPr>
            <w:r w:rsidRPr="00487A01">
              <w:rPr>
                <w:rFonts w:eastAsia="Times New Roman"/>
                <w:sz w:val="14"/>
              </w:rPr>
              <w:t>422</w:t>
            </w:r>
          </w:p>
        </w:tc>
        <w:tc>
          <w:tcPr>
            <w:tcW w:w="1888" w:type="dxa"/>
            <w:hideMark/>
          </w:tcPr>
          <w:p w14:paraId="120B7F10" w14:textId="77777777" w:rsidR="00E418AF" w:rsidRPr="00487A01" w:rsidRDefault="00E418AF" w:rsidP="004E7283">
            <w:pPr>
              <w:pStyle w:val="output"/>
              <w:rPr>
                <w:rFonts w:eastAsia="Times New Roman"/>
                <w:sz w:val="14"/>
              </w:rPr>
            </w:pPr>
            <w:r w:rsidRPr="00487A01">
              <w:rPr>
                <w:rFonts w:eastAsia="Times New Roman"/>
                <w:sz w:val="14"/>
              </w:rPr>
              <w:t>422</w:t>
            </w:r>
          </w:p>
        </w:tc>
        <w:tc>
          <w:tcPr>
            <w:tcW w:w="1536" w:type="dxa"/>
            <w:hideMark/>
          </w:tcPr>
          <w:p w14:paraId="5E1646ED" w14:textId="77777777" w:rsidR="00E418AF" w:rsidRPr="00487A01" w:rsidRDefault="00E418AF" w:rsidP="004E7283">
            <w:pPr>
              <w:pStyle w:val="output"/>
              <w:rPr>
                <w:rFonts w:eastAsia="Times New Roman"/>
                <w:sz w:val="14"/>
              </w:rPr>
            </w:pPr>
            <w:r w:rsidRPr="00487A01">
              <w:rPr>
                <w:rFonts w:eastAsia="Times New Roman"/>
                <w:sz w:val="14"/>
              </w:rPr>
              <w:t>422</w:t>
            </w:r>
          </w:p>
        </w:tc>
        <w:tc>
          <w:tcPr>
            <w:tcW w:w="1536" w:type="dxa"/>
            <w:hideMark/>
          </w:tcPr>
          <w:p w14:paraId="17ABE231" w14:textId="77777777" w:rsidR="00E418AF" w:rsidRPr="00487A01" w:rsidRDefault="00E418AF" w:rsidP="004E7283">
            <w:pPr>
              <w:pStyle w:val="output"/>
              <w:rPr>
                <w:rFonts w:eastAsia="Times New Roman"/>
                <w:sz w:val="14"/>
              </w:rPr>
            </w:pPr>
            <w:r w:rsidRPr="00487A01">
              <w:rPr>
                <w:rFonts w:eastAsia="Times New Roman"/>
                <w:sz w:val="14"/>
              </w:rPr>
              <w:t>422</w:t>
            </w:r>
          </w:p>
        </w:tc>
      </w:tr>
      <w:tr w:rsidR="00E418AF" w:rsidRPr="004D5F08" w14:paraId="7F64E00E" w14:textId="77777777" w:rsidTr="004E7283">
        <w:trPr>
          <w:trHeight w:val="57"/>
        </w:trPr>
        <w:tc>
          <w:tcPr>
            <w:tcW w:w="1638" w:type="dxa"/>
            <w:hideMark/>
          </w:tcPr>
          <w:p w14:paraId="0908B5D8" w14:textId="77777777" w:rsidR="00E418AF" w:rsidRPr="00487A01" w:rsidRDefault="00E418AF" w:rsidP="004E7283">
            <w:pPr>
              <w:pStyle w:val="output"/>
              <w:rPr>
                <w:rFonts w:eastAsia="Times New Roman"/>
                <w:sz w:val="14"/>
              </w:rPr>
            </w:pPr>
            <w:r w:rsidRPr="00487A01">
              <w:rPr>
                <w:rFonts w:eastAsia="Times New Roman"/>
                <w:sz w:val="14"/>
              </w:rPr>
              <w:t>16</w:t>
            </w:r>
          </w:p>
        </w:tc>
        <w:tc>
          <w:tcPr>
            <w:tcW w:w="810" w:type="dxa"/>
            <w:hideMark/>
          </w:tcPr>
          <w:p w14:paraId="2E34C383" w14:textId="77777777" w:rsidR="00E418AF" w:rsidRPr="00487A01" w:rsidRDefault="00E418AF" w:rsidP="004E7283">
            <w:pPr>
              <w:pStyle w:val="output"/>
              <w:rPr>
                <w:rFonts w:eastAsia="Times New Roman"/>
                <w:sz w:val="14"/>
              </w:rPr>
            </w:pPr>
            <w:r w:rsidRPr="00487A01">
              <w:rPr>
                <w:rFonts w:eastAsia="Times New Roman"/>
                <w:sz w:val="14"/>
              </w:rPr>
              <w:t>en_us</w:t>
            </w:r>
          </w:p>
        </w:tc>
        <w:tc>
          <w:tcPr>
            <w:tcW w:w="2115" w:type="dxa"/>
            <w:hideMark/>
          </w:tcPr>
          <w:p w14:paraId="393D3A3A" w14:textId="77777777" w:rsidR="00E418AF" w:rsidRPr="00487A01" w:rsidRDefault="00E418AF" w:rsidP="004E7283">
            <w:pPr>
              <w:pStyle w:val="output"/>
              <w:rPr>
                <w:rFonts w:eastAsia="Times New Roman"/>
                <w:sz w:val="14"/>
              </w:rPr>
            </w:pPr>
            <w:r w:rsidRPr="00487A01">
              <w:rPr>
                <w:rFonts w:eastAsia="Times New Roman"/>
                <w:sz w:val="14"/>
              </w:rPr>
              <w:t>8291</w:t>
            </w:r>
          </w:p>
        </w:tc>
        <w:tc>
          <w:tcPr>
            <w:tcW w:w="1888" w:type="dxa"/>
            <w:hideMark/>
          </w:tcPr>
          <w:p w14:paraId="7CEFA167" w14:textId="77777777" w:rsidR="00E418AF" w:rsidRPr="00487A01" w:rsidRDefault="00E418AF" w:rsidP="004E7283">
            <w:pPr>
              <w:pStyle w:val="output"/>
              <w:rPr>
                <w:rFonts w:eastAsia="Times New Roman"/>
                <w:sz w:val="14"/>
              </w:rPr>
            </w:pPr>
            <w:r w:rsidRPr="00487A01">
              <w:rPr>
                <w:rFonts w:eastAsia="Times New Roman"/>
                <w:sz w:val="14"/>
              </w:rPr>
              <w:t>518.1875</w:t>
            </w:r>
          </w:p>
        </w:tc>
        <w:tc>
          <w:tcPr>
            <w:tcW w:w="1536" w:type="dxa"/>
            <w:hideMark/>
          </w:tcPr>
          <w:p w14:paraId="100FE08F" w14:textId="77777777" w:rsidR="00E418AF" w:rsidRPr="00487A01" w:rsidRDefault="00E418AF" w:rsidP="004E7283">
            <w:pPr>
              <w:pStyle w:val="output"/>
              <w:rPr>
                <w:rFonts w:eastAsia="Times New Roman"/>
                <w:sz w:val="14"/>
              </w:rPr>
            </w:pPr>
            <w:r w:rsidRPr="00487A01">
              <w:rPr>
                <w:rFonts w:eastAsia="Times New Roman"/>
                <w:sz w:val="14"/>
              </w:rPr>
              <w:t>1270</w:t>
            </w:r>
          </w:p>
        </w:tc>
        <w:tc>
          <w:tcPr>
            <w:tcW w:w="1536" w:type="dxa"/>
            <w:hideMark/>
          </w:tcPr>
          <w:p w14:paraId="4C269668" w14:textId="77777777" w:rsidR="00E418AF" w:rsidRPr="00487A01" w:rsidRDefault="00E418AF" w:rsidP="004E7283">
            <w:pPr>
              <w:pStyle w:val="output"/>
              <w:rPr>
                <w:rFonts w:eastAsia="Times New Roman"/>
                <w:sz w:val="14"/>
              </w:rPr>
            </w:pPr>
            <w:r w:rsidRPr="00487A01">
              <w:rPr>
                <w:rFonts w:eastAsia="Times New Roman"/>
                <w:sz w:val="14"/>
              </w:rPr>
              <w:t>30</w:t>
            </w:r>
          </w:p>
        </w:tc>
      </w:tr>
    </w:tbl>
    <w:p w14:paraId="5BF475D7" w14:textId="77777777" w:rsidR="00E418AF" w:rsidRDefault="00E418AF" w:rsidP="00E418AF"/>
    <w:p w14:paraId="4C59A394" w14:textId="319803AE" w:rsidR="00E418AF" w:rsidRDefault="00E418AF" w:rsidP="00E418AF">
      <w:pPr>
        <w:pStyle w:val="Heading2"/>
      </w:pPr>
      <w:r>
        <w:t>A Note: Data</w:t>
      </w:r>
      <w:r w:rsidR="00F13172">
        <w:t xml:space="preserve"> </w:t>
      </w:r>
      <w:r>
        <w:t>types Coming from Aggregations</w:t>
      </w:r>
    </w:p>
    <w:p w14:paraId="25E542E1" w14:textId="77777777" w:rsidR="00E418AF" w:rsidRDefault="00E418AF" w:rsidP="00E418AF">
      <w:r>
        <w:t>You should be aware of how some aggregation operators deal with data types.</w:t>
      </w:r>
    </w:p>
    <w:p w14:paraId="67436A9B" w14:textId="77777777" w:rsidR="00E418AF" w:rsidRDefault="00E418AF" w:rsidP="00E418AF">
      <w:r>
        <w:t>For example, the input data type is double:</w:t>
      </w:r>
    </w:p>
    <w:p w14:paraId="205DB758" w14:textId="77777777" w:rsidR="00E418AF" w:rsidRPr="00175D16" w:rsidRDefault="00E418AF" w:rsidP="007E1733">
      <w:pPr>
        <w:pStyle w:val="ListParagraph"/>
        <w:numPr>
          <w:ilvl w:val="0"/>
          <w:numId w:val="6"/>
        </w:numPr>
      </w:pPr>
      <w:r w:rsidRPr="00175D16">
        <w:t>SUM(double) -&gt; double</w:t>
      </w:r>
    </w:p>
    <w:p w14:paraId="464F682F" w14:textId="77777777" w:rsidR="00E418AF" w:rsidRPr="00175D16" w:rsidRDefault="00E418AF" w:rsidP="007E1733">
      <w:pPr>
        <w:pStyle w:val="ListParagraph"/>
        <w:numPr>
          <w:ilvl w:val="0"/>
          <w:numId w:val="6"/>
        </w:numPr>
      </w:pPr>
      <w:r w:rsidRPr="00175D16">
        <w:t>COUNT(double) -&gt; long(int64)</w:t>
      </w:r>
    </w:p>
    <w:p w14:paraId="6F5CBC45" w14:textId="77777777" w:rsidR="00E418AF" w:rsidRPr="00175D16" w:rsidRDefault="00E418AF" w:rsidP="00E418AF">
      <w:r>
        <w:t>But if the input data type is numeric (</w:t>
      </w:r>
      <w:r w:rsidRPr="00175D16">
        <w:t>long/int/short/byte</w:t>
      </w:r>
      <w:r>
        <w:t>, etc.):</w:t>
      </w:r>
    </w:p>
    <w:p w14:paraId="53AFA42B" w14:textId="77777777" w:rsidR="00E418AF" w:rsidRPr="00175D16" w:rsidRDefault="00E418AF" w:rsidP="007E1733">
      <w:pPr>
        <w:pStyle w:val="ListParagraph"/>
        <w:numPr>
          <w:ilvl w:val="0"/>
          <w:numId w:val="7"/>
        </w:numPr>
      </w:pPr>
      <w:r w:rsidRPr="00175D16">
        <w:t>SUM(type) -&gt; long(int64)</w:t>
      </w:r>
    </w:p>
    <w:p w14:paraId="1439DE44" w14:textId="77777777" w:rsidR="00E418AF" w:rsidRPr="00175D16" w:rsidRDefault="00E418AF" w:rsidP="007E1733">
      <w:pPr>
        <w:pStyle w:val="ListParagraph"/>
        <w:numPr>
          <w:ilvl w:val="0"/>
          <w:numId w:val="7"/>
        </w:numPr>
      </w:pPr>
      <w:r w:rsidRPr="00175D16">
        <w:t>COUNT(type) -&gt; long(int64)</w:t>
      </w:r>
    </w:p>
    <w:p w14:paraId="0B10859D" w14:textId="77777777" w:rsidR="00E418AF" w:rsidRDefault="00E418AF" w:rsidP="00E418AF">
      <w:pPr>
        <w:pStyle w:val="Heading2"/>
      </w:pPr>
      <w:r>
        <w:t>Where You Can Use Aggregates in a Query</w:t>
      </w:r>
    </w:p>
    <w:p w14:paraId="13E28046" w14:textId="77777777" w:rsidR="00E418AF" w:rsidRDefault="00E418AF" w:rsidP="00E418AF">
      <w:r>
        <w:t xml:space="preserve">Aggregates can ONLY appear in a SELECT clause. </w:t>
      </w:r>
    </w:p>
    <w:p w14:paraId="735FC5A8" w14:textId="77777777" w:rsidR="00E418AF" w:rsidRDefault="00E418AF" w:rsidP="00E418AF"/>
    <w:p w14:paraId="3C2EC221" w14:textId="77777777" w:rsidR="00E418AF" w:rsidRDefault="00E418AF" w:rsidP="00E418AF">
      <w:pPr>
        <w:pStyle w:val="Heading2"/>
      </w:pPr>
      <w:r>
        <w:t xml:space="preserve">DISTINCT with Aggregates </w:t>
      </w:r>
    </w:p>
    <w:p w14:paraId="68DA4ED1" w14:textId="622CE926" w:rsidR="00E418AF" w:rsidRDefault="00E418AF" w:rsidP="00E418AF">
      <w:r>
        <w:t xml:space="preserve">Every aggregate function can take a </w:t>
      </w:r>
      <w:r w:rsidRPr="00065D88">
        <w:rPr>
          <w:b/>
        </w:rPr>
        <w:t>DISTINCT</w:t>
      </w:r>
      <w:r>
        <w:t xml:space="preserve"> qualifier.</w:t>
      </w:r>
    </w:p>
    <w:p w14:paraId="3CF08735" w14:textId="0A66B659" w:rsidR="00E418AF" w:rsidRDefault="00473ABC" w:rsidP="00473ABC">
      <w:r>
        <w:t>For example</w:t>
      </w:r>
    </w:p>
    <w:p w14:paraId="727FD112" w14:textId="77777777" w:rsidR="00E418AF" w:rsidRDefault="00E418AF" w:rsidP="00E418AF">
      <w:pPr>
        <w:pStyle w:val="Preformatted"/>
      </w:pPr>
      <w:r>
        <w:t xml:space="preserve">COUNT(DISTINCT x) </w:t>
      </w:r>
    </w:p>
    <w:p w14:paraId="2C84910F" w14:textId="77777777" w:rsidR="00E418AF" w:rsidRDefault="00E418AF" w:rsidP="00473ABC"/>
    <w:p w14:paraId="7A0B7641" w14:textId="355FF2ED" w:rsidR="00473ABC" w:rsidRDefault="00473ABC" w:rsidP="00473ABC">
      <w:r w:rsidRPr="00473ABC">
        <w:rPr>
          <w:b/>
        </w:rPr>
        <w:t>DISTINCT</w:t>
      </w:r>
      <w:r>
        <w:t xml:space="preserve"> also works for user-defined aggregates.</w:t>
      </w:r>
    </w:p>
    <w:p w14:paraId="2AC10C5B" w14:textId="28BB35E1" w:rsidR="00E418AF" w:rsidRDefault="00E418AF" w:rsidP="00E418AF">
      <w:pPr>
        <w:pStyle w:val="Preformatted"/>
      </w:pPr>
      <w:r>
        <w:t xml:space="preserve">MyAggregator(DISTINCT x,y,z).  </w:t>
      </w:r>
    </w:p>
    <w:p w14:paraId="6DD475FC" w14:textId="77777777" w:rsidR="00E418AF" w:rsidRDefault="00E418AF" w:rsidP="00E418AF">
      <w:pPr>
        <w:pStyle w:val="Heading1"/>
      </w:pPr>
      <w:bookmarkStart w:id="45" w:name="_Toc395275213"/>
      <w:bookmarkStart w:id="46" w:name="_Toc395359228"/>
      <w:bookmarkStart w:id="47" w:name="_Toc395513255"/>
      <w:bookmarkStart w:id="48" w:name="_Toc404523754"/>
      <w:r>
        <w:t>System-Defined Aggregates</w:t>
      </w:r>
      <w:bookmarkEnd w:id="45"/>
      <w:bookmarkEnd w:id="46"/>
      <w:bookmarkEnd w:id="47"/>
      <w:bookmarkEnd w:id="48"/>
    </w:p>
    <w:p w14:paraId="0ABF3445" w14:textId="77777777" w:rsidR="00E418AF" w:rsidRPr="00065D88" w:rsidRDefault="00E418AF" w:rsidP="00E418AF">
      <w:r>
        <w:t>Scope contains several common aggregation functions:</w:t>
      </w:r>
    </w:p>
    <w:p w14:paraId="6444E7F2" w14:textId="77777777" w:rsidR="00E418AF" w:rsidRDefault="00E418AF" w:rsidP="007E1733">
      <w:pPr>
        <w:pStyle w:val="ListParagraph"/>
        <w:numPr>
          <w:ilvl w:val="0"/>
          <w:numId w:val="10"/>
        </w:numPr>
      </w:pPr>
      <w:r>
        <w:t xml:space="preserve">ARGMAX </w:t>
      </w:r>
    </w:p>
    <w:p w14:paraId="4283278C" w14:textId="77777777" w:rsidR="00E418AF" w:rsidRDefault="00E418AF" w:rsidP="007E1733">
      <w:pPr>
        <w:pStyle w:val="ListParagraph"/>
        <w:numPr>
          <w:ilvl w:val="0"/>
          <w:numId w:val="10"/>
        </w:numPr>
      </w:pPr>
      <w:r>
        <w:t>AVG</w:t>
      </w:r>
    </w:p>
    <w:p w14:paraId="3C9110A2" w14:textId="77777777" w:rsidR="00E418AF" w:rsidRDefault="00E418AF" w:rsidP="007E1733">
      <w:pPr>
        <w:pStyle w:val="ListParagraph"/>
        <w:numPr>
          <w:ilvl w:val="0"/>
          <w:numId w:val="10"/>
        </w:numPr>
      </w:pPr>
      <w:r>
        <w:t>COUNT</w:t>
      </w:r>
    </w:p>
    <w:p w14:paraId="2437EA79" w14:textId="77777777" w:rsidR="00E418AF" w:rsidRDefault="00E418AF" w:rsidP="007E1733">
      <w:pPr>
        <w:pStyle w:val="ListParagraph"/>
        <w:numPr>
          <w:ilvl w:val="0"/>
          <w:numId w:val="10"/>
        </w:numPr>
      </w:pPr>
      <w:r>
        <w:t>COUNTIF</w:t>
      </w:r>
    </w:p>
    <w:p w14:paraId="6DED9AAB" w14:textId="312047DD" w:rsidR="00D67EE1" w:rsidRDefault="00D67EE1" w:rsidP="007E1733">
      <w:pPr>
        <w:pStyle w:val="ListParagraph"/>
        <w:numPr>
          <w:ilvl w:val="0"/>
          <w:numId w:val="10"/>
        </w:numPr>
      </w:pPr>
      <w:r>
        <w:t>ANY</w:t>
      </w:r>
      <w:r w:rsidR="003A0AFA">
        <w:t>_VALUE</w:t>
      </w:r>
    </w:p>
    <w:p w14:paraId="102AF2B6" w14:textId="77777777" w:rsidR="00E418AF" w:rsidRDefault="00E418AF" w:rsidP="007E1733">
      <w:pPr>
        <w:pStyle w:val="ListParagraph"/>
        <w:numPr>
          <w:ilvl w:val="0"/>
          <w:numId w:val="10"/>
        </w:numPr>
      </w:pPr>
      <w:r>
        <w:t>FIRST</w:t>
      </w:r>
    </w:p>
    <w:p w14:paraId="5AADDFEC" w14:textId="77777777" w:rsidR="00E418AF" w:rsidRDefault="00E418AF" w:rsidP="007E1733">
      <w:pPr>
        <w:pStyle w:val="ListParagraph"/>
        <w:numPr>
          <w:ilvl w:val="0"/>
          <w:numId w:val="10"/>
        </w:numPr>
      </w:pPr>
      <w:r>
        <w:t>LAST</w:t>
      </w:r>
    </w:p>
    <w:p w14:paraId="5B74363A" w14:textId="77777777" w:rsidR="00E418AF" w:rsidRDefault="00E418AF" w:rsidP="007E1733">
      <w:pPr>
        <w:pStyle w:val="ListParagraph"/>
        <w:numPr>
          <w:ilvl w:val="0"/>
          <w:numId w:val="10"/>
        </w:numPr>
      </w:pPr>
      <w:r>
        <w:t>LIST</w:t>
      </w:r>
    </w:p>
    <w:p w14:paraId="14513294" w14:textId="77777777" w:rsidR="00E418AF" w:rsidRDefault="00E418AF" w:rsidP="007E1733">
      <w:pPr>
        <w:pStyle w:val="ListParagraph"/>
        <w:numPr>
          <w:ilvl w:val="0"/>
          <w:numId w:val="10"/>
        </w:numPr>
      </w:pPr>
      <w:r>
        <w:t>MAX</w:t>
      </w:r>
    </w:p>
    <w:p w14:paraId="0A0E13A3" w14:textId="77777777" w:rsidR="00E418AF" w:rsidRDefault="00E418AF" w:rsidP="007E1733">
      <w:pPr>
        <w:pStyle w:val="ListParagraph"/>
        <w:numPr>
          <w:ilvl w:val="0"/>
          <w:numId w:val="10"/>
        </w:numPr>
      </w:pPr>
      <w:r>
        <w:t>MIN</w:t>
      </w:r>
    </w:p>
    <w:p w14:paraId="59140CB6" w14:textId="77777777" w:rsidR="00E418AF" w:rsidRDefault="00E418AF" w:rsidP="007E1733">
      <w:pPr>
        <w:pStyle w:val="ListParagraph"/>
        <w:numPr>
          <w:ilvl w:val="0"/>
          <w:numId w:val="10"/>
        </w:numPr>
      </w:pPr>
      <w:r>
        <w:t>SUM</w:t>
      </w:r>
    </w:p>
    <w:p w14:paraId="71387A4E" w14:textId="77777777" w:rsidR="00E418AF" w:rsidRDefault="00E418AF" w:rsidP="007E1733">
      <w:pPr>
        <w:pStyle w:val="ListParagraph"/>
        <w:numPr>
          <w:ilvl w:val="0"/>
          <w:numId w:val="10"/>
        </w:numPr>
      </w:pPr>
      <w:r>
        <w:t>VAR *</w:t>
      </w:r>
    </w:p>
    <w:p w14:paraId="1EB8FA86" w14:textId="77777777" w:rsidR="00E418AF" w:rsidRDefault="00E418AF" w:rsidP="007E1733">
      <w:pPr>
        <w:pStyle w:val="ListParagraph"/>
        <w:numPr>
          <w:ilvl w:val="0"/>
          <w:numId w:val="10"/>
        </w:numPr>
      </w:pPr>
      <w:r>
        <w:t>STDEV *</w:t>
      </w:r>
    </w:p>
    <w:p w14:paraId="589D8192" w14:textId="43494839" w:rsidR="00D67EE1" w:rsidRDefault="00D67EE1" w:rsidP="00D67EE1">
      <w:pPr>
        <w:pStyle w:val="Heading2"/>
      </w:pPr>
      <w:r>
        <w:t>Getting</w:t>
      </w:r>
      <w:r w:rsidR="00F63340">
        <w:t xml:space="preserve"> a value with</w:t>
      </w:r>
      <w:r>
        <w:t xml:space="preserve"> ANY_VALUE</w:t>
      </w:r>
      <w:r w:rsidR="00F63340">
        <w:t xml:space="preserve"> and FIRST</w:t>
      </w:r>
    </w:p>
    <w:p w14:paraId="283F18F8" w14:textId="4C85DF7F" w:rsidR="00F63340" w:rsidRDefault="00F63340" w:rsidP="00F63340">
      <w:r w:rsidRPr="00D67EE1">
        <w:rPr>
          <w:b/>
        </w:rPr>
        <w:t>ANY</w:t>
      </w:r>
      <w:r>
        <w:rPr>
          <w:b/>
        </w:rPr>
        <w:t>_VALUE</w:t>
      </w:r>
      <w:r>
        <w:t xml:space="preserve"> gets a value for that column with no implications about the where inside that rowset the value came from. It could be the first value, the last value, are on value in between. It is useful because in some scenarios where you don</w:t>
      </w:r>
      <w:r w:rsidR="00037DD1">
        <w:t>'</w:t>
      </w:r>
      <w:r>
        <w:t>t care which value you receive as long as you get one.</w:t>
      </w:r>
    </w:p>
    <w:p w14:paraId="17ADA30F" w14:textId="77777777" w:rsidR="00F63340" w:rsidRDefault="00F63340" w:rsidP="00F63340">
      <w:pPr>
        <w:pStyle w:val="Preformatted"/>
      </w:pPr>
      <w:r>
        <w:t xml:space="preserve">rs1 = </w:t>
      </w:r>
    </w:p>
    <w:p w14:paraId="7B553C6E" w14:textId="77777777" w:rsidR="00F63340" w:rsidRDefault="00F63340" w:rsidP="00F63340">
      <w:pPr>
        <w:pStyle w:val="Preformatted"/>
      </w:pPr>
      <w:r>
        <w:t xml:space="preserve">    SELECT </w:t>
      </w:r>
    </w:p>
    <w:p w14:paraId="0FFC3AD4" w14:textId="77777777" w:rsidR="00F63340" w:rsidRDefault="00F63340" w:rsidP="00F63340">
      <w:pPr>
        <w:pStyle w:val="Preformatted"/>
      </w:pPr>
      <w:r>
        <w:t xml:space="preserve">        ANY_VALUE(Start) AS FirstStart, </w:t>
      </w:r>
    </w:p>
    <w:p w14:paraId="5A699C06" w14:textId="77777777" w:rsidR="00F63340" w:rsidRDefault="00F63340" w:rsidP="00F63340">
      <w:pPr>
        <w:pStyle w:val="Preformatted"/>
      </w:pPr>
      <w:r>
        <w:t xml:space="preserve">        Region</w:t>
      </w:r>
    </w:p>
    <w:p w14:paraId="2093772F" w14:textId="77777777" w:rsidR="00F63340" w:rsidRDefault="00F63340" w:rsidP="00F63340">
      <w:pPr>
        <w:pStyle w:val="Preformatted"/>
      </w:pPr>
      <w:r>
        <w:t xml:space="preserve">    FROM searchlog</w:t>
      </w:r>
    </w:p>
    <w:p w14:paraId="54501A38" w14:textId="77777777" w:rsidR="00F63340" w:rsidRPr="00167F12" w:rsidRDefault="00F63340" w:rsidP="00F63340">
      <w:pPr>
        <w:pStyle w:val="Preformatted"/>
      </w:pPr>
      <w:r>
        <w:t xml:space="preserve">    GROUP BY Region;</w:t>
      </w:r>
    </w:p>
    <w:p w14:paraId="1804AAC0" w14:textId="77777777" w:rsidR="00F63340" w:rsidRDefault="00F63340" w:rsidP="00D67EE1">
      <w:pPr>
        <w:rPr>
          <w:b/>
        </w:rPr>
      </w:pPr>
    </w:p>
    <w:p w14:paraId="28C612A9" w14:textId="61D2A932" w:rsidR="00D67EE1" w:rsidRPr="00D67EE1" w:rsidRDefault="00D67EE1" w:rsidP="00D67EE1">
      <w:r w:rsidRPr="00D67EE1">
        <w:rPr>
          <w:b/>
        </w:rPr>
        <w:t>FIRST</w:t>
      </w:r>
      <w:r w:rsidR="00F63340">
        <w:t xml:space="preserve"> is badly named. It does NOT guarantee you will receive the first value in a rowset. Instead it behaves exactly like </w:t>
      </w:r>
      <w:r w:rsidR="00F63340" w:rsidRPr="00F63340">
        <w:rPr>
          <w:b/>
        </w:rPr>
        <w:t>ANY_VALUE</w:t>
      </w:r>
      <w:r w:rsidR="00F63340">
        <w:t xml:space="preserve">. </w:t>
      </w:r>
      <w:r w:rsidR="00F63340" w:rsidRPr="00F63340">
        <w:rPr>
          <w:color w:val="FF0000"/>
        </w:rPr>
        <w:t xml:space="preserve">Avoid using </w:t>
      </w:r>
      <w:r w:rsidR="00F63340" w:rsidRPr="00F63340">
        <w:rPr>
          <w:b/>
          <w:color w:val="FF0000"/>
        </w:rPr>
        <w:t>FIRST</w:t>
      </w:r>
      <w:r w:rsidR="00F63340" w:rsidRPr="00F63340">
        <w:rPr>
          <w:color w:val="FF0000"/>
        </w:rPr>
        <w:t xml:space="preserve">, instead use </w:t>
      </w:r>
      <w:r w:rsidR="00F63340" w:rsidRPr="00F63340">
        <w:rPr>
          <w:b/>
          <w:color w:val="FF0000"/>
        </w:rPr>
        <w:t>ANY_VALUE</w:t>
      </w:r>
      <w:r w:rsidR="00F63340" w:rsidRPr="00F63340">
        <w:rPr>
          <w:color w:val="FF0000"/>
        </w:rPr>
        <w:t>.</w:t>
      </w:r>
    </w:p>
    <w:p w14:paraId="7CDAC840" w14:textId="77777777" w:rsidR="00B15285" w:rsidRDefault="00D67EE1" w:rsidP="00D67EE1">
      <w:pPr>
        <w:pStyle w:val="Preformatted"/>
      </w:pPr>
      <w:r>
        <w:t xml:space="preserve">rs1 = </w:t>
      </w:r>
    </w:p>
    <w:p w14:paraId="382A3373" w14:textId="5E2B1B85" w:rsidR="00D67EE1" w:rsidRDefault="00B15285" w:rsidP="00D67EE1">
      <w:pPr>
        <w:pStyle w:val="Preformatted"/>
      </w:pPr>
      <w:r>
        <w:t xml:space="preserve">    </w:t>
      </w:r>
      <w:r w:rsidR="00D67EE1">
        <w:t xml:space="preserve">SELECT </w:t>
      </w:r>
    </w:p>
    <w:p w14:paraId="36CB9702" w14:textId="77777777" w:rsidR="00B15285" w:rsidRDefault="00D67EE1" w:rsidP="00D67EE1">
      <w:pPr>
        <w:pStyle w:val="Preformatted"/>
      </w:pPr>
      <w:r>
        <w:t xml:space="preserve">        FIRST(Start) AS FirstStart, </w:t>
      </w:r>
    </w:p>
    <w:p w14:paraId="460481CB" w14:textId="721A1F9D" w:rsidR="00D67EE1" w:rsidRDefault="00B15285" w:rsidP="00D67EE1">
      <w:pPr>
        <w:pStyle w:val="Preformatted"/>
      </w:pPr>
      <w:r>
        <w:t xml:space="preserve">        </w:t>
      </w:r>
      <w:r w:rsidR="00D67EE1">
        <w:t>Region</w:t>
      </w:r>
    </w:p>
    <w:p w14:paraId="707E1612" w14:textId="77777777" w:rsidR="00D67EE1" w:rsidRDefault="00D67EE1" w:rsidP="00D67EE1">
      <w:pPr>
        <w:pStyle w:val="Preformatted"/>
      </w:pPr>
      <w:r>
        <w:t xml:space="preserve">    FROM searchlog</w:t>
      </w:r>
    </w:p>
    <w:p w14:paraId="30219219" w14:textId="77777777" w:rsidR="00D67EE1" w:rsidRPr="00167F12" w:rsidRDefault="00D67EE1" w:rsidP="00D67EE1">
      <w:pPr>
        <w:pStyle w:val="Preformatted"/>
      </w:pPr>
      <w:r>
        <w:t xml:space="preserve">    GROUP BY Region;</w:t>
      </w:r>
    </w:p>
    <w:p w14:paraId="7158C937" w14:textId="77777777" w:rsidR="00D67EE1" w:rsidRDefault="00D67EE1" w:rsidP="00D67EE1"/>
    <w:p w14:paraId="60E81D3E" w14:textId="5DE23E02" w:rsidR="00D67EE1" w:rsidRDefault="00F63340" w:rsidP="00D67EE1">
      <w:pPr>
        <w:pStyle w:val="Heading2"/>
        <w:rPr>
          <w:rFonts w:ascii="Segoe UI" w:eastAsiaTheme="minorEastAsia" w:hAnsi="Segoe UI" w:cstheme="minorBidi"/>
          <w:bCs w:val="0"/>
          <w:sz w:val="18"/>
          <w:szCs w:val="22"/>
        </w:rPr>
      </w:pPr>
      <w:r>
        <w:rPr>
          <w:rFonts w:ascii="Segoe UI" w:eastAsiaTheme="minorEastAsia" w:hAnsi="Segoe UI" w:cstheme="minorBidi"/>
          <w:bCs w:val="0"/>
          <w:sz w:val="18"/>
          <w:szCs w:val="22"/>
        </w:rPr>
        <w:t>There is one key</w:t>
      </w:r>
      <w:r w:rsidR="00D67EE1">
        <w:rPr>
          <w:rFonts w:ascii="Segoe UI" w:eastAsiaTheme="minorEastAsia" w:hAnsi="Segoe UI" w:cstheme="minorBidi"/>
          <w:bCs w:val="0"/>
          <w:sz w:val="18"/>
          <w:szCs w:val="22"/>
        </w:rPr>
        <w:t xml:space="preserve"> difference between </w:t>
      </w:r>
      <w:r w:rsidR="00D67EE1" w:rsidRPr="00D67EE1">
        <w:rPr>
          <w:rFonts w:ascii="Segoe UI" w:eastAsiaTheme="minorEastAsia" w:hAnsi="Segoe UI" w:cstheme="minorBidi"/>
          <w:b/>
          <w:bCs w:val="0"/>
          <w:sz w:val="18"/>
          <w:szCs w:val="22"/>
        </w:rPr>
        <w:t>ANY</w:t>
      </w:r>
      <w:r w:rsidR="00D67EE1">
        <w:rPr>
          <w:rFonts w:ascii="Segoe UI" w:eastAsiaTheme="minorEastAsia" w:hAnsi="Segoe UI" w:cstheme="minorBidi"/>
          <w:b/>
          <w:bCs w:val="0"/>
          <w:sz w:val="18"/>
          <w:szCs w:val="22"/>
        </w:rPr>
        <w:t>_VALUE</w:t>
      </w:r>
      <w:r w:rsidR="00D67EE1">
        <w:rPr>
          <w:rFonts w:ascii="Segoe UI" w:eastAsiaTheme="minorEastAsia" w:hAnsi="Segoe UI" w:cstheme="minorBidi"/>
          <w:bCs w:val="0"/>
          <w:sz w:val="18"/>
          <w:szCs w:val="22"/>
        </w:rPr>
        <w:t xml:space="preserve"> and </w:t>
      </w:r>
      <w:r w:rsidR="00D67EE1" w:rsidRPr="00D67EE1">
        <w:rPr>
          <w:rFonts w:ascii="Segoe UI" w:eastAsiaTheme="minorEastAsia" w:hAnsi="Segoe UI" w:cstheme="minorBidi"/>
          <w:b/>
          <w:bCs w:val="0"/>
          <w:sz w:val="18"/>
          <w:szCs w:val="22"/>
        </w:rPr>
        <w:t>FIRST</w:t>
      </w:r>
    </w:p>
    <w:p w14:paraId="4F7CE0EC" w14:textId="4B71BF5F" w:rsidR="00D67EE1" w:rsidRDefault="00D67EE1" w:rsidP="00D67EE1">
      <w:pPr>
        <w:pStyle w:val="ListParagraph"/>
        <w:numPr>
          <w:ilvl w:val="0"/>
          <w:numId w:val="14"/>
        </w:numPr>
      </w:pPr>
      <w:r>
        <w:rPr>
          <w:b/>
        </w:rPr>
        <w:t>ANY_VALUE</w:t>
      </w:r>
      <w:r>
        <w:t xml:space="preserve"> on some type T will return T? </w:t>
      </w:r>
    </w:p>
    <w:p w14:paraId="618C8553" w14:textId="2854B4B2" w:rsidR="00F63340" w:rsidRDefault="00D67EE1" w:rsidP="00D67EE1">
      <w:pPr>
        <w:pStyle w:val="ListParagraph"/>
        <w:numPr>
          <w:ilvl w:val="0"/>
          <w:numId w:val="14"/>
        </w:numPr>
      </w:pPr>
      <w:r>
        <w:rPr>
          <w:b/>
        </w:rPr>
        <w:t>FIRST</w:t>
      </w:r>
      <w:r>
        <w:t xml:space="preserve"> on some type T will return T</w:t>
      </w:r>
    </w:p>
    <w:p w14:paraId="3295651C" w14:textId="77777777" w:rsidR="00F63340" w:rsidRDefault="00F63340" w:rsidP="00F63340"/>
    <w:p w14:paraId="396FA7A5" w14:textId="77777777" w:rsidR="00E418AF" w:rsidRDefault="00E418AF" w:rsidP="00E418AF">
      <w:pPr>
        <w:pStyle w:val="Heading2"/>
      </w:pPr>
      <w:r>
        <w:t>Conditionally Counting with COUNTIF</w:t>
      </w:r>
    </w:p>
    <w:p w14:paraId="0B7F2AEE" w14:textId="098C828A" w:rsidR="00E418AF" w:rsidRDefault="00E418AF" w:rsidP="00E418AF">
      <w:r>
        <w:t xml:space="preserve">Sometimes we need to count things, but only if a certain condition holds. For example, let's start with getting the total sessions per </w:t>
      </w:r>
      <w:r w:rsidR="00683AED">
        <w:t>Region</w:t>
      </w:r>
      <w:r>
        <w:t>.</w:t>
      </w:r>
    </w:p>
    <w:p w14:paraId="023CCEA0" w14:textId="77777777" w:rsidR="00B15285" w:rsidRDefault="00E418AF" w:rsidP="00E418AF">
      <w:pPr>
        <w:pStyle w:val="Preformatted"/>
      </w:pPr>
      <w:r>
        <w:t xml:space="preserve">rs1 = </w:t>
      </w:r>
    </w:p>
    <w:p w14:paraId="289E929A" w14:textId="7678C6CE" w:rsidR="00E418AF" w:rsidRDefault="00B15285" w:rsidP="00E418AF">
      <w:pPr>
        <w:pStyle w:val="Preformatted"/>
      </w:pPr>
      <w:r>
        <w:t xml:space="preserve">    </w:t>
      </w:r>
      <w:r w:rsidR="00E418AF">
        <w:t xml:space="preserve">SELECT </w:t>
      </w:r>
    </w:p>
    <w:p w14:paraId="666AE2E1" w14:textId="231C0B2D" w:rsidR="00E418AF" w:rsidRDefault="00E418AF" w:rsidP="00E418AF">
      <w:pPr>
        <w:pStyle w:val="Preformatted"/>
      </w:pPr>
      <w:r>
        <w:t xml:space="preserve">        </w:t>
      </w:r>
      <w:r w:rsidR="00683AED">
        <w:t>Region</w:t>
      </w:r>
      <w:r>
        <w:t xml:space="preserve">, </w:t>
      </w:r>
    </w:p>
    <w:p w14:paraId="2D8EAFC6" w14:textId="77777777" w:rsidR="00E418AF" w:rsidRDefault="00E418AF" w:rsidP="00E418AF">
      <w:pPr>
        <w:pStyle w:val="Preformatted"/>
      </w:pPr>
      <w:r>
        <w:t xml:space="preserve">        COUNT() AS NumSessions</w:t>
      </w:r>
    </w:p>
    <w:p w14:paraId="55FA1732" w14:textId="77777777" w:rsidR="00E418AF" w:rsidRDefault="00E418AF" w:rsidP="00E418AF">
      <w:pPr>
        <w:pStyle w:val="Preformatted"/>
      </w:pPr>
      <w:r>
        <w:t xml:space="preserve">    FROM searchlog</w:t>
      </w:r>
    </w:p>
    <w:p w14:paraId="7658B1F3" w14:textId="4F0C15FA" w:rsidR="00E418AF" w:rsidRPr="00167F12" w:rsidRDefault="00E418AF" w:rsidP="00E418AF">
      <w:pPr>
        <w:pStyle w:val="Preformatted"/>
      </w:pPr>
      <w:r>
        <w:t xml:space="preserve">    GROUP BY </w:t>
      </w:r>
      <w:r w:rsidR="00683AED">
        <w:t>Region</w:t>
      </w:r>
      <w:r>
        <w:t>;</w:t>
      </w:r>
    </w:p>
    <w:p w14:paraId="43AFC0D9" w14:textId="77777777" w:rsidR="00E418AF" w:rsidRDefault="00E418AF" w:rsidP="00E418AF"/>
    <w:p w14:paraId="48860B31" w14:textId="77777777" w:rsidR="00E418AF" w:rsidRDefault="00E418AF" w:rsidP="00E418AF">
      <w:r>
        <w:t xml:space="preserve">Now we want to compare the total count with the count of sessions that had a large dwell time, more than 600 seconds. We can accomplish this via </w:t>
      </w:r>
      <w:r w:rsidRPr="00167F12">
        <w:rPr>
          <w:b/>
        </w:rPr>
        <w:t>COUNTIF</w:t>
      </w:r>
      <w:r>
        <w:t>.</w:t>
      </w:r>
    </w:p>
    <w:p w14:paraId="59681FC8" w14:textId="77777777" w:rsidR="00E418AF" w:rsidRDefault="00E418AF" w:rsidP="00E418AF">
      <w:pPr>
        <w:pStyle w:val="Preformatted"/>
      </w:pPr>
      <w:r>
        <w:t xml:space="preserve">rs2 = </w:t>
      </w:r>
    </w:p>
    <w:p w14:paraId="2726C20A" w14:textId="77777777" w:rsidR="00D85959" w:rsidRDefault="00E418AF" w:rsidP="00E418AF">
      <w:pPr>
        <w:pStyle w:val="Preformatted"/>
      </w:pPr>
      <w:r>
        <w:t xml:space="preserve">    SELECT </w:t>
      </w:r>
    </w:p>
    <w:p w14:paraId="0A98125A" w14:textId="39F5ACFB" w:rsidR="00E418AF" w:rsidRDefault="00D85959" w:rsidP="00E418AF">
      <w:pPr>
        <w:pStyle w:val="Preformatted"/>
      </w:pPr>
      <w:r>
        <w:t xml:space="preserve">           </w:t>
      </w:r>
      <w:r w:rsidR="00683AED">
        <w:t>Region</w:t>
      </w:r>
      <w:r w:rsidR="00E418AF">
        <w:t xml:space="preserve">, </w:t>
      </w:r>
    </w:p>
    <w:p w14:paraId="7DEA314A" w14:textId="77777777" w:rsidR="00D85959" w:rsidRDefault="00E418AF" w:rsidP="00E418AF">
      <w:pPr>
        <w:pStyle w:val="Preformatted"/>
      </w:pPr>
      <w:r>
        <w:t xml:space="preserve">           COUNT() AS NumSessions, </w:t>
      </w:r>
    </w:p>
    <w:p w14:paraId="0704C03E" w14:textId="57F7755C" w:rsidR="00E418AF" w:rsidRDefault="00D85959" w:rsidP="00E418AF">
      <w:pPr>
        <w:pStyle w:val="Preformatted"/>
      </w:pPr>
      <w:r>
        <w:t xml:space="preserve">           </w:t>
      </w:r>
      <w:r w:rsidR="00E418AF">
        <w:t xml:space="preserve">COUNTIF( </w:t>
      </w:r>
      <w:r w:rsidR="00683AED">
        <w:t>Duration</w:t>
      </w:r>
      <w:r w:rsidR="00E418AF">
        <w:t xml:space="preserve"> &gt; 600 ) AS NumLongSessions</w:t>
      </w:r>
    </w:p>
    <w:p w14:paraId="5C4FD12E" w14:textId="77777777" w:rsidR="00E418AF" w:rsidRDefault="00E418AF" w:rsidP="00E418AF">
      <w:pPr>
        <w:pStyle w:val="Preformatted"/>
      </w:pPr>
      <w:r>
        <w:t xml:space="preserve">    FROM searchlog</w:t>
      </w:r>
    </w:p>
    <w:p w14:paraId="7D18B690" w14:textId="33FF44DC" w:rsidR="00E418AF" w:rsidRDefault="00E418AF" w:rsidP="00E418AF">
      <w:pPr>
        <w:pStyle w:val="Preformatted"/>
      </w:pPr>
      <w:r>
        <w:t xml:space="preserve">    GROUP BY </w:t>
      </w:r>
      <w:r w:rsidR="00683AED">
        <w:t>Region</w:t>
      </w:r>
      <w:r>
        <w:t>;</w:t>
      </w:r>
    </w:p>
    <w:p w14:paraId="38209EE2" w14:textId="77777777" w:rsidR="00E418AF" w:rsidRDefault="00E418AF" w:rsidP="00E418AF"/>
    <w:tbl>
      <w:tblPr>
        <w:tblStyle w:val="TableGrid"/>
        <w:tblW w:w="0" w:type="auto"/>
        <w:tblLook w:val="04A0" w:firstRow="1" w:lastRow="0" w:firstColumn="1" w:lastColumn="0" w:noHBand="0" w:noVBand="1"/>
      </w:tblPr>
      <w:tblGrid>
        <w:gridCol w:w="678"/>
        <w:gridCol w:w="1448"/>
        <w:gridCol w:w="1756"/>
      </w:tblGrid>
      <w:tr w:rsidR="00E418AF" w:rsidRPr="00167F12" w14:paraId="48090E10" w14:textId="77777777" w:rsidTr="004E7283">
        <w:tc>
          <w:tcPr>
            <w:tcW w:w="0" w:type="auto"/>
            <w:hideMark/>
          </w:tcPr>
          <w:p w14:paraId="567C2595" w14:textId="4CF99590" w:rsidR="00E418AF" w:rsidRPr="00167F12" w:rsidRDefault="00683AED" w:rsidP="004E7283">
            <w:pPr>
              <w:pStyle w:val="output"/>
              <w:rPr>
                <w:rFonts w:eastAsia="Times New Roman"/>
                <w:sz w:val="14"/>
              </w:rPr>
            </w:pPr>
            <w:r>
              <w:rPr>
                <w:rFonts w:eastAsia="Times New Roman"/>
                <w:sz w:val="14"/>
              </w:rPr>
              <w:t>Region</w:t>
            </w:r>
          </w:p>
        </w:tc>
        <w:tc>
          <w:tcPr>
            <w:tcW w:w="0" w:type="auto"/>
            <w:hideMark/>
          </w:tcPr>
          <w:p w14:paraId="73BAAB07" w14:textId="77777777" w:rsidR="00E418AF" w:rsidRPr="00167F12" w:rsidRDefault="00E418AF" w:rsidP="004E7283">
            <w:pPr>
              <w:pStyle w:val="output"/>
              <w:rPr>
                <w:rFonts w:eastAsia="Times New Roman"/>
                <w:sz w:val="14"/>
              </w:rPr>
            </w:pPr>
            <w:r w:rsidRPr="00167F12">
              <w:rPr>
                <w:rFonts w:eastAsia="Times New Roman"/>
                <w:sz w:val="14"/>
              </w:rPr>
              <w:t>NumSessions:long</w:t>
            </w:r>
          </w:p>
        </w:tc>
        <w:tc>
          <w:tcPr>
            <w:tcW w:w="0" w:type="auto"/>
            <w:hideMark/>
          </w:tcPr>
          <w:p w14:paraId="5B402CF1" w14:textId="77777777" w:rsidR="00E418AF" w:rsidRPr="00167F12" w:rsidRDefault="00E418AF" w:rsidP="004E7283">
            <w:pPr>
              <w:pStyle w:val="output"/>
              <w:rPr>
                <w:rFonts w:eastAsia="Times New Roman"/>
                <w:sz w:val="14"/>
              </w:rPr>
            </w:pPr>
            <w:r w:rsidRPr="00167F12">
              <w:rPr>
                <w:rFonts w:eastAsia="Times New Roman"/>
                <w:sz w:val="14"/>
              </w:rPr>
              <w:t>NumLongSessions:long</w:t>
            </w:r>
          </w:p>
        </w:tc>
      </w:tr>
      <w:tr w:rsidR="00E418AF" w:rsidRPr="00167F12" w14:paraId="3FBBBEB4" w14:textId="77777777" w:rsidTr="004E7283">
        <w:tc>
          <w:tcPr>
            <w:tcW w:w="0" w:type="auto"/>
            <w:hideMark/>
          </w:tcPr>
          <w:p w14:paraId="1E6D66F6" w14:textId="77777777" w:rsidR="00E418AF" w:rsidRPr="00167F12" w:rsidRDefault="00E418AF" w:rsidP="004E7283">
            <w:pPr>
              <w:pStyle w:val="output"/>
              <w:rPr>
                <w:rFonts w:eastAsia="Times New Roman"/>
                <w:sz w:val="14"/>
              </w:rPr>
            </w:pPr>
            <w:r w:rsidRPr="00167F12">
              <w:rPr>
                <w:rFonts w:eastAsia="Times New Roman"/>
                <w:sz w:val="14"/>
              </w:rPr>
              <w:t>en-ca</w:t>
            </w:r>
          </w:p>
        </w:tc>
        <w:tc>
          <w:tcPr>
            <w:tcW w:w="0" w:type="auto"/>
            <w:hideMark/>
          </w:tcPr>
          <w:p w14:paraId="6613BB77" w14:textId="77777777" w:rsidR="00E418AF" w:rsidRPr="00167F12" w:rsidRDefault="00E418AF" w:rsidP="004E7283">
            <w:pPr>
              <w:pStyle w:val="output"/>
              <w:rPr>
                <w:rFonts w:eastAsia="Times New Roman"/>
                <w:sz w:val="14"/>
              </w:rPr>
            </w:pPr>
            <w:r w:rsidRPr="00167F12">
              <w:rPr>
                <w:rFonts w:eastAsia="Times New Roman"/>
                <w:sz w:val="14"/>
              </w:rPr>
              <w:t>1</w:t>
            </w:r>
          </w:p>
        </w:tc>
        <w:tc>
          <w:tcPr>
            <w:tcW w:w="0" w:type="auto"/>
            <w:hideMark/>
          </w:tcPr>
          <w:p w14:paraId="1E0BA4BE" w14:textId="77777777" w:rsidR="00E418AF" w:rsidRPr="00167F12" w:rsidRDefault="00E418AF" w:rsidP="004E7283">
            <w:pPr>
              <w:pStyle w:val="output"/>
              <w:rPr>
                <w:rFonts w:eastAsia="Times New Roman"/>
                <w:sz w:val="14"/>
              </w:rPr>
            </w:pPr>
            <w:r w:rsidRPr="00167F12">
              <w:rPr>
                <w:rFonts w:eastAsia="Times New Roman"/>
                <w:sz w:val="14"/>
              </w:rPr>
              <w:t>0</w:t>
            </w:r>
          </w:p>
        </w:tc>
      </w:tr>
      <w:tr w:rsidR="00E418AF" w:rsidRPr="00167F12" w14:paraId="63FBC657" w14:textId="77777777" w:rsidTr="004E7283">
        <w:tc>
          <w:tcPr>
            <w:tcW w:w="0" w:type="auto"/>
            <w:hideMark/>
          </w:tcPr>
          <w:p w14:paraId="208FC347" w14:textId="77777777" w:rsidR="00E418AF" w:rsidRPr="00167F12" w:rsidRDefault="00E418AF" w:rsidP="004E7283">
            <w:pPr>
              <w:pStyle w:val="output"/>
              <w:rPr>
                <w:rFonts w:eastAsia="Times New Roman"/>
                <w:sz w:val="14"/>
              </w:rPr>
            </w:pPr>
            <w:r w:rsidRPr="00167F12">
              <w:rPr>
                <w:rFonts w:eastAsia="Times New Roman"/>
                <w:sz w:val="14"/>
              </w:rPr>
              <w:t>en-ch</w:t>
            </w:r>
          </w:p>
        </w:tc>
        <w:tc>
          <w:tcPr>
            <w:tcW w:w="0" w:type="auto"/>
            <w:hideMark/>
          </w:tcPr>
          <w:p w14:paraId="464343FF" w14:textId="77777777" w:rsidR="00E418AF" w:rsidRPr="00167F12" w:rsidRDefault="00E418AF" w:rsidP="004E7283">
            <w:pPr>
              <w:pStyle w:val="output"/>
              <w:rPr>
                <w:rFonts w:eastAsia="Times New Roman"/>
                <w:sz w:val="14"/>
              </w:rPr>
            </w:pPr>
            <w:r w:rsidRPr="00167F12">
              <w:rPr>
                <w:rFonts w:eastAsia="Times New Roman"/>
                <w:sz w:val="14"/>
              </w:rPr>
              <w:t>1</w:t>
            </w:r>
          </w:p>
        </w:tc>
        <w:tc>
          <w:tcPr>
            <w:tcW w:w="0" w:type="auto"/>
            <w:hideMark/>
          </w:tcPr>
          <w:p w14:paraId="1D94793C" w14:textId="77777777" w:rsidR="00E418AF" w:rsidRPr="00167F12" w:rsidRDefault="00E418AF" w:rsidP="004E7283">
            <w:pPr>
              <w:pStyle w:val="output"/>
              <w:rPr>
                <w:rFonts w:eastAsia="Times New Roman"/>
                <w:sz w:val="14"/>
              </w:rPr>
            </w:pPr>
            <w:r w:rsidRPr="00167F12">
              <w:rPr>
                <w:rFonts w:eastAsia="Times New Roman"/>
                <w:sz w:val="14"/>
              </w:rPr>
              <w:t>0</w:t>
            </w:r>
          </w:p>
        </w:tc>
      </w:tr>
      <w:tr w:rsidR="00E418AF" w:rsidRPr="00167F12" w14:paraId="115549C8" w14:textId="77777777" w:rsidTr="004E7283">
        <w:tc>
          <w:tcPr>
            <w:tcW w:w="0" w:type="auto"/>
            <w:hideMark/>
          </w:tcPr>
          <w:p w14:paraId="4CF4E5C0" w14:textId="77777777" w:rsidR="00E418AF" w:rsidRPr="00167F12" w:rsidRDefault="00E418AF" w:rsidP="004E7283">
            <w:pPr>
              <w:pStyle w:val="output"/>
              <w:rPr>
                <w:rFonts w:eastAsia="Times New Roman"/>
                <w:sz w:val="14"/>
              </w:rPr>
            </w:pPr>
            <w:r w:rsidRPr="00167F12">
              <w:rPr>
                <w:rFonts w:eastAsia="Times New Roman"/>
                <w:sz w:val="14"/>
              </w:rPr>
              <w:t>en-fr</w:t>
            </w:r>
          </w:p>
        </w:tc>
        <w:tc>
          <w:tcPr>
            <w:tcW w:w="0" w:type="auto"/>
            <w:hideMark/>
          </w:tcPr>
          <w:p w14:paraId="6A1ED109" w14:textId="77777777" w:rsidR="00E418AF" w:rsidRPr="00167F12" w:rsidRDefault="00E418AF" w:rsidP="004E7283">
            <w:pPr>
              <w:pStyle w:val="output"/>
              <w:rPr>
                <w:rFonts w:eastAsia="Times New Roman"/>
                <w:sz w:val="14"/>
              </w:rPr>
            </w:pPr>
            <w:r w:rsidRPr="00167F12">
              <w:rPr>
                <w:rFonts w:eastAsia="Times New Roman"/>
                <w:sz w:val="14"/>
              </w:rPr>
              <w:t>1</w:t>
            </w:r>
          </w:p>
        </w:tc>
        <w:tc>
          <w:tcPr>
            <w:tcW w:w="0" w:type="auto"/>
            <w:hideMark/>
          </w:tcPr>
          <w:p w14:paraId="3B4641C1" w14:textId="77777777" w:rsidR="00E418AF" w:rsidRPr="00167F12" w:rsidRDefault="00E418AF" w:rsidP="004E7283">
            <w:pPr>
              <w:pStyle w:val="output"/>
              <w:rPr>
                <w:rFonts w:eastAsia="Times New Roman"/>
                <w:sz w:val="14"/>
              </w:rPr>
            </w:pPr>
            <w:r w:rsidRPr="00167F12">
              <w:rPr>
                <w:rFonts w:eastAsia="Times New Roman"/>
                <w:sz w:val="14"/>
              </w:rPr>
              <w:t>0</w:t>
            </w:r>
          </w:p>
        </w:tc>
      </w:tr>
      <w:tr w:rsidR="00E418AF" w:rsidRPr="00167F12" w14:paraId="273F97EC" w14:textId="77777777" w:rsidTr="004E7283">
        <w:tc>
          <w:tcPr>
            <w:tcW w:w="0" w:type="auto"/>
            <w:hideMark/>
          </w:tcPr>
          <w:p w14:paraId="0FFC27C5" w14:textId="77777777" w:rsidR="00E418AF" w:rsidRPr="00167F12" w:rsidRDefault="00E418AF" w:rsidP="004E7283">
            <w:pPr>
              <w:pStyle w:val="output"/>
              <w:rPr>
                <w:rFonts w:eastAsia="Times New Roman"/>
                <w:sz w:val="14"/>
              </w:rPr>
            </w:pPr>
            <w:r w:rsidRPr="00167F12">
              <w:rPr>
                <w:rFonts w:eastAsia="Times New Roman"/>
                <w:sz w:val="14"/>
              </w:rPr>
              <w:t>en-gb</w:t>
            </w:r>
          </w:p>
        </w:tc>
        <w:tc>
          <w:tcPr>
            <w:tcW w:w="0" w:type="auto"/>
            <w:hideMark/>
          </w:tcPr>
          <w:p w14:paraId="578E6730" w14:textId="77777777" w:rsidR="00E418AF" w:rsidRPr="00167F12" w:rsidRDefault="00E418AF" w:rsidP="004E7283">
            <w:pPr>
              <w:pStyle w:val="output"/>
              <w:rPr>
                <w:rFonts w:eastAsia="Times New Roman"/>
                <w:sz w:val="14"/>
              </w:rPr>
            </w:pPr>
            <w:r w:rsidRPr="00167F12">
              <w:rPr>
                <w:rFonts w:eastAsia="Times New Roman"/>
                <w:sz w:val="14"/>
              </w:rPr>
              <w:t>2</w:t>
            </w:r>
          </w:p>
        </w:tc>
        <w:tc>
          <w:tcPr>
            <w:tcW w:w="0" w:type="auto"/>
            <w:hideMark/>
          </w:tcPr>
          <w:p w14:paraId="0D19863D" w14:textId="77777777" w:rsidR="00E418AF" w:rsidRPr="00167F12" w:rsidRDefault="00E418AF" w:rsidP="004E7283">
            <w:pPr>
              <w:pStyle w:val="output"/>
              <w:rPr>
                <w:rFonts w:eastAsia="Times New Roman"/>
                <w:sz w:val="14"/>
              </w:rPr>
            </w:pPr>
            <w:r w:rsidRPr="00167F12">
              <w:rPr>
                <w:rFonts w:eastAsia="Times New Roman"/>
                <w:sz w:val="14"/>
              </w:rPr>
              <w:t>1</w:t>
            </w:r>
          </w:p>
        </w:tc>
      </w:tr>
      <w:tr w:rsidR="00E418AF" w:rsidRPr="00167F12" w14:paraId="592243CE" w14:textId="77777777" w:rsidTr="004E7283">
        <w:tc>
          <w:tcPr>
            <w:tcW w:w="0" w:type="auto"/>
            <w:hideMark/>
          </w:tcPr>
          <w:p w14:paraId="4DB3F055" w14:textId="77777777" w:rsidR="00E418AF" w:rsidRPr="00167F12" w:rsidRDefault="00E418AF" w:rsidP="004E7283">
            <w:pPr>
              <w:pStyle w:val="output"/>
              <w:rPr>
                <w:rFonts w:eastAsia="Times New Roman"/>
                <w:sz w:val="14"/>
              </w:rPr>
            </w:pPr>
            <w:r w:rsidRPr="00167F12">
              <w:rPr>
                <w:rFonts w:eastAsia="Times New Roman"/>
                <w:sz w:val="14"/>
              </w:rPr>
              <w:t>en-gr</w:t>
            </w:r>
          </w:p>
        </w:tc>
        <w:tc>
          <w:tcPr>
            <w:tcW w:w="0" w:type="auto"/>
            <w:hideMark/>
          </w:tcPr>
          <w:p w14:paraId="0B17BE2E" w14:textId="77777777" w:rsidR="00E418AF" w:rsidRPr="00167F12" w:rsidRDefault="00E418AF" w:rsidP="004E7283">
            <w:pPr>
              <w:pStyle w:val="output"/>
              <w:rPr>
                <w:rFonts w:eastAsia="Times New Roman"/>
                <w:sz w:val="14"/>
              </w:rPr>
            </w:pPr>
            <w:r w:rsidRPr="00167F12">
              <w:rPr>
                <w:rFonts w:eastAsia="Times New Roman"/>
                <w:sz w:val="14"/>
              </w:rPr>
              <w:t>1</w:t>
            </w:r>
          </w:p>
        </w:tc>
        <w:tc>
          <w:tcPr>
            <w:tcW w:w="0" w:type="auto"/>
            <w:hideMark/>
          </w:tcPr>
          <w:p w14:paraId="28E7A143" w14:textId="77777777" w:rsidR="00E418AF" w:rsidRPr="00167F12" w:rsidRDefault="00E418AF" w:rsidP="004E7283">
            <w:pPr>
              <w:pStyle w:val="output"/>
              <w:rPr>
                <w:rFonts w:eastAsia="Times New Roman"/>
                <w:sz w:val="14"/>
              </w:rPr>
            </w:pPr>
            <w:r w:rsidRPr="00167F12">
              <w:rPr>
                <w:rFonts w:eastAsia="Times New Roman"/>
                <w:sz w:val="14"/>
              </w:rPr>
              <w:t>0</w:t>
            </w:r>
          </w:p>
        </w:tc>
      </w:tr>
      <w:tr w:rsidR="00E418AF" w:rsidRPr="00167F12" w14:paraId="20F55E9C" w14:textId="77777777" w:rsidTr="004E7283">
        <w:tc>
          <w:tcPr>
            <w:tcW w:w="0" w:type="auto"/>
            <w:hideMark/>
          </w:tcPr>
          <w:p w14:paraId="12902615" w14:textId="77777777" w:rsidR="00E418AF" w:rsidRPr="00167F12" w:rsidRDefault="00E418AF" w:rsidP="004E7283">
            <w:pPr>
              <w:pStyle w:val="output"/>
              <w:rPr>
                <w:rFonts w:eastAsia="Times New Roman"/>
                <w:sz w:val="14"/>
              </w:rPr>
            </w:pPr>
            <w:r w:rsidRPr="00167F12">
              <w:rPr>
                <w:rFonts w:eastAsia="Times New Roman"/>
                <w:sz w:val="14"/>
              </w:rPr>
              <w:t>en-mx</w:t>
            </w:r>
          </w:p>
        </w:tc>
        <w:tc>
          <w:tcPr>
            <w:tcW w:w="0" w:type="auto"/>
            <w:hideMark/>
          </w:tcPr>
          <w:p w14:paraId="3F11AADA" w14:textId="77777777" w:rsidR="00E418AF" w:rsidRPr="00167F12" w:rsidRDefault="00E418AF" w:rsidP="004E7283">
            <w:pPr>
              <w:pStyle w:val="output"/>
              <w:rPr>
                <w:rFonts w:eastAsia="Times New Roman"/>
                <w:sz w:val="14"/>
              </w:rPr>
            </w:pPr>
            <w:r w:rsidRPr="00167F12">
              <w:rPr>
                <w:rFonts w:eastAsia="Times New Roman"/>
                <w:sz w:val="14"/>
              </w:rPr>
              <w:t>1</w:t>
            </w:r>
          </w:p>
        </w:tc>
        <w:tc>
          <w:tcPr>
            <w:tcW w:w="0" w:type="auto"/>
            <w:hideMark/>
          </w:tcPr>
          <w:p w14:paraId="23D44204" w14:textId="77777777" w:rsidR="00E418AF" w:rsidRPr="00167F12" w:rsidRDefault="00E418AF" w:rsidP="004E7283">
            <w:pPr>
              <w:pStyle w:val="output"/>
              <w:rPr>
                <w:rFonts w:eastAsia="Times New Roman"/>
                <w:sz w:val="14"/>
              </w:rPr>
            </w:pPr>
            <w:r w:rsidRPr="00167F12">
              <w:rPr>
                <w:rFonts w:eastAsia="Times New Roman"/>
                <w:sz w:val="14"/>
              </w:rPr>
              <w:t>0</w:t>
            </w:r>
          </w:p>
        </w:tc>
      </w:tr>
      <w:tr w:rsidR="00E418AF" w:rsidRPr="00167F12" w14:paraId="0B66DFFF" w14:textId="77777777" w:rsidTr="004E7283">
        <w:tc>
          <w:tcPr>
            <w:tcW w:w="0" w:type="auto"/>
            <w:hideMark/>
          </w:tcPr>
          <w:p w14:paraId="003B4145" w14:textId="77777777" w:rsidR="00E418AF" w:rsidRPr="00167F12" w:rsidRDefault="00E418AF" w:rsidP="004E7283">
            <w:pPr>
              <w:pStyle w:val="output"/>
              <w:rPr>
                <w:rFonts w:eastAsia="Times New Roman"/>
                <w:sz w:val="14"/>
              </w:rPr>
            </w:pPr>
            <w:r w:rsidRPr="00167F12">
              <w:rPr>
                <w:rFonts w:eastAsia="Times New Roman"/>
                <w:sz w:val="14"/>
              </w:rPr>
              <w:t>en-us</w:t>
            </w:r>
          </w:p>
        </w:tc>
        <w:tc>
          <w:tcPr>
            <w:tcW w:w="0" w:type="auto"/>
            <w:hideMark/>
          </w:tcPr>
          <w:p w14:paraId="7C43A930" w14:textId="77777777" w:rsidR="00E418AF" w:rsidRPr="00167F12" w:rsidRDefault="00E418AF" w:rsidP="004E7283">
            <w:pPr>
              <w:pStyle w:val="output"/>
              <w:rPr>
                <w:rFonts w:eastAsia="Times New Roman"/>
                <w:sz w:val="14"/>
              </w:rPr>
            </w:pPr>
            <w:r w:rsidRPr="00167F12">
              <w:rPr>
                <w:rFonts w:eastAsia="Times New Roman"/>
                <w:sz w:val="14"/>
              </w:rPr>
              <w:t>16</w:t>
            </w:r>
          </w:p>
        </w:tc>
        <w:tc>
          <w:tcPr>
            <w:tcW w:w="0" w:type="auto"/>
            <w:hideMark/>
          </w:tcPr>
          <w:p w14:paraId="4ABE8E53" w14:textId="77777777" w:rsidR="00E418AF" w:rsidRPr="00167F12" w:rsidRDefault="00E418AF" w:rsidP="004E7283">
            <w:pPr>
              <w:pStyle w:val="output"/>
              <w:rPr>
                <w:rFonts w:eastAsia="Times New Roman"/>
                <w:sz w:val="14"/>
              </w:rPr>
            </w:pPr>
            <w:r w:rsidRPr="00167F12">
              <w:rPr>
                <w:rFonts w:eastAsia="Times New Roman"/>
                <w:sz w:val="14"/>
              </w:rPr>
              <w:t>8</w:t>
            </w:r>
          </w:p>
        </w:tc>
      </w:tr>
    </w:tbl>
    <w:p w14:paraId="04ABE4F3" w14:textId="77777777" w:rsidR="00E418AF" w:rsidRDefault="00E418AF" w:rsidP="00E418AF"/>
    <w:p w14:paraId="517AF14E" w14:textId="77777777" w:rsidR="00E418AF" w:rsidRDefault="00E418AF" w:rsidP="00E418AF">
      <w:pPr>
        <w:pStyle w:val="Heading2"/>
      </w:pPr>
      <w:r>
        <w:t>ARGMAX</w:t>
      </w:r>
    </w:p>
    <w:p w14:paraId="74880B8F" w14:textId="77777777" w:rsidR="00E418AF" w:rsidRDefault="00E418AF" w:rsidP="00E418AF">
      <w:r>
        <w:t xml:space="preserve">The </w:t>
      </w:r>
      <w:r>
        <w:rPr>
          <w:b/>
        </w:rPr>
        <w:t>ARGMAX</w:t>
      </w:r>
      <w:r>
        <w:t xml:space="preserve"> function is simple: </w:t>
      </w:r>
    </w:p>
    <w:p w14:paraId="22305F11" w14:textId="77777777" w:rsidR="00E418AF" w:rsidRDefault="00E418AF" w:rsidP="00E418AF">
      <w:pPr>
        <w:ind w:firstLine="720"/>
      </w:pPr>
      <w:r w:rsidRPr="00B51929">
        <w:rPr>
          <w:b/>
        </w:rPr>
        <w:t>ARGMAX(a, b)</w:t>
      </w:r>
      <w:r>
        <w:t xml:space="preserve"> = Find the row with the maximum value for column a, from that row return the value for b.</w:t>
      </w:r>
    </w:p>
    <w:p w14:paraId="34BBDB3B" w14:textId="77777777" w:rsidR="00E418AF" w:rsidRDefault="00E418AF" w:rsidP="00E418AF">
      <w:r>
        <w:t>Imagine we have some employee data:</w:t>
      </w:r>
    </w:p>
    <w:tbl>
      <w:tblPr>
        <w:tblStyle w:val="TableGrid"/>
        <w:tblW w:w="0" w:type="auto"/>
        <w:tblInd w:w="468" w:type="dxa"/>
        <w:tblLook w:val="04A0" w:firstRow="1" w:lastRow="0" w:firstColumn="1" w:lastColumn="0" w:noHBand="0" w:noVBand="1"/>
      </w:tblPr>
      <w:tblGrid>
        <w:gridCol w:w="909"/>
        <w:gridCol w:w="832"/>
        <w:gridCol w:w="986"/>
        <w:gridCol w:w="909"/>
        <w:gridCol w:w="1063"/>
      </w:tblGrid>
      <w:tr w:rsidR="00E418AF" w14:paraId="47A9ED37" w14:textId="77777777" w:rsidTr="004E7283">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D627EC" w14:textId="77777777" w:rsidR="00E418AF" w:rsidRDefault="00E418AF" w:rsidP="004E7283">
            <w:pPr>
              <w:pStyle w:val="output"/>
              <w:rPr>
                <w:rFonts w:eastAsia="Times New Roman"/>
                <w:b/>
                <w:sz w:val="14"/>
              </w:rPr>
            </w:pPr>
            <w:r>
              <w:rPr>
                <w:rFonts w:eastAsia="Times New Roman"/>
                <w:b/>
                <w:sz w:val="14"/>
              </w:rPr>
              <w:t>FirstName</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C65922" w14:textId="77777777" w:rsidR="00E418AF" w:rsidRDefault="00E418AF" w:rsidP="004E7283">
            <w:pPr>
              <w:pStyle w:val="output"/>
              <w:rPr>
                <w:rFonts w:eastAsia="Times New Roman"/>
                <w:b/>
                <w:sz w:val="14"/>
              </w:rPr>
            </w:pPr>
            <w:r>
              <w:rPr>
                <w:rFonts w:eastAsia="Times New Roman"/>
                <w:b/>
                <w:sz w:val="14"/>
              </w:rPr>
              <w:t>LastName</w:t>
            </w: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56435F" w14:textId="77777777" w:rsidR="00E418AF" w:rsidRDefault="00E418AF" w:rsidP="004E7283">
            <w:pPr>
              <w:pStyle w:val="output"/>
              <w:rPr>
                <w:rFonts w:eastAsia="Times New Roman"/>
                <w:b/>
                <w:sz w:val="14"/>
              </w:rPr>
            </w:pPr>
            <w:r>
              <w:rPr>
                <w:rFonts w:eastAsia="Times New Roman"/>
                <w:b/>
                <w:sz w:val="14"/>
              </w:rPr>
              <w:t>Tenure:int</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635B12" w14:textId="77777777" w:rsidR="00E418AF" w:rsidRDefault="00E418AF" w:rsidP="004E7283">
            <w:pPr>
              <w:pStyle w:val="output"/>
              <w:rPr>
                <w:rFonts w:eastAsia="Times New Roman"/>
                <w:b/>
                <w:sz w:val="14"/>
              </w:rPr>
            </w:pPr>
            <w:r>
              <w:rPr>
                <w:rFonts w:eastAsia="Times New Roman"/>
                <w:b/>
                <w:sz w:val="14"/>
              </w:rPr>
              <w:t>Title</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A986ED" w14:textId="77777777" w:rsidR="00E418AF" w:rsidRDefault="00E418AF" w:rsidP="004E7283">
            <w:pPr>
              <w:pStyle w:val="output"/>
              <w:rPr>
                <w:rFonts w:eastAsia="Times New Roman"/>
                <w:b/>
                <w:sz w:val="14"/>
              </w:rPr>
            </w:pPr>
            <w:r>
              <w:rPr>
                <w:rFonts w:eastAsia="Times New Roman"/>
                <w:b/>
                <w:sz w:val="14"/>
              </w:rPr>
              <w:t>Department</w:t>
            </w:r>
          </w:p>
        </w:tc>
      </w:tr>
      <w:tr w:rsidR="00E418AF" w14:paraId="2995735B" w14:textId="77777777" w:rsidTr="004E7283">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FE3CE2" w14:textId="77777777" w:rsidR="00E418AF" w:rsidRDefault="00E418AF" w:rsidP="004E7283">
            <w:pPr>
              <w:pStyle w:val="output"/>
              <w:rPr>
                <w:rFonts w:eastAsia="Times New Roman"/>
                <w:sz w:val="14"/>
              </w:rPr>
            </w:pPr>
            <w:r>
              <w:rPr>
                <w:rFonts w:eastAsia="Times New Roman"/>
                <w:sz w:val="14"/>
              </w:rPr>
              <w:t>Joe</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728524" w14:textId="77777777" w:rsidR="00E418AF" w:rsidRDefault="00E418AF" w:rsidP="004E7283">
            <w:pPr>
              <w:pStyle w:val="output"/>
              <w:rPr>
                <w:rFonts w:eastAsia="Times New Roman"/>
                <w:sz w:val="14"/>
              </w:rPr>
            </w:pPr>
            <w:r>
              <w:rPr>
                <w:rFonts w:eastAsia="Times New Roman"/>
                <w:sz w:val="14"/>
              </w:rPr>
              <w:t>Smith</w:t>
            </w: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6A8427" w14:textId="77777777" w:rsidR="00E418AF" w:rsidRDefault="00E418AF" w:rsidP="004E7283">
            <w:pPr>
              <w:pStyle w:val="output"/>
              <w:rPr>
                <w:rFonts w:eastAsia="Times New Roman"/>
                <w:sz w:val="14"/>
              </w:rPr>
            </w:pPr>
            <w:r>
              <w:rPr>
                <w:rFonts w:eastAsia="Times New Roman"/>
                <w:sz w:val="14"/>
              </w:rPr>
              <w:t>3897</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5CB058" w14:textId="77777777" w:rsidR="00E418AF" w:rsidRDefault="00E418AF" w:rsidP="004E7283">
            <w:pPr>
              <w:pStyle w:val="output"/>
              <w:rPr>
                <w:rFonts w:eastAsia="Times New Roman"/>
                <w:sz w:val="14"/>
              </w:rPr>
            </w:pPr>
            <w:r>
              <w:rPr>
                <w:rFonts w:eastAsia="Times New Roman"/>
                <w:sz w:val="14"/>
              </w:rPr>
              <w:t>Paralegal</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E61A8E" w14:textId="77777777" w:rsidR="00E418AF" w:rsidRDefault="00E418AF" w:rsidP="004E7283">
            <w:pPr>
              <w:pStyle w:val="output"/>
              <w:rPr>
                <w:rFonts w:eastAsia="Times New Roman"/>
                <w:sz w:val="14"/>
              </w:rPr>
            </w:pPr>
            <w:r>
              <w:rPr>
                <w:rFonts w:eastAsia="Times New Roman"/>
                <w:sz w:val="14"/>
              </w:rPr>
              <w:t>Legal</w:t>
            </w:r>
          </w:p>
        </w:tc>
      </w:tr>
      <w:tr w:rsidR="00E418AF" w14:paraId="7026BBC8" w14:textId="77777777" w:rsidTr="004E7283">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77459E" w14:textId="77777777" w:rsidR="00E418AF" w:rsidRDefault="00E418AF" w:rsidP="004E7283">
            <w:pPr>
              <w:pStyle w:val="output"/>
              <w:rPr>
                <w:rFonts w:eastAsia="Times New Roman"/>
                <w:sz w:val="14"/>
              </w:rPr>
            </w:pPr>
            <w:r>
              <w:rPr>
                <w:rFonts w:eastAsia="Times New Roman"/>
                <w:sz w:val="14"/>
              </w:rPr>
              <w:t>Sally</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B6BD41" w14:textId="77777777" w:rsidR="00E418AF" w:rsidRDefault="00E418AF" w:rsidP="004E7283">
            <w:pPr>
              <w:pStyle w:val="output"/>
              <w:rPr>
                <w:rFonts w:eastAsia="Times New Roman"/>
                <w:sz w:val="14"/>
              </w:rPr>
            </w:pPr>
            <w:r>
              <w:rPr>
                <w:rFonts w:eastAsia="Times New Roman"/>
                <w:sz w:val="14"/>
              </w:rPr>
              <w:t>Johnson</w:t>
            </w: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872DF3" w14:textId="77777777" w:rsidR="00E418AF" w:rsidRDefault="00E418AF" w:rsidP="004E7283">
            <w:pPr>
              <w:pStyle w:val="output"/>
              <w:rPr>
                <w:rFonts w:eastAsia="Times New Roman"/>
                <w:sz w:val="14"/>
              </w:rPr>
            </w:pPr>
            <w:r>
              <w:rPr>
                <w:rFonts w:eastAsia="Times New Roman"/>
                <w:sz w:val="14"/>
              </w:rPr>
              <w:t>8897</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FA73C2" w14:textId="77777777" w:rsidR="00E418AF" w:rsidRDefault="00E418AF" w:rsidP="004E7283">
            <w:pPr>
              <w:pStyle w:val="output"/>
              <w:rPr>
                <w:rFonts w:eastAsia="Times New Roman"/>
                <w:sz w:val="14"/>
              </w:rPr>
            </w:pPr>
            <w:r>
              <w:rPr>
                <w:rFonts w:eastAsia="Times New Roman"/>
                <w:sz w:val="14"/>
              </w:rPr>
              <w:t>CFO</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37A0F6" w14:textId="77777777" w:rsidR="00E418AF" w:rsidRDefault="00E418AF" w:rsidP="004E7283">
            <w:pPr>
              <w:pStyle w:val="output"/>
              <w:rPr>
                <w:rFonts w:eastAsia="Times New Roman"/>
                <w:sz w:val="14"/>
              </w:rPr>
            </w:pPr>
            <w:r>
              <w:rPr>
                <w:rFonts w:eastAsia="Times New Roman"/>
                <w:sz w:val="14"/>
              </w:rPr>
              <w:t>Exec</w:t>
            </w:r>
          </w:p>
        </w:tc>
      </w:tr>
      <w:tr w:rsidR="00E418AF" w14:paraId="44C9802D" w14:textId="77777777" w:rsidTr="004E7283">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FECD43" w14:textId="77777777" w:rsidR="00E418AF" w:rsidRDefault="00E418AF" w:rsidP="004E7283">
            <w:pPr>
              <w:pStyle w:val="output"/>
              <w:rPr>
                <w:rFonts w:eastAsia="Times New Roman"/>
                <w:sz w:val="14"/>
              </w:rPr>
            </w:pPr>
            <w:r>
              <w:rPr>
                <w:rFonts w:eastAsia="Times New Roman"/>
                <w:sz w:val="14"/>
              </w:rPr>
              <w:t>Trent</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154282" w14:textId="77777777" w:rsidR="00E418AF" w:rsidRDefault="00E418AF" w:rsidP="004E7283">
            <w:pPr>
              <w:pStyle w:val="output"/>
              <w:rPr>
                <w:rFonts w:eastAsia="Times New Roman"/>
                <w:sz w:val="14"/>
              </w:rPr>
            </w:pPr>
            <w:r>
              <w:rPr>
                <w:rFonts w:eastAsia="Times New Roman"/>
                <w:sz w:val="14"/>
              </w:rPr>
              <w:t>Michaels</w:t>
            </w: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A52D6D" w14:textId="77777777" w:rsidR="00E418AF" w:rsidRDefault="00E418AF" w:rsidP="004E7283">
            <w:pPr>
              <w:pStyle w:val="output"/>
              <w:rPr>
                <w:rFonts w:eastAsia="Times New Roman"/>
                <w:sz w:val="14"/>
              </w:rPr>
            </w:pPr>
            <w:r>
              <w:rPr>
                <w:rFonts w:eastAsia="Times New Roman"/>
                <w:sz w:val="14"/>
              </w:rPr>
              <w:t>43</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CC6AEB" w14:textId="77777777" w:rsidR="00E418AF" w:rsidRDefault="00E418AF" w:rsidP="004E7283">
            <w:pPr>
              <w:pStyle w:val="output"/>
              <w:rPr>
                <w:rFonts w:eastAsia="Times New Roman"/>
                <w:sz w:val="14"/>
              </w:rPr>
            </w:pPr>
            <w:r>
              <w:rPr>
                <w:rFonts w:eastAsia="Times New Roman"/>
                <w:sz w:val="14"/>
              </w:rPr>
              <w:t>Intern</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2E8C4E" w14:textId="77777777" w:rsidR="00E418AF" w:rsidRDefault="00E418AF" w:rsidP="004E7283">
            <w:pPr>
              <w:pStyle w:val="output"/>
              <w:rPr>
                <w:rFonts w:eastAsia="Times New Roman"/>
                <w:sz w:val="14"/>
              </w:rPr>
            </w:pPr>
            <w:r>
              <w:rPr>
                <w:rFonts w:eastAsia="Times New Roman"/>
                <w:sz w:val="14"/>
              </w:rPr>
              <w:t>Engineering</w:t>
            </w:r>
          </w:p>
        </w:tc>
      </w:tr>
      <w:tr w:rsidR="00E418AF" w14:paraId="7D090C4D" w14:textId="77777777" w:rsidTr="004E7283">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47114C" w14:textId="77777777" w:rsidR="00E418AF" w:rsidRDefault="00E418AF" w:rsidP="004E7283">
            <w:pPr>
              <w:pStyle w:val="output"/>
              <w:rPr>
                <w:rFonts w:eastAsia="Times New Roman"/>
                <w:sz w:val="14"/>
              </w:rPr>
            </w:pPr>
            <w:r>
              <w:rPr>
                <w:rFonts w:eastAsia="Times New Roman"/>
                <w:sz w:val="14"/>
              </w:rPr>
              <w:t>Joshua</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6F4702" w14:textId="77777777" w:rsidR="00E418AF" w:rsidRDefault="00E418AF" w:rsidP="004E7283">
            <w:pPr>
              <w:pStyle w:val="output"/>
              <w:rPr>
                <w:rFonts w:eastAsia="Times New Roman"/>
                <w:sz w:val="14"/>
              </w:rPr>
            </w:pPr>
            <w:r>
              <w:rPr>
                <w:rFonts w:eastAsia="Times New Roman"/>
                <w:sz w:val="14"/>
              </w:rPr>
              <w:t>Phillips</w:t>
            </w: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03EC9F" w14:textId="77777777" w:rsidR="00E418AF" w:rsidRDefault="00E418AF" w:rsidP="004E7283">
            <w:pPr>
              <w:pStyle w:val="output"/>
              <w:rPr>
                <w:rFonts w:eastAsia="Times New Roman"/>
                <w:sz w:val="14"/>
              </w:rPr>
            </w:pPr>
            <w:r>
              <w:rPr>
                <w:rFonts w:eastAsia="Times New Roman"/>
                <w:sz w:val="14"/>
              </w:rPr>
              <w:t>373</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996D62" w14:textId="77777777" w:rsidR="00E418AF" w:rsidRDefault="00E418AF" w:rsidP="004E7283">
            <w:pPr>
              <w:pStyle w:val="output"/>
              <w:rPr>
                <w:rFonts w:eastAsia="Times New Roman"/>
                <w:sz w:val="14"/>
              </w:rPr>
            </w:pPr>
            <w:r>
              <w:rPr>
                <w:rFonts w:eastAsia="Times New Roman"/>
                <w:sz w:val="14"/>
              </w:rPr>
              <w:t>Developer</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063417" w14:textId="77777777" w:rsidR="00E418AF" w:rsidRDefault="00E418AF" w:rsidP="004E7283">
            <w:pPr>
              <w:pStyle w:val="output"/>
              <w:rPr>
                <w:rFonts w:eastAsia="Times New Roman"/>
                <w:sz w:val="14"/>
              </w:rPr>
            </w:pPr>
            <w:r>
              <w:rPr>
                <w:rFonts w:eastAsia="Times New Roman"/>
                <w:sz w:val="14"/>
              </w:rPr>
              <w:t>Engineering</w:t>
            </w:r>
          </w:p>
        </w:tc>
      </w:tr>
      <w:tr w:rsidR="00E418AF" w14:paraId="75A8AA82" w14:textId="77777777" w:rsidTr="004E7283">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29DDC8" w14:textId="77777777" w:rsidR="00E418AF" w:rsidRDefault="00E418AF" w:rsidP="004E7283">
            <w:pPr>
              <w:pStyle w:val="output"/>
              <w:rPr>
                <w:rFonts w:eastAsia="Times New Roman"/>
                <w:sz w:val="14"/>
              </w:rPr>
            </w:pPr>
            <w:r>
              <w:rPr>
                <w:rFonts w:eastAsia="Times New Roman"/>
                <w:sz w:val="14"/>
              </w:rPr>
              <w:t>Alice</w:t>
            </w:r>
          </w:p>
        </w:tc>
        <w:tc>
          <w:tcPr>
            <w:tcW w:w="8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2E2C94" w14:textId="77777777" w:rsidR="00E418AF" w:rsidRDefault="00E418AF" w:rsidP="004E7283">
            <w:pPr>
              <w:pStyle w:val="output"/>
              <w:rPr>
                <w:rFonts w:eastAsia="Times New Roman"/>
                <w:sz w:val="14"/>
              </w:rPr>
            </w:pPr>
            <w:r>
              <w:rPr>
                <w:rFonts w:eastAsia="Times New Roman"/>
                <w:sz w:val="14"/>
              </w:rPr>
              <w:t>Edwards</w:t>
            </w:r>
          </w:p>
        </w:tc>
        <w:tc>
          <w:tcPr>
            <w:tcW w:w="9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710B52" w14:textId="77777777" w:rsidR="00E418AF" w:rsidRDefault="00E418AF" w:rsidP="004E7283">
            <w:pPr>
              <w:pStyle w:val="output"/>
              <w:rPr>
                <w:rFonts w:eastAsia="Times New Roman"/>
                <w:sz w:val="14"/>
              </w:rPr>
            </w:pPr>
            <w:r>
              <w:rPr>
                <w:rFonts w:eastAsia="Times New Roman"/>
                <w:sz w:val="14"/>
              </w:rPr>
              <w:t>513</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CC35A9" w14:textId="77777777" w:rsidR="00E418AF" w:rsidRDefault="00E418AF" w:rsidP="004E7283">
            <w:pPr>
              <w:pStyle w:val="output"/>
              <w:rPr>
                <w:rFonts w:eastAsia="Times New Roman"/>
                <w:sz w:val="14"/>
              </w:rPr>
            </w:pPr>
            <w:r>
              <w:rPr>
                <w:rFonts w:eastAsia="Times New Roman"/>
                <w:sz w:val="14"/>
              </w:rPr>
              <w:t>Tester</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336B4F" w14:textId="77777777" w:rsidR="00E418AF" w:rsidRDefault="00E418AF" w:rsidP="004E7283">
            <w:pPr>
              <w:pStyle w:val="output"/>
              <w:rPr>
                <w:rFonts w:eastAsia="Times New Roman"/>
                <w:sz w:val="14"/>
              </w:rPr>
            </w:pPr>
            <w:r>
              <w:rPr>
                <w:rFonts w:eastAsia="Times New Roman"/>
                <w:sz w:val="14"/>
              </w:rPr>
              <w:t>Engineering</w:t>
            </w:r>
          </w:p>
        </w:tc>
      </w:tr>
    </w:tbl>
    <w:p w14:paraId="62A2443F" w14:textId="77777777" w:rsidR="00E418AF" w:rsidRDefault="00E418AF" w:rsidP="00E418AF"/>
    <w:p w14:paraId="06210B05" w14:textId="7EBDC78A" w:rsidR="00E418AF" w:rsidRDefault="00E418AF" w:rsidP="00E418AF">
      <w:r>
        <w:t>What</w:t>
      </w:r>
      <w:r w:rsidR="00037DD1">
        <w:t>'</w:t>
      </w:r>
      <w:r>
        <w:t>s the title of the employee who has the longest tenure? This is simply answered with ARGMAX.</w:t>
      </w:r>
    </w:p>
    <w:p w14:paraId="4B5E2B14" w14:textId="77777777" w:rsidR="00D85959" w:rsidRDefault="00E418AF" w:rsidP="00E418AF">
      <w:pPr>
        <w:pStyle w:val="Preformatted"/>
      </w:pPr>
      <w:r>
        <w:t xml:space="preserve">rs0 = </w:t>
      </w:r>
    </w:p>
    <w:p w14:paraId="2B088385" w14:textId="77777777" w:rsidR="00D85959" w:rsidRDefault="00D85959" w:rsidP="00E418AF">
      <w:pPr>
        <w:pStyle w:val="Preformatted"/>
      </w:pPr>
      <w:r>
        <w:t xml:space="preserve">     </w:t>
      </w:r>
      <w:r w:rsidR="00E418AF">
        <w:t xml:space="preserve">EXTRACT </w:t>
      </w:r>
    </w:p>
    <w:p w14:paraId="4BE08C27" w14:textId="77777777" w:rsidR="00D85959" w:rsidRDefault="00D85959" w:rsidP="00E418AF">
      <w:pPr>
        <w:pStyle w:val="Preformatted"/>
      </w:pPr>
      <w:r>
        <w:t xml:space="preserve">         </w:t>
      </w:r>
      <w:r w:rsidR="00E418AF">
        <w:t>FirstName</w:t>
      </w:r>
      <w:r>
        <w:t>:string</w:t>
      </w:r>
      <w:r w:rsidR="00E418AF">
        <w:t>,</w:t>
      </w:r>
    </w:p>
    <w:p w14:paraId="38E34912" w14:textId="77777777" w:rsidR="00D85959" w:rsidRDefault="00D85959" w:rsidP="00E418AF">
      <w:pPr>
        <w:pStyle w:val="Preformatted"/>
      </w:pPr>
      <w:r>
        <w:t xml:space="preserve">         </w:t>
      </w:r>
      <w:r w:rsidR="00E418AF">
        <w:t>LastName</w:t>
      </w:r>
      <w:r>
        <w:t>:string</w:t>
      </w:r>
      <w:r w:rsidR="00E418AF">
        <w:t>,</w:t>
      </w:r>
    </w:p>
    <w:p w14:paraId="27C7E3E9" w14:textId="77777777" w:rsidR="00D85959" w:rsidRDefault="00D85959" w:rsidP="00E418AF">
      <w:pPr>
        <w:pStyle w:val="Preformatted"/>
      </w:pPr>
      <w:r>
        <w:t xml:space="preserve">         </w:t>
      </w:r>
      <w:r w:rsidR="00E418AF">
        <w:t>Tenure:int,</w:t>
      </w:r>
    </w:p>
    <w:p w14:paraId="3CB06209" w14:textId="35558F90" w:rsidR="00E418AF" w:rsidRDefault="00D85959" w:rsidP="00E418AF">
      <w:pPr>
        <w:pStyle w:val="Preformatted"/>
      </w:pPr>
      <w:r>
        <w:t xml:space="preserve">         </w:t>
      </w:r>
      <w:r w:rsidR="00E418AF">
        <w:t>Title</w:t>
      </w:r>
      <w:r>
        <w:t>:string</w:t>
      </w:r>
    </w:p>
    <w:p w14:paraId="55ADB4FB" w14:textId="65EDB51F" w:rsidR="00E418AF" w:rsidRDefault="009C050D" w:rsidP="00E418AF">
      <w:pPr>
        <w:pStyle w:val="Preformatted"/>
      </w:pPr>
      <w:r>
        <w:t xml:space="preserve">     FROM </w:t>
      </w:r>
      <w:r w:rsidR="00E418AF">
        <w:t>"/my/</w:t>
      </w:r>
      <w:r w:rsidR="00D53B14">
        <w:t>SampleData</w:t>
      </w:r>
      <w:r w:rsidR="00E418AF">
        <w:t>/</w:t>
      </w:r>
      <w:r w:rsidR="00D53B14">
        <w:t>tenures</w:t>
      </w:r>
      <w:r w:rsidR="00E418AF">
        <w:t>.</w:t>
      </w:r>
      <w:r w:rsidR="00D53B14">
        <w:t>t</w:t>
      </w:r>
      <w:r w:rsidR="00E418AF">
        <w:t>sv"</w:t>
      </w:r>
    </w:p>
    <w:p w14:paraId="0404E67E" w14:textId="77777777" w:rsidR="00E418AF" w:rsidRDefault="00E418AF" w:rsidP="00E418AF">
      <w:pPr>
        <w:pStyle w:val="Preformatted"/>
      </w:pPr>
      <w:r>
        <w:t xml:space="preserve">     USING DefaultTextExtractor();</w:t>
      </w:r>
    </w:p>
    <w:p w14:paraId="4B0B1310" w14:textId="77777777" w:rsidR="00E418AF" w:rsidRDefault="00E418AF" w:rsidP="00E418AF">
      <w:pPr>
        <w:pStyle w:val="Preformatted"/>
      </w:pPr>
    </w:p>
    <w:p w14:paraId="2E71546A" w14:textId="77777777" w:rsidR="00D85959" w:rsidRDefault="00E418AF" w:rsidP="00E418AF">
      <w:pPr>
        <w:pStyle w:val="Preformatted"/>
      </w:pPr>
      <w:r>
        <w:t xml:space="preserve">rs1 = </w:t>
      </w:r>
    </w:p>
    <w:p w14:paraId="7B451C03" w14:textId="77777777" w:rsidR="00D85959" w:rsidRDefault="00D85959" w:rsidP="00E418AF">
      <w:pPr>
        <w:pStyle w:val="Preformatted"/>
      </w:pPr>
      <w:r>
        <w:t xml:space="preserve">    </w:t>
      </w:r>
      <w:r w:rsidR="00E418AF">
        <w:t xml:space="preserve">SELECT </w:t>
      </w:r>
    </w:p>
    <w:p w14:paraId="02E73BDC" w14:textId="204F59C1" w:rsidR="00E418AF" w:rsidRDefault="00D85959" w:rsidP="00E418AF">
      <w:pPr>
        <w:pStyle w:val="Preformatted"/>
      </w:pPr>
      <w:r>
        <w:t xml:space="preserve">        </w:t>
      </w:r>
      <w:r w:rsidR="00E418AF">
        <w:t>ARGMAX( Tenure, LastName ) AS MostTentured</w:t>
      </w:r>
    </w:p>
    <w:p w14:paraId="7BF021BD" w14:textId="569D9C7A" w:rsidR="00E418AF" w:rsidRDefault="00D85959" w:rsidP="00E418AF">
      <w:pPr>
        <w:pStyle w:val="Preformatted"/>
      </w:pPr>
      <w:r>
        <w:t xml:space="preserve">     </w:t>
      </w:r>
      <w:r w:rsidR="00E418AF">
        <w:t>FROM rs0;</w:t>
      </w:r>
    </w:p>
    <w:p w14:paraId="479FC035" w14:textId="77777777" w:rsidR="00D85959" w:rsidRDefault="00D85959" w:rsidP="00E418AF">
      <w:pPr>
        <w:pStyle w:val="Preformatted"/>
      </w:pPr>
    </w:p>
    <w:p w14:paraId="464B400E" w14:textId="77777777" w:rsidR="00E418AF" w:rsidRDefault="00E418AF" w:rsidP="00E418AF"/>
    <w:p w14:paraId="4FE53552" w14:textId="77777777" w:rsidR="00E418AF" w:rsidRDefault="00E418AF" w:rsidP="00E418AF">
      <w:r>
        <w:t>If you OUTPUT rs1 you will get this:</w:t>
      </w:r>
    </w:p>
    <w:tbl>
      <w:tblPr>
        <w:tblStyle w:val="TableGrid"/>
        <w:tblW w:w="0" w:type="auto"/>
        <w:tblInd w:w="468" w:type="dxa"/>
        <w:tblLook w:val="04A0" w:firstRow="1" w:lastRow="0" w:firstColumn="1" w:lastColumn="0" w:noHBand="0" w:noVBand="1"/>
      </w:tblPr>
      <w:tblGrid>
        <w:gridCol w:w="1217"/>
      </w:tblGrid>
      <w:tr w:rsidR="00E418AF" w14:paraId="3002BE75" w14:textId="77777777" w:rsidTr="004E7283">
        <w:tc>
          <w:tcPr>
            <w:tcW w:w="12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3B7BA2" w14:textId="77777777" w:rsidR="00E418AF" w:rsidRPr="007F6C98" w:rsidRDefault="00E418AF" w:rsidP="004E7283">
            <w:pPr>
              <w:pStyle w:val="output"/>
              <w:rPr>
                <w:rFonts w:eastAsia="Times New Roman"/>
                <w:b/>
                <w:sz w:val="14"/>
              </w:rPr>
            </w:pPr>
            <w:r w:rsidRPr="007F6C98">
              <w:rPr>
                <w:rFonts w:eastAsia="Times New Roman"/>
                <w:b/>
                <w:sz w:val="14"/>
              </w:rPr>
              <w:t>MostTentured</w:t>
            </w:r>
          </w:p>
        </w:tc>
      </w:tr>
      <w:tr w:rsidR="00E418AF" w14:paraId="722B28FE" w14:textId="77777777" w:rsidTr="004E7283">
        <w:tc>
          <w:tcPr>
            <w:tcW w:w="12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5168B7" w14:textId="77777777" w:rsidR="00E418AF" w:rsidRDefault="00E418AF" w:rsidP="004E7283">
            <w:pPr>
              <w:pStyle w:val="output"/>
              <w:rPr>
                <w:rFonts w:eastAsia="Times New Roman"/>
                <w:sz w:val="14"/>
              </w:rPr>
            </w:pPr>
            <w:r>
              <w:rPr>
                <w:rFonts w:eastAsia="Times New Roman"/>
                <w:sz w:val="14"/>
              </w:rPr>
              <w:t>Johnson</w:t>
            </w:r>
          </w:p>
        </w:tc>
      </w:tr>
    </w:tbl>
    <w:p w14:paraId="7CD0837E" w14:textId="77777777" w:rsidR="00E418AF" w:rsidRDefault="00E418AF" w:rsidP="00E418AF"/>
    <w:p w14:paraId="66517647" w14:textId="77777777" w:rsidR="00E418AF" w:rsidRDefault="00E418AF" w:rsidP="00E418AF">
      <w:r w:rsidRPr="00B51929">
        <w:rPr>
          <w:b/>
        </w:rPr>
        <w:t>ARGMAX</w:t>
      </w:r>
      <w:r>
        <w:t xml:space="preserve"> like all the other aggregates works with </w:t>
      </w:r>
      <w:r w:rsidRPr="00D9767B">
        <w:rPr>
          <w:b/>
        </w:rPr>
        <w:t>GROUP BY</w:t>
      </w:r>
      <w:r>
        <w:t xml:space="preserve"> letting us find the most tenured employee by department.</w:t>
      </w:r>
    </w:p>
    <w:p w14:paraId="5E336539" w14:textId="77777777" w:rsidR="00E418AF" w:rsidRDefault="00E418AF" w:rsidP="00E418AF">
      <w:pPr>
        <w:pStyle w:val="Preformatted"/>
      </w:pPr>
      <w:r>
        <w:t xml:space="preserve">rs2 = </w:t>
      </w:r>
    </w:p>
    <w:p w14:paraId="6AAF92C4" w14:textId="77777777" w:rsidR="00D85959" w:rsidRDefault="00E418AF" w:rsidP="00E418AF">
      <w:pPr>
        <w:pStyle w:val="Preformatted"/>
      </w:pPr>
      <w:r>
        <w:t xml:space="preserve">    SELECT </w:t>
      </w:r>
    </w:p>
    <w:p w14:paraId="7E7C619F" w14:textId="77777777" w:rsidR="00D85959" w:rsidRDefault="00D85959" w:rsidP="00E418AF">
      <w:pPr>
        <w:pStyle w:val="Preformatted"/>
      </w:pPr>
      <w:r>
        <w:t xml:space="preserve">        </w:t>
      </w:r>
      <w:r w:rsidR="00E418AF">
        <w:t xml:space="preserve">Department, </w:t>
      </w:r>
    </w:p>
    <w:p w14:paraId="74BF16F8" w14:textId="71FE5BE8" w:rsidR="00E418AF" w:rsidRDefault="00D85959" w:rsidP="00E418AF">
      <w:pPr>
        <w:pStyle w:val="Preformatted"/>
      </w:pPr>
      <w:r>
        <w:t xml:space="preserve">        </w:t>
      </w:r>
      <w:r w:rsidR="00E418AF">
        <w:t>ARGMAX( Tenure, LastName ) AS MostTentured</w:t>
      </w:r>
    </w:p>
    <w:p w14:paraId="61E10B13" w14:textId="77777777" w:rsidR="00E418AF" w:rsidRDefault="00E418AF" w:rsidP="00E418AF">
      <w:pPr>
        <w:pStyle w:val="Preformatted"/>
      </w:pPr>
      <w:r>
        <w:t xml:space="preserve">    GROUP BY Department</w:t>
      </w:r>
    </w:p>
    <w:p w14:paraId="1172AFCC" w14:textId="77777777" w:rsidR="00E418AF" w:rsidRDefault="00E418AF" w:rsidP="00E418AF">
      <w:pPr>
        <w:pStyle w:val="Preformatted"/>
      </w:pPr>
      <w:r>
        <w:t xml:space="preserve">    FROM rs0;</w:t>
      </w:r>
    </w:p>
    <w:p w14:paraId="77CEDB0E" w14:textId="77777777" w:rsidR="00E418AF" w:rsidRDefault="00E418AF" w:rsidP="00E418AF"/>
    <w:tbl>
      <w:tblPr>
        <w:tblStyle w:val="TableGrid"/>
        <w:tblW w:w="0" w:type="auto"/>
        <w:tblInd w:w="468" w:type="dxa"/>
        <w:tblLook w:val="04A0" w:firstRow="1" w:lastRow="0" w:firstColumn="1" w:lastColumn="0" w:noHBand="0" w:noVBand="1"/>
      </w:tblPr>
      <w:tblGrid>
        <w:gridCol w:w="1080"/>
        <w:gridCol w:w="1170"/>
      </w:tblGrid>
      <w:tr w:rsidR="00E418AF" w:rsidRPr="00D9767B" w14:paraId="3EE7DD18" w14:textId="77777777" w:rsidTr="004E7283">
        <w:tc>
          <w:tcPr>
            <w:tcW w:w="1080" w:type="dxa"/>
          </w:tcPr>
          <w:p w14:paraId="55B69FE5" w14:textId="77777777" w:rsidR="00E418AF" w:rsidRPr="007F6C98" w:rsidRDefault="00E418AF" w:rsidP="004E7283">
            <w:pPr>
              <w:pStyle w:val="output"/>
              <w:rPr>
                <w:rFonts w:eastAsia="Times New Roman"/>
                <w:b/>
                <w:sz w:val="14"/>
              </w:rPr>
            </w:pPr>
            <w:r w:rsidRPr="007F6C98">
              <w:rPr>
                <w:rFonts w:eastAsia="Times New Roman"/>
                <w:b/>
                <w:sz w:val="14"/>
              </w:rPr>
              <w:t>Department</w:t>
            </w:r>
          </w:p>
        </w:tc>
        <w:tc>
          <w:tcPr>
            <w:tcW w:w="1170" w:type="dxa"/>
          </w:tcPr>
          <w:p w14:paraId="5A20FF1D" w14:textId="77777777" w:rsidR="00E418AF" w:rsidRPr="007F6C98" w:rsidRDefault="00E418AF" w:rsidP="004E7283">
            <w:pPr>
              <w:pStyle w:val="output"/>
              <w:rPr>
                <w:rFonts w:eastAsia="Times New Roman"/>
                <w:b/>
                <w:sz w:val="14"/>
              </w:rPr>
            </w:pPr>
            <w:r w:rsidRPr="007F6C98">
              <w:rPr>
                <w:rFonts w:eastAsia="Times New Roman"/>
                <w:b/>
                <w:sz w:val="14"/>
              </w:rPr>
              <w:t>MostTentured</w:t>
            </w:r>
          </w:p>
        </w:tc>
      </w:tr>
      <w:tr w:rsidR="00E418AF" w:rsidRPr="00D9767B" w14:paraId="613BAB5C" w14:textId="77777777" w:rsidTr="004E7283">
        <w:tc>
          <w:tcPr>
            <w:tcW w:w="1080" w:type="dxa"/>
          </w:tcPr>
          <w:p w14:paraId="6019A83A" w14:textId="77777777" w:rsidR="00E418AF" w:rsidRPr="00D9767B" w:rsidRDefault="00E418AF" w:rsidP="004E7283">
            <w:pPr>
              <w:pStyle w:val="output"/>
              <w:rPr>
                <w:rFonts w:eastAsia="Times New Roman"/>
                <w:sz w:val="14"/>
              </w:rPr>
            </w:pPr>
            <w:r w:rsidRPr="00D9767B">
              <w:rPr>
                <w:rFonts w:eastAsia="Times New Roman"/>
                <w:sz w:val="14"/>
              </w:rPr>
              <w:t>Engineering</w:t>
            </w:r>
          </w:p>
        </w:tc>
        <w:tc>
          <w:tcPr>
            <w:tcW w:w="1170" w:type="dxa"/>
          </w:tcPr>
          <w:p w14:paraId="53578FFC" w14:textId="77777777" w:rsidR="00E418AF" w:rsidRPr="00D9767B" w:rsidRDefault="00E418AF" w:rsidP="004E7283">
            <w:pPr>
              <w:pStyle w:val="output"/>
              <w:rPr>
                <w:rFonts w:eastAsia="Times New Roman"/>
                <w:sz w:val="14"/>
              </w:rPr>
            </w:pPr>
            <w:r w:rsidRPr="00D9767B">
              <w:rPr>
                <w:rFonts w:eastAsia="Times New Roman"/>
                <w:sz w:val="14"/>
              </w:rPr>
              <w:t>Edwards</w:t>
            </w:r>
          </w:p>
        </w:tc>
      </w:tr>
      <w:tr w:rsidR="00E418AF" w:rsidRPr="00D9767B" w14:paraId="0E0E2E88" w14:textId="77777777" w:rsidTr="004E7283">
        <w:tc>
          <w:tcPr>
            <w:tcW w:w="1080" w:type="dxa"/>
          </w:tcPr>
          <w:p w14:paraId="4929C914" w14:textId="77777777" w:rsidR="00E418AF" w:rsidRPr="00D9767B" w:rsidRDefault="00E418AF" w:rsidP="004E7283">
            <w:pPr>
              <w:pStyle w:val="output"/>
              <w:rPr>
                <w:rFonts w:eastAsia="Times New Roman"/>
                <w:sz w:val="14"/>
              </w:rPr>
            </w:pPr>
            <w:r w:rsidRPr="00D9767B">
              <w:rPr>
                <w:rFonts w:eastAsia="Times New Roman"/>
                <w:sz w:val="14"/>
              </w:rPr>
              <w:t>Exec</w:t>
            </w:r>
          </w:p>
        </w:tc>
        <w:tc>
          <w:tcPr>
            <w:tcW w:w="1170" w:type="dxa"/>
          </w:tcPr>
          <w:p w14:paraId="6313EA3E" w14:textId="77777777" w:rsidR="00E418AF" w:rsidRPr="00D9767B" w:rsidRDefault="00E418AF" w:rsidP="004E7283">
            <w:pPr>
              <w:pStyle w:val="output"/>
              <w:rPr>
                <w:rFonts w:eastAsia="Times New Roman"/>
                <w:sz w:val="14"/>
              </w:rPr>
            </w:pPr>
            <w:r w:rsidRPr="00D9767B">
              <w:rPr>
                <w:rFonts w:eastAsia="Times New Roman"/>
                <w:sz w:val="14"/>
              </w:rPr>
              <w:t>Johnson</w:t>
            </w:r>
          </w:p>
        </w:tc>
      </w:tr>
      <w:tr w:rsidR="00E418AF" w:rsidRPr="00D9767B" w14:paraId="0C91C986" w14:textId="77777777" w:rsidTr="004E7283">
        <w:tc>
          <w:tcPr>
            <w:tcW w:w="1080" w:type="dxa"/>
          </w:tcPr>
          <w:p w14:paraId="511BE15C" w14:textId="77777777" w:rsidR="00E418AF" w:rsidRPr="00D9767B" w:rsidRDefault="00E418AF" w:rsidP="004E7283">
            <w:pPr>
              <w:pStyle w:val="output"/>
              <w:rPr>
                <w:rFonts w:eastAsia="Times New Roman"/>
                <w:sz w:val="14"/>
              </w:rPr>
            </w:pPr>
            <w:r w:rsidRPr="00D9767B">
              <w:rPr>
                <w:rFonts w:eastAsia="Times New Roman"/>
                <w:sz w:val="14"/>
              </w:rPr>
              <w:t>Legal</w:t>
            </w:r>
          </w:p>
        </w:tc>
        <w:tc>
          <w:tcPr>
            <w:tcW w:w="1170" w:type="dxa"/>
          </w:tcPr>
          <w:p w14:paraId="35A16AFA" w14:textId="77777777" w:rsidR="00E418AF" w:rsidRPr="00D9767B" w:rsidRDefault="00E418AF" w:rsidP="004E7283">
            <w:pPr>
              <w:pStyle w:val="output"/>
              <w:rPr>
                <w:rFonts w:eastAsia="Times New Roman"/>
                <w:sz w:val="14"/>
              </w:rPr>
            </w:pPr>
            <w:r w:rsidRPr="00D9767B">
              <w:rPr>
                <w:rFonts w:eastAsia="Times New Roman"/>
                <w:sz w:val="14"/>
              </w:rPr>
              <w:t>Smith</w:t>
            </w:r>
          </w:p>
        </w:tc>
      </w:tr>
    </w:tbl>
    <w:p w14:paraId="4FECBED8" w14:textId="77777777" w:rsidR="00E418AF" w:rsidRDefault="00E418AF" w:rsidP="00E418AF"/>
    <w:p w14:paraId="486241E7" w14:textId="77777777" w:rsidR="00E418AF" w:rsidRDefault="00E418AF" w:rsidP="00E418AF">
      <w:pPr>
        <w:pStyle w:val="Preformatted"/>
      </w:pPr>
      <w:r>
        <w:t xml:space="preserve">rs3 = </w:t>
      </w:r>
    </w:p>
    <w:p w14:paraId="4618B596" w14:textId="77777777" w:rsidR="00D85959" w:rsidRDefault="00E418AF" w:rsidP="00E418AF">
      <w:pPr>
        <w:pStyle w:val="Preformatted"/>
      </w:pPr>
      <w:r>
        <w:t xml:space="preserve">    SELECT </w:t>
      </w:r>
    </w:p>
    <w:p w14:paraId="608C8721" w14:textId="77777777" w:rsidR="00D85959" w:rsidRDefault="00D85959" w:rsidP="00E418AF">
      <w:pPr>
        <w:pStyle w:val="Preformatted"/>
      </w:pPr>
      <w:r>
        <w:t xml:space="preserve">        </w:t>
      </w:r>
      <w:r w:rsidR="00E418AF">
        <w:t xml:space="preserve">Department, </w:t>
      </w:r>
    </w:p>
    <w:p w14:paraId="4A29033F" w14:textId="77777777" w:rsidR="00D85959" w:rsidRDefault="00D85959" w:rsidP="00E418AF">
      <w:pPr>
        <w:pStyle w:val="Preformatted"/>
      </w:pPr>
      <w:r>
        <w:t xml:space="preserve">        </w:t>
      </w:r>
      <w:r w:rsidR="00E418AF">
        <w:t>ARGMAX( Tenu</w:t>
      </w:r>
      <w:r>
        <w:t xml:space="preserve">re, LastName ) AS MostTenured, </w:t>
      </w:r>
    </w:p>
    <w:p w14:paraId="7C872829" w14:textId="7E99BA65" w:rsidR="00E418AF" w:rsidRDefault="00D85959" w:rsidP="00E418AF">
      <w:pPr>
        <w:pStyle w:val="Preformatted"/>
      </w:pPr>
      <w:r>
        <w:t xml:space="preserve">        </w:t>
      </w:r>
      <w:r w:rsidR="00E418AF">
        <w:t>ARGMAX( Tenure, Tenure ) AS Tenure</w:t>
      </w:r>
    </w:p>
    <w:p w14:paraId="681CA6A7" w14:textId="77777777" w:rsidR="00E418AF" w:rsidRDefault="00E418AF" w:rsidP="00E418AF">
      <w:pPr>
        <w:pStyle w:val="Preformatted"/>
      </w:pPr>
      <w:r>
        <w:t xml:space="preserve">    GROUP BY Department</w:t>
      </w:r>
    </w:p>
    <w:p w14:paraId="2E3234F4" w14:textId="77777777" w:rsidR="00E418AF" w:rsidRDefault="00E418AF" w:rsidP="00E418AF">
      <w:pPr>
        <w:pStyle w:val="Preformatted"/>
      </w:pPr>
      <w:r>
        <w:t xml:space="preserve">    FROM rs0;</w:t>
      </w:r>
    </w:p>
    <w:p w14:paraId="572637C6" w14:textId="77777777" w:rsidR="00E418AF" w:rsidRDefault="00E418AF" w:rsidP="00E418AF"/>
    <w:tbl>
      <w:tblPr>
        <w:tblStyle w:val="TableGrid"/>
        <w:tblW w:w="0" w:type="auto"/>
        <w:tblInd w:w="468" w:type="dxa"/>
        <w:tblLook w:val="04A0" w:firstRow="1" w:lastRow="0" w:firstColumn="1" w:lastColumn="0" w:noHBand="0" w:noVBand="1"/>
      </w:tblPr>
      <w:tblGrid>
        <w:gridCol w:w="1080"/>
        <w:gridCol w:w="1080"/>
        <w:gridCol w:w="990"/>
      </w:tblGrid>
      <w:tr w:rsidR="00E418AF" w:rsidRPr="007F6C98" w14:paraId="6CB4B520" w14:textId="77777777" w:rsidTr="004E7283">
        <w:tc>
          <w:tcPr>
            <w:tcW w:w="1080" w:type="dxa"/>
          </w:tcPr>
          <w:p w14:paraId="70369D8A" w14:textId="77777777" w:rsidR="00E418AF" w:rsidRPr="007F6C98" w:rsidRDefault="00E418AF" w:rsidP="004E7283">
            <w:pPr>
              <w:pStyle w:val="output"/>
              <w:rPr>
                <w:rFonts w:eastAsia="Times New Roman"/>
                <w:b/>
                <w:sz w:val="14"/>
              </w:rPr>
            </w:pPr>
            <w:r w:rsidRPr="007F6C98">
              <w:rPr>
                <w:rFonts w:eastAsia="Times New Roman"/>
                <w:b/>
                <w:sz w:val="14"/>
              </w:rPr>
              <w:t>Department</w:t>
            </w:r>
          </w:p>
        </w:tc>
        <w:tc>
          <w:tcPr>
            <w:tcW w:w="1080" w:type="dxa"/>
          </w:tcPr>
          <w:p w14:paraId="7A46A593" w14:textId="77777777" w:rsidR="00E418AF" w:rsidRPr="007F6C98" w:rsidRDefault="00E418AF" w:rsidP="004E7283">
            <w:pPr>
              <w:pStyle w:val="output"/>
              <w:rPr>
                <w:rFonts w:eastAsia="Times New Roman"/>
                <w:b/>
                <w:sz w:val="14"/>
              </w:rPr>
            </w:pPr>
            <w:r w:rsidRPr="007F6C98">
              <w:rPr>
                <w:rFonts w:eastAsia="Times New Roman"/>
                <w:b/>
                <w:sz w:val="14"/>
              </w:rPr>
              <w:t>MostTenured</w:t>
            </w:r>
          </w:p>
        </w:tc>
        <w:tc>
          <w:tcPr>
            <w:tcW w:w="990" w:type="dxa"/>
          </w:tcPr>
          <w:p w14:paraId="034AEEB8" w14:textId="77777777" w:rsidR="00E418AF" w:rsidRPr="007F6C98" w:rsidRDefault="00E418AF" w:rsidP="004E7283">
            <w:pPr>
              <w:pStyle w:val="output"/>
              <w:rPr>
                <w:rFonts w:eastAsia="Times New Roman"/>
                <w:b/>
                <w:sz w:val="14"/>
              </w:rPr>
            </w:pPr>
            <w:r w:rsidRPr="007F6C98">
              <w:rPr>
                <w:rFonts w:eastAsia="Times New Roman"/>
                <w:b/>
                <w:sz w:val="14"/>
              </w:rPr>
              <w:t>Tenure:int</w:t>
            </w:r>
          </w:p>
        </w:tc>
      </w:tr>
      <w:tr w:rsidR="00E418AF" w:rsidRPr="007F6C98" w14:paraId="2B508E6B" w14:textId="77777777" w:rsidTr="004E7283">
        <w:tc>
          <w:tcPr>
            <w:tcW w:w="1080" w:type="dxa"/>
          </w:tcPr>
          <w:p w14:paraId="6B9573E0" w14:textId="77777777" w:rsidR="00E418AF" w:rsidRPr="007F6C98" w:rsidRDefault="00E418AF" w:rsidP="004E7283">
            <w:pPr>
              <w:pStyle w:val="output"/>
              <w:rPr>
                <w:rFonts w:eastAsia="Times New Roman"/>
                <w:sz w:val="14"/>
              </w:rPr>
            </w:pPr>
            <w:r w:rsidRPr="007F6C98">
              <w:rPr>
                <w:rFonts w:eastAsia="Times New Roman"/>
                <w:sz w:val="14"/>
              </w:rPr>
              <w:t>Engineering</w:t>
            </w:r>
          </w:p>
        </w:tc>
        <w:tc>
          <w:tcPr>
            <w:tcW w:w="1080" w:type="dxa"/>
          </w:tcPr>
          <w:p w14:paraId="5F8B54D4" w14:textId="77777777" w:rsidR="00E418AF" w:rsidRPr="007F6C98" w:rsidRDefault="00E418AF" w:rsidP="004E7283">
            <w:pPr>
              <w:pStyle w:val="output"/>
              <w:rPr>
                <w:rFonts w:eastAsia="Times New Roman"/>
                <w:sz w:val="14"/>
              </w:rPr>
            </w:pPr>
            <w:r w:rsidRPr="007F6C98">
              <w:rPr>
                <w:rFonts w:eastAsia="Times New Roman"/>
                <w:sz w:val="14"/>
              </w:rPr>
              <w:t>Edwards</w:t>
            </w:r>
          </w:p>
        </w:tc>
        <w:tc>
          <w:tcPr>
            <w:tcW w:w="990" w:type="dxa"/>
          </w:tcPr>
          <w:p w14:paraId="7F423DFA" w14:textId="77777777" w:rsidR="00E418AF" w:rsidRPr="007F6C98" w:rsidRDefault="00E418AF" w:rsidP="004E7283">
            <w:pPr>
              <w:pStyle w:val="output"/>
              <w:rPr>
                <w:rFonts w:eastAsia="Times New Roman"/>
                <w:sz w:val="14"/>
              </w:rPr>
            </w:pPr>
            <w:r w:rsidRPr="007F6C98">
              <w:rPr>
                <w:rFonts w:eastAsia="Times New Roman"/>
                <w:sz w:val="14"/>
              </w:rPr>
              <w:t>513</w:t>
            </w:r>
          </w:p>
        </w:tc>
      </w:tr>
      <w:tr w:rsidR="00E418AF" w:rsidRPr="007F6C98" w14:paraId="6BA3A9E1" w14:textId="77777777" w:rsidTr="004E7283">
        <w:tc>
          <w:tcPr>
            <w:tcW w:w="1080" w:type="dxa"/>
          </w:tcPr>
          <w:p w14:paraId="4C74563E" w14:textId="77777777" w:rsidR="00E418AF" w:rsidRPr="007F6C98" w:rsidRDefault="00E418AF" w:rsidP="004E7283">
            <w:pPr>
              <w:pStyle w:val="output"/>
              <w:rPr>
                <w:rFonts w:eastAsia="Times New Roman"/>
                <w:sz w:val="14"/>
              </w:rPr>
            </w:pPr>
            <w:r w:rsidRPr="007F6C98">
              <w:rPr>
                <w:rFonts w:eastAsia="Times New Roman"/>
                <w:sz w:val="14"/>
              </w:rPr>
              <w:t>Exec</w:t>
            </w:r>
          </w:p>
        </w:tc>
        <w:tc>
          <w:tcPr>
            <w:tcW w:w="1080" w:type="dxa"/>
          </w:tcPr>
          <w:p w14:paraId="261D6B48" w14:textId="77777777" w:rsidR="00E418AF" w:rsidRPr="007F6C98" w:rsidRDefault="00E418AF" w:rsidP="004E7283">
            <w:pPr>
              <w:pStyle w:val="output"/>
              <w:rPr>
                <w:rFonts w:eastAsia="Times New Roman"/>
                <w:sz w:val="14"/>
              </w:rPr>
            </w:pPr>
            <w:r w:rsidRPr="007F6C98">
              <w:rPr>
                <w:rFonts w:eastAsia="Times New Roman"/>
                <w:sz w:val="14"/>
              </w:rPr>
              <w:t>Johnson</w:t>
            </w:r>
          </w:p>
        </w:tc>
        <w:tc>
          <w:tcPr>
            <w:tcW w:w="990" w:type="dxa"/>
          </w:tcPr>
          <w:p w14:paraId="51A96C11" w14:textId="77777777" w:rsidR="00E418AF" w:rsidRPr="007F6C98" w:rsidRDefault="00E418AF" w:rsidP="004E7283">
            <w:pPr>
              <w:pStyle w:val="output"/>
              <w:rPr>
                <w:rFonts w:eastAsia="Times New Roman"/>
                <w:sz w:val="14"/>
              </w:rPr>
            </w:pPr>
            <w:r w:rsidRPr="007F6C98">
              <w:rPr>
                <w:rFonts w:eastAsia="Times New Roman"/>
                <w:sz w:val="14"/>
              </w:rPr>
              <w:t>8897</w:t>
            </w:r>
          </w:p>
        </w:tc>
      </w:tr>
      <w:tr w:rsidR="00E418AF" w:rsidRPr="007F6C98" w14:paraId="1FD9FB11" w14:textId="77777777" w:rsidTr="004E7283">
        <w:tc>
          <w:tcPr>
            <w:tcW w:w="1080" w:type="dxa"/>
          </w:tcPr>
          <w:p w14:paraId="00B9178D" w14:textId="77777777" w:rsidR="00E418AF" w:rsidRPr="007F6C98" w:rsidRDefault="00E418AF" w:rsidP="004E7283">
            <w:pPr>
              <w:pStyle w:val="output"/>
              <w:rPr>
                <w:rFonts w:eastAsia="Times New Roman"/>
                <w:sz w:val="14"/>
              </w:rPr>
            </w:pPr>
            <w:r w:rsidRPr="007F6C98">
              <w:rPr>
                <w:rFonts w:eastAsia="Times New Roman"/>
                <w:sz w:val="14"/>
              </w:rPr>
              <w:t>Legal</w:t>
            </w:r>
          </w:p>
        </w:tc>
        <w:tc>
          <w:tcPr>
            <w:tcW w:w="1080" w:type="dxa"/>
          </w:tcPr>
          <w:p w14:paraId="57C9249C" w14:textId="77777777" w:rsidR="00E418AF" w:rsidRPr="007F6C98" w:rsidRDefault="00E418AF" w:rsidP="004E7283">
            <w:pPr>
              <w:pStyle w:val="output"/>
              <w:rPr>
                <w:rFonts w:eastAsia="Times New Roman"/>
                <w:sz w:val="14"/>
              </w:rPr>
            </w:pPr>
            <w:r w:rsidRPr="007F6C98">
              <w:rPr>
                <w:rFonts w:eastAsia="Times New Roman"/>
                <w:sz w:val="14"/>
              </w:rPr>
              <w:t>Smith</w:t>
            </w:r>
          </w:p>
        </w:tc>
        <w:tc>
          <w:tcPr>
            <w:tcW w:w="990" w:type="dxa"/>
          </w:tcPr>
          <w:p w14:paraId="5A8E4AD7" w14:textId="77777777" w:rsidR="00E418AF" w:rsidRPr="007F6C98" w:rsidRDefault="00E418AF" w:rsidP="004E7283">
            <w:pPr>
              <w:pStyle w:val="output"/>
              <w:rPr>
                <w:rFonts w:eastAsia="Times New Roman"/>
                <w:sz w:val="14"/>
              </w:rPr>
            </w:pPr>
            <w:r w:rsidRPr="007F6C98">
              <w:rPr>
                <w:rFonts w:eastAsia="Times New Roman"/>
                <w:sz w:val="14"/>
              </w:rPr>
              <w:t>3897</w:t>
            </w:r>
          </w:p>
        </w:tc>
      </w:tr>
    </w:tbl>
    <w:p w14:paraId="0881704E" w14:textId="77777777" w:rsidR="00E418AF" w:rsidRDefault="00E418AF" w:rsidP="00E418AF"/>
    <w:p w14:paraId="68BE0B7E" w14:textId="77777777" w:rsidR="00E418AF" w:rsidRDefault="00E418AF" w:rsidP="00E418AF">
      <w:pPr>
        <w:pStyle w:val="ProTip"/>
      </w:pPr>
      <w:r>
        <w:t>PROTIP: Instead of ARGMAX, use the ROW_NUMBER() and DENSE_RANK() Analytic Windowing Functions. They are more powerful.</w:t>
      </w:r>
    </w:p>
    <w:p w14:paraId="5DCBD297" w14:textId="77777777" w:rsidR="00E418AF" w:rsidRDefault="00E418AF" w:rsidP="00E418AF"/>
    <w:p w14:paraId="6F5AC152" w14:textId="77777777" w:rsidR="00E418AF" w:rsidRDefault="00E418AF" w:rsidP="00E418AF">
      <w:pPr>
        <w:pStyle w:val="Heading2"/>
      </w:pPr>
      <w:r>
        <w:t>An Important Fact about VAR and STDEV</w:t>
      </w:r>
    </w:p>
    <w:p w14:paraId="07B75829" w14:textId="77777777" w:rsidR="00E418AF" w:rsidRDefault="00E418AF" w:rsidP="00E418AF">
      <w:pPr>
        <w:spacing w:after="15" w:line="240" w:lineRule="auto"/>
        <w:rPr>
          <w:rFonts w:eastAsia="Times New Roman" w:cs="Segoe UI"/>
          <w:color w:val="000000"/>
          <w:sz w:val="16"/>
          <w:szCs w:val="16"/>
        </w:rPr>
      </w:pPr>
      <w:r w:rsidRPr="00DC12C2">
        <w:rPr>
          <w:rFonts w:eastAsia="Times New Roman" w:cs="Segoe UI"/>
          <w:color w:val="000000"/>
          <w:sz w:val="16"/>
          <w:szCs w:val="16"/>
        </w:rPr>
        <w:t>For the Statisticians</w:t>
      </w:r>
      <w:r w:rsidRPr="007E29F8">
        <w:rPr>
          <w:rFonts w:eastAsia="Times New Roman" w:cs="Segoe UI"/>
          <w:color w:val="000000"/>
          <w:sz w:val="16"/>
          <w:szCs w:val="16"/>
        </w:rPr>
        <w:t>, variance (</w:t>
      </w:r>
      <w:r w:rsidRPr="007E29F8">
        <w:rPr>
          <w:rFonts w:eastAsia="Times New Roman" w:cs="Segoe UI"/>
          <w:b/>
          <w:bCs/>
          <w:color w:val="000000"/>
          <w:sz w:val="16"/>
          <w:szCs w:val="16"/>
        </w:rPr>
        <w:t>VAR</w:t>
      </w:r>
      <w:r w:rsidRPr="007E29F8">
        <w:rPr>
          <w:rFonts w:eastAsia="Times New Roman" w:cs="Segoe UI"/>
          <w:color w:val="000000"/>
          <w:sz w:val="16"/>
          <w:szCs w:val="16"/>
        </w:rPr>
        <w:t>) and standard deviation (</w:t>
      </w:r>
      <w:r w:rsidRPr="007E29F8">
        <w:rPr>
          <w:rFonts w:eastAsia="Times New Roman" w:cs="Segoe UI"/>
          <w:b/>
          <w:bCs/>
          <w:color w:val="000000"/>
          <w:sz w:val="16"/>
          <w:szCs w:val="16"/>
        </w:rPr>
        <w:t>STDEV</w:t>
      </w:r>
      <w:r w:rsidRPr="007E29F8">
        <w:rPr>
          <w:rFonts w:eastAsia="Times New Roman" w:cs="Segoe UI"/>
          <w:color w:val="000000"/>
          <w:sz w:val="16"/>
          <w:szCs w:val="16"/>
        </w:rPr>
        <w:t xml:space="preserve">) are the </w:t>
      </w:r>
      <w:r w:rsidRPr="007E29F8">
        <w:rPr>
          <w:rFonts w:eastAsia="Times New Roman" w:cs="Segoe UI"/>
          <w:b/>
          <w:bCs/>
          <w:color w:val="000000"/>
          <w:sz w:val="16"/>
          <w:szCs w:val="16"/>
        </w:rPr>
        <w:t>sample version</w:t>
      </w:r>
      <w:r w:rsidRPr="007E29F8">
        <w:rPr>
          <w:rFonts w:eastAsia="Times New Roman" w:cs="Segoe UI"/>
          <w:color w:val="000000"/>
          <w:sz w:val="16"/>
          <w:szCs w:val="16"/>
        </w:rPr>
        <w:t xml:space="preserve"> with Bessel's correction, </w:t>
      </w:r>
      <w:r w:rsidRPr="007E29F8">
        <w:rPr>
          <w:rFonts w:eastAsia="Times New Roman" w:cs="Segoe UI"/>
          <w:b/>
          <w:bCs/>
          <w:color w:val="000000"/>
          <w:sz w:val="16"/>
          <w:szCs w:val="16"/>
        </w:rPr>
        <w:t>not</w:t>
      </w:r>
      <w:r w:rsidRPr="007E29F8">
        <w:rPr>
          <w:rFonts w:eastAsia="Times New Roman" w:cs="Segoe UI"/>
          <w:color w:val="000000"/>
          <w:sz w:val="16"/>
          <w:szCs w:val="16"/>
        </w:rPr>
        <w:t xml:space="preserve"> the </w:t>
      </w:r>
      <w:r>
        <w:rPr>
          <w:rFonts w:eastAsia="Times New Roman" w:cs="Segoe UI"/>
          <w:color w:val="000000"/>
          <w:sz w:val="16"/>
          <w:szCs w:val="16"/>
        </w:rPr>
        <w:t>better</w:t>
      </w:r>
      <w:r w:rsidRPr="007E29F8">
        <w:rPr>
          <w:rFonts w:eastAsia="Times New Roman" w:cs="Segoe UI"/>
          <w:color w:val="000000"/>
          <w:sz w:val="16"/>
          <w:szCs w:val="16"/>
        </w:rPr>
        <w:t xml:space="preserve">-known </w:t>
      </w:r>
      <w:r w:rsidRPr="007E29F8">
        <w:rPr>
          <w:rFonts w:eastAsia="Times New Roman" w:cs="Segoe UI"/>
          <w:b/>
          <w:bCs/>
          <w:color w:val="000000"/>
          <w:sz w:val="16"/>
          <w:szCs w:val="16"/>
        </w:rPr>
        <w:t>population version</w:t>
      </w:r>
      <w:r w:rsidRPr="007E29F8">
        <w:rPr>
          <w:rFonts w:eastAsia="Times New Roman" w:cs="Segoe UI"/>
          <w:color w:val="000000"/>
          <w:sz w:val="16"/>
          <w:szCs w:val="16"/>
        </w:rPr>
        <w:t>.</w:t>
      </w:r>
    </w:p>
    <w:p w14:paraId="1FBDC9A1" w14:textId="77777777" w:rsidR="00E418AF" w:rsidRDefault="00E418AF" w:rsidP="00E418AF">
      <w:pPr>
        <w:pStyle w:val="Heading1"/>
      </w:pPr>
      <w:bookmarkStart w:id="49" w:name="_Toc395275214"/>
      <w:bookmarkStart w:id="50" w:name="_Toc395359229"/>
      <w:bookmarkStart w:id="51" w:name="_Toc395513256"/>
      <w:bookmarkStart w:id="52" w:name="_Toc404523755"/>
      <w:r>
        <w:t>Regular Expressions</w:t>
      </w:r>
      <w:bookmarkEnd w:id="49"/>
      <w:bookmarkEnd w:id="50"/>
      <w:bookmarkEnd w:id="51"/>
      <w:bookmarkEnd w:id="52"/>
    </w:p>
    <w:p w14:paraId="4EECE9D3" w14:textId="77777777" w:rsidR="00E418AF" w:rsidRDefault="00E418AF" w:rsidP="00E418AF">
      <w:r>
        <w:t xml:space="preserve">Regular expressions provide advanced text matching capabilities in a terse specification. Regular Expressions are supported in the WHERE and HAVING clauses. </w:t>
      </w:r>
    </w:p>
    <w:p w14:paraId="71D3104D" w14:textId="77777777" w:rsidR="00E418AF" w:rsidRDefault="00E418AF" w:rsidP="00E418AF">
      <w:pPr>
        <w:pStyle w:val="Heading2"/>
      </w:pPr>
      <w:r>
        <w:t>Finding Simple Patterns</w:t>
      </w:r>
    </w:p>
    <w:p w14:paraId="49255335" w14:textId="77777777" w:rsidR="00E418AF" w:rsidRDefault="00E418AF" w:rsidP="00E418AF">
      <w:pPr>
        <w:pStyle w:val="Preformatted"/>
      </w:pPr>
      <w:r>
        <w:t>// Find all the sessions where the query contained the word pizza (but not pizzeria, for example)</w:t>
      </w:r>
    </w:p>
    <w:p w14:paraId="37F5EE33" w14:textId="77777777" w:rsidR="00E418AF" w:rsidRDefault="00E418AF" w:rsidP="00E418AF">
      <w:pPr>
        <w:pStyle w:val="Preformatted"/>
      </w:pPr>
    </w:p>
    <w:p w14:paraId="126FC6BF" w14:textId="77777777" w:rsidR="00B15285" w:rsidRDefault="00E418AF" w:rsidP="00E418AF">
      <w:pPr>
        <w:pStyle w:val="Preformatted"/>
      </w:pPr>
      <w:r>
        <w:t xml:space="preserve">rs1 = </w:t>
      </w:r>
    </w:p>
    <w:p w14:paraId="6A90B830" w14:textId="15DF5F12" w:rsidR="00D85959" w:rsidRDefault="00B15285" w:rsidP="00E418AF">
      <w:pPr>
        <w:pStyle w:val="Preformatted"/>
      </w:pPr>
      <w:r>
        <w:t xml:space="preserve">    </w:t>
      </w:r>
      <w:r w:rsidR="00E418AF">
        <w:t xml:space="preserve">SELECT </w:t>
      </w:r>
    </w:p>
    <w:p w14:paraId="5B05F042" w14:textId="77777777" w:rsidR="00D85959" w:rsidRDefault="00D85959" w:rsidP="00E418AF">
      <w:pPr>
        <w:pStyle w:val="Preformatted"/>
      </w:pPr>
      <w:r>
        <w:t xml:space="preserve">          </w:t>
      </w:r>
      <w:r w:rsidR="00E418AF">
        <w:t xml:space="preserve">Start, </w:t>
      </w:r>
    </w:p>
    <w:p w14:paraId="2551EC79" w14:textId="77777777" w:rsidR="00D85959" w:rsidRDefault="00D85959" w:rsidP="00E418AF">
      <w:pPr>
        <w:pStyle w:val="Preformatted"/>
      </w:pPr>
      <w:r>
        <w:t xml:space="preserve">          </w:t>
      </w:r>
      <w:r w:rsidR="00683AED">
        <w:t>Region</w:t>
      </w:r>
      <w:r w:rsidR="00E418AF">
        <w:t xml:space="preserve">, </w:t>
      </w:r>
    </w:p>
    <w:p w14:paraId="70BFDB1D" w14:textId="6959F481" w:rsidR="00E418AF" w:rsidRDefault="00D85959" w:rsidP="00E418AF">
      <w:pPr>
        <w:pStyle w:val="Preformatted"/>
      </w:pPr>
      <w:r>
        <w:t xml:space="preserve">          </w:t>
      </w:r>
      <w:r w:rsidR="00683AED">
        <w:t>Duration</w:t>
      </w:r>
    </w:p>
    <w:p w14:paraId="0B45D768" w14:textId="371179E6" w:rsidR="00E418AF" w:rsidRDefault="00B15285" w:rsidP="00E418AF">
      <w:pPr>
        <w:pStyle w:val="Preformatted"/>
      </w:pPr>
      <w:r>
        <w:t xml:space="preserve">   </w:t>
      </w:r>
      <w:r w:rsidR="00E418AF">
        <w:t xml:space="preserve"> FROM searchlog</w:t>
      </w:r>
    </w:p>
    <w:p w14:paraId="11656B9A" w14:textId="13AA8CCE" w:rsidR="00E418AF" w:rsidRDefault="00B15285" w:rsidP="00E418AF">
      <w:pPr>
        <w:pStyle w:val="Preformatted"/>
      </w:pPr>
      <w:r>
        <w:t xml:space="preserve">  </w:t>
      </w:r>
      <w:r w:rsidR="00E418AF">
        <w:t xml:space="preserve">  WHERE REGEX(@"\bpizza.*\b").IsMatch(Query);</w:t>
      </w:r>
    </w:p>
    <w:p w14:paraId="7ADDBCF9" w14:textId="77777777" w:rsidR="00E418AF" w:rsidRDefault="00E418AF" w:rsidP="00E418AF">
      <w:pPr>
        <w:pStyle w:val="Preformatted"/>
      </w:pPr>
      <w:r>
        <w:t xml:space="preserve"> </w:t>
      </w:r>
    </w:p>
    <w:p w14:paraId="27A787FB" w14:textId="77777777" w:rsidR="00E418AF" w:rsidRDefault="00E418AF" w:rsidP="00E418AF">
      <w:pPr>
        <w:pStyle w:val="Preformatted"/>
      </w:pPr>
      <w:r>
        <w:t>OUTPUT rs1</w:t>
      </w:r>
    </w:p>
    <w:p w14:paraId="611874D5" w14:textId="6482535A" w:rsidR="00E418AF" w:rsidRDefault="00E418AF" w:rsidP="00E418AF">
      <w:pPr>
        <w:pStyle w:val="Preformatted"/>
      </w:pPr>
      <w:r>
        <w:t xml:space="preserve">TO </w:t>
      </w:r>
      <w:r w:rsidR="00037DD1">
        <w:t>"</w:t>
      </w:r>
      <w:r w:rsidR="00C20687">
        <w:t>/my/</w:t>
      </w:r>
      <w:r w:rsidR="00973D1E">
        <w:t>Outputs/</w:t>
      </w:r>
      <w:r>
        <w:t>output.txt";</w:t>
      </w:r>
    </w:p>
    <w:p w14:paraId="0247089E" w14:textId="77777777" w:rsidR="00E418AF" w:rsidRPr="00E422A4" w:rsidRDefault="00E418AF" w:rsidP="00E418AF">
      <w:pPr>
        <w:pStyle w:val="Preformatted"/>
      </w:pPr>
    </w:p>
    <w:p w14:paraId="7A2244D3" w14:textId="77777777" w:rsidR="00E418AF" w:rsidRDefault="00E418AF" w:rsidP="00E418AF">
      <w:pPr>
        <w:pStyle w:val="Heading2"/>
      </w:pPr>
      <w:r>
        <w:t>Extracting a REGEX Match</w:t>
      </w:r>
    </w:p>
    <w:p w14:paraId="0FB75209" w14:textId="4DFF492F" w:rsidR="00E418AF" w:rsidRDefault="00E418AF" w:rsidP="00E418AF">
      <w:r>
        <w:t>Sometimes you</w:t>
      </w:r>
      <w:r w:rsidR="00037DD1">
        <w:t>'</w:t>
      </w:r>
      <w:r>
        <w:t xml:space="preserve">ll need to </w:t>
      </w:r>
      <w:r w:rsidR="00037DD1">
        <w:t>"</w:t>
      </w:r>
      <w:r>
        <w:t>pull</w:t>
      </w:r>
      <w:r w:rsidR="00037DD1">
        <w:t>"</w:t>
      </w:r>
      <w:r>
        <w:t xml:space="preserve"> out a substring and promote that to a column. </w:t>
      </w:r>
    </w:p>
    <w:p w14:paraId="06D2E5BC" w14:textId="479FD2FB" w:rsidR="00E418AF" w:rsidRDefault="00E418AF" w:rsidP="00E418AF">
      <w:r>
        <w:t xml:space="preserve">For example, if there is a column called Name and its value can look like </w:t>
      </w:r>
      <w:r w:rsidR="00037DD1">
        <w:t>"</w:t>
      </w:r>
      <w:r>
        <w:t>--------Cosmos01------</w:t>
      </w:r>
      <w:r w:rsidR="00037DD1">
        <w:t>"</w:t>
      </w:r>
      <w:r>
        <w:t xml:space="preserve">, </w:t>
      </w:r>
      <w:r w:rsidR="00037DD1">
        <w:t>"</w:t>
      </w:r>
      <w:r>
        <w:t>foooCosmos11bar,</w:t>
      </w:r>
      <w:r w:rsidR="00037DD1">
        <w:t>"</w:t>
      </w:r>
      <w:r>
        <w:t xml:space="preserve"> etc. and we want to pull out the </w:t>
      </w:r>
      <w:r w:rsidR="00037DD1">
        <w:t>"</w:t>
      </w:r>
      <w:r>
        <w:t>Cosmos&lt;number&gt;</w:t>
      </w:r>
      <w:r w:rsidR="00037DD1">
        <w:t>"</w:t>
      </w:r>
      <w:r>
        <w:t xml:space="preserve"> parts, then REGEX and Scope make this pretty easy to do. </w:t>
      </w:r>
    </w:p>
    <w:p w14:paraId="56918EF1" w14:textId="77777777" w:rsidR="00473ABC" w:rsidRDefault="00E418AF" w:rsidP="00E418AF">
      <w:pPr>
        <w:pStyle w:val="Preformatted"/>
      </w:pPr>
      <w:r>
        <w:t xml:space="preserve">rs1 = </w:t>
      </w:r>
    </w:p>
    <w:p w14:paraId="3B05FA6A" w14:textId="77777777" w:rsidR="00D85959" w:rsidRDefault="00473ABC" w:rsidP="00E418AF">
      <w:pPr>
        <w:pStyle w:val="Preformatted"/>
      </w:pPr>
      <w:r>
        <w:t xml:space="preserve">   </w:t>
      </w:r>
      <w:r w:rsidR="00E418AF">
        <w:t xml:space="preserve"> SELECT </w:t>
      </w:r>
    </w:p>
    <w:p w14:paraId="04D131BE" w14:textId="77777777" w:rsidR="00D85959" w:rsidRDefault="00D85959" w:rsidP="00E418AF">
      <w:pPr>
        <w:pStyle w:val="Preformatted"/>
      </w:pPr>
      <w:r>
        <w:t xml:space="preserve">        </w:t>
      </w:r>
      <w:r w:rsidR="00E418AF">
        <w:t xml:space="preserve">Name, </w:t>
      </w:r>
    </w:p>
    <w:p w14:paraId="63C41531" w14:textId="5B23D689" w:rsidR="00E418AF" w:rsidRDefault="00D85959" w:rsidP="00E418AF">
      <w:pPr>
        <w:pStyle w:val="Preformatted"/>
      </w:pPr>
      <w:r>
        <w:t xml:space="preserve">        </w:t>
      </w:r>
      <w:r w:rsidR="00E418AF" w:rsidRPr="002D425A">
        <w:t>REGEX(@"</w:t>
      </w:r>
      <w:r w:rsidR="00E418AF">
        <w:t>Cosmos</w:t>
      </w:r>
      <w:r w:rsidR="00E418AF" w:rsidRPr="002D425A">
        <w:t>[0-9]*").Match(</w:t>
      </w:r>
      <w:r w:rsidR="00E418AF">
        <w:t>Name</w:t>
      </w:r>
      <w:r w:rsidR="00E418AF" w:rsidRPr="002D425A">
        <w:t>).Value</w:t>
      </w:r>
      <w:r w:rsidR="00E418AF">
        <w:t xml:space="preserve"> AS CosmosCluster</w:t>
      </w:r>
    </w:p>
    <w:p w14:paraId="746DE5F8" w14:textId="6D516E2C" w:rsidR="00E418AF" w:rsidRDefault="00E418AF" w:rsidP="00E418AF">
      <w:pPr>
        <w:pStyle w:val="Preformatted"/>
      </w:pPr>
      <w:r>
        <w:t xml:space="preserve">    FROM data; </w:t>
      </w:r>
    </w:p>
    <w:p w14:paraId="371C4DE2" w14:textId="77777777" w:rsidR="00E418AF" w:rsidRDefault="00E418AF" w:rsidP="00E418AF"/>
    <w:p w14:paraId="53E4BB6E" w14:textId="77DB57EE" w:rsidR="00E418AF" w:rsidRPr="002D425A" w:rsidRDefault="00E418AF" w:rsidP="00E418AF">
      <w:r>
        <w:t>NOTE: That the above example is case-sensitive, so it won</w:t>
      </w:r>
      <w:r w:rsidR="00037DD1">
        <w:t>'</w:t>
      </w:r>
      <w:r>
        <w:t xml:space="preserve">t match </w:t>
      </w:r>
      <w:r w:rsidR="00037DD1">
        <w:t>"</w:t>
      </w:r>
      <w:r>
        <w:t>cosmos08</w:t>
      </w:r>
      <w:r w:rsidR="00037DD1">
        <w:t>"</w:t>
      </w:r>
      <w:r>
        <w:t xml:space="preserve"> but will match </w:t>
      </w:r>
      <w:r w:rsidR="00037DD1">
        <w:t>"</w:t>
      </w:r>
      <w:r>
        <w:t>Cosmos08</w:t>
      </w:r>
      <w:r w:rsidR="00037DD1">
        <w:t>"</w:t>
      </w:r>
      <w:r>
        <w:t>.</w:t>
      </w:r>
    </w:p>
    <w:p w14:paraId="30D27F59" w14:textId="0A10EFA4" w:rsidR="008D4DB0" w:rsidRDefault="008D4DB0" w:rsidP="008D4DB0">
      <w:pPr>
        <w:pStyle w:val="Heading1"/>
      </w:pPr>
      <w:bookmarkStart w:id="53" w:name="_Toc395275226"/>
      <w:bookmarkStart w:id="54" w:name="_Toc395359241"/>
      <w:bookmarkStart w:id="55" w:name="_Toc395513268"/>
      <w:bookmarkStart w:id="56" w:name="_Toc401976646"/>
      <w:bookmarkStart w:id="57" w:name="_Toc395275238"/>
      <w:bookmarkStart w:id="58" w:name="_Toc395359253"/>
      <w:bookmarkStart w:id="59" w:name="_Toc395513280"/>
      <w:r>
        <w:t xml:space="preserve">Notes on Rowsets </w:t>
      </w:r>
    </w:p>
    <w:p w14:paraId="70B3C90C" w14:textId="5DCD9577" w:rsidR="008D4DB0" w:rsidRDefault="008D4DB0" w:rsidP="008D4DB0">
      <w:pPr>
        <w:pStyle w:val="Heading2"/>
      </w:pPr>
      <w:r>
        <w:t>You cannot extract a single scalar value from a rowset</w:t>
      </w:r>
    </w:p>
    <w:p w14:paraId="335F8059" w14:textId="13EB6D50" w:rsidR="008D4DB0" w:rsidRPr="008D4DB0" w:rsidRDefault="008D4DB0" w:rsidP="008D4DB0">
      <w:r>
        <w:t>This is a common question for developers new to Scope. Often they want to store a value from a rowset in a scalar value. For example, they may want the MAX for some column in a rowset and then re-use that value somewhere else and will try to write code like this:</w:t>
      </w:r>
    </w:p>
    <w:p w14:paraId="182C6B42" w14:textId="505D65C9" w:rsidR="008D4DB0" w:rsidRDefault="008D4DB0" w:rsidP="008D4DB0">
      <w:pPr>
        <w:pStyle w:val="Preformatted"/>
      </w:pPr>
      <w:r>
        <w:t xml:space="preserve">maxcost </w:t>
      </w:r>
      <w:r>
        <w:t xml:space="preserve">= </w:t>
      </w:r>
    </w:p>
    <w:p w14:paraId="7B1B9193" w14:textId="77777777" w:rsidR="008D4DB0" w:rsidRDefault="008D4DB0" w:rsidP="008D4DB0">
      <w:pPr>
        <w:pStyle w:val="Preformatted"/>
      </w:pPr>
      <w:r>
        <w:t xml:space="preserve">    SELECT </w:t>
      </w:r>
    </w:p>
    <w:p w14:paraId="6BACA2FF" w14:textId="741C86A7" w:rsidR="008D4DB0" w:rsidRDefault="008D4DB0" w:rsidP="008D4DB0">
      <w:pPr>
        <w:pStyle w:val="Preformatted"/>
      </w:pPr>
      <w:r>
        <w:t xml:space="preserve">        </w:t>
      </w:r>
      <w:r>
        <w:t>MAX( Cost ) As MaxCost</w:t>
      </w:r>
    </w:p>
    <w:p w14:paraId="6DC69557" w14:textId="1B1E9B36" w:rsidR="008D4DB0" w:rsidRDefault="008D4DB0" w:rsidP="008D4DB0">
      <w:pPr>
        <w:pStyle w:val="Preformatted"/>
      </w:pPr>
      <w:r>
        <w:t xml:space="preserve">    FROM data; </w:t>
      </w:r>
    </w:p>
    <w:p w14:paraId="0E5F2DC7" w14:textId="21289F0D" w:rsidR="008D4DB0" w:rsidRDefault="008D4DB0" w:rsidP="008D4DB0"/>
    <w:p w14:paraId="2E6A7B68" w14:textId="6D1E4528" w:rsidR="008D4DB0" w:rsidRDefault="008D4DB0" w:rsidP="008D4DB0">
      <w:r>
        <w:t>There’s nothing wrong with this syntactically – it will compile. However, maxcost will not be a double it will be a rowset with a single row a single column called MaxCost.</w:t>
      </w:r>
    </w:p>
    <w:p w14:paraId="4500C8C7" w14:textId="7088CC38" w:rsidR="008D4DB0" w:rsidRDefault="008D4DB0" w:rsidP="008D4DB0">
      <w:r>
        <w:t>There is no way in Scope to return a single scalar value like this. Your alternative is to get a one-row rowset and then combine (JOIN) that with another rowset to achieve the computation you want.</w:t>
      </w:r>
    </w:p>
    <w:p w14:paraId="1B34FB40" w14:textId="2109C1DE" w:rsidR="00E3132C" w:rsidRDefault="00E3132C" w:rsidP="00E3132C">
      <w:pPr>
        <w:pStyle w:val="Heading1"/>
      </w:pPr>
      <w:r>
        <w:t>Breaking Rows Apart with CROSS APPLY</w:t>
      </w:r>
      <w:bookmarkEnd w:id="53"/>
      <w:bookmarkEnd w:id="54"/>
      <w:bookmarkEnd w:id="55"/>
      <w:bookmarkEnd w:id="56"/>
    </w:p>
    <w:p w14:paraId="5A9795D3" w14:textId="77777777" w:rsidR="00E3132C" w:rsidRDefault="00E3132C" w:rsidP="00E3132C">
      <w:r>
        <w:t>Let's examine the search log again.</w:t>
      </w:r>
    </w:p>
    <w:p w14:paraId="10E8671F" w14:textId="77777777" w:rsidR="00B15285" w:rsidRDefault="00E3132C" w:rsidP="00E3132C">
      <w:pPr>
        <w:pStyle w:val="Preformatted"/>
      </w:pPr>
      <w:r>
        <w:t xml:space="preserve">rs1 = </w:t>
      </w:r>
    </w:p>
    <w:p w14:paraId="5993BE0C" w14:textId="77777777" w:rsidR="00B15285" w:rsidRDefault="00B15285" w:rsidP="00E3132C">
      <w:pPr>
        <w:pStyle w:val="Preformatted"/>
      </w:pPr>
      <w:r>
        <w:t xml:space="preserve">    </w:t>
      </w:r>
      <w:r w:rsidR="00E3132C">
        <w:t xml:space="preserve">SELECT </w:t>
      </w:r>
    </w:p>
    <w:p w14:paraId="14457826" w14:textId="77777777" w:rsidR="00B15285" w:rsidRDefault="00B15285" w:rsidP="00E3132C">
      <w:pPr>
        <w:pStyle w:val="Preformatted"/>
      </w:pPr>
      <w:r>
        <w:t xml:space="preserve">        </w:t>
      </w:r>
      <w:r w:rsidR="005C2456">
        <w:t>Region</w:t>
      </w:r>
      <w:r w:rsidR="00E3132C">
        <w:t xml:space="preserve">, </w:t>
      </w:r>
    </w:p>
    <w:p w14:paraId="045B95C0" w14:textId="68ED190F" w:rsidR="00E3132C" w:rsidRDefault="00B15285" w:rsidP="00E3132C">
      <w:pPr>
        <w:pStyle w:val="Preformatted"/>
      </w:pPr>
      <w:r>
        <w:t xml:space="preserve">        </w:t>
      </w:r>
      <w:r w:rsidR="005C2456">
        <w:t>Urls</w:t>
      </w:r>
    </w:p>
    <w:p w14:paraId="488C8EE9" w14:textId="3282F485" w:rsidR="00E3132C" w:rsidRDefault="00B15285" w:rsidP="00E3132C">
      <w:pPr>
        <w:pStyle w:val="Preformatted"/>
      </w:pPr>
      <w:r>
        <w:t xml:space="preserve">    </w:t>
      </w:r>
      <w:r w:rsidR="00E3132C">
        <w:t>FROM searchlog;</w:t>
      </w:r>
    </w:p>
    <w:p w14:paraId="53536845" w14:textId="77777777" w:rsidR="00E3132C" w:rsidRDefault="00E3132C" w:rsidP="00E3132C"/>
    <w:p w14:paraId="41D400EC" w14:textId="77777777" w:rsidR="00E3132C" w:rsidRDefault="00E3132C" w:rsidP="00E3132C">
      <w:r>
        <w:t>The query above returns something like this:</w:t>
      </w:r>
    </w:p>
    <w:tbl>
      <w:tblPr>
        <w:tblStyle w:val="TableGrid"/>
        <w:tblW w:w="0" w:type="auto"/>
        <w:tblLook w:val="04A0" w:firstRow="1" w:lastRow="0" w:firstColumn="1" w:lastColumn="0" w:noHBand="0" w:noVBand="1"/>
      </w:tblPr>
      <w:tblGrid>
        <w:gridCol w:w="744"/>
        <w:gridCol w:w="656"/>
      </w:tblGrid>
      <w:tr w:rsidR="00E3132C" w:rsidRPr="00D35A29" w14:paraId="21E3DDD4" w14:textId="77777777" w:rsidTr="006963A8">
        <w:tc>
          <w:tcPr>
            <w:tcW w:w="0" w:type="auto"/>
            <w:hideMark/>
          </w:tcPr>
          <w:p w14:paraId="7D34401D" w14:textId="6D034753" w:rsidR="00E3132C" w:rsidRPr="00D35A29" w:rsidRDefault="005C2456" w:rsidP="006963A8">
            <w:pPr>
              <w:pStyle w:val="output"/>
            </w:pPr>
            <w:r>
              <w:t>Region</w:t>
            </w:r>
          </w:p>
        </w:tc>
        <w:tc>
          <w:tcPr>
            <w:tcW w:w="0" w:type="auto"/>
            <w:hideMark/>
          </w:tcPr>
          <w:p w14:paraId="588C8554" w14:textId="224EB46A" w:rsidR="00E3132C" w:rsidRPr="00D35A29" w:rsidRDefault="005C2456" w:rsidP="006963A8">
            <w:pPr>
              <w:pStyle w:val="output"/>
            </w:pPr>
            <w:r>
              <w:t>Urls</w:t>
            </w:r>
          </w:p>
        </w:tc>
      </w:tr>
      <w:tr w:rsidR="00E3132C" w:rsidRPr="00D35A29" w14:paraId="75F7276D" w14:textId="77777777" w:rsidTr="006963A8">
        <w:tc>
          <w:tcPr>
            <w:tcW w:w="0" w:type="auto"/>
            <w:hideMark/>
          </w:tcPr>
          <w:p w14:paraId="3DC1E096" w14:textId="77777777" w:rsidR="00E3132C" w:rsidRPr="00D35A29" w:rsidRDefault="00E3132C" w:rsidP="006963A8">
            <w:pPr>
              <w:pStyle w:val="output"/>
            </w:pPr>
            <w:r>
              <w:t>en-us</w:t>
            </w:r>
          </w:p>
        </w:tc>
        <w:tc>
          <w:tcPr>
            <w:tcW w:w="0" w:type="auto"/>
            <w:hideMark/>
          </w:tcPr>
          <w:p w14:paraId="51D1BAC6" w14:textId="77777777" w:rsidR="00E3132C" w:rsidRPr="00D35A29" w:rsidRDefault="00E3132C" w:rsidP="006963A8">
            <w:pPr>
              <w:pStyle w:val="output"/>
            </w:pPr>
            <w:r>
              <w:t>A;B;C</w:t>
            </w:r>
          </w:p>
        </w:tc>
      </w:tr>
      <w:tr w:rsidR="00E3132C" w:rsidRPr="00D35A29" w14:paraId="3341F4B3" w14:textId="77777777" w:rsidTr="006963A8">
        <w:tc>
          <w:tcPr>
            <w:tcW w:w="0" w:type="auto"/>
            <w:hideMark/>
          </w:tcPr>
          <w:p w14:paraId="25B07736" w14:textId="77777777" w:rsidR="00E3132C" w:rsidRPr="00D35A29" w:rsidRDefault="00E3132C" w:rsidP="006963A8">
            <w:pPr>
              <w:pStyle w:val="output"/>
            </w:pPr>
            <w:r>
              <w:t>en-gb</w:t>
            </w:r>
          </w:p>
        </w:tc>
        <w:tc>
          <w:tcPr>
            <w:tcW w:w="0" w:type="auto"/>
            <w:hideMark/>
          </w:tcPr>
          <w:p w14:paraId="7DDA1AC5" w14:textId="77777777" w:rsidR="00E3132C" w:rsidRPr="00D35A29" w:rsidRDefault="00E3132C" w:rsidP="006963A8">
            <w:pPr>
              <w:pStyle w:val="output"/>
            </w:pPr>
            <w:r>
              <w:t>D;E;F</w:t>
            </w:r>
          </w:p>
        </w:tc>
      </w:tr>
    </w:tbl>
    <w:p w14:paraId="045537B2" w14:textId="77777777" w:rsidR="00E3132C" w:rsidRDefault="00E3132C" w:rsidP="00E3132C"/>
    <w:p w14:paraId="544651C6" w14:textId="0107362B" w:rsidR="00E3132C" w:rsidRDefault="00E3132C" w:rsidP="00E3132C">
      <w:r>
        <w:t xml:space="preserve">The </w:t>
      </w:r>
      <w:r w:rsidR="005C2456">
        <w:rPr>
          <w:b/>
        </w:rPr>
        <w:t>Urls</w:t>
      </w:r>
      <w:r>
        <w:t xml:space="preserve"> column contains strings, but each string is a semicolon-separated list of URLs.  What happens if we want to </w:t>
      </w:r>
      <w:r w:rsidR="00037DD1">
        <w:t>break apart</w:t>
      </w:r>
      <w:r>
        <w:t xml:space="preserve"> the </w:t>
      </w:r>
      <w:r w:rsidR="005C2456">
        <w:rPr>
          <w:b/>
        </w:rPr>
        <w:t>Urls</w:t>
      </w:r>
      <w:r>
        <w:t xml:space="preserve"> field so that only a URL is present on every row? For example, below is what we want to see:</w:t>
      </w:r>
    </w:p>
    <w:tbl>
      <w:tblPr>
        <w:tblStyle w:val="TableGrid"/>
        <w:tblW w:w="0" w:type="auto"/>
        <w:tblLook w:val="04A0" w:firstRow="1" w:lastRow="0" w:firstColumn="1" w:lastColumn="0" w:noHBand="0" w:noVBand="1"/>
      </w:tblPr>
      <w:tblGrid>
        <w:gridCol w:w="744"/>
        <w:gridCol w:w="568"/>
      </w:tblGrid>
      <w:tr w:rsidR="00E3132C" w:rsidRPr="00D35A29" w14:paraId="2529F9F6" w14:textId="77777777" w:rsidTr="006963A8">
        <w:tc>
          <w:tcPr>
            <w:tcW w:w="0" w:type="auto"/>
            <w:hideMark/>
          </w:tcPr>
          <w:p w14:paraId="28BBF5EB" w14:textId="320D90D0" w:rsidR="00E3132C" w:rsidRPr="00D35A29" w:rsidRDefault="005C2456" w:rsidP="006963A8">
            <w:pPr>
              <w:pStyle w:val="output"/>
            </w:pPr>
            <w:r>
              <w:t>Region</w:t>
            </w:r>
          </w:p>
        </w:tc>
        <w:tc>
          <w:tcPr>
            <w:tcW w:w="0" w:type="auto"/>
            <w:hideMark/>
          </w:tcPr>
          <w:p w14:paraId="4DD5FBCE" w14:textId="032D8C79" w:rsidR="00E3132C" w:rsidRPr="00D35A29" w:rsidRDefault="005C2456" w:rsidP="006963A8">
            <w:pPr>
              <w:pStyle w:val="output"/>
            </w:pPr>
            <w:r>
              <w:t>Urls</w:t>
            </w:r>
          </w:p>
        </w:tc>
      </w:tr>
      <w:tr w:rsidR="00E3132C" w:rsidRPr="00D35A29" w14:paraId="01515B75" w14:textId="77777777" w:rsidTr="006963A8">
        <w:tc>
          <w:tcPr>
            <w:tcW w:w="0" w:type="auto"/>
            <w:hideMark/>
          </w:tcPr>
          <w:p w14:paraId="566709F7" w14:textId="77777777" w:rsidR="00E3132C" w:rsidRPr="00D35A29" w:rsidRDefault="00E3132C" w:rsidP="006963A8">
            <w:pPr>
              <w:pStyle w:val="output"/>
            </w:pPr>
            <w:r>
              <w:t>en-us</w:t>
            </w:r>
          </w:p>
        </w:tc>
        <w:tc>
          <w:tcPr>
            <w:tcW w:w="0" w:type="auto"/>
            <w:hideMark/>
          </w:tcPr>
          <w:p w14:paraId="49F61A07" w14:textId="77777777" w:rsidR="00E3132C" w:rsidRPr="00D35A29" w:rsidRDefault="00E3132C" w:rsidP="006963A8">
            <w:pPr>
              <w:pStyle w:val="output"/>
            </w:pPr>
            <w:r>
              <w:t>A</w:t>
            </w:r>
          </w:p>
        </w:tc>
      </w:tr>
      <w:tr w:rsidR="00E3132C" w:rsidRPr="00D35A29" w14:paraId="61CF6954" w14:textId="77777777" w:rsidTr="006963A8">
        <w:tc>
          <w:tcPr>
            <w:tcW w:w="0" w:type="auto"/>
          </w:tcPr>
          <w:p w14:paraId="292E53F9" w14:textId="77777777" w:rsidR="00E3132C" w:rsidRDefault="00E3132C" w:rsidP="006963A8">
            <w:pPr>
              <w:pStyle w:val="output"/>
            </w:pPr>
            <w:r>
              <w:t>en-us</w:t>
            </w:r>
          </w:p>
        </w:tc>
        <w:tc>
          <w:tcPr>
            <w:tcW w:w="0" w:type="auto"/>
          </w:tcPr>
          <w:p w14:paraId="71584156" w14:textId="77777777" w:rsidR="00E3132C" w:rsidRDefault="00E3132C" w:rsidP="006963A8">
            <w:pPr>
              <w:pStyle w:val="output"/>
            </w:pPr>
            <w:r>
              <w:t>B</w:t>
            </w:r>
          </w:p>
        </w:tc>
      </w:tr>
      <w:tr w:rsidR="00E3132C" w:rsidRPr="00D35A29" w14:paraId="7D7CC61B" w14:textId="77777777" w:rsidTr="006963A8">
        <w:tc>
          <w:tcPr>
            <w:tcW w:w="0" w:type="auto"/>
          </w:tcPr>
          <w:p w14:paraId="6D089F18" w14:textId="77777777" w:rsidR="00E3132C" w:rsidRDefault="00E3132C" w:rsidP="006963A8">
            <w:pPr>
              <w:pStyle w:val="output"/>
            </w:pPr>
            <w:r>
              <w:t>en-us</w:t>
            </w:r>
          </w:p>
        </w:tc>
        <w:tc>
          <w:tcPr>
            <w:tcW w:w="0" w:type="auto"/>
          </w:tcPr>
          <w:p w14:paraId="7ECC44EA" w14:textId="77777777" w:rsidR="00E3132C" w:rsidRDefault="00E3132C" w:rsidP="006963A8">
            <w:pPr>
              <w:pStyle w:val="output"/>
            </w:pPr>
            <w:r>
              <w:t>C</w:t>
            </w:r>
          </w:p>
        </w:tc>
      </w:tr>
      <w:tr w:rsidR="00E3132C" w:rsidRPr="00D35A29" w14:paraId="6D0E51D9" w14:textId="77777777" w:rsidTr="006963A8">
        <w:tc>
          <w:tcPr>
            <w:tcW w:w="0" w:type="auto"/>
          </w:tcPr>
          <w:p w14:paraId="36C8F8D0" w14:textId="77777777" w:rsidR="00E3132C" w:rsidRDefault="00E3132C" w:rsidP="006963A8">
            <w:pPr>
              <w:pStyle w:val="output"/>
            </w:pPr>
            <w:r>
              <w:t>en-gb</w:t>
            </w:r>
          </w:p>
        </w:tc>
        <w:tc>
          <w:tcPr>
            <w:tcW w:w="0" w:type="auto"/>
          </w:tcPr>
          <w:p w14:paraId="56FE18E8" w14:textId="77777777" w:rsidR="00E3132C" w:rsidRDefault="00E3132C" w:rsidP="006963A8">
            <w:pPr>
              <w:pStyle w:val="output"/>
            </w:pPr>
            <w:r>
              <w:t>D</w:t>
            </w:r>
          </w:p>
        </w:tc>
      </w:tr>
      <w:tr w:rsidR="00E3132C" w:rsidRPr="00D35A29" w14:paraId="5E4F2684" w14:textId="77777777" w:rsidTr="006963A8">
        <w:tc>
          <w:tcPr>
            <w:tcW w:w="0" w:type="auto"/>
          </w:tcPr>
          <w:p w14:paraId="5966DC4E" w14:textId="77777777" w:rsidR="00E3132C" w:rsidRDefault="00E3132C" w:rsidP="006963A8">
            <w:pPr>
              <w:pStyle w:val="output"/>
            </w:pPr>
            <w:r>
              <w:t>en-gb</w:t>
            </w:r>
          </w:p>
        </w:tc>
        <w:tc>
          <w:tcPr>
            <w:tcW w:w="0" w:type="auto"/>
          </w:tcPr>
          <w:p w14:paraId="5A1E7A85" w14:textId="77777777" w:rsidR="00E3132C" w:rsidRDefault="00E3132C" w:rsidP="006963A8">
            <w:pPr>
              <w:pStyle w:val="output"/>
            </w:pPr>
            <w:r>
              <w:t>E</w:t>
            </w:r>
          </w:p>
        </w:tc>
      </w:tr>
      <w:tr w:rsidR="00E3132C" w:rsidRPr="00D35A29" w14:paraId="094FAFD7" w14:textId="77777777" w:rsidTr="006963A8">
        <w:tc>
          <w:tcPr>
            <w:tcW w:w="0" w:type="auto"/>
            <w:hideMark/>
          </w:tcPr>
          <w:p w14:paraId="1D858CDE" w14:textId="77777777" w:rsidR="00E3132C" w:rsidRPr="00D35A29" w:rsidRDefault="00E3132C" w:rsidP="006963A8">
            <w:pPr>
              <w:pStyle w:val="output"/>
            </w:pPr>
            <w:r>
              <w:t>en-gb</w:t>
            </w:r>
          </w:p>
        </w:tc>
        <w:tc>
          <w:tcPr>
            <w:tcW w:w="0" w:type="auto"/>
            <w:hideMark/>
          </w:tcPr>
          <w:p w14:paraId="2779DE3E" w14:textId="77777777" w:rsidR="00E3132C" w:rsidRPr="00D35A29" w:rsidRDefault="00E3132C" w:rsidP="006963A8">
            <w:pPr>
              <w:pStyle w:val="output"/>
            </w:pPr>
            <w:r>
              <w:t>F</w:t>
            </w:r>
          </w:p>
        </w:tc>
      </w:tr>
    </w:tbl>
    <w:p w14:paraId="5119913D" w14:textId="77777777" w:rsidR="00E3132C" w:rsidRDefault="00E3132C" w:rsidP="00E3132C"/>
    <w:p w14:paraId="5CE5AB99" w14:textId="77777777" w:rsidR="00E3132C" w:rsidRDefault="00E3132C" w:rsidP="00E3132C">
      <w:r>
        <w:t xml:space="preserve">This is a perfect job for the </w:t>
      </w:r>
      <w:r w:rsidRPr="00724E1A">
        <w:rPr>
          <w:b/>
        </w:rPr>
        <w:t>CROSS APPLY</w:t>
      </w:r>
      <w:r>
        <w:t xml:space="preserve"> operator.</w:t>
      </w:r>
    </w:p>
    <w:p w14:paraId="64EB55AD" w14:textId="77777777" w:rsidR="00B15285" w:rsidRDefault="00E3132C" w:rsidP="00E3132C">
      <w:pPr>
        <w:pStyle w:val="Preformatted"/>
      </w:pPr>
      <w:r>
        <w:t xml:space="preserve">rs1 = </w:t>
      </w:r>
    </w:p>
    <w:p w14:paraId="7EE8C48A" w14:textId="77777777" w:rsidR="008356C8" w:rsidRDefault="00B15285" w:rsidP="00E3132C">
      <w:pPr>
        <w:pStyle w:val="Preformatted"/>
      </w:pPr>
      <w:r>
        <w:t xml:space="preserve">    </w:t>
      </w:r>
      <w:r w:rsidR="00E3132C">
        <w:t xml:space="preserve">SELECT </w:t>
      </w:r>
    </w:p>
    <w:p w14:paraId="459C019B" w14:textId="77777777" w:rsidR="008356C8" w:rsidRDefault="008356C8" w:rsidP="00E3132C">
      <w:pPr>
        <w:pStyle w:val="Preformatted"/>
      </w:pPr>
      <w:r>
        <w:t xml:space="preserve">        </w:t>
      </w:r>
      <w:r w:rsidR="005C2456">
        <w:t>Region</w:t>
      </w:r>
      <w:r w:rsidR="00E3132C">
        <w:t xml:space="preserve">, </w:t>
      </w:r>
    </w:p>
    <w:p w14:paraId="71F4EFA2" w14:textId="64A1D903" w:rsidR="00E3132C" w:rsidRDefault="008356C8" w:rsidP="00E3132C">
      <w:pPr>
        <w:pStyle w:val="Preformatted"/>
      </w:pPr>
      <w:r>
        <w:t xml:space="preserve">        </w:t>
      </w:r>
      <w:r w:rsidR="005C2456">
        <w:t>Urls</w:t>
      </w:r>
    </w:p>
    <w:p w14:paraId="5C9A1EFF" w14:textId="56E14DE8" w:rsidR="00E3132C" w:rsidRDefault="00B15285" w:rsidP="00E3132C">
      <w:pPr>
        <w:pStyle w:val="Preformatted"/>
      </w:pPr>
      <w:r>
        <w:t>    </w:t>
      </w:r>
      <w:r w:rsidR="00E3132C">
        <w:t>FROM searchlog;</w:t>
      </w:r>
    </w:p>
    <w:p w14:paraId="1FA4144D" w14:textId="77777777" w:rsidR="00E3132C" w:rsidRDefault="00E3132C" w:rsidP="00E3132C">
      <w:pPr>
        <w:pStyle w:val="Preformatted"/>
      </w:pPr>
    </w:p>
    <w:p w14:paraId="1C76B013" w14:textId="77777777" w:rsidR="00B15285" w:rsidRDefault="00E3132C" w:rsidP="00E3132C">
      <w:pPr>
        <w:pStyle w:val="Preformatted"/>
      </w:pPr>
      <w:r>
        <w:t xml:space="preserve">rs2 = </w:t>
      </w:r>
    </w:p>
    <w:p w14:paraId="300F24ED" w14:textId="77777777" w:rsidR="008356C8" w:rsidRDefault="00B15285" w:rsidP="00E3132C">
      <w:pPr>
        <w:pStyle w:val="Preformatted"/>
      </w:pPr>
      <w:r>
        <w:t xml:space="preserve">    </w:t>
      </w:r>
      <w:r w:rsidR="00E3132C">
        <w:t xml:space="preserve">SELECT </w:t>
      </w:r>
    </w:p>
    <w:p w14:paraId="46079A99" w14:textId="77777777" w:rsidR="008356C8" w:rsidRDefault="008356C8" w:rsidP="00E3132C">
      <w:pPr>
        <w:pStyle w:val="Preformatted"/>
      </w:pPr>
      <w:r>
        <w:t xml:space="preserve">        </w:t>
      </w:r>
      <w:r w:rsidR="005C2456">
        <w:t>Region</w:t>
      </w:r>
      <w:r w:rsidR="00E3132C">
        <w:t xml:space="preserve">, </w:t>
      </w:r>
    </w:p>
    <w:p w14:paraId="74AB8484" w14:textId="46197851" w:rsidR="00E3132C" w:rsidRDefault="008356C8" w:rsidP="00E3132C">
      <w:pPr>
        <w:pStyle w:val="Preformatted"/>
      </w:pPr>
      <w:r>
        <w:t xml:space="preserve">        </w:t>
      </w:r>
      <w:r w:rsidR="00E3132C" w:rsidRPr="00DD3619">
        <w:rPr>
          <w:b/>
          <w:color w:val="FF0000"/>
        </w:rPr>
        <w:t>Split</w:t>
      </w:r>
      <w:r w:rsidR="005C2456">
        <w:rPr>
          <w:b/>
          <w:color w:val="FF0000"/>
        </w:rPr>
        <w:t>Urls</w:t>
      </w:r>
      <w:r w:rsidR="00E3132C" w:rsidRPr="00DD3619">
        <w:rPr>
          <w:b/>
          <w:color w:val="FF0000"/>
        </w:rPr>
        <w:t xml:space="preserve"> AS </w:t>
      </w:r>
      <w:r w:rsidR="005C2456">
        <w:rPr>
          <w:b/>
          <w:color w:val="FF0000"/>
        </w:rPr>
        <w:t>Url</w:t>
      </w:r>
    </w:p>
    <w:p w14:paraId="7307C525" w14:textId="7BEC7A98" w:rsidR="00E3132C" w:rsidRDefault="00B15285" w:rsidP="00E3132C">
      <w:pPr>
        <w:pStyle w:val="Preformatted"/>
      </w:pPr>
      <w:r>
        <w:t xml:space="preserve">    </w:t>
      </w:r>
      <w:r w:rsidR="00E3132C">
        <w:t>FROM  rs1</w:t>
      </w:r>
    </w:p>
    <w:p w14:paraId="0C230CC3" w14:textId="16DD7D05" w:rsidR="00E3132C" w:rsidRPr="00DD3619" w:rsidRDefault="00B15285" w:rsidP="00E3132C">
      <w:pPr>
        <w:pStyle w:val="Preformatted"/>
        <w:rPr>
          <w:b/>
        </w:rPr>
      </w:pPr>
      <w:r>
        <w:t xml:space="preserve">    </w:t>
      </w:r>
      <w:r w:rsidR="00E3132C" w:rsidRPr="00DD3619">
        <w:rPr>
          <w:b/>
          <w:color w:val="FF0000"/>
        </w:rPr>
        <w:t xml:space="preserve">CROSS APPLY </w:t>
      </w:r>
      <w:r w:rsidR="005C2456">
        <w:rPr>
          <w:b/>
          <w:color w:val="FF0000"/>
        </w:rPr>
        <w:t>Urls</w:t>
      </w:r>
      <w:r w:rsidR="00E3132C" w:rsidRPr="00DD3619">
        <w:rPr>
          <w:b/>
          <w:color w:val="FF0000"/>
        </w:rPr>
        <w:t>.Split(';') AS Split</w:t>
      </w:r>
      <w:r w:rsidR="005C2456">
        <w:rPr>
          <w:b/>
          <w:color w:val="FF0000"/>
        </w:rPr>
        <w:t>Urls</w:t>
      </w:r>
      <w:r w:rsidR="00E3132C" w:rsidRPr="00DD3619">
        <w:rPr>
          <w:b/>
          <w:color w:val="FF0000"/>
        </w:rPr>
        <w:t>;</w:t>
      </w:r>
    </w:p>
    <w:p w14:paraId="37AD531B" w14:textId="77777777" w:rsidR="00E3132C" w:rsidRDefault="00E3132C" w:rsidP="00E3132C"/>
    <w:p w14:paraId="0F5A0A7A" w14:textId="77777777" w:rsidR="00E3132C" w:rsidRDefault="00E3132C" w:rsidP="00E3132C">
      <w:r>
        <w:t xml:space="preserve">NOTE: The transformation above is possible to perform programmatically with </w:t>
      </w:r>
      <w:r w:rsidRPr="00724E1A">
        <w:rPr>
          <w:b/>
        </w:rPr>
        <w:t>PROCESSORS</w:t>
      </w:r>
      <w:r>
        <w:t xml:space="preserve"> – but </w:t>
      </w:r>
      <w:r w:rsidRPr="009115B7">
        <w:rPr>
          <w:b/>
        </w:rPr>
        <w:t>CROSS APPLY</w:t>
      </w:r>
      <w:r>
        <w:t xml:space="preserve"> is always preferred to custom processors.</w:t>
      </w:r>
    </w:p>
    <w:p w14:paraId="0C50B1BB" w14:textId="77777777" w:rsidR="00E3132C" w:rsidRDefault="00E3132C" w:rsidP="00E3132C">
      <w:pPr>
        <w:pStyle w:val="Heading1"/>
      </w:pPr>
      <w:bookmarkStart w:id="60" w:name="_Toc395275227"/>
      <w:bookmarkStart w:id="61" w:name="_Toc395359242"/>
      <w:bookmarkStart w:id="62" w:name="_Toc395513269"/>
      <w:bookmarkStart w:id="63" w:name="_Toc401976647"/>
      <w:r>
        <w:t>CROSS APPLY with Multiple Columns</w:t>
      </w:r>
      <w:bookmarkEnd w:id="60"/>
      <w:bookmarkEnd w:id="61"/>
      <w:bookmarkEnd w:id="62"/>
      <w:bookmarkEnd w:id="63"/>
    </w:p>
    <w:p w14:paraId="0EBF0A62" w14:textId="34E84EA3" w:rsidR="00E3132C" w:rsidRDefault="00E3132C" w:rsidP="00E3132C">
      <w:r>
        <w:t>Occasionally you</w:t>
      </w:r>
      <w:r w:rsidR="00037DD1">
        <w:t>'</w:t>
      </w:r>
      <w:r>
        <w:t>ll see data organized in the manner shown below:</w:t>
      </w:r>
    </w:p>
    <w:tbl>
      <w:tblPr>
        <w:tblStyle w:val="TableGrid"/>
        <w:tblW w:w="0" w:type="auto"/>
        <w:tblLook w:val="04A0" w:firstRow="1" w:lastRow="0" w:firstColumn="1" w:lastColumn="0" w:noHBand="0" w:noVBand="1"/>
      </w:tblPr>
      <w:tblGrid>
        <w:gridCol w:w="1712"/>
        <w:gridCol w:w="656"/>
      </w:tblGrid>
      <w:tr w:rsidR="00E3132C" w:rsidRPr="00D35A29" w14:paraId="4041FE66" w14:textId="77777777" w:rsidTr="006963A8">
        <w:tc>
          <w:tcPr>
            <w:tcW w:w="0" w:type="auto"/>
            <w:hideMark/>
          </w:tcPr>
          <w:p w14:paraId="51FE14F6" w14:textId="20EFCFCA" w:rsidR="00E3132C" w:rsidRPr="00D35A29" w:rsidRDefault="005C2456" w:rsidP="006963A8">
            <w:pPr>
              <w:pStyle w:val="output"/>
            </w:pPr>
            <w:r>
              <w:t>Region</w:t>
            </w:r>
            <w:r w:rsidR="00E3132C">
              <w:t>s</w:t>
            </w:r>
          </w:p>
        </w:tc>
        <w:tc>
          <w:tcPr>
            <w:tcW w:w="0" w:type="auto"/>
            <w:hideMark/>
          </w:tcPr>
          <w:p w14:paraId="1B770686" w14:textId="360095B8" w:rsidR="00E3132C" w:rsidRPr="00D35A29" w:rsidRDefault="005C2456" w:rsidP="006963A8">
            <w:pPr>
              <w:pStyle w:val="output"/>
            </w:pPr>
            <w:r>
              <w:t>Urls</w:t>
            </w:r>
          </w:p>
        </w:tc>
      </w:tr>
      <w:tr w:rsidR="00E3132C" w:rsidRPr="00D35A29" w14:paraId="4D88C0AF" w14:textId="77777777" w:rsidTr="006963A8">
        <w:tc>
          <w:tcPr>
            <w:tcW w:w="0" w:type="auto"/>
            <w:hideMark/>
          </w:tcPr>
          <w:p w14:paraId="3EC95FFA" w14:textId="77777777" w:rsidR="00E3132C" w:rsidRPr="00D35A29" w:rsidRDefault="00E3132C" w:rsidP="006963A8">
            <w:pPr>
              <w:pStyle w:val="output"/>
            </w:pPr>
            <w:r>
              <w:t>en-us;en-us;en-us</w:t>
            </w:r>
          </w:p>
        </w:tc>
        <w:tc>
          <w:tcPr>
            <w:tcW w:w="0" w:type="auto"/>
            <w:hideMark/>
          </w:tcPr>
          <w:p w14:paraId="4E73DA41" w14:textId="77777777" w:rsidR="00E3132C" w:rsidRPr="00D35A29" w:rsidRDefault="00E3132C" w:rsidP="006963A8">
            <w:pPr>
              <w:pStyle w:val="output"/>
            </w:pPr>
            <w:r>
              <w:t>A;B;C</w:t>
            </w:r>
          </w:p>
        </w:tc>
      </w:tr>
      <w:tr w:rsidR="00E3132C" w:rsidRPr="00D35A29" w14:paraId="2FF72325" w14:textId="77777777" w:rsidTr="006963A8">
        <w:tc>
          <w:tcPr>
            <w:tcW w:w="0" w:type="auto"/>
            <w:hideMark/>
          </w:tcPr>
          <w:p w14:paraId="1254E7F2" w14:textId="77777777" w:rsidR="00E3132C" w:rsidRPr="00A76D81" w:rsidRDefault="00E3132C" w:rsidP="006963A8">
            <w:pPr>
              <w:pStyle w:val="output"/>
              <w:rPr>
                <w:lang w:val="fr-FR"/>
              </w:rPr>
            </w:pPr>
            <w:r w:rsidRPr="00A76D81">
              <w:rPr>
                <w:lang w:val="fr-FR"/>
              </w:rPr>
              <w:t>en-gb;en-gb;en-gb</w:t>
            </w:r>
          </w:p>
        </w:tc>
        <w:tc>
          <w:tcPr>
            <w:tcW w:w="0" w:type="auto"/>
            <w:hideMark/>
          </w:tcPr>
          <w:p w14:paraId="5E52F7BE" w14:textId="77777777" w:rsidR="00E3132C" w:rsidRPr="00D35A29" w:rsidRDefault="00E3132C" w:rsidP="006963A8">
            <w:pPr>
              <w:pStyle w:val="output"/>
            </w:pPr>
            <w:r>
              <w:t>D;E;F</w:t>
            </w:r>
          </w:p>
        </w:tc>
      </w:tr>
    </w:tbl>
    <w:p w14:paraId="370C043B" w14:textId="77777777" w:rsidR="00E3132C" w:rsidRDefault="00E3132C" w:rsidP="00E3132C"/>
    <w:p w14:paraId="630B1157" w14:textId="76D035B4" w:rsidR="00E3132C" w:rsidRDefault="00E3132C" w:rsidP="00E3132C">
      <w:r>
        <w:t xml:space="preserve">In this structure each value in the </w:t>
      </w:r>
      <w:r w:rsidR="005C2456">
        <w:t>Region</w:t>
      </w:r>
      <w:r>
        <w:t xml:space="preserve"> column is a set of values that correspond 1-to-1 with a value in the </w:t>
      </w:r>
      <w:r w:rsidR="005C2456">
        <w:t>Urls</w:t>
      </w:r>
      <w:r>
        <w:t xml:space="preserve"> column.</w:t>
      </w:r>
    </w:p>
    <w:p w14:paraId="3AA52281" w14:textId="6AF6B4D2" w:rsidR="00E3132C" w:rsidRDefault="00E3132C" w:rsidP="00E3132C">
      <w:r>
        <w:t xml:space="preserve">What you clearly want is to </w:t>
      </w:r>
      <w:r w:rsidR="00037DD1">
        <w:t>"</w:t>
      </w:r>
      <w:r>
        <w:t>zip" the pairs of values together to get this:</w:t>
      </w:r>
    </w:p>
    <w:tbl>
      <w:tblPr>
        <w:tblStyle w:val="TableGrid"/>
        <w:tblW w:w="0" w:type="auto"/>
        <w:tblLook w:val="04A0" w:firstRow="1" w:lastRow="0" w:firstColumn="1" w:lastColumn="0" w:noHBand="0" w:noVBand="1"/>
      </w:tblPr>
      <w:tblGrid>
        <w:gridCol w:w="744"/>
        <w:gridCol w:w="744"/>
      </w:tblGrid>
      <w:tr w:rsidR="00E3132C" w:rsidRPr="00D35A29" w14:paraId="710D1ED7" w14:textId="77777777" w:rsidTr="006963A8">
        <w:tc>
          <w:tcPr>
            <w:tcW w:w="0" w:type="auto"/>
            <w:hideMark/>
          </w:tcPr>
          <w:p w14:paraId="6C2977EA" w14:textId="2121471A" w:rsidR="00E3132C" w:rsidRPr="00D35A29" w:rsidRDefault="005C2456" w:rsidP="006963A8">
            <w:pPr>
              <w:pStyle w:val="output"/>
            </w:pPr>
            <w:r>
              <w:t>Region</w:t>
            </w:r>
          </w:p>
        </w:tc>
        <w:tc>
          <w:tcPr>
            <w:tcW w:w="0" w:type="auto"/>
            <w:hideMark/>
          </w:tcPr>
          <w:p w14:paraId="0DEA5009" w14:textId="77777777" w:rsidR="00E3132C" w:rsidRPr="00D35A29" w:rsidRDefault="00E3132C" w:rsidP="006963A8">
            <w:pPr>
              <w:pStyle w:val="output"/>
            </w:pPr>
            <w:r>
              <w:t>Result</w:t>
            </w:r>
          </w:p>
        </w:tc>
      </w:tr>
      <w:tr w:rsidR="00E3132C" w:rsidRPr="00D35A29" w14:paraId="4BAF88C0" w14:textId="77777777" w:rsidTr="006963A8">
        <w:tc>
          <w:tcPr>
            <w:tcW w:w="0" w:type="auto"/>
            <w:hideMark/>
          </w:tcPr>
          <w:p w14:paraId="1F651971" w14:textId="77777777" w:rsidR="00E3132C" w:rsidRPr="00D35A29" w:rsidRDefault="00E3132C" w:rsidP="006963A8">
            <w:pPr>
              <w:pStyle w:val="output"/>
            </w:pPr>
            <w:r>
              <w:t>en-us</w:t>
            </w:r>
          </w:p>
        </w:tc>
        <w:tc>
          <w:tcPr>
            <w:tcW w:w="0" w:type="auto"/>
            <w:hideMark/>
          </w:tcPr>
          <w:p w14:paraId="048DB6EE" w14:textId="77777777" w:rsidR="00E3132C" w:rsidRPr="00D35A29" w:rsidRDefault="00E3132C" w:rsidP="006963A8">
            <w:pPr>
              <w:pStyle w:val="output"/>
            </w:pPr>
            <w:r>
              <w:t>A</w:t>
            </w:r>
          </w:p>
        </w:tc>
      </w:tr>
      <w:tr w:rsidR="00E3132C" w:rsidRPr="00D35A29" w14:paraId="0437B9F7" w14:textId="77777777" w:rsidTr="006963A8">
        <w:tc>
          <w:tcPr>
            <w:tcW w:w="0" w:type="auto"/>
          </w:tcPr>
          <w:p w14:paraId="281E01BF" w14:textId="77777777" w:rsidR="00E3132C" w:rsidRDefault="00E3132C" w:rsidP="006963A8">
            <w:pPr>
              <w:pStyle w:val="output"/>
            </w:pPr>
            <w:r>
              <w:t>en-us</w:t>
            </w:r>
          </w:p>
        </w:tc>
        <w:tc>
          <w:tcPr>
            <w:tcW w:w="0" w:type="auto"/>
          </w:tcPr>
          <w:p w14:paraId="2235C79E" w14:textId="77777777" w:rsidR="00E3132C" w:rsidRDefault="00E3132C" w:rsidP="006963A8">
            <w:pPr>
              <w:pStyle w:val="output"/>
            </w:pPr>
            <w:r>
              <w:t>B</w:t>
            </w:r>
          </w:p>
        </w:tc>
      </w:tr>
      <w:tr w:rsidR="00E3132C" w:rsidRPr="00D35A29" w14:paraId="7F357D17" w14:textId="77777777" w:rsidTr="006963A8">
        <w:tc>
          <w:tcPr>
            <w:tcW w:w="0" w:type="auto"/>
          </w:tcPr>
          <w:p w14:paraId="68E5E9BB" w14:textId="77777777" w:rsidR="00E3132C" w:rsidRDefault="00E3132C" w:rsidP="006963A8">
            <w:pPr>
              <w:pStyle w:val="output"/>
            </w:pPr>
            <w:r>
              <w:t>en-us</w:t>
            </w:r>
          </w:p>
        </w:tc>
        <w:tc>
          <w:tcPr>
            <w:tcW w:w="0" w:type="auto"/>
          </w:tcPr>
          <w:p w14:paraId="5744A331" w14:textId="77777777" w:rsidR="00E3132C" w:rsidRDefault="00E3132C" w:rsidP="006963A8">
            <w:pPr>
              <w:pStyle w:val="output"/>
            </w:pPr>
            <w:r>
              <w:t>C</w:t>
            </w:r>
          </w:p>
        </w:tc>
      </w:tr>
      <w:tr w:rsidR="00E3132C" w:rsidRPr="00D35A29" w14:paraId="7F88CE07" w14:textId="77777777" w:rsidTr="006963A8">
        <w:tc>
          <w:tcPr>
            <w:tcW w:w="0" w:type="auto"/>
          </w:tcPr>
          <w:p w14:paraId="420CE9F2" w14:textId="77777777" w:rsidR="00E3132C" w:rsidRDefault="00E3132C" w:rsidP="006963A8">
            <w:pPr>
              <w:pStyle w:val="output"/>
            </w:pPr>
            <w:r>
              <w:t>en-gb</w:t>
            </w:r>
          </w:p>
        </w:tc>
        <w:tc>
          <w:tcPr>
            <w:tcW w:w="0" w:type="auto"/>
          </w:tcPr>
          <w:p w14:paraId="0477B5DF" w14:textId="77777777" w:rsidR="00E3132C" w:rsidRDefault="00E3132C" w:rsidP="006963A8">
            <w:pPr>
              <w:pStyle w:val="output"/>
            </w:pPr>
            <w:r>
              <w:t>D</w:t>
            </w:r>
          </w:p>
        </w:tc>
      </w:tr>
      <w:tr w:rsidR="00E3132C" w:rsidRPr="00D35A29" w14:paraId="520821AB" w14:textId="77777777" w:rsidTr="006963A8">
        <w:tc>
          <w:tcPr>
            <w:tcW w:w="0" w:type="auto"/>
          </w:tcPr>
          <w:p w14:paraId="3E54CE37" w14:textId="77777777" w:rsidR="00E3132C" w:rsidRDefault="00E3132C" w:rsidP="006963A8">
            <w:pPr>
              <w:pStyle w:val="output"/>
            </w:pPr>
            <w:r>
              <w:t>en-gb</w:t>
            </w:r>
          </w:p>
        </w:tc>
        <w:tc>
          <w:tcPr>
            <w:tcW w:w="0" w:type="auto"/>
          </w:tcPr>
          <w:p w14:paraId="5677EE91" w14:textId="77777777" w:rsidR="00E3132C" w:rsidRDefault="00E3132C" w:rsidP="006963A8">
            <w:pPr>
              <w:pStyle w:val="output"/>
            </w:pPr>
            <w:r>
              <w:t>E</w:t>
            </w:r>
          </w:p>
        </w:tc>
      </w:tr>
      <w:tr w:rsidR="00E3132C" w:rsidRPr="00D35A29" w14:paraId="0E755ED6" w14:textId="77777777" w:rsidTr="006963A8">
        <w:tc>
          <w:tcPr>
            <w:tcW w:w="0" w:type="auto"/>
            <w:hideMark/>
          </w:tcPr>
          <w:p w14:paraId="1D0073AA" w14:textId="77777777" w:rsidR="00E3132C" w:rsidRPr="00D35A29" w:rsidRDefault="00E3132C" w:rsidP="006963A8">
            <w:pPr>
              <w:pStyle w:val="output"/>
            </w:pPr>
            <w:r>
              <w:t>en-gb</w:t>
            </w:r>
          </w:p>
        </w:tc>
        <w:tc>
          <w:tcPr>
            <w:tcW w:w="0" w:type="auto"/>
            <w:hideMark/>
          </w:tcPr>
          <w:p w14:paraId="356212BB" w14:textId="77777777" w:rsidR="00E3132C" w:rsidRPr="00D35A29" w:rsidRDefault="00E3132C" w:rsidP="006963A8">
            <w:pPr>
              <w:pStyle w:val="output"/>
            </w:pPr>
            <w:r>
              <w:t>F</w:t>
            </w:r>
          </w:p>
        </w:tc>
      </w:tr>
    </w:tbl>
    <w:p w14:paraId="47C3F57C" w14:textId="77777777" w:rsidR="00E3132C" w:rsidRDefault="00E3132C" w:rsidP="00E3132C"/>
    <w:p w14:paraId="43AD634C" w14:textId="77777777" w:rsidR="00E3132C" w:rsidRDefault="00E3132C" w:rsidP="00E3132C">
      <w:r>
        <w:t xml:space="preserve">With a little bit of extra code, </w:t>
      </w:r>
      <w:r w:rsidRPr="0028034A">
        <w:rPr>
          <w:b/>
        </w:rPr>
        <w:t>CROSS APPLY</w:t>
      </w:r>
      <w:r>
        <w:t xml:space="preserve"> works in this case also.</w:t>
      </w:r>
    </w:p>
    <w:p w14:paraId="6DC73EDC" w14:textId="77777777" w:rsidR="00E3132C" w:rsidRPr="0028034A" w:rsidRDefault="00E3132C" w:rsidP="00E3132C">
      <w:pPr>
        <w:pStyle w:val="Preformatted"/>
      </w:pPr>
      <w:r>
        <w:t>rs1</w:t>
      </w:r>
      <w:r w:rsidRPr="0028034A">
        <w:t xml:space="preserve"> = </w:t>
      </w:r>
    </w:p>
    <w:p w14:paraId="0FC37F7A" w14:textId="034BF0E6" w:rsidR="00E3132C" w:rsidRDefault="008356C8" w:rsidP="00E3132C">
      <w:pPr>
        <w:pStyle w:val="Preformatted"/>
      </w:pPr>
      <w:r>
        <w:t xml:space="preserve">    </w:t>
      </w:r>
      <w:r w:rsidR="00E3132C" w:rsidRPr="0028034A">
        <w:t xml:space="preserve">SELECT </w:t>
      </w:r>
    </w:p>
    <w:p w14:paraId="3F7B63BC" w14:textId="77777777" w:rsidR="008356C8" w:rsidRDefault="00E3132C" w:rsidP="00E3132C">
      <w:pPr>
        <w:pStyle w:val="Preformatted"/>
      </w:pPr>
      <w:r>
        <w:t xml:space="preserve">    </w:t>
      </w:r>
      <w:r w:rsidR="008356C8">
        <w:t xml:space="preserve">    </w:t>
      </w:r>
      <w:r w:rsidRPr="0028034A">
        <w:t xml:space="preserve">Tup.Item1 AS </w:t>
      </w:r>
      <w:r w:rsidR="005C2456">
        <w:t>Region</w:t>
      </w:r>
      <w:r w:rsidRPr="0028034A">
        <w:t xml:space="preserve">, </w:t>
      </w:r>
    </w:p>
    <w:p w14:paraId="59FE210B" w14:textId="5D5093D3" w:rsidR="00E3132C" w:rsidRPr="0028034A" w:rsidRDefault="008356C8" w:rsidP="00E3132C">
      <w:pPr>
        <w:pStyle w:val="Preformatted"/>
      </w:pPr>
      <w:r>
        <w:t xml:space="preserve">        </w:t>
      </w:r>
      <w:r w:rsidR="00E3132C" w:rsidRPr="0028034A">
        <w:t xml:space="preserve">Tup.Item2 AS </w:t>
      </w:r>
      <w:r w:rsidR="00E3132C">
        <w:t>Result</w:t>
      </w:r>
    </w:p>
    <w:p w14:paraId="054685E8" w14:textId="40988F96" w:rsidR="00E3132C" w:rsidRPr="0028034A" w:rsidRDefault="008356C8" w:rsidP="00E3132C">
      <w:pPr>
        <w:pStyle w:val="Preformatted"/>
      </w:pPr>
      <w:r>
        <w:t xml:space="preserve">    </w:t>
      </w:r>
      <w:r w:rsidR="00E3132C" w:rsidRPr="0028034A">
        <w:t xml:space="preserve">FROM </w:t>
      </w:r>
      <w:r w:rsidR="00E3132C">
        <w:t>rs0</w:t>
      </w:r>
    </w:p>
    <w:p w14:paraId="7D8BBFC3" w14:textId="371BBC22" w:rsidR="00E3132C" w:rsidRDefault="00E3132C" w:rsidP="00E3132C">
      <w:pPr>
        <w:pStyle w:val="Preformatted"/>
      </w:pPr>
      <w:r>
        <w:t xml:space="preserve">    </w:t>
      </w:r>
      <w:r w:rsidR="008356C8">
        <w:t xml:space="preserve">    </w:t>
      </w:r>
      <w:r w:rsidRPr="0028034A">
        <w:t xml:space="preserve">CROSS APPLY </w:t>
      </w:r>
      <w:r w:rsidR="005C2456">
        <w:t>Region</w:t>
      </w:r>
      <w:r>
        <w:t>s</w:t>
      </w:r>
      <w:r w:rsidRPr="0028034A">
        <w:t>.Split(</w:t>
      </w:r>
      <w:r>
        <w:t>';'</w:t>
      </w:r>
      <w:r w:rsidRPr="0028034A">
        <w:t>).Zip(</w:t>
      </w:r>
      <w:r>
        <w:t>Result</w:t>
      </w:r>
      <w:r w:rsidRPr="0028034A">
        <w:t>.S</w:t>
      </w:r>
      <w:r>
        <w:t>plit(';'), Tuple.Create) AS Tup</w:t>
      </w:r>
      <w:r w:rsidRPr="0028034A">
        <w:t>;</w:t>
      </w:r>
    </w:p>
    <w:p w14:paraId="75489BAA" w14:textId="77777777" w:rsidR="00E3132C" w:rsidRDefault="00E3132C" w:rsidP="00E3132C"/>
    <w:p w14:paraId="7D88C476" w14:textId="77777777" w:rsidR="00E3132C" w:rsidRDefault="00E3132C" w:rsidP="00E3132C">
      <w:pPr>
        <w:pStyle w:val="Heading1"/>
      </w:pPr>
      <w:bookmarkStart w:id="64" w:name="_Toc395275228"/>
      <w:bookmarkStart w:id="65" w:name="_Toc395359243"/>
      <w:bookmarkStart w:id="66" w:name="_Toc395513270"/>
      <w:bookmarkStart w:id="67" w:name="_Toc401976648"/>
      <w:r>
        <w:t>Putting Rows Together with LIST</w:t>
      </w:r>
      <w:bookmarkEnd w:id="64"/>
      <w:bookmarkEnd w:id="65"/>
      <w:bookmarkEnd w:id="66"/>
      <w:bookmarkEnd w:id="67"/>
    </w:p>
    <w:p w14:paraId="02E5DEE1" w14:textId="77777777" w:rsidR="00E3132C" w:rsidRDefault="00E3132C" w:rsidP="00E3132C">
      <w:r>
        <w:t xml:space="preserve">The </w:t>
      </w:r>
      <w:r w:rsidRPr="000D2C64">
        <w:rPr>
          <w:b/>
        </w:rPr>
        <w:t>LIST</w:t>
      </w:r>
      <w:r>
        <w:t xml:space="preserve"> aggregate operator performs the opposite of </w:t>
      </w:r>
      <w:r w:rsidRPr="000D2C64">
        <w:rPr>
          <w:b/>
        </w:rPr>
        <w:t>CROSS APPLY</w:t>
      </w:r>
      <w:r>
        <w:t>.</w:t>
      </w:r>
    </w:p>
    <w:p w14:paraId="47A40287" w14:textId="77777777" w:rsidR="00E3132C" w:rsidRDefault="00E3132C" w:rsidP="00E3132C">
      <w:r>
        <w:t>For example, if we start with this:</w:t>
      </w:r>
    </w:p>
    <w:tbl>
      <w:tblPr>
        <w:tblStyle w:val="TableGrid"/>
        <w:tblW w:w="0" w:type="auto"/>
        <w:tblLook w:val="04A0" w:firstRow="1" w:lastRow="0" w:firstColumn="1" w:lastColumn="0" w:noHBand="0" w:noVBand="1"/>
      </w:tblPr>
      <w:tblGrid>
        <w:gridCol w:w="744"/>
        <w:gridCol w:w="744"/>
      </w:tblGrid>
      <w:tr w:rsidR="00E3132C" w:rsidRPr="00D35A29" w14:paraId="2B2E9A3B" w14:textId="77777777" w:rsidTr="006963A8">
        <w:tc>
          <w:tcPr>
            <w:tcW w:w="0" w:type="auto"/>
            <w:hideMark/>
          </w:tcPr>
          <w:p w14:paraId="7A01D600" w14:textId="5491FF5A" w:rsidR="00E3132C" w:rsidRPr="00D35A29" w:rsidRDefault="005C2456" w:rsidP="006963A8">
            <w:pPr>
              <w:pStyle w:val="output"/>
            </w:pPr>
            <w:r>
              <w:t>Region</w:t>
            </w:r>
          </w:p>
        </w:tc>
        <w:tc>
          <w:tcPr>
            <w:tcW w:w="0" w:type="auto"/>
            <w:hideMark/>
          </w:tcPr>
          <w:p w14:paraId="337BB07E" w14:textId="77777777" w:rsidR="00E3132C" w:rsidRPr="00D35A29" w:rsidRDefault="00E3132C" w:rsidP="006963A8">
            <w:pPr>
              <w:pStyle w:val="output"/>
            </w:pPr>
            <w:r>
              <w:t>Result</w:t>
            </w:r>
          </w:p>
        </w:tc>
      </w:tr>
      <w:tr w:rsidR="00E3132C" w:rsidRPr="00D35A29" w14:paraId="75678E9F" w14:textId="77777777" w:rsidTr="006963A8">
        <w:tc>
          <w:tcPr>
            <w:tcW w:w="0" w:type="auto"/>
            <w:hideMark/>
          </w:tcPr>
          <w:p w14:paraId="35DF95B6" w14:textId="77777777" w:rsidR="00E3132C" w:rsidRPr="00D35A29" w:rsidRDefault="00E3132C" w:rsidP="006963A8">
            <w:pPr>
              <w:pStyle w:val="output"/>
            </w:pPr>
            <w:r>
              <w:t>en-us</w:t>
            </w:r>
          </w:p>
        </w:tc>
        <w:tc>
          <w:tcPr>
            <w:tcW w:w="0" w:type="auto"/>
            <w:hideMark/>
          </w:tcPr>
          <w:p w14:paraId="5D7F3D82" w14:textId="77777777" w:rsidR="00E3132C" w:rsidRPr="00D35A29" w:rsidRDefault="00E3132C" w:rsidP="006963A8">
            <w:pPr>
              <w:pStyle w:val="output"/>
            </w:pPr>
            <w:r>
              <w:t>A</w:t>
            </w:r>
          </w:p>
        </w:tc>
      </w:tr>
      <w:tr w:rsidR="00E3132C" w14:paraId="0897169E" w14:textId="77777777" w:rsidTr="006963A8">
        <w:tc>
          <w:tcPr>
            <w:tcW w:w="0" w:type="auto"/>
          </w:tcPr>
          <w:p w14:paraId="20D76745" w14:textId="77777777" w:rsidR="00E3132C" w:rsidRDefault="00E3132C" w:rsidP="006963A8">
            <w:pPr>
              <w:pStyle w:val="output"/>
            </w:pPr>
            <w:r>
              <w:t>en-us</w:t>
            </w:r>
          </w:p>
        </w:tc>
        <w:tc>
          <w:tcPr>
            <w:tcW w:w="0" w:type="auto"/>
          </w:tcPr>
          <w:p w14:paraId="02A17F23" w14:textId="77777777" w:rsidR="00E3132C" w:rsidRDefault="00E3132C" w:rsidP="006963A8">
            <w:pPr>
              <w:pStyle w:val="output"/>
            </w:pPr>
            <w:r>
              <w:t>B</w:t>
            </w:r>
          </w:p>
        </w:tc>
      </w:tr>
      <w:tr w:rsidR="00E3132C" w14:paraId="0F2DFDBC" w14:textId="77777777" w:rsidTr="006963A8">
        <w:tc>
          <w:tcPr>
            <w:tcW w:w="0" w:type="auto"/>
          </w:tcPr>
          <w:p w14:paraId="274B6805" w14:textId="77777777" w:rsidR="00E3132C" w:rsidRDefault="00E3132C" w:rsidP="006963A8">
            <w:pPr>
              <w:pStyle w:val="output"/>
            </w:pPr>
            <w:r>
              <w:t>en-us</w:t>
            </w:r>
          </w:p>
        </w:tc>
        <w:tc>
          <w:tcPr>
            <w:tcW w:w="0" w:type="auto"/>
          </w:tcPr>
          <w:p w14:paraId="12E25044" w14:textId="77777777" w:rsidR="00E3132C" w:rsidRDefault="00E3132C" w:rsidP="006963A8">
            <w:pPr>
              <w:pStyle w:val="output"/>
            </w:pPr>
            <w:r>
              <w:t>C</w:t>
            </w:r>
          </w:p>
        </w:tc>
      </w:tr>
      <w:tr w:rsidR="00E3132C" w14:paraId="5742E276" w14:textId="77777777" w:rsidTr="006963A8">
        <w:tc>
          <w:tcPr>
            <w:tcW w:w="0" w:type="auto"/>
          </w:tcPr>
          <w:p w14:paraId="726BD9E4" w14:textId="77777777" w:rsidR="00E3132C" w:rsidRDefault="00E3132C" w:rsidP="006963A8">
            <w:pPr>
              <w:pStyle w:val="output"/>
            </w:pPr>
            <w:r>
              <w:t>en-gb</w:t>
            </w:r>
          </w:p>
        </w:tc>
        <w:tc>
          <w:tcPr>
            <w:tcW w:w="0" w:type="auto"/>
          </w:tcPr>
          <w:p w14:paraId="2E92F80D" w14:textId="77777777" w:rsidR="00E3132C" w:rsidRDefault="00E3132C" w:rsidP="006963A8">
            <w:pPr>
              <w:pStyle w:val="output"/>
            </w:pPr>
            <w:r>
              <w:t>D</w:t>
            </w:r>
          </w:p>
        </w:tc>
      </w:tr>
      <w:tr w:rsidR="00E3132C" w14:paraId="13636CBD" w14:textId="77777777" w:rsidTr="006963A8">
        <w:tc>
          <w:tcPr>
            <w:tcW w:w="0" w:type="auto"/>
          </w:tcPr>
          <w:p w14:paraId="3BF6BD9B" w14:textId="77777777" w:rsidR="00E3132C" w:rsidRDefault="00E3132C" w:rsidP="006963A8">
            <w:pPr>
              <w:pStyle w:val="output"/>
            </w:pPr>
            <w:r>
              <w:t>en-gb</w:t>
            </w:r>
          </w:p>
        </w:tc>
        <w:tc>
          <w:tcPr>
            <w:tcW w:w="0" w:type="auto"/>
          </w:tcPr>
          <w:p w14:paraId="03D4BD00" w14:textId="77777777" w:rsidR="00E3132C" w:rsidRDefault="00E3132C" w:rsidP="006963A8">
            <w:pPr>
              <w:pStyle w:val="output"/>
            </w:pPr>
            <w:r>
              <w:t>E</w:t>
            </w:r>
          </w:p>
        </w:tc>
      </w:tr>
      <w:tr w:rsidR="00E3132C" w:rsidRPr="00D35A29" w14:paraId="139B55FC" w14:textId="77777777" w:rsidTr="006963A8">
        <w:tc>
          <w:tcPr>
            <w:tcW w:w="0" w:type="auto"/>
            <w:hideMark/>
          </w:tcPr>
          <w:p w14:paraId="684F49ED" w14:textId="77777777" w:rsidR="00E3132C" w:rsidRPr="00D35A29" w:rsidRDefault="00E3132C" w:rsidP="006963A8">
            <w:pPr>
              <w:pStyle w:val="output"/>
            </w:pPr>
            <w:r>
              <w:t>en-gb</w:t>
            </w:r>
          </w:p>
        </w:tc>
        <w:tc>
          <w:tcPr>
            <w:tcW w:w="0" w:type="auto"/>
            <w:hideMark/>
          </w:tcPr>
          <w:p w14:paraId="44D3FCF0" w14:textId="77777777" w:rsidR="00E3132C" w:rsidRPr="00D35A29" w:rsidRDefault="00E3132C" w:rsidP="006963A8">
            <w:pPr>
              <w:pStyle w:val="output"/>
            </w:pPr>
            <w:r>
              <w:t>F</w:t>
            </w:r>
          </w:p>
        </w:tc>
      </w:tr>
    </w:tbl>
    <w:p w14:paraId="493E735F" w14:textId="77777777" w:rsidR="00E3132C" w:rsidRDefault="00E3132C" w:rsidP="00E3132C"/>
    <w:p w14:paraId="7BDCE0A5" w14:textId="77777777" w:rsidR="00E3132C" w:rsidRDefault="00E3132C" w:rsidP="00E3132C">
      <w:r>
        <w:t>But we want this as the output:</w:t>
      </w:r>
    </w:p>
    <w:tbl>
      <w:tblPr>
        <w:tblStyle w:val="TableGrid"/>
        <w:tblW w:w="0" w:type="auto"/>
        <w:tblLook w:val="04A0" w:firstRow="1" w:lastRow="0" w:firstColumn="1" w:lastColumn="0" w:noHBand="0" w:noVBand="1"/>
      </w:tblPr>
      <w:tblGrid>
        <w:gridCol w:w="744"/>
        <w:gridCol w:w="656"/>
      </w:tblGrid>
      <w:tr w:rsidR="00E3132C" w:rsidRPr="00D35A29" w14:paraId="08BD6706" w14:textId="77777777" w:rsidTr="006963A8">
        <w:tc>
          <w:tcPr>
            <w:tcW w:w="0" w:type="auto"/>
            <w:hideMark/>
          </w:tcPr>
          <w:p w14:paraId="63A311AD" w14:textId="518AFE34" w:rsidR="00E3132C" w:rsidRPr="00D35A29" w:rsidRDefault="005C2456" w:rsidP="006963A8">
            <w:pPr>
              <w:pStyle w:val="output"/>
            </w:pPr>
            <w:r>
              <w:t>Region</w:t>
            </w:r>
          </w:p>
        </w:tc>
        <w:tc>
          <w:tcPr>
            <w:tcW w:w="0" w:type="auto"/>
            <w:hideMark/>
          </w:tcPr>
          <w:p w14:paraId="01E9FDE2" w14:textId="704B6CCB" w:rsidR="00E3132C" w:rsidRPr="00D35A29" w:rsidRDefault="005C2456" w:rsidP="006963A8">
            <w:pPr>
              <w:pStyle w:val="output"/>
            </w:pPr>
            <w:r>
              <w:t>Urls</w:t>
            </w:r>
          </w:p>
        </w:tc>
      </w:tr>
      <w:tr w:rsidR="00E3132C" w:rsidRPr="00D35A29" w14:paraId="284497DB" w14:textId="77777777" w:rsidTr="006963A8">
        <w:tc>
          <w:tcPr>
            <w:tcW w:w="0" w:type="auto"/>
            <w:hideMark/>
          </w:tcPr>
          <w:p w14:paraId="65261331" w14:textId="77777777" w:rsidR="00E3132C" w:rsidRPr="00D35A29" w:rsidRDefault="00E3132C" w:rsidP="006963A8">
            <w:pPr>
              <w:pStyle w:val="output"/>
            </w:pPr>
            <w:r>
              <w:t>en-us</w:t>
            </w:r>
          </w:p>
        </w:tc>
        <w:tc>
          <w:tcPr>
            <w:tcW w:w="0" w:type="auto"/>
            <w:hideMark/>
          </w:tcPr>
          <w:p w14:paraId="00BB309D" w14:textId="77777777" w:rsidR="00E3132C" w:rsidRPr="00D35A29" w:rsidRDefault="00E3132C" w:rsidP="006963A8">
            <w:pPr>
              <w:pStyle w:val="output"/>
            </w:pPr>
            <w:r>
              <w:t>A;B;C</w:t>
            </w:r>
          </w:p>
        </w:tc>
      </w:tr>
      <w:tr w:rsidR="00E3132C" w:rsidRPr="00D35A29" w14:paraId="3F3321C8" w14:textId="77777777" w:rsidTr="006963A8">
        <w:tc>
          <w:tcPr>
            <w:tcW w:w="0" w:type="auto"/>
            <w:hideMark/>
          </w:tcPr>
          <w:p w14:paraId="6A827576" w14:textId="77777777" w:rsidR="00E3132C" w:rsidRPr="00D35A29" w:rsidRDefault="00E3132C" w:rsidP="006963A8">
            <w:pPr>
              <w:pStyle w:val="output"/>
            </w:pPr>
            <w:r>
              <w:t>en-gb</w:t>
            </w:r>
          </w:p>
        </w:tc>
        <w:tc>
          <w:tcPr>
            <w:tcW w:w="0" w:type="auto"/>
            <w:hideMark/>
          </w:tcPr>
          <w:p w14:paraId="29E13175" w14:textId="77777777" w:rsidR="00E3132C" w:rsidRPr="00D35A29" w:rsidRDefault="00E3132C" w:rsidP="006963A8">
            <w:pPr>
              <w:pStyle w:val="output"/>
            </w:pPr>
            <w:r>
              <w:t>D;E;F</w:t>
            </w:r>
          </w:p>
        </w:tc>
      </w:tr>
    </w:tbl>
    <w:p w14:paraId="27A3CC0D" w14:textId="77777777" w:rsidR="00E3132C" w:rsidRDefault="00E3132C" w:rsidP="00E3132C"/>
    <w:p w14:paraId="5FBD339E" w14:textId="693A13B3" w:rsidR="00E3132C" w:rsidRDefault="00E3132C" w:rsidP="00E3132C">
      <w:r>
        <w:t xml:space="preserve">This is exactly what the </w:t>
      </w:r>
      <w:r w:rsidRPr="006D02FD">
        <w:rPr>
          <w:b/>
        </w:rPr>
        <w:t>LIST</w:t>
      </w:r>
      <w:r>
        <w:t xml:space="preserve"> operator does. In the example below you will see rowset r1 taken apart by </w:t>
      </w:r>
      <w:r w:rsidRPr="009E74ED">
        <w:rPr>
          <w:b/>
        </w:rPr>
        <w:t>CROSS APPLY</w:t>
      </w:r>
      <w:r>
        <w:t xml:space="preserve"> and then reconstructed as rowset r3 via the </w:t>
      </w:r>
      <w:r w:rsidRPr="009E74ED">
        <w:rPr>
          <w:b/>
        </w:rPr>
        <w:t>LIST</w:t>
      </w:r>
      <w:r>
        <w:t xml:space="preserve"> operator.</w:t>
      </w:r>
    </w:p>
    <w:p w14:paraId="3E0D3041" w14:textId="77777777" w:rsidR="008356C8" w:rsidRDefault="005C2456" w:rsidP="005C2456">
      <w:pPr>
        <w:pStyle w:val="Preformatted"/>
      </w:pPr>
      <w:r>
        <w:t xml:space="preserve">rs1 = </w:t>
      </w:r>
    </w:p>
    <w:p w14:paraId="696338EB" w14:textId="77777777" w:rsidR="008356C8" w:rsidRDefault="008356C8" w:rsidP="005C2456">
      <w:pPr>
        <w:pStyle w:val="Preformatted"/>
      </w:pPr>
      <w:r>
        <w:t xml:space="preserve">    </w:t>
      </w:r>
      <w:r w:rsidR="005C2456">
        <w:t xml:space="preserve">SELECT </w:t>
      </w:r>
    </w:p>
    <w:p w14:paraId="2D82863F" w14:textId="77777777" w:rsidR="008356C8" w:rsidRDefault="008356C8" w:rsidP="005C2456">
      <w:pPr>
        <w:pStyle w:val="Preformatted"/>
      </w:pPr>
      <w:r>
        <w:t xml:space="preserve">        </w:t>
      </w:r>
      <w:r w:rsidR="005C2456">
        <w:t xml:space="preserve">Region, </w:t>
      </w:r>
    </w:p>
    <w:p w14:paraId="0E36BE34" w14:textId="5256785F" w:rsidR="005C2456" w:rsidRDefault="008356C8" w:rsidP="005C2456">
      <w:pPr>
        <w:pStyle w:val="Preformatted"/>
      </w:pPr>
      <w:r>
        <w:t xml:space="preserve">        </w:t>
      </w:r>
      <w:r w:rsidR="005C2456">
        <w:t>Urls</w:t>
      </w:r>
    </w:p>
    <w:p w14:paraId="652B9C31" w14:textId="254BE7C6" w:rsidR="005C2456" w:rsidRDefault="005C2456" w:rsidP="005C2456">
      <w:pPr>
        <w:pStyle w:val="Preformatted"/>
      </w:pPr>
      <w:r>
        <w:t xml:space="preserve">    FROM searchlog;</w:t>
      </w:r>
    </w:p>
    <w:p w14:paraId="5513F2B2" w14:textId="77777777" w:rsidR="005C2456" w:rsidRDefault="005C2456" w:rsidP="005C2456">
      <w:pPr>
        <w:pStyle w:val="Preformatted"/>
      </w:pPr>
    </w:p>
    <w:p w14:paraId="7B6242FE" w14:textId="77777777" w:rsidR="008356C8" w:rsidRDefault="005C2456" w:rsidP="005C2456">
      <w:pPr>
        <w:pStyle w:val="Preformatted"/>
      </w:pPr>
      <w:r>
        <w:t xml:space="preserve">rs2 = </w:t>
      </w:r>
    </w:p>
    <w:p w14:paraId="23FB59A3" w14:textId="77777777" w:rsidR="008356C8" w:rsidRDefault="008356C8" w:rsidP="005C2456">
      <w:pPr>
        <w:pStyle w:val="Preformatted"/>
      </w:pPr>
      <w:r>
        <w:t xml:space="preserve">    </w:t>
      </w:r>
      <w:r w:rsidR="005C2456">
        <w:t xml:space="preserve">SELECT </w:t>
      </w:r>
    </w:p>
    <w:p w14:paraId="3CF12568" w14:textId="77777777" w:rsidR="008356C8" w:rsidRDefault="008356C8" w:rsidP="005C2456">
      <w:pPr>
        <w:pStyle w:val="Preformatted"/>
      </w:pPr>
      <w:r>
        <w:t xml:space="preserve">        </w:t>
      </w:r>
      <w:r w:rsidR="005C2456">
        <w:t xml:space="preserve">Region, </w:t>
      </w:r>
    </w:p>
    <w:p w14:paraId="795269E8" w14:textId="2A325E95" w:rsidR="005C2456" w:rsidRDefault="008356C8" w:rsidP="005C2456">
      <w:pPr>
        <w:pStyle w:val="Preformatted"/>
      </w:pPr>
      <w:r>
        <w:t xml:space="preserve">        </w:t>
      </w:r>
      <w:r w:rsidR="005C2456">
        <w:t>SplitUrls AS Url</w:t>
      </w:r>
    </w:p>
    <w:p w14:paraId="69B5E1EA" w14:textId="2C682D53" w:rsidR="005C2456" w:rsidRDefault="005C2456" w:rsidP="005C2456">
      <w:pPr>
        <w:pStyle w:val="Preformatted"/>
      </w:pPr>
      <w:r>
        <w:t xml:space="preserve">    FROM  rs1</w:t>
      </w:r>
    </w:p>
    <w:p w14:paraId="01A8B8EF" w14:textId="0A4DD47D" w:rsidR="005C2456" w:rsidRDefault="005C2456" w:rsidP="005C2456">
      <w:pPr>
        <w:pStyle w:val="Preformatted"/>
      </w:pPr>
      <w:r>
        <w:t xml:space="preserve">    CROSS APPLY Urls.Split(';') AS SplitUrls;</w:t>
      </w:r>
    </w:p>
    <w:p w14:paraId="40CB6405" w14:textId="77777777" w:rsidR="005C2456" w:rsidRDefault="005C2456" w:rsidP="005C2456">
      <w:pPr>
        <w:pStyle w:val="Preformatted"/>
      </w:pPr>
    </w:p>
    <w:p w14:paraId="4F5DB400" w14:textId="77777777" w:rsidR="008356C8" w:rsidRDefault="005C2456" w:rsidP="005C2456">
      <w:pPr>
        <w:pStyle w:val="Preformatted"/>
      </w:pPr>
      <w:r>
        <w:t xml:space="preserve">rs3 = </w:t>
      </w:r>
    </w:p>
    <w:p w14:paraId="01BE9733" w14:textId="77777777" w:rsidR="008356C8" w:rsidRDefault="008356C8" w:rsidP="005C2456">
      <w:pPr>
        <w:pStyle w:val="Preformatted"/>
      </w:pPr>
      <w:r>
        <w:t xml:space="preserve">    </w:t>
      </w:r>
      <w:r w:rsidR="005C2456">
        <w:t xml:space="preserve">SELECT </w:t>
      </w:r>
    </w:p>
    <w:p w14:paraId="4927248D" w14:textId="77777777" w:rsidR="008356C8" w:rsidRDefault="008356C8" w:rsidP="005C2456">
      <w:pPr>
        <w:pStyle w:val="Preformatted"/>
      </w:pPr>
      <w:r>
        <w:t xml:space="preserve">        </w:t>
      </w:r>
      <w:r w:rsidR="005C2456">
        <w:t xml:space="preserve">Region, </w:t>
      </w:r>
    </w:p>
    <w:p w14:paraId="55C8DA53" w14:textId="349DC780" w:rsidR="005C2456" w:rsidRDefault="008356C8" w:rsidP="005C2456">
      <w:pPr>
        <w:pStyle w:val="Preformatted"/>
      </w:pPr>
      <w:r>
        <w:t xml:space="preserve">        </w:t>
      </w:r>
      <w:r w:rsidR="005C2456">
        <w:t>string.Join(";" , LIST(Url).ToArray() )</w:t>
      </w:r>
      <w:r w:rsidR="00AA626B">
        <w:t xml:space="preserve"> AS Urls</w:t>
      </w:r>
    </w:p>
    <w:p w14:paraId="156C8489" w14:textId="3FF4CA42" w:rsidR="005C2456" w:rsidRDefault="005C2456" w:rsidP="005C2456">
      <w:pPr>
        <w:pStyle w:val="Preformatted"/>
      </w:pPr>
      <w:r>
        <w:t xml:space="preserve">    FROM rs2</w:t>
      </w:r>
    </w:p>
    <w:p w14:paraId="2ABC9DC3" w14:textId="04C55D25" w:rsidR="00E3132C" w:rsidRDefault="005C2456" w:rsidP="005C2456">
      <w:pPr>
        <w:pStyle w:val="Preformatted"/>
      </w:pPr>
      <w:r>
        <w:t xml:space="preserve">    GROUP BY Region;</w:t>
      </w:r>
    </w:p>
    <w:p w14:paraId="6EF5A706" w14:textId="77777777" w:rsidR="005C2456" w:rsidRPr="006D02FD" w:rsidRDefault="005C2456" w:rsidP="005C2456">
      <w:pPr>
        <w:pStyle w:val="Preformatted"/>
      </w:pPr>
    </w:p>
    <w:p w14:paraId="20FD1670" w14:textId="77777777" w:rsidR="00E3132C" w:rsidRDefault="00E3132C" w:rsidP="00E3132C">
      <w:pPr>
        <w:rPr>
          <w:rFonts w:cs="Segoe UI"/>
          <w:color w:val="000000"/>
          <w:sz w:val="16"/>
          <w:szCs w:val="16"/>
        </w:rPr>
      </w:pPr>
      <w:r>
        <w:rPr>
          <w:rFonts w:cs="Segoe UI"/>
          <w:color w:val="000000"/>
          <w:sz w:val="16"/>
          <w:szCs w:val="16"/>
        </w:rPr>
        <w:t> </w:t>
      </w:r>
    </w:p>
    <w:p w14:paraId="28527CF0" w14:textId="77777777" w:rsidR="00E3132C" w:rsidRDefault="00E3132C" w:rsidP="00E3132C">
      <w:pPr>
        <w:pStyle w:val="ProTip"/>
      </w:pPr>
      <w:r>
        <w:t>PROTIP: LIST offers no guarantees on order.  So you may end up with C;A;B for example for en-us.</w:t>
      </w:r>
    </w:p>
    <w:p w14:paraId="7F8FCA24" w14:textId="77777777" w:rsidR="00E3132C" w:rsidRDefault="00E3132C" w:rsidP="00E3132C">
      <w:pPr>
        <w:pStyle w:val="ProTip"/>
      </w:pPr>
      <w:r>
        <w:t>PROTIP: In general, Cosmos treats data homogenously with no respect for order unless explicit ordering instructions are provided.  Keep this in mind anytime you find yourself relying on order.</w:t>
      </w:r>
    </w:p>
    <w:p w14:paraId="234742BC" w14:textId="430FCBC7" w:rsidR="00F9113A" w:rsidRDefault="00F9113A" w:rsidP="00F9113A">
      <w:pPr>
        <w:pStyle w:val="Heading1"/>
      </w:pPr>
      <w:r>
        <w:t>Putting Rows Together with ARRAY_AGG</w:t>
      </w:r>
    </w:p>
    <w:p w14:paraId="379CBD77" w14:textId="2917209E" w:rsidR="00923FF8" w:rsidRPr="00923FF8" w:rsidRDefault="00923FF8" w:rsidP="00923FF8">
      <w:r w:rsidRPr="006963A8">
        <w:rPr>
          <w:b/>
        </w:rPr>
        <w:t>ARRAY_AGG</w:t>
      </w:r>
      <w:r>
        <w:t xml:space="preserve"> works a lot like </w:t>
      </w:r>
      <w:r w:rsidR="006963A8" w:rsidRPr="006963A8">
        <w:rPr>
          <w:b/>
        </w:rPr>
        <w:t>LIST</w:t>
      </w:r>
      <w:r>
        <w:t xml:space="preserve"> but is the preferred way – for reasons will get into – for merging lists of column values</w:t>
      </w:r>
    </w:p>
    <w:p w14:paraId="5A54C3B4" w14:textId="77777777" w:rsidR="008356C8" w:rsidRDefault="00923FF8" w:rsidP="00923FF8">
      <w:pPr>
        <w:pStyle w:val="Preformatted"/>
      </w:pPr>
      <w:r w:rsidRPr="00923FF8">
        <w:t xml:space="preserve">rs1 = </w:t>
      </w:r>
    </w:p>
    <w:p w14:paraId="6B9C778D" w14:textId="77777777" w:rsidR="008356C8" w:rsidRDefault="008356C8" w:rsidP="00923FF8">
      <w:pPr>
        <w:pStyle w:val="Preformatted"/>
      </w:pPr>
      <w:r>
        <w:t xml:space="preserve">    </w:t>
      </w:r>
      <w:r w:rsidR="00923FF8" w:rsidRPr="00923FF8">
        <w:t xml:space="preserve">SELECT </w:t>
      </w:r>
    </w:p>
    <w:p w14:paraId="10EC5E8C" w14:textId="77777777" w:rsidR="008356C8" w:rsidRDefault="008356C8" w:rsidP="00923FF8">
      <w:pPr>
        <w:pStyle w:val="Preformatted"/>
      </w:pPr>
      <w:r>
        <w:t xml:space="preserve">        </w:t>
      </w:r>
      <w:r w:rsidR="00923FF8" w:rsidRPr="00923FF8">
        <w:t xml:space="preserve">Region, </w:t>
      </w:r>
    </w:p>
    <w:p w14:paraId="1B9066BA" w14:textId="6184EBAA" w:rsidR="00923FF8" w:rsidRPr="00923FF8" w:rsidRDefault="008356C8" w:rsidP="00923FF8">
      <w:pPr>
        <w:pStyle w:val="Preformatted"/>
      </w:pPr>
      <w:r>
        <w:t xml:space="preserve">        </w:t>
      </w:r>
      <w:r w:rsidR="00923FF8" w:rsidRPr="00923FF8">
        <w:t>Urls</w:t>
      </w:r>
    </w:p>
    <w:p w14:paraId="0DC1B5E1" w14:textId="2487BEE0" w:rsidR="00923FF8" w:rsidRPr="00923FF8" w:rsidRDefault="00923FF8" w:rsidP="00923FF8">
      <w:pPr>
        <w:pStyle w:val="Preformatted"/>
      </w:pPr>
      <w:r w:rsidRPr="00923FF8">
        <w:t xml:space="preserve">    FROM searchlog;</w:t>
      </w:r>
    </w:p>
    <w:p w14:paraId="5B6B3714" w14:textId="77777777" w:rsidR="00923FF8" w:rsidRPr="00923FF8" w:rsidRDefault="00923FF8" w:rsidP="00923FF8">
      <w:pPr>
        <w:pStyle w:val="Preformatted"/>
      </w:pPr>
    </w:p>
    <w:p w14:paraId="493EE6DD" w14:textId="77777777" w:rsidR="008356C8" w:rsidRDefault="00923FF8" w:rsidP="00923FF8">
      <w:pPr>
        <w:pStyle w:val="Preformatted"/>
      </w:pPr>
      <w:r w:rsidRPr="00923FF8">
        <w:t xml:space="preserve">rs2 = </w:t>
      </w:r>
    </w:p>
    <w:p w14:paraId="4351C840" w14:textId="77777777" w:rsidR="008356C8" w:rsidRDefault="008356C8" w:rsidP="00923FF8">
      <w:pPr>
        <w:pStyle w:val="Preformatted"/>
      </w:pPr>
      <w:r>
        <w:t xml:space="preserve">    </w:t>
      </w:r>
      <w:r w:rsidR="00923FF8" w:rsidRPr="00923FF8">
        <w:t xml:space="preserve">SELECT </w:t>
      </w:r>
    </w:p>
    <w:p w14:paraId="138ECB31" w14:textId="77777777" w:rsidR="008356C8" w:rsidRDefault="008356C8" w:rsidP="00923FF8">
      <w:pPr>
        <w:pStyle w:val="Preformatted"/>
      </w:pPr>
      <w:r>
        <w:t xml:space="preserve">        </w:t>
      </w:r>
      <w:r w:rsidR="00923FF8" w:rsidRPr="00923FF8">
        <w:t xml:space="preserve">Region, </w:t>
      </w:r>
    </w:p>
    <w:p w14:paraId="3B2CD8E7" w14:textId="2796309D" w:rsidR="00923FF8" w:rsidRPr="00923FF8" w:rsidRDefault="008356C8" w:rsidP="00923FF8">
      <w:pPr>
        <w:pStyle w:val="Preformatted"/>
      </w:pPr>
      <w:r>
        <w:t xml:space="preserve">        </w:t>
      </w:r>
      <w:r w:rsidR="00923FF8" w:rsidRPr="00923FF8">
        <w:t>SplitUrls AS Url</w:t>
      </w:r>
    </w:p>
    <w:p w14:paraId="4289D934" w14:textId="737B4124" w:rsidR="00923FF8" w:rsidRPr="00923FF8" w:rsidRDefault="00923FF8" w:rsidP="00923FF8">
      <w:pPr>
        <w:pStyle w:val="Preformatted"/>
      </w:pPr>
      <w:r w:rsidRPr="00923FF8">
        <w:t xml:space="preserve">    FROM  rs1</w:t>
      </w:r>
    </w:p>
    <w:p w14:paraId="3D5E7E13" w14:textId="30760236" w:rsidR="00923FF8" w:rsidRPr="00923FF8" w:rsidRDefault="00923FF8" w:rsidP="00923FF8">
      <w:pPr>
        <w:pStyle w:val="Preformatted"/>
      </w:pPr>
      <w:r w:rsidRPr="00923FF8">
        <w:t xml:space="preserve">    CROSS APPLY Urls.Split(';') AS SplitUrls;</w:t>
      </w:r>
    </w:p>
    <w:p w14:paraId="6D17851A" w14:textId="77777777" w:rsidR="00923FF8" w:rsidRPr="00923FF8" w:rsidRDefault="00923FF8" w:rsidP="00923FF8">
      <w:pPr>
        <w:pStyle w:val="Preformatted"/>
      </w:pPr>
    </w:p>
    <w:p w14:paraId="7E3CA662" w14:textId="77777777" w:rsidR="008356C8" w:rsidRDefault="00923FF8" w:rsidP="00923FF8">
      <w:pPr>
        <w:pStyle w:val="Preformatted"/>
      </w:pPr>
      <w:r w:rsidRPr="00923FF8">
        <w:t xml:space="preserve">rs3 = </w:t>
      </w:r>
    </w:p>
    <w:p w14:paraId="47D3B5D3" w14:textId="77777777" w:rsidR="008356C8" w:rsidRDefault="008356C8" w:rsidP="00923FF8">
      <w:pPr>
        <w:pStyle w:val="Preformatted"/>
      </w:pPr>
      <w:r>
        <w:t xml:space="preserve">    </w:t>
      </w:r>
      <w:r w:rsidR="00923FF8" w:rsidRPr="00923FF8">
        <w:t xml:space="preserve">SELECT </w:t>
      </w:r>
    </w:p>
    <w:p w14:paraId="3A8236C7" w14:textId="77777777" w:rsidR="008356C8" w:rsidRDefault="008356C8" w:rsidP="00923FF8">
      <w:pPr>
        <w:pStyle w:val="Preformatted"/>
      </w:pPr>
      <w:r>
        <w:t xml:space="preserve">        </w:t>
      </w:r>
      <w:r w:rsidR="00923FF8" w:rsidRPr="00923FF8">
        <w:t xml:space="preserve">Region, </w:t>
      </w:r>
    </w:p>
    <w:p w14:paraId="3A5A2D5B" w14:textId="29E47B28" w:rsidR="00923FF8" w:rsidRPr="00923FF8" w:rsidRDefault="008356C8" w:rsidP="00923FF8">
      <w:pPr>
        <w:pStyle w:val="Preformatted"/>
      </w:pPr>
      <w:r>
        <w:t xml:space="preserve">        </w:t>
      </w:r>
      <w:r w:rsidR="00923FF8" w:rsidRPr="00923FF8">
        <w:t>string.Join(";" , ARRAY_AGG(Url) ) AS Urls</w:t>
      </w:r>
    </w:p>
    <w:p w14:paraId="308AE017" w14:textId="2551A487" w:rsidR="00923FF8" w:rsidRPr="00923FF8" w:rsidRDefault="00923FF8" w:rsidP="00923FF8">
      <w:pPr>
        <w:pStyle w:val="Preformatted"/>
      </w:pPr>
      <w:r w:rsidRPr="00923FF8">
        <w:t xml:space="preserve">    FROM rs2</w:t>
      </w:r>
    </w:p>
    <w:p w14:paraId="47872B3C" w14:textId="0DD198D4" w:rsidR="00923FF8" w:rsidRDefault="00923FF8" w:rsidP="00923FF8">
      <w:pPr>
        <w:pStyle w:val="Preformatted"/>
      </w:pPr>
      <w:r w:rsidRPr="00923FF8">
        <w:t xml:space="preserve">    GROUP BY Region;</w:t>
      </w:r>
    </w:p>
    <w:p w14:paraId="683D16DC" w14:textId="34081B42" w:rsidR="00923FF8" w:rsidRDefault="00923FF8" w:rsidP="00923FF8"/>
    <w:p w14:paraId="55DA5552" w14:textId="101FF07F" w:rsidR="00923FF8" w:rsidRDefault="00923FF8" w:rsidP="00923FF8">
      <w:pPr>
        <w:pStyle w:val="Heading2"/>
      </w:pPr>
      <w:r>
        <w:t>ARRAY_AGG versus List</w:t>
      </w:r>
    </w:p>
    <w:p w14:paraId="0BBA1E2E" w14:textId="77777777" w:rsidR="003F41A2" w:rsidRDefault="00923FF8" w:rsidP="00923FF8">
      <w:r>
        <w:t xml:space="preserve">The general guidance is </w:t>
      </w:r>
      <w:r w:rsidRPr="00923FF8">
        <w:rPr>
          <w:b/>
        </w:rPr>
        <w:t>always choose ARRAY_AGG if possible</w:t>
      </w:r>
      <w:r>
        <w:t xml:space="preserve"> because it is more efficient </w:t>
      </w:r>
      <w:r w:rsidR="006963A8">
        <w:t xml:space="preserve">and more optimizable </w:t>
      </w:r>
      <w:r>
        <w:t xml:space="preserve">than LIST. </w:t>
      </w:r>
    </w:p>
    <w:p w14:paraId="6815FCCA" w14:textId="0A1B6ED5" w:rsidR="003F41A2" w:rsidRDefault="003F41A2" w:rsidP="00923FF8">
      <w:r>
        <w:t>The functional difference</w:t>
      </w:r>
      <w:r w:rsidR="00923FF8">
        <w:t xml:space="preserve"> between </w:t>
      </w:r>
      <w:r w:rsidR="00923FF8" w:rsidRPr="003F41A2">
        <w:rPr>
          <w:b/>
        </w:rPr>
        <w:t>ARRAY_AGG</w:t>
      </w:r>
      <w:r w:rsidR="00923FF8">
        <w:t xml:space="preserve"> and </w:t>
      </w:r>
      <w:r w:rsidRPr="003F41A2">
        <w:rPr>
          <w:b/>
        </w:rPr>
        <w:t>LIST</w:t>
      </w:r>
      <w:r>
        <w:t xml:space="preserve"> is:</w:t>
      </w:r>
    </w:p>
    <w:p w14:paraId="34E96D90" w14:textId="77777777" w:rsidR="003F41A2" w:rsidRDefault="00923FF8" w:rsidP="003F41A2">
      <w:pPr>
        <w:pStyle w:val="ListParagraph"/>
        <w:numPr>
          <w:ilvl w:val="0"/>
          <w:numId w:val="15"/>
        </w:numPr>
      </w:pPr>
      <w:r w:rsidRPr="003F41A2">
        <w:rPr>
          <w:b/>
        </w:rPr>
        <w:t>LIST</w:t>
      </w:r>
      <w:r>
        <w:t xml:space="preserve"> </w:t>
      </w:r>
      <w:r w:rsidR="003F41A2">
        <w:t>can handle *any* type</w:t>
      </w:r>
    </w:p>
    <w:p w14:paraId="760A9C6D" w14:textId="7A1D0786" w:rsidR="00923FF8" w:rsidRDefault="00923FF8" w:rsidP="003F41A2">
      <w:pPr>
        <w:pStyle w:val="ListParagraph"/>
        <w:numPr>
          <w:ilvl w:val="0"/>
          <w:numId w:val="15"/>
        </w:numPr>
      </w:pPr>
      <w:r w:rsidRPr="003F41A2">
        <w:rPr>
          <w:b/>
        </w:rPr>
        <w:t>ARRAY_AGG</w:t>
      </w:r>
      <w:r>
        <w:t xml:space="preserve"> can handle only the store native Scope types.</w:t>
      </w:r>
    </w:p>
    <w:p w14:paraId="1D3CF0A7" w14:textId="76461280" w:rsidR="006963A8" w:rsidRDefault="006963A8" w:rsidP="006963A8">
      <w:pPr>
        <w:pStyle w:val="Heading2"/>
      </w:pPr>
      <w:r>
        <w:t>ARRAY_AGG versus Array&lt;T&gt; and List&lt;T&gt;</w:t>
      </w:r>
    </w:p>
    <w:p w14:paraId="14F87FA8" w14:textId="115E47E5" w:rsidR="006963A8" w:rsidRDefault="006963A8" w:rsidP="006963A8">
      <w:r>
        <w:t xml:space="preserve">Array&lt;T&gt; and List&lt;T&gt; are collections from the </w:t>
      </w:r>
      <w:r w:rsidRPr="006963A8">
        <w:rPr>
          <w:b/>
        </w:rPr>
        <w:t>System.Collections</w:t>
      </w:r>
      <w:r>
        <w:t xml:space="preserve"> namespace. You are free to use them in scope, but again </w:t>
      </w:r>
      <w:r w:rsidRPr="00923FF8">
        <w:rPr>
          <w:b/>
        </w:rPr>
        <w:t>always choose ARRAY_AGG if possible</w:t>
      </w:r>
      <w:r>
        <w:t xml:space="preserve"> because it is more efficient and more optimizable than using the standard .Net collection types.</w:t>
      </w:r>
    </w:p>
    <w:p w14:paraId="6A109D21" w14:textId="77777777" w:rsidR="006963A8" w:rsidRDefault="006963A8" w:rsidP="00923FF8"/>
    <w:p w14:paraId="7C42CA0F" w14:textId="77777777" w:rsidR="00923FF8" w:rsidRPr="00923FF8" w:rsidRDefault="00923FF8" w:rsidP="00923FF8"/>
    <w:p w14:paraId="543A2725" w14:textId="77777777" w:rsidR="006963A8" w:rsidRDefault="006963A8" w:rsidP="006963A8">
      <w:pPr>
        <w:pStyle w:val="Heading1"/>
      </w:pPr>
      <w:r>
        <w:t>Miscellaneous</w:t>
      </w:r>
    </w:p>
    <w:p w14:paraId="3CC14F1D" w14:textId="55FCAB54" w:rsidR="009B61CF" w:rsidRPr="00E92AA8" w:rsidRDefault="009B61CF" w:rsidP="009B61CF">
      <w:pPr>
        <w:pStyle w:val="Heading2"/>
      </w:pPr>
      <w:r w:rsidRPr="00E92AA8">
        <w:t xml:space="preserve">Writing Debug Information in C# </w:t>
      </w:r>
      <w:r>
        <w:t>C</w:t>
      </w:r>
      <w:r w:rsidRPr="00E92AA8">
        <w:t>ode</w:t>
      </w:r>
    </w:p>
    <w:p w14:paraId="5F04F03D" w14:textId="2DB19999" w:rsidR="009B61CF" w:rsidRDefault="009B61CF" w:rsidP="009B61CF">
      <w:r>
        <w:t>Someti</w:t>
      </w:r>
      <w:r w:rsidR="00733757">
        <w:t>mes you</w:t>
      </w:r>
      <w:r>
        <w:t xml:space="preserve"> need to log output in your C# </w:t>
      </w:r>
      <w:r w:rsidR="006963A8">
        <w:t>code</w:t>
      </w:r>
      <w:r>
        <w:t>. The correct way to do this is to use the Debug Streams feature.</w:t>
      </w:r>
    </w:p>
    <w:p w14:paraId="5B8132CB" w14:textId="77777777" w:rsidR="009B61CF" w:rsidRPr="00572905" w:rsidRDefault="009B61CF" w:rsidP="009B61CF">
      <w:r>
        <w:t xml:space="preserve">Consult </w:t>
      </w:r>
      <w:hyperlink r:id="rId41" w:history="1">
        <w:r w:rsidRPr="00572905">
          <w:rPr>
            <w:rStyle w:val="Hyperlink"/>
          </w:rPr>
          <w:t>this document for more information</w:t>
        </w:r>
      </w:hyperlink>
      <w:r>
        <w:t xml:space="preserve">: </w:t>
      </w:r>
    </w:p>
    <w:p w14:paraId="56C09613" w14:textId="77777777" w:rsidR="00E3132C" w:rsidRDefault="00E3132C" w:rsidP="006963A8">
      <w:pPr>
        <w:pStyle w:val="Heading2"/>
      </w:pPr>
      <w:bookmarkStart w:id="68" w:name="_Toc395275220"/>
      <w:bookmarkStart w:id="69" w:name="_Toc395359235"/>
      <w:bookmarkStart w:id="70" w:name="_Toc395513262"/>
      <w:bookmarkStart w:id="71" w:name="_Toc401976625"/>
      <w:bookmarkStart w:id="72" w:name="_Toc404523756"/>
      <w:r>
        <w:t>String Literals</w:t>
      </w:r>
      <w:bookmarkEnd w:id="68"/>
      <w:bookmarkEnd w:id="69"/>
      <w:bookmarkEnd w:id="70"/>
      <w:bookmarkEnd w:id="71"/>
    </w:p>
    <w:p w14:paraId="068B5209" w14:textId="77777777" w:rsidR="00BE000A" w:rsidRDefault="00E3132C" w:rsidP="00E3132C">
      <w:r>
        <w:t xml:space="preserve">This tutorial uses different kinds of string literals. </w:t>
      </w:r>
    </w:p>
    <w:p w14:paraId="23DD6342" w14:textId="0B007509" w:rsidR="00BE000A" w:rsidRDefault="00BE000A" w:rsidP="00BE000A">
      <w:pPr>
        <w:pStyle w:val="ListParagraph"/>
        <w:numPr>
          <w:ilvl w:val="0"/>
          <w:numId w:val="17"/>
        </w:numPr>
      </w:pPr>
      <w:r>
        <w:t>The Regular C# String Literal</w:t>
      </w:r>
    </w:p>
    <w:p w14:paraId="36428611" w14:textId="250C43CB" w:rsidR="00BE000A" w:rsidRDefault="00BE000A" w:rsidP="00BE000A">
      <w:pPr>
        <w:pStyle w:val="ListParagraph"/>
        <w:numPr>
          <w:ilvl w:val="0"/>
          <w:numId w:val="17"/>
        </w:numPr>
      </w:pPr>
      <w:r>
        <w:t>The Verbatim C# String Literal – these string literals begin with a @ character</w:t>
      </w:r>
    </w:p>
    <w:p w14:paraId="67F66331" w14:textId="1D32B182" w:rsidR="00E3132C" w:rsidRDefault="00BE000A" w:rsidP="00E3132C">
      <w:r>
        <w:t>You may use either in Scope.</w:t>
      </w:r>
      <w:r w:rsidR="00E52261">
        <w:t xml:space="preserve"> The key difference are in the handling of embedded quotation marks, backslashes, and newlines as shown in the table below. </w:t>
      </w:r>
    </w:p>
    <w:tbl>
      <w:tblPr>
        <w:tblStyle w:val="TableGrid"/>
        <w:tblW w:w="0" w:type="auto"/>
        <w:tblInd w:w="108" w:type="dxa"/>
        <w:tblLook w:val="04A0" w:firstRow="1" w:lastRow="0" w:firstColumn="1" w:lastColumn="0" w:noHBand="0" w:noVBand="1"/>
      </w:tblPr>
      <w:tblGrid>
        <w:gridCol w:w="2005"/>
        <w:gridCol w:w="1679"/>
        <w:gridCol w:w="2534"/>
      </w:tblGrid>
      <w:tr w:rsidR="00E3132C" w14:paraId="09E0F4A2" w14:textId="77777777" w:rsidTr="00BE000A">
        <w:tc>
          <w:tcPr>
            <w:tcW w:w="2005" w:type="dxa"/>
          </w:tcPr>
          <w:p w14:paraId="72483992" w14:textId="77777777" w:rsidR="00E3132C" w:rsidRDefault="00E3132C" w:rsidP="006963A8"/>
        </w:tc>
        <w:tc>
          <w:tcPr>
            <w:tcW w:w="1679" w:type="dxa"/>
          </w:tcPr>
          <w:p w14:paraId="57D59005" w14:textId="77777777" w:rsidR="00E3132C" w:rsidRDefault="00E3132C" w:rsidP="006963A8">
            <w:r>
              <w:t>Regular</w:t>
            </w:r>
          </w:p>
        </w:tc>
        <w:tc>
          <w:tcPr>
            <w:tcW w:w="2534" w:type="dxa"/>
          </w:tcPr>
          <w:p w14:paraId="370304EE" w14:textId="3568E52C" w:rsidR="00E3132C" w:rsidRDefault="00E3132C" w:rsidP="00BE000A">
            <w:pPr>
              <w:tabs>
                <w:tab w:val="right" w:pos="3043"/>
              </w:tabs>
            </w:pPr>
            <w:r>
              <w:t>Verbatim</w:t>
            </w:r>
            <w:r w:rsidR="00BE000A">
              <w:tab/>
            </w:r>
          </w:p>
        </w:tc>
      </w:tr>
      <w:tr w:rsidR="00E3132C" w14:paraId="583CC77B" w14:textId="77777777" w:rsidTr="00BE000A">
        <w:tc>
          <w:tcPr>
            <w:tcW w:w="2005" w:type="dxa"/>
          </w:tcPr>
          <w:p w14:paraId="161599FC" w14:textId="77777777" w:rsidR="00E3132C" w:rsidRDefault="00E3132C" w:rsidP="006963A8">
            <w:r>
              <w:t>Simple string</w:t>
            </w:r>
          </w:p>
        </w:tc>
        <w:tc>
          <w:tcPr>
            <w:tcW w:w="1679" w:type="dxa"/>
          </w:tcPr>
          <w:p w14:paraId="55C115B0" w14:textId="77777777" w:rsidR="00E3132C" w:rsidRDefault="00E3132C" w:rsidP="006963A8">
            <w:pPr>
              <w:pStyle w:val="Preformatted"/>
            </w:pPr>
            <w:r>
              <w:t>"Foo"</w:t>
            </w:r>
          </w:p>
        </w:tc>
        <w:tc>
          <w:tcPr>
            <w:tcW w:w="2534" w:type="dxa"/>
          </w:tcPr>
          <w:p w14:paraId="6B69E32B" w14:textId="77777777" w:rsidR="00E3132C" w:rsidRDefault="00E3132C" w:rsidP="006963A8">
            <w:pPr>
              <w:pStyle w:val="Preformatted"/>
            </w:pPr>
            <w:r>
              <w:t>@"Foo"</w:t>
            </w:r>
          </w:p>
        </w:tc>
      </w:tr>
      <w:tr w:rsidR="00E3132C" w14:paraId="789D8929" w14:textId="77777777" w:rsidTr="00BE000A">
        <w:tc>
          <w:tcPr>
            <w:tcW w:w="2005" w:type="dxa"/>
          </w:tcPr>
          <w:p w14:paraId="2EBD9207" w14:textId="282E6F0C" w:rsidR="00E3132C" w:rsidRDefault="00E52261" w:rsidP="006963A8">
            <w:r>
              <w:t>Quotation</w:t>
            </w:r>
            <w:r w:rsidR="00E3132C">
              <w:t xml:space="preserve"> marks</w:t>
            </w:r>
          </w:p>
        </w:tc>
        <w:tc>
          <w:tcPr>
            <w:tcW w:w="1679" w:type="dxa"/>
          </w:tcPr>
          <w:p w14:paraId="3997CFF0" w14:textId="77777777" w:rsidR="00E3132C" w:rsidRDefault="00E3132C" w:rsidP="006963A8">
            <w:pPr>
              <w:pStyle w:val="Preformatted"/>
            </w:pPr>
            <w:r w:rsidRPr="00F53C32">
              <w:t>"\"Hello\" I said"</w:t>
            </w:r>
          </w:p>
        </w:tc>
        <w:tc>
          <w:tcPr>
            <w:tcW w:w="2534" w:type="dxa"/>
          </w:tcPr>
          <w:p w14:paraId="10110946" w14:textId="77777777" w:rsidR="00E3132C" w:rsidRDefault="00E3132C" w:rsidP="006963A8">
            <w:pPr>
              <w:pStyle w:val="Preformatted"/>
            </w:pPr>
            <w:r>
              <w:t>@"""Hello"</w:t>
            </w:r>
            <w:r w:rsidRPr="00F53C32">
              <w:t>" I said"</w:t>
            </w:r>
          </w:p>
        </w:tc>
      </w:tr>
      <w:tr w:rsidR="00E3132C" w14:paraId="7A1088F9" w14:textId="77777777" w:rsidTr="00BE000A">
        <w:tc>
          <w:tcPr>
            <w:tcW w:w="2005" w:type="dxa"/>
          </w:tcPr>
          <w:p w14:paraId="4EA3D5B7" w14:textId="77777777" w:rsidR="00E3132C" w:rsidRDefault="00E3132C" w:rsidP="006963A8">
            <w:r>
              <w:t>Slashes</w:t>
            </w:r>
          </w:p>
        </w:tc>
        <w:tc>
          <w:tcPr>
            <w:tcW w:w="1679" w:type="dxa"/>
          </w:tcPr>
          <w:p w14:paraId="7E4AB601" w14:textId="77777777" w:rsidR="00E3132C" w:rsidRDefault="00E3132C" w:rsidP="006963A8">
            <w:pPr>
              <w:pStyle w:val="Preformatted"/>
            </w:pPr>
            <w:r>
              <w:t>"a/b/c"</w:t>
            </w:r>
          </w:p>
        </w:tc>
        <w:tc>
          <w:tcPr>
            <w:tcW w:w="2534" w:type="dxa"/>
          </w:tcPr>
          <w:p w14:paraId="13352D1E" w14:textId="77777777" w:rsidR="00E3132C" w:rsidRDefault="00E3132C" w:rsidP="006963A8">
            <w:pPr>
              <w:pStyle w:val="Preformatted"/>
            </w:pPr>
            <w:r>
              <w:t>@"a/b/c"</w:t>
            </w:r>
          </w:p>
        </w:tc>
      </w:tr>
      <w:tr w:rsidR="00E3132C" w14:paraId="145BA033" w14:textId="77777777" w:rsidTr="00BE000A">
        <w:tc>
          <w:tcPr>
            <w:tcW w:w="2005" w:type="dxa"/>
          </w:tcPr>
          <w:p w14:paraId="6763B7AF" w14:textId="77777777" w:rsidR="00E3132C" w:rsidRDefault="00E3132C" w:rsidP="006963A8">
            <w:r>
              <w:t>Backslashes</w:t>
            </w:r>
          </w:p>
        </w:tc>
        <w:tc>
          <w:tcPr>
            <w:tcW w:w="1679" w:type="dxa"/>
          </w:tcPr>
          <w:p w14:paraId="778A9EE5" w14:textId="77777777" w:rsidR="00E3132C" w:rsidRDefault="00E3132C" w:rsidP="006963A8">
            <w:pPr>
              <w:pStyle w:val="Preformatted"/>
            </w:pPr>
            <w:r>
              <w:t>"a\\b\\c"</w:t>
            </w:r>
          </w:p>
        </w:tc>
        <w:tc>
          <w:tcPr>
            <w:tcW w:w="2534" w:type="dxa"/>
          </w:tcPr>
          <w:p w14:paraId="1BFEADBB" w14:textId="77777777" w:rsidR="00E3132C" w:rsidRDefault="00E3132C" w:rsidP="006963A8">
            <w:pPr>
              <w:pStyle w:val="Preformatted"/>
            </w:pPr>
            <w:r>
              <w:t>@"a\b\c"</w:t>
            </w:r>
          </w:p>
        </w:tc>
      </w:tr>
      <w:tr w:rsidR="00E3132C" w14:paraId="1F709B43" w14:textId="77777777" w:rsidTr="00BE000A">
        <w:tc>
          <w:tcPr>
            <w:tcW w:w="2005" w:type="dxa"/>
          </w:tcPr>
          <w:p w14:paraId="1A1D8006" w14:textId="026A3422" w:rsidR="00E3132C" w:rsidRDefault="00E52261" w:rsidP="00E52261">
            <w:r>
              <w:t>newlines</w:t>
            </w:r>
          </w:p>
        </w:tc>
        <w:tc>
          <w:tcPr>
            <w:tcW w:w="1679" w:type="dxa"/>
          </w:tcPr>
          <w:p w14:paraId="78C52232" w14:textId="77777777" w:rsidR="00E3132C" w:rsidRPr="00FF4B34" w:rsidRDefault="00E3132C" w:rsidP="006963A8">
            <w:pPr>
              <w:pStyle w:val="Preformatted"/>
            </w:pPr>
            <w:r w:rsidRPr="00FF4B34">
              <w:t>"</w:t>
            </w:r>
            <w:r>
              <w:t>a\r\nb\r\nc</w:t>
            </w:r>
            <w:r w:rsidRPr="00FF4B34">
              <w:t>"</w:t>
            </w:r>
          </w:p>
          <w:p w14:paraId="3DBDC4F6" w14:textId="77777777" w:rsidR="00E3132C" w:rsidRDefault="00E3132C" w:rsidP="006963A8">
            <w:pPr>
              <w:pStyle w:val="Preformatted"/>
            </w:pPr>
          </w:p>
        </w:tc>
        <w:tc>
          <w:tcPr>
            <w:tcW w:w="2534" w:type="dxa"/>
          </w:tcPr>
          <w:p w14:paraId="3439E151" w14:textId="77777777" w:rsidR="00E3132C" w:rsidRDefault="00E3132C" w:rsidP="006963A8">
            <w:pPr>
              <w:pStyle w:val="Preformatted"/>
            </w:pPr>
            <w:r>
              <w:t>@"a</w:t>
            </w:r>
          </w:p>
          <w:p w14:paraId="2B85B300" w14:textId="77777777" w:rsidR="00E3132C" w:rsidRDefault="00E3132C" w:rsidP="006963A8">
            <w:pPr>
              <w:pStyle w:val="Preformatted"/>
            </w:pPr>
            <w:r>
              <w:t>b</w:t>
            </w:r>
          </w:p>
          <w:p w14:paraId="4330C0EB" w14:textId="77777777" w:rsidR="00E3132C" w:rsidRDefault="00E3132C" w:rsidP="006963A8">
            <w:pPr>
              <w:pStyle w:val="Preformatted"/>
            </w:pPr>
            <w:r>
              <w:t>c"</w:t>
            </w:r>
          </w:p>
          <w:p w14:paraId="4065E0DF" w14:textId="77777777" w:rsidR="00E3132C" w:rsidRDefault="00E3132C" w:rsidP="006963A8">
            <w:pPr>
              <w:pStyle w:val="Preformatted"/>
            </w:pPr>
          </w:p>
        </w:tc>
      </w:tr>
    </w:tbl>
    <w:p w14:paraId="3E01216C" w14:textId="77777777" w:rsidR="00E3132C" w:rsidRPr="00FF4B34" w:rsidRDefault="00E3132C" w:rsidP="00E3132C"/>
    <w:p w14:paraId="617CCBF5" w14:textId="77777777" w:rsidR="00410E03" w:rsidRDefault="00410E03" w:rsidP="00410E03"/>
    <w:p w14:paraId="34F2B81F" w14:textId="768A07BA" w:rsidR="00E418AF" w:rsidRDefault="00E418AF" w:rsidP="00E418AF">
      <w:pPr>
        <w:pStyle w:val="Heading1"/>
      </w:pPr>
      <w:r>
        <w:t>Change</w:t>
      </w:r>
      <w:bookmarkEnd w:id="57"/>
      <w:bookmarkEnd w:id="58"/>
      <w:bookmarkEnd w:id="59"/>
      <w:r w:rsidR="001A18D4">
        <w:t xml:space="preserve"> Log</w:t>
      </w:r>
      <w:bookmarkEnd w:id="72"/>
    </w:p>
    <w:p w14:paraId="58C3FFEF" w14:textId="2872F5BE" w:rsidR="00B52103" w:rsidRDefault="008D4DB0" w:rsidP="00B52103">
      <w:hyperlink r:id="rId42" w:history="1">
        <w:r w:rsidR="00B52103" w:rsidRPr="0067234E">
          <w:rPr>
            <w:rStyle w:val="Hyperlink"/>
          </w:rPr>
          <w:t>https://microsoft.sharepoint.com/teams/Cosmos/Documents/Scope/Tutorial/Scope_Tutorial_Change_Log.docx</w:t>
        </w:r>
      </w:hyperlink>
    </w:p>
    <w:p w14:paraId="13B084E8" w14:textId="77777777" w:rsidR="00B52103" w:rsidRPr="00B52103" w:rsidRDefault="00B52103" w:rsidP="00B52103"/>
    <w:p w14:paraId="7F37B2F5" w14:textId="67276ABE" w:rsidR="00DC12C2" w:rsidRPr="00E418AF" w:rsidRDefault="00DC12C2" w:rsidP="00E418AF"/>
    <w:sectPr w:rsidR="00DC12C2" w:rsidRPr="00E418AF" w:rsidSect="00394DE0">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F25A7F" w14:textId="77777777" w:rsidR="00B23200" w:rsidRDefault="00B23200">
      <w:pPr>
        <w:spacing w:after="0" w:line="240" w:lineRule="auto"/>
      </w:pPr>
      <w:r>
        <w:separator/>
      </w:r>
    </w:p>
  </w:endnote>
  <w:endnote w:type="continuationSeparator" w:id="0">
    <w:p w14:paraId="18FED9F8" w14:textId="77777777" w:rsidR="00B23200" w:rsidRDefault="00B23200">
      <w:pPr>
        <w:spacing w:after="0" w:line="240" w:lineRule="auto"/>
      </w:pPr>
      <w:r>
        <w:continuationSeparator/>
      </w:r>
    </w:p>
  </w:endnote>
  <w:endnote w:type="continuationNotice" w:id="1">
    <w:p w14:paraId="14520F10" w14:textId="77777777" w:rsidR="00B23200" w:rsidRDefault="00B232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4688"/>
      <w:gridCol w:w="4672"/>
    </w:tblGrid>
    <w:tr w:rsidR="00B23200" w14:paraId="5CE32916" w14:textId="77777777" w:rsidTr="00DB1D6D">
      <w:sdt>
        <w:sdtPr>
          <w:alias w:val="Title"/>
          <w:id w:val="148791725"/>
          <w:dataBinding w:prefixMappings="xmlns:ns0='http://purl.org/dc/elements/1.1/' xmlns:ns1='http://schemas.openxmlformats.org/package/2006/metadata/core-properties' " w:xpath="/ns1:coreProperties[1]/ns0:title[1]" w:storeItemID="{6C3C8BC8-F283-45AE-878A-BAB7291924A1}"/>
          <w:text/>
        </w:sdtPr>
        <w:sdtEndPr/>
        <w:sdtContent>
          <w:tc>
            <w:tcPr>
              <w:tcW w:w="4788" w:type="dxa"/>
              <w:tcBorders>
                <w:top w:val="nil"/>
                <w:left w:val="nil"/>
                <w:bottom w:val="nil"/>
                <w:right w:val="nil"/>
              </w:tcBorders>
            </w:tcPr>
            <w:p w14:paraId="511E1BF3" w14:textId="3EB644A0" w:rsidR="00B23200" w:rsidRDefault="00B23200">
              <w:pPr>
                <w:pStyle w:val="Footer"/>
              </w:pPr>
              <w:r>
                <w:t>Scope Tutorial &gt; Introduction</w:t>
              </w:r>
            </w:p>
          </w:tc>
        </w:sdtContent>
      </w:sdt>
      <w:tc>
        <w:tcPr>
          <w:tcW w:w="4788" w:type="dxa"/>
          <w:tcBorders>
            <w:top w:val="nil"/>
            <w:left w:val="nil"/>
            <w:bottom w:val="nil"/>
            <w:right w:val="nil"/>
          </w:tcBorders>
        </w:tcPr>
        <w:sdt>
          <w:sdtPr>
            <w:id w:val="148791708"/>
            <w:docPartObj>
              <w:docPartGallery w:val="Page Numbers"/>
              <w:docPartUnique/>
            </w:docPartObj>
          </w:sdtPr>
          <w:sdtEndPr/>
          <w:sdtContent>
            <w:sdt>
              <w:sdtPr>
                <w:id w:val="250395305"/>
                <w:docPartObj>
                  <w:docPartGallery w:val="Page Numbers (Top of Page)"/>
                  <w:docPartUnique/>
                </w:docPartObj>
              </w:sdtPr>
              <w:sdtEndPr/>
              <w:sdtContent>
                <w:p w14:paraId="0B231B83" w14:textId="21F4F07F" w:rsidR="00B23200" w:rsidRDefault="00B23200">
                  <w:pPr>
                    <w:jc w:val="right"/>
                  </w:pPr>
                  <w:r>
                    <w:t xml:space="preserve">Page </w:t>
                  </w:r>
                  <w:r>
                    <w:fldChar w:fldCharType="begin"/>
                  </w:r>
                  <w:r>
                    <w:instrText xml:space="preserve"> PAGE </w:instrText>
                  </w:r>
                  <w:r>
                    <w:fldChar w:fldCharType="separate"/>
                  </w:r>
                  <w:r w:rsidR="008D4DB0">
                    <w:rPr>
                      <w:noProof/>
                    </w:rPr>
                    <w:t>6</w:t>
                  </w:r>
                  <w:r>
                    <w:rPr>
                      <w:noProof/>
                    </w:rPr>
                    <w:fldChar w:fldCharType="end"/>
                  </w:r>
                  <w:r>
                    <w:t xml:space="preserve"> of </w:t>
                  </w:r>
                  <w:fldSimple w:instr=" NUMPAGES  ">
                    <w:r w:rsidR="008D4DB0">
                      <w:rPr>
                        <w:noProof/>
                      </w:rPr>
                      <w:t>38</w:t>
                    </w:r>
                  </w:fldSimple>
                </w:p>
              </w:sdtContent>
            </w:sdt>
          </w:sdtContent>
        </w:sdt>
      </w:tc>
    </w:tr>
  </w:tbl>
  <w:p w14:paraId="11AC0930" w14:textId="77777777" w:rsidR="00B23200" w:rsidRDefault="00B2320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A23584" w14:textId="77777777" w:rsidR="00B23200" w:rsidRDefault="00B23200">
      <w:pPr>
        <w:spacing w:after="0" w:line="240" w:lineRule="auto"/>
      </w:pPr>
      <w:r>
        <w:separator/>
      </w:r>
    </w:p>
  </w:footnote>
  <w:footnote w:type="continuationSeparator" w:id="0">
    <w:p w14:paraId="5B947A89" w14:textId="77777777" w:rsidR="00B23200" w:rsidRDefault="00B23200">
      <w:pPr>
        <w:spacing w:after="0" w:line="240" w:lineRule="auto"/>
      </w:pPr>
      <w:r>
        <w:continuationSeparator/>
      </w:r>
    </w:p>
  </w:footnote>
  <w:footnote w:type="continuationNotice" w:id="1">
    <w:p w14:paraId="7A91A853" w14:textId="77777777" w:rsidR="00B23200" w:rsidRDefault="00B23200">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D357F"/>
    <w:multiLevelType w:val="hybridMultilevel"/>
    <w:tmpl w:val="1FAC536A"/>
    <w:lvl w:ilvl="0" w:tplc="B79C814A">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1" w15:restartNumberingAfterBreak="0">
    <w:nsid w:val="0A522B77"/>
    <w:multiLevelType w:val="hybridMultilevel"/>
    <w:tmpl w:val="5E6CB4B0"/>
    <w:lvl w:ilvl="0" w:tplc="B79C814A">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2" w15:restartNumberingAfterBreak="0">
    <w:nsid w:val="126F63D2"/>
    <w:multiLevelType w:val="hybridMultilevel"/>
    <w:tmpl w:val="8168FCCE"/>
    <w:lvl w:ilvl="0" w:tplc="B79C814A">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3" w15:restartNumberingAfterBreak="0">
    <w:nsid w:val="195513D9"/>
    <w:multiLevelType w:val="hybridMultilevel"/>
    <w:tmpl w:val="4F8630F8"/>
    <w:lvl w:ilvl="0" w:tplc="B79C814A">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4" w15:restartNumberingAfterBreak="0">
    <w:nsid w:val="225D114F"/>
    <w:multiLevelType w:val="hybridMultilevel"/>
    <w:tmpl w:val="7BC8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75875"/>
    <w:multiLevelType w:val="hybridMultilevel"/>
    <w:tmpl w:val="B164D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BA23E0"/>
    <w:multiLevelType w:val="hybridMultilevel"/>
    <w:tmpl w:val="EC482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C2419D"/>
    <w:multiLevelType w:val="hybridMultilevel"/>
    <w:tmpl w:val="A60EF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31579E"/>
    <w:multiLevelType w:val="hybridMultilevel"/>
    <w:tmpl w:val="02FCF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9B469E"/>
    <w:multiLevelType w:val="hybridMultilevel"/>
    <w:tmpl w:val="90129EFE"/>
    <w:lvl w:ilvl="0" w:tplc="B79C814A">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C31BB8"/>
    <w:multiLevelType w:val="hybridMultilevel"/>
    <w:tmpl w:val="4718E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974C62"/>
    <w:multiLevelType w:val="hybridMultilevel"/>
    <w:tmpl w:val="006C8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B6655F"/>
    <w:multiLevelType w:val="hybridMultilevel"/>
    <w:tmpl w:val="5FF2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BE52D3"/>
    <w:multiLevelType w:val="hybridMultilevel"/>
    <w:tmpl w:val="39967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E20F06"/>
    <w:multiLevelType w:val="hybridMultilevel"/>
    <w:tmpl w:val="22545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30E2B"/>
    <w:multiLevelType w:val="hybridMultilevel"/>
    <w:tmpl w:val="73423F00"/>
    <w:lvl w:ilvl="0" w:tplc="B79C814A">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16" w15:restartNumberingAfterBreak="0">
    <w:nsid w:val="748261BC"/>
    <w:multiLevelType w:val="hybridMultilevel"/>
    <w:tmpl w:val="45287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3"/>
  </w:num>
  <w:num w:numId="4">
    <w:abstractNumId w:val="8"/>
  </w:num>
  <w:num w:numId="5">
    <w:abstractNumId w:val="14"/>
  </w:num>
  <w:num w:numId="6">
    <w:abstractNumId w:val="9"/>
  </w:num>
  <w:num w:numId="7">
    <w:abstractNumId w:val="0"/>
  </w:num>
  <w:num w:numId="8">
    <w:abstractNumId w:val="3"/>
  </w:num>
  <w:num w:numId="9">
    <w:abstractNumId w:val="2"/>
  </w:num>
  <w:num w:numId="10">
    <w:abstractNumId w:val="1"/>
  </w:num>
  <w:num w:numId="11">
    <w:abstractNumId w:val="15"/>
  </w:num>
  <w:num w:numId="12">
    <w:abstractNumId w:val="7"/>
  </w:num>
  <w:num w:numId="13">
    <w:abstractNumId w:val="10"/>
  </w:num>
  <w:num w:numId="14">
    <w:abstractNumId w:val="16"/>
  </w:num>
  <w:num w:numId="15">
    <w:abstractNumId w:val="12"/>
  </w:num>
  <w:num w:numId="16">
    <w:abstractNumId w:val="4"/>
  </w:num>
  <w:num w:numId="1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oNotDisplayPageBoundaries/>
  <w:embedSystemFonts/>
  <w:bordersDoNotSurroundHeader/>
  <w:bordersDoNotSurroundFooter/>
  <w:activeWritingStyle w:appName="MSWord" w:lang="en-US" w:vendorID="64" w:dllVersion="131078" w:nlCheck="1" w:checkStyle="0"/>
  <w:activeWritingStyle w:appName="MSWord" w:lang="fr-FR" w:vendorID="64" w:dllVersion="131078" w:nlCheck="1" w:checkStyle="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9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D34"/>
    <w:rsid w:val="000018DF"/>
    <w:rsid w:val="00003B80"/>
    <w:rsid w:val="00007E91"/>
    <w:rsid w:val="00010F2F"/>
    <w:rsid w:val="00011524"/>
    <w:rsid w:val="000129C0"/>
    <w:rsid w:val="0001387D"/>
    <w:rsid w:val="00014026"/>
    <w:rsid w:val="000145DE"/>
    <w:rsid w:val="00016A17"/>
    <w:rsid w:val="00017628"/>
    <w:rsid w:val="00017953"/>
    <w:rsid w:val="000201E3"/>
    <w:rsid w:val="00021762"/>
    <w:rsid w:val="00021A32"/>
    <w:rsid w:val="0002249D"/>
    <w:rsid w:val="00022627"/>
    <w:rsid w:val="00022AEE"/>
    <w:rsid w:val="000237F7"/>
    <w:rsid w:val="00024253"/>
    <w:rsid w:val="00024849"/>
    <w:rsid w:val="00024F8F"/>
    <w:rsid w:val="00030CB2"/>
    <w:rsid w:val="000334EA"/>
    <w:rsid w:val="0003413E"/>
    <w:rsid w:val="00034DAD"/>
    <w:rsid w:val="000365CD"/>
    <w:rsid w:val="00037DD1"/>
    <w:rsid w:val="00042350"/>
    <w:rsid w:val="0004336E"/>
    <w:rsid w:val="00043741"/>
    <w:rsid w:val="0004479C"/>
    <w:rsid w:val="000503E7"/>
    <w:rsid w:val="00050781"/>
    <w:rsid w:val="00052550"/>
    <w:rsid w:val="00053085"/>
    <w:rsid w:val="00056B0B"/>
    <w:rsid w:val="000603A4"/>
    <w:rsid w:val="00061F03"/>
    <w:rsid w:val="00061FFE"/>
    <w:rsid w:val="00064F05"/>
    <w:rsid w:val="000653ED"/>
    <w:rsid w:val="00065D88"/>
    <w:rsid w:val="0006695E"/>
    <w:rsid w:val="000709BB"/>
    <w:rsid w:val="00072730"/>
    <w:rsid w:val="00072A9E"/>
    <w:rsid w:val="000737F3"/>
    <w:rsid w:val="0007407D"/>
    <w:rsid w:val="00074EBD"/>
    <w:rsid w:val="000752C1"/>
    <w:rsid w:val="000836CF"/>
    <w:rsid w:val="000839EF"/>
    <w:rsid w:val="00084454"/>
    <w:rsid w:val="000846A7"/>
    <w:rsid w:val="00087771"/>
    <w:rsid w:val="00091A63"/>
    <w:rsid w:val="00092583"/>
    <w:rsid w:val="000949F9"/>
    <w:rsid w:val="00095F28"/>
    <w:rsid w:val="00097293"/>
    <w:rsid w:val="00097E6A"/>
    <w:rsid w:val="000A2462"/>
    <w:rsid w:val="000A2826"/>
    <w:rsid w:val="000A5105"/>
    <w:rsid w:val="000A6593"/>
    <w:rsid w:val="000A66CA"/>
    <w:rsid w:val="000B12C0"/>
    <w:rsid w:val="000B1613"/>
    <w:rsid w:val="000B1F52"/>
    <w:rsid w:val="000B2E71"/>
    <w:rsid w:val="000B3232"/>
    <w:rsid w:val="000B5125"/>
    <w:rsid w:val="000B769A"/>
    <w:rsid w:val="000C03C9"/>
    <w:rsid w:val="000C1CE7"/>
    <w:rsid w:val="000C7892"/>
    <w:rsid w:val="000C7A60"/>
    <w:rsid w:val="000D0064"/>
    <w:rsid w:val="000D1EDA"/>
    <w:rsid w:val="000D1FF8"/>
    <w:rsid w:val="000D2C64"/>
    <w:rsid w:val="000D2F7F"/>
    <w:rsid w:val="000E0224"/>
    <w:rsid w:val="000E2E6F"/>
    <w:rsid w:val="000E4B21"/>
    <w:rsid w:val="000E56D9"/>
    <w:rsid w:val="000E7256"/>
    <w:rsid w:val="000E736E"/>
    <w:rsid w:val="000E75E9"/>
    <w:rsid w:val="000F1AA8"/>
    <w:rsid w:val="000F2715"/>
    <w:rsid w:val="000F389A"/>
    <w:rsid w:val="000F4145"/>
    <w:rsid w:val="000F46E4"/>
    <w:rsid w:val="000F6748"/>
    <w:rsid w:val="00100BA9"/>
    <w:rsid w:val="001021BB"/>
    <w:rsid w:val="00104B84"/>
    <w:rsid w:val="00106E2A"/>
    <w:rsid w:val="00106F12"/>
    <w:rsid w:val="00106FBE"/>
    <w:rsid w:val="00107570"/>
    <w:rsid w:val="00110658"/>
    <w:rsid w:val="001111C2"/>
    <w:rsid w:val="0011141A"/>
    <w:rsid w:val="00111693"/>
    <w:rsid w:val="00111B1E"/>
    <w:rsid w:val="001131CE"/>
    <w:rsid w:val="00113E9A"/>
    <w:rsid w:val="001170A6"/>
    <w:rsid w:val="001179FC"/>
    <w:rsid w:val="0012368B"/>
    <w:rsid w:val="00127B04"/>
    <w:rsid w:val="00130F28"/>
    <w:rsid w:val="00134D5F"/>
    <w:rsid w:val="001353C4"/>
    <w:rsid w:val="00140AC2"/>
    <w:rsid w:val="001417C8"/>
    <w:rsid w:val="00145F2E"/>
    <w:rsid w:val="00145FA2"/>
    <w:rsid w:val="001460C1"/>
    <w:rsid w:val="00146CF4"/>
    <w:rsid w:val="00146FED"/>
    <w:rsid w:val="0014791B"/>
    <w:rsid w:val="001501EB"/>
    <w:rsid w:val="00150ACA"/>
    <w:rsid w:val="001527B8"/>
    <w:rsid w:val="00153825"/>
    <w:rsid w:val="00154706"/>
    <w:rsid w:val="00155F96"/>
    <w:rsid w:val="0015749E"/>
    <w:rsid w:val="00160E63"/>
    <w:rsid w:val="00161E74"/>
    <w:rsid w:val="00165C88"/>
    <w:rsid w:val="00167F12"/>
    <w:rsid w:val="001718D9"/>
    <w:rsid w:val="00174FF2"/>
    <w:rsid w:val="00175833"/>
    <w:rsid w:val="00175D16"/>
    <w:rsid w:val="001774DE"/>
    <w:rsid w:val="00177BA1"/>
    <w:rsid w:val="00180250"/>
    <w:rsid w:val="00180CE5"/>
    <w:rsid w:val="00181073"/>
    <w:rsid w:val="001817C5"/>
    <w:rsid w:val="001822BE"/>
    <w:rsid w:val="00187338"/>
    <w:rsid w:val="0019132E"/>
    <w:rsid w:val="001944EE"/>
    <w:rsid w:val="00194B3A"/>
    <w:rsid w:val="001A18D4"/>
    <w:rsid w:val="001A4557"/>
    <w:rsid w:val="001B1B31"/>
    <w:rsid w:val="001B22AE"/>
    <w:rsid w:val="001B4070"/>
    <w:rsid w:val="001B4C24"/>
    <w:rsid w:val="001B5BF9"/>
    <w:rsid w:val="001B76DF"/>
    <w:rsid w:val="001C0623"/>
    <w:rsid w:val="001C18C7"/>
    <w:rsid w:val="001C4CBF"/>
    <w:rsid w:val="001C6266"/>
    <w:rsid w:val="001C647F"/>
    <w:rsid w:val="001C772A"/>
    <w:rsid w:val="001D3A4F"/>
    <w:rsid w:val="001D3B65"/>
    <w:rsid w:val="001D4EE2"/>
    <w:rsid w:val="001D55E5"/>
    <w:rsid w:val="001D65ED"/>
    <w:rsid w:val="001D69C9"/>
    <w:rsid w:val="001E2065"/>
    <w:rsid w:val="001E5DA6"/>
    <w:rsid w:val="001E7337"/>
    <w:rsid w:val="001E7FE8"/>
    <w:rsid w:val="001F08B1"/>
    <w:rsid w:val="001F184C"/>
    <w:rsid w:val="001F1D4E"/>
    <w:rsid w:val="001F4CF5"/>
    <w:rsid w:val="001F557E"/>
    <w:rsid w:val="001F7779"/>
    <w:rsid w:val="00200BCE"/>
    <w:rsid w:val="00203FAE"/>
    <w:rsid w:val="00204F94"/>
    <w:rsid w:val="00205F9B"/>
    <w:rsid w:val="00212E76"/>
    <w:rsid w:val="002136E4"/>
    <w:rsid w:val="00215440"/>
    <w:rsid w:val="00215C5A"/>
    <w:rsid w:val="00215D31"/>
    <w:rsid w:val="00220C28"/>
    <w:rsid w:val="002212C2"/>
    <w:rsid w:val="0022420E"/>
    <w:rsid w:val="0022425E"/>
    <w:rsid w:val="002243A2"/>
    <w:rsid w:val="0022564A"/>
    <w:rsid w:val="00227A13"/>
    <w:rsid w:val="00231298"/>
    <w:rsid w:val="002337E9"/>
    <w:rsid w:val="0023392C"/>
    <w:rsid w:val="00233FBC"/>
    <w:rsid w:val="002344BE"/>
    <w:rsid w:val="00235934"/>
    <w:rsid w:val="00236783"/>
    <w:rsid w:val="0023782E"/>
    <w:rsid w:val="002435A2"/>
    <w:rsid w:val="00245B7F"/>
    <w:rsid w:val="00246580"/>
    <w:rsid w:val="0024753A"/>
    <w:rsid w:val="00250B4E"/>
    <w:rsid w:val="00251312"/>
    <w:rsid w:val="0025282D"/>
    <w:rsid w:val="00253C6E"/>
    <w:rsid w:val="00254CB0"/>
    <w:rsid w:val="00254CED"/>
    <w:rsid w:val="00254FF1"/>
    <w:rsid w:val="0025631C"/>
    <w:rsid w:val="00256B2D"/>
    <w:rsid w:val="002606CA"/>
    <w:rsid w:val="00261F7F"/>
    <w:rsid w:val="002626A6"/>
    <w:rsid w:val="002634FE"/>
    <w:rsid w:val="00264839"/>
    <w:rsid w:val="00265A82"/>
    <w:rsid w:val="00265B4C"/>
    <w:rsid w:val="002664CF"/>
    <w:rsid w:val="00267DE3"/>
    <w:rsid w:val="00270A27"/>
    <w:rsid w:val="0027199B"/>
    <w:rsid w:val="0027368E"/>
    <w:rsid w:val="00275987"/>
    <w:rsid w:val="00277209"/>
    <w:rsid w:val="0028034A"/>
    <w:rsid w:val="00281F37"/>
    <w:rsid w:val="002837C7"/>
    <w:rsid w:val="00283BB3"/>
    <w:rsid w:val="00283DBB"/>
    <w:rsid w:val="0028513D"/>
    <w:rsid w:val="00286BE5"/>
    <w:rsid w:val="00291EF5"/>
    <w:rsid w:val="00292055"/>
    <w:rsid w:val="002926BD"/>
    <w:rsid w:val="00295997"/>
    <w:rsid w:val="00297C71"/>
    <w:rsid w:val="002A3EED"/>
    <w:rsid w:val="002A4FB1"/>
    <w:rsid w:val="002A5135"/>
    <w:rsid w:val="002A59B8"/>
    <w:rsid w:val="002A6E04"/>
    <w:rsid w:val="002A71C3"/>
    <w:rsid w:val="002B04A6"/>
    <w:rsid w:val="002B1004"/>
    <w:rsid w:val="002B1AA6"/>
    <w:rsid w:val="002B2288"/>
    <w:rsid w:val="002B315A"/>
    <w:rsid w:val="002B50D9"/>
    <w:rsid w:val="002C020D"/>
    <w:rsid w:val="002C1404"/>
    <w:rsid w:val="002C17DA"/>
    <w:rsid w:val="002C379B"/>
    <w:rsid w:val="002C4F8F"/>
    <w:rsid w:val="002C66E4"/>
    <w:rsid w:val="002C7E8A"/>
    <w:rsid w:val="002D2041"/>
    <w:rsid w:val="002D217E"/>
    <w:rsid w:val="002D30A9"/>
    <w:rsid w:val="002D425A"/>
    <w:rsid w:val="002D542C"/>
    <w:rsid w:val="002E1240"/>
    <w:rsid w:val="002E4542"/>
    <w:rsid w:val="002E4E4A"/>
    <w:rsid w:val="002E5EDF"/>
    <w:rsid w:val="002E6972"/>
    <w:rsid w:val="002E6F97"/>
    <w:rsid w:val="002F3EF5"/>
    <w:rsid w:val="002F77CC"/>
    <w:rsid w:val="003011FB"/>
    <w:rsid w:val="003044A2"/>
    <w:rsid w:val="00305B91"/>
    <w:rsid w:val="00305F32"/>
    <w:rsid w:val="00307971"/>
    <w:rsid w:val="00310ED4"/>
    <w:rsid w:val="003131F1"/>
    <w:rsid w:val="00313C24"/>
    <w:rsid w:val="00314221"/>
    <w:rsid w:val="00315202"/>
    <w:rsid w:val="003169F8"/>
    <w:rsid w:val="00316F59"/>
    <w:rsid w:val="00317820"/>
    <w:rsid w:val="00317944"/>
    <w:rsid w:val="00321ECE"/>
    <w:rsid w:val="0032691A"/>
    <w:rsid w:val="0033013A"/>
    <w:rsid w:val="00330441"/>
    <w:rsid w:val="00335950"/>
    <w:rsid w:val="0034293D"/>
    <w:rsid w:val="00342972"/>
    <w:rsid w:val="00342BBC"/>
    <w:rsid w:val="00344284"/>
    <w:rsid w:val="00344C1A"/>
    <w:rsid w:val="00344F8A"/>
    <w:rsid w:val="00350155"/>
    <w:rsid w:val="00353378"/>
    <w:rsid w:val="00357D53"/>
    <w:rsid w:val="003607E8"/>
    <w:rsid w:val="00360B04"/>
    <w:rsid w:val="00362CD8"/>
    <w:rsid w:val="003662FE"/>
    <w:rsid w:val="00367F84"/>
    <w:rsid w:val="003705D8"/>
    <w:rsid w:val="0037110D"/>
    <w:rsid w:val="00371CC2"/>
    <w:rsid w:val="00372193"/>
    <w:rsid w:val="003722F2"/>
    <w:rsid w:val="00372EB2"/>
    <w:rsid w:val="00372EF3"/>
    <w:rsid w:val="00373F47"/>
    <w:rsid w:val="00373FAC"/>
    <w:rsid w:val="0037535F"/>
    <w:rsid w:val="00375E07"/>
    <w:rsid w:val="00380F7A"/>
    <w:rsid w:val="0038412B"/>
    <w:rsid w:val="00385220"/>
    <w:rsid w:val="00386E8D"/>
    <w:rsid w:val="00390D18"/>
    <w:rsid w:val="00390F3D"/>
    <w:rsid w:val="00394DE0"/>
    <w:rsid w:val="00395380"/>
    <w:rsid w:val="00396DAF"/>
    <w:rsid w:val="003A0AFA"/>
    <w:rsid w:val="003A3AF7"/>
    <w:rsid w:val="003A4AAA"/>
    <w:rsid w:val="003A6274"/>
    <w:rsid w:val="003A6957"/>
    <w:rsid w:val="003B1137"/>
    <w:rsid w:val="003B4BC1"/>
    <w:rsid w:val="003B5927"/>
    <w:rsid w:val="003C090F"/>
    <w:rsid w:val="003C1B08"/>
    <w:rsid w:val="003C33C5"/>
    <w:rsid w:val="003C3455"/>
    <w:rsid w:val="003C43C5"/>
    <w:rsid w:val="003D21A0"/>
    <w:rsid w:val="003D4469"/>
    <w:rsid w:val="003D6B81"/>
    <w:rsid w:val="003E02D4"/>
    <w:rsid w:val="003E1EFE"/>
    <w:rsid w:val="003E31F5"/>
    <w:rsid w:val="003E3650"/>
    <w:rsid w:val="003E53B6"/>
    <w:rsid w:val="003E55DD"/>
    <w:rsid w:val="003E7BC5"/>
    <w:rsid w:val="003F0370"/>
    <w:rsid w:val="003F0B3B"/>
    <w:rsid w:val="003F0CFA"/>
    <w:rsid w:val="003F1237"/>
    <w:rsid w:val="003F1ABF"/>
    <w:rsid w:val="003F1D40"/>
    <w:rsid w:val="003F1FB2"/>
    <w:rsid w:val="003F266E"/>
    <w:rsid w:val="003F301A"/>
    <w:rsid w:val="003F41A2"/>
    <w:rsid w:val="004013C8"/>
    <w:rsid w:val="0040427B"/>
    <w:rsid w:val="004043F2"/>
    <w:rsid w:val="00404975"/>
    <w:rsid w:val="0040565F"/>
    <w:rsid w:val="00405A1A"/>
    <w:rsid w:val="0040687B"/>
    <w:rsid w:val="00406EAE"/>
    <w:rsid w:val="00410C0D"/>
    <w:rsid w:val="00410E03"/>
    <w:rsid w:val="00412B8F"/>
    <w:rsid w:val="004140B6"/>
    <w:rsid w:val="00414A98"/>
    <w:rsid w:val="00415525"/>
    <w:rsid w:val="00415BAE"/>
    <w:rsid w:val="00416603"/>
    <w:rsid w:val="00416D4C"/>
    <w:rsid w:val="00417F6E"/>
    <w:rsid w:val="00420EB6"/>
    <w:rsid w:val="00421D9C"/>
    <w:rsid w:val="0042215A"/>
    <w:rsid w:val="00424AB2"/>
    <w:rsid w:val="004266A3"/>
    <w:rsid w:val="00432DF6"/>
    <w:rsid w:val="00433F1F"/>
    <w:rsid w:val="004347C5"/>
    <w:rsid w:val="00437594"/>
    <w:rsid w:val="0044349E"/>
    <w:rsid w:val="00445375"/>
    <w:rsid w:val="00450AC3"/>
    <w:rsid w:val="00453B79"/>
    <w:rsid w:val="004547BF"/>
    <w:rsid w:val="00460DCD"/>
    <w:rsid w:val="00461898"/>
    <w:rsid w:val="00461FDB"/>
    <w:rsid w:val="00462FFC"/>
    <w:rsid w:val="00465396"/>
    <w:rsid w:val="004663D7"/>
    <w:rsid w:val="004708ED"/>
    <w:rsid w:val="0047191F"/>
    <w:rsid w:val="00473ABC"/>
    <w:rsid w:val="00474144"/>
    <w:rsid w:val="0047450B"/>
    <w:rsid w:val="00476DFA"/>
    <w:rsid w:val="0048186B"/>
    <w:rsid w:val="00481ED4"/>
    <w:rsid w:val="00484B07"/>
    <w:rsid w:val="0048510F"/>
    <w:rsid w:val="00485E5E"/>
    <w:rsid w:val="0048669C"/>
    <w:rsid w:val="00487A01"/>
    <w:rsid w:val="00493E7A"/>
    <w:rsid w:val="004A2964"/>
    <w:rsid w:val="004A2D34"/>
    <w:rsid w:val="004A6104"/>
    <w:rsid w:val="004A7134"/>
    <w:rsid w:val="004A7297"/>
    <w:rsid w:val="004B2D76"/>
    <w:rsid w:val="004B3F6C"/>
    <w:rsid w:val="004B70E1"/>
    <w:rsid w:val="004C0454"/>
    <w:rsid w:val="004C22C1"/>
    <w:rsid w:val="004C3CC3"/>
    <w:rsid w:val="004D1769"/>
    <w:rsid w:val="004D2F06"/>
    <w:rsid w:val="004D42D5"/>
    <w:rsid w:val="004D49EE"/>
    <w:rsid w:val="004D5F08"/>
    <w:rsid w:val="004D6000"/>
    <w:rsid w:val="004E5B55"/>
    <w:rsid w:val="004E7283"/>
    <w:rsid w:val="004F090A"/>
    <w:rsid w:val="004F2D88"/>
    <w:rsid w:val="004F3223"/>
    <w:rsid w:val="004F6106"/>
    <w:rsid w:val="004F6C5D"/>
    <w:rsid w:val="00500CCA"/>
    <w:rsid w:val="00501961"/>
    <w:rsid w:val="0050269E"/>
    <w:rsid w:val="00502A9E"/>
    <w:rsid w:val="005035B8"/>
    <w:rsid w:val="00504164"/>
    <w:rsid w:val="00504E97"/>
    <w:rsid w:val="005052C6"/>
    <w:rsid w:val="00506569"/>
    <w:rsid w:val="005101EC"/>
    <w:rsid w:val="00510EFB"/>
    <w:rsid w:val="005117C3"/>
    <w:rsid w:val="0051669A"/>
    <w:rsid w:val="00517067"/>
    <w:rsid w:val="00517885"/>
    <w:rsid w:val="00517B0E"/>
    <w:rsid w:val="00523A22"/>
    <w:rsid w:val="00526231"/>
    <w:rsid w:val="00527F3E"/>
    <w:rsid w:val="00531134"/>
    <w:rsid w:val="005316A8"/>
    <w:rsid w:val="0053430A"/>
    <w:rsid w:val="0053723A"/>
    <w:rsid w:val="0053736D"/>
    <w:rsid w:val="00537CD8"/>
    <w:rsid w:val="0054107F"/>
    <w:rsid w:val="00542434"/>
    <w:rsid w:val="005428BF"/>
    <w:rsid w:val="00542962"/>
    <w:rsid w:val="00543652"/>
    <w:rsid w:val="00543BB6"/>
    <w:rsid w:val="00546948"/>
    <w:rsid w:val="00546BEC"/>
    <w:rsid w:val="005475C5"/>
    <w:rsid w:val="00550CC1"/>
    <w:rsid w:val="00551BE2"/>
    <w:rsid w:val="005526B5"/>
    <w:rsid w:val="00552DFF"/>
    <w:rsid w:val="005538B2"/>
    <w:rsid w:val="0056155A"/>
    <w:rsid w:val="005620E0"/>
    <w:rsid w:val="0056250F"/>
    <w:rsid w:val="00562B60"/>
    <w:rsid w:val="00566188"/>
    <w:rsid w:val="00571EB7"/>
    <w:rsid w:val="00572905"/>
    <w:rsid w:val="00572931"/>
    <w:rsid w:val="00576619"/>
    <w:rsid w:val="00580772"/>
    <w:rsid w:val="00581076"/>
    <w:rsid w:val="00581164"/>
    <w:rsid w:val="00582F7C"/>
    <w:rsid w:val="00585C37"/>
    <w:rsid w:val="00585F14"/>
    <w:rsid w:val="005863AD"/>
    <w:rsid w:val="00591DD2"/>
    <w:rsid w:val="00592BFD"/>
    <w:rsid w:val="005933D8"/>
    <w:rsid w:val="00595271"/>
    <w:rsid w:val="00596735"/>
    <w:rsid w:val="00596AEF"/>
    <w:rsid w:val="005A033C"/>
    <w:rsid w:val="005A1C87"/>
    <w:rsid w:val="005A1E9E"/>
    <w:rsid w:val="005A2FBB"/>
    <w:rsid w:val="005A6197"/>
    <w:rsid w:val="005B278F"/>
    <w:rsid w:val="005C042F"/>
    <w:rsid w:val="005C2456"/>
    <w:rsid w:val="005C2E94"/>
    <w:rsid w:val="005C38A0"/>
    <w:rsid w:val="005D106E"/>
    <w:rsid w:val="005D11C7"/>
    <w:rsid w:val="005D26A9"/>
    <w:rsid w:val="005D4A0A"/>
    <w:rsid w:val="005D4C45"/>
    <w:rsid w:val="005D4E59"/>
    <w:rsid w:val="005D57B8"/>
    <w:rsid w:val="005D5B95"/>
    <w:rsid w:val="005D6EF9"/>
    <w:rsid w:val="005E1857"/>
    <w:rsid w:val="005E3C01"/>
    <w:rsid w:val="005F5D1A"/>
    <w:rsid w:val="005F7048"/>
    <w:rsid w:val="005F7E1B"/>
    <w:rsid w:val="00601747"/>
    <w:rsid w:val="00601AB8"/>
    <w:rsid w:val="006035CA"/>
    <w:rsid w:val="00606446"/>
    <w:rsid w:val="0061266F"/>
    <w:rsid w:val="00612D08"/>
    <w:rsid w:val="00614FEF"/>
    <w:rsid w:val="006168E5"/>
    <w:rsid w:val="00616A7C"/>
    <w:rsid w:val="00620BEE"/>
    <w:rsid w:val="00620EB7"/>
    <w:rsid w:val="00621818"/>
    <w:rsid w:val="00621CED"/>
    <w:rsid w:val="00621F49"/>
    <w:rsid w:val="00623033"/>
    <w:rsid w:val="006237F5"/>
    <w:rsid w:val="00623C8F"/>
    <w:rsid w:val="00623F64"/>
    <w:rsid w:val="00624C77"/>
    <w:rsid w:val="00625235"/>
    <w:rsid w:val="006260C2"/>
    <w:rsid w:val="00630E68"/>
    <w:rsid w:val="0063386C"/>
    <w:rsid w:val="00633D7D"/>
    <w:rsid w:val="0063608F"/>
    <w:rsid w:val="00643778"/>
    <w:rsid w:val="00647DB9"/>
    <w:rsid w:val="00650292"/>
    <w:rsid w:val="0065327D"/>
    <w:rsid w:val="006536EB"/>
    <w:rsid w:val="0065516D"/>
    <w:rsid w:val="00657015"/>
    <w:rsid w:val="00661565"/>
    <w:rsid w:val="00661C37"/>
    <w:rsid w:val="006620D3"/>
    <w:rsid w:val="006625AD"/>
    <w:rsid w:val="00665139"/>
    <w:rsid w:val="00665C5D"/>
    <w:rsid w:val="00665D2E"/>
    <w:rsid w:val="00670136"/>
    <w:rsid w:val="00676AAB"/>
    <w:rsid w:val="00677141"/>
    <w:rsid w:val="00677682"/>
    <w:rsid w:val="00680B92"/>
    <w:rsid w:val="00680DBD"/>
    <w:rsid w:val="0068181B"/>
    <w:rsid w:val="0068271C"/>
    <w:rsid w:val="00683072"/>
    <w:rsid w:val="00683AED"/>
    <w:rsid w:val="006859AC"/>
    <w:rsid w:val="00687C05"/>
    <w:rsid w:val="00687E71"/>
    <w:rsid w:val="00693642"/>
    <w:rsid w:val="0069478D"/>
    <w:rsid w:val="006963A8"/>
    <w:rsid w:val="006A0954"/>
    <w:rsid w:val="006A0C83"/>
    <w:rsid w:val="006A4E31"/>
    <w:rsid w:val="006A4E9D"/>
    <w:rsid w:val="006A55AA"/>
    <w:rsid w:val="006B1CE6"/>
    <w:rsid w:val="006B1D49"/>
    <w:rsid w:val="006B3ADA"/>
    <w:rsid w:val="006B45BC"/>
    <w:rsid w:val="006B4CB7"/>
    <w:rsid w:val="006B5259"/>
    <w:rsid w:val="006B7CE9"/>
    <w:rsid w:val="006C0DD4"/>
    <w:rsid w:val="006C1388"/>
    <w:rsid w:val="006C2513"/>
    <w:rsid w:val="006C5070"/>
    <w:rsid w:val="006C6D90"/>
    <w:rsid w:val="006D02FD"/>
    <w:rsid w:val="006D368B"/>
    <w:rsid w:val="006D369A"/>
    <w:rsid w:val="006D41E1"/>
    <w:rsid w:val="006D66C5"/>
    <w:rsid w:val="006E301F"/>
    <w:rsid w:val="006E584E"/>
    <w:rsid w:val="006F0008"/>
    <w:rsid w:val="006F23DC"/>
    <w:rsid w:val="006F39DE"/>
    <w:rsid w:val="006F40BD"/>
    <w:rsid w:val="006F5AE8"/>
    <w:rsid w:val="006F61E5"/>
    <w:rsid w:val="006F644F"/>
    <w:rsid w:val="006F689A"/>
    <w:rsid w:val="006F7E95"/>
    <w:rsid w:val="00700C9E"/>
    <w:rsid w:val="00702307"/>
    <w:rsid w:val="0070230B"/>
    <w:rsid w:val="007030DD"/>
    <w:rsid w:val="00703F0B"/>
    <w:rsid w:val="007046BA"/>
    <w:rsid w:val="007053C7"/>
    <w:rsid w:val="00706DDA"/>
    <w:rsid w:val="00707928"/>
    <w:rsid w:val="00713C5E"/>
    <w:rsid w:val="00716572"/>
    <w:rsid w:val="0072017C"/>
    <w:rsid w:val="00721890"/>
    <w:rsid w:val="007228F4"/>
    <w:rsid w:val="00722E65"/>
    <w:rsid w:val="00724E1A"/>
    <w:rsid w:val="007309A1"/>
    <w:rsid w:val="00733757"/>
    <w:rsid w:val="00734848"/>
    <w:rsid w:val="007405D9"/>
    <w:rsid w:val="00741737"/>
    <w:rsid w:val="00743315"/>
    <w:rsid w:val="00745908"/>
    <w:rsid w:val="00746154"/>
    <w:rsid w:val="007461C2"/>
    <w:rsid w:val="00746AA6"/>
    <w:rsid w:val="00747134"/>
    <w:rsid w:val="00750DF7"/>
    <w:rsid w:val="007524A9"/>
    <w:rsid w:val="00754C77"/>
    <w:rsid w:val="00756DAB"/>
    <w:rsid w:val="0076216E"/>
    <w:rsid w:val="00763AD5"/>
    <w:rsid w:val="00763AFE"/>
    <w:rsid w:val="007727FF"/>
    <w:rsid w:val="00772ECC"/>
    <w:rsid w:val="00773AB7"/>
    <w:rsid w:val="00777DA2"/>
    <w:rsid w:val="00780987"/>
    <w:rsid w:val="00780B3A"/>
    <w:rsid w:val="00780C21"/>
    <w:rsid w:val="007824D2"/>
    <w:rsid w:val="00782D22"/>
    <w:rsid w:val="00786A28"/>
    <w:rsid w:val="00790AF8"/>
    <w:rsid w:val="00791011"/>
    <w:rsid w:val="00791B68"/>
    <w:rsid w:val="00794FD1"/>
    <w:rsid w:val="0079519E"/>
    <w:rsid w:val="00795FD5"/>
    <w:rsid w:val="007973EB"/>
    <w:rsid w:val="007976FC"/>
    <w:rsid w:val="00797D83"/>
    <w:rsid w:val="007A0196"/>
    <w:rsid w:val="007A1FB3"/>
    <w:rsid w:val="007A3B37"/>
    <w:rsid w:val="007A3C68"/>
    <w:rsid w:val="007A4475"/>
    <w:rsid w:val="007B0F63"/>
    <w:rsid w:val="007B2871"/>
    <w:rsid w:val="007B2EE8"/>
    <w:rsid w:val="007B3ADB"/>
    <w:rsid w:val="007B6D42"/>
    <w:rsid w:val="007C1EBF"/>
    <w:rsid w:val="007C284C"/>
    <w:rsid w:val="007C296D"/>
    <w:rsid w:val="007C4311"/>
    <w:rsid w:val="007C71D5"/>
    <w:rsid w:val="007D4DE5"/>
    <w:rsid w:val="007D7813"/>
    <w:rsid w:val="007E1733"/>
    <w:rsid w:val="007E29F8"/>
    <w:rsid w:val="007E6405"/>
    <w:rsid w:val="007E6CCF"/>
    <w:rsid w:val="007E71A8"/>
    <w:rsid w:val="007E75CE"/>
    <w:rsid w:val="007F00EC"/>
    <w:rsid w:val="007F05D6"/>
    <w:rsid w:val="007F3307"/>
    <w:rsid w:val="007F5F09"/>
    <w:rsid w:val="007F6C98"/>
    <w:rsid w:val="007F79CC"/>
    <w:rsid w:val="008004B1"/>
    <w:rsid w:val="0080198A"/>
    <w:rsid w:val="0080252D"/>
    <w:rsid w:val="00804F50"/>
    <w:rsid w:val="00805DF4"/>
    <w:rsid w:val="008067C3"/>
    <w:rsid w:val="00806913"/>
    <w:rsid w:val="008075F9"/>
    <w:rsid w:val="00807D7F"/>
    <w:rsid w:val="00807E38"/>
    <w:rsid w:val="00811713"/>
    <w:rsid w:val="0081440C"/>
    <w:rsid w:val="00815478"/>
    <w:rsid w:val="0082335B"/>
    <w:rsid w:val="0082366B"/>
    <w:rsid w:val="00831F95"/>
    <w:rsid w:val="008349CE"/>
    <w:rsid w:val="008356C8"/>
    <w:rsid w:val="00835D18"/>
    <w:rsid w:val="008370C0"/>
    <w:rsid w:val="00837471"/>
    <w:rsid w:val="00841C87"/>
    <w:rsid w:val="008430A0"/>
    <w:rsid w:val="008441C2"/>
    <w:rsid w:val="008445BA"/>
    <w:rsid w:val="00844EE1"/>
    <w:rsid w:val="00846B75"/>
    <w:rsid w:val="0084775F"/>
    <w:rsid w:val="00847DCC"/>
    <w:rsid w:val="00852AD3"/>
    <w:rsid w:val="0085485B"/>
    <w:rsid w:val="00857122"/>
    <w:rsid w:val="00857EA4"/>
    <w:rsid w:val="008607BE"/>
    <w:rsid w:val="00860B8E"/>
    <w:rsid w:val="0086289C"/>
    <w:rsid w:val="00864DC1"/>
    <w:rsid w:val="00866A5E"/>
    <w:rsid w:val="008701C6"/>
    <w:rsid w:val="008766AC"/>
    <w:rsid w:val="0087772F"/>
    <w:rsid w:val="008778C3"/>
    <w:rsid w:val="00877F27"/>
    <w:rsid w:val="00880048"/>
    <w:rsid w:val="00880A15"/>
    <w:rsid w:val="00880D0C"/>
    <w:rsid w:val="00882047"/>
    <w:rsid w:val="00882094"/>
    <w:rsid w:val="008843EC"/>
    <w:rsid w:val="00886FB0"/>
    <w:rsid w:val="00887B5A"/>
    <w:rsid w:val="00894A9B"/>
    <w:rsid w:val="008A0586"/>
    <w:rsid w:val="008A211F"/>
    <w:rsid w:val="008A2D4A"/>
    <w:rsid w:val="008A3221"/>
    <w:rsid w:val="008A6868"/>
    <w:rsid w:val="008B1A9E"/>
    <w:rsid w:val="008B206C"/>
    <w:rsid w:val="008B3A58"/>
    <w:rsid w:val="008B44CB"/>
    <w:rsid w:val="008B77F0"/>
    <w:rsid w:val="008B7882"/>
    <w:rsid w:val="008B7A01"/>
    <w:rsid w:val="008B7FC9"/>
    <w:rsid w:val="008C0248"/>
    <w:rsid w:val="008C0663"/>
    <w:rsid w:val="008C6956"/>
    <w:rsid w:val="008C69A4"/>
    <w:rsid w:val="008C7388"/>
    <w:rsid w:val="008D1A3F"/>
    <w:rsid w:val="008D4597"/>
    <w:rsid w:val="008D47F4"/>
    <w:rsid w:val="008D4DB0"/>
    <w:rsid w:val="008D6973"/>
    <w:rsid w:val="008E095A"/>
    <w:rsid w:val="008E1D1A"/>
    <w:rsid w:val="008E26C6"/>
    <w:rsid w:val="008E30EB"/>
    <w:rsid w:val="008E421C"/>
    <w:rsid w:val="008E5524"/>
    <w:rsid w:val="008F05D1"/>
    <w:rsid w:val="008F0DB6"/>
    <w:rsid w:val="008F32EB"/>
    <w:rsid w:val="008F4787"/>
    <w:rsid w:val="008F764A"/>
    <w:rsid w:val="00901492"/>
    <w:rsid w:val="0090202B"/>
    <w:rsid w:val="00904100"/>
    <w:rsid w:val="00904372"/>
    <w:rsid w:val="00904A01"/>
    <w:rsid w:val="00905A28"/>
    <w:rsid w:val="00905A56"/>
    <w:rsid w:val="0090719E"/>
    <w:rsid w:val="009115B7"/>
    <w:rsid w:val="00913312"/>
    <w:rsid w:val="00913FEC"/>
    <w:rsid w:val="00914B65"/>
    <w:rsid w:val="00915641"/>
    <w:rsid w:val="009167D6"/>
    <w:rsid w:val="00921D3D"/>
    <w:rsid w:val="00923FF8"/>
    <w:rsid w:val="0092580D"/>
    <w:rsid w:val="0092616A"/>
    <w:rsid w:val="009332BE"/>
    <w:rsid w:val="009336B5"/>
    <w:rsid w:val="0093401E"/>
    <w:rsid w:val="009341B8"/>
    <w:rsid w:val="009351BF"/>
    <w:rsid w:val="0093584D"/>
    <w:rsid w:val="009378CD"/>
    <w:rsid w:val="00941072"/>
    <w:rsid w:val="009413CD"/>
    <w:rsid w:val="00941E29"/>
    <w:rsid w:val="00943474"/>
    <w:rsid w:val="00950ADC"/>
    <w:rsid w:val="00952EDB"/>
    <w:rsid w:val="0095304B"/>
    <w:rsid w:val="00953984"/>
    <w:rsid w:val="00955016"/>
    <w:rsid w:val="00957926"/>
    <w:rsid w:val="00960756"/>
    <w:rsid w:val="00960B78"/>
    <w:rsid w:val="00962D92"/>
    <w:rsid w:val="00962F15"/>
    <w:rsid w:val="00963637"/>
    <w:rsid w:val="009647AB"/>
    <w:rsid w:val="0096589A"/>
    <w:rsid w:val="00966C7E"/>
    <w:rsid w:val="00966FB6"/>
    <w:rsid w:val="009671A2"/>
    <w:rsid w:val="009713B2"/>
    <w:rsid w:val="00971D3C"/>
    <w:rsid w:val="00971FC2"/>
    <w:rsid w:val="00972D41"/>
    <w:rsid w:val="00973D1E"/>
    <w:rsid w:val="00973D49"/>
    <w:rsid w:val="00973F2C"/>
    <w:rsid w:val="009746ED"/>
    <w:rsid w:val="00975A0F"/>
    <w:rsid w:val="009776B6"/>
    <w:rsid w:val="009813B2"/>
    <w:rsid w:val="00982A10"/>
    <w:rsid w:val="009855BF"/>
    <w:rsid w:val="00987679"/>
    <w:rsid w:val="00990601"/>
    <w:rsid w:val="009906C2"/>
    <w:rsid w:val="009921EE"/>
    <w:rsid w:val="00992973"/>
    <w:rsid w:val="00995CE1"/>
    <w:rsid w:val="009973EA"/>
    <w:rsid w:val="00997690"/>
    <w:rsid w:val="00997D7C"/>
    <w:rsid w:val="009A1BBA"/>
    <w:rsid w:val="009A28A4"/>
    <w:rsid w:val="009A434B"/>
    <w:rsid w:val="009A51BF"/>
    <w:rsid w:val="009B1C6D"/>
    <w:rsid w:val="009B422A"/>
    <w:rsid w:val="009B4716"/>
    <w:rsid w:val="009B5129"/>
    <w:rsid w:val="009B61CF"/>
    <w:rsid w:val="009B7DFB"/>
    <w:rsid w:val="009C050D"/>
    <w:rsid w:val="009C0E51"/>
    <w:rsid w:val="009C192D"/>
    <w:rsid w:val="009C2A20"/>
    <w:rsid w:val="009C4892"/>
    <w:rsid w:val="009C549F"/>
    <w:rsid w:val="009C7681"/>
    <w:rsid w:val="009C7966"/>
    <w:rsid w:val="009C7D93"/>
    <w:rsid w:val="009D3788"/>
    <w:rsid w:val="009D3A6A"/>
    <w:rsid w:val="009D6D97"/>
    <w:rsid w:val="009D715D"/>
    <w:rsid w:val="009E2E8B"/>
    <w:rsid w:val="009E3B0F"/>
    <w:rsid w:val="009E5DB3"/>
    <w:rsid w:val="009E636B"/>
    <w:rsid w:val="009E6B59"/>
    <w:rsid w:val="009E74ED"/>
    <w:rsid w:val="009E7A5A"/>
    <w:rsid w:val="009E7FF6"/>
    <w:rsid w:val="009F19A0"/>
    <w:rsid w:val="00A02E77"/>
    <w:rsid w:val="00A035B9"/>
    <w:rsid w:val="00A03F7B"/>
    <w:rsid w:val="00A05448"/>
    <w:rsid w:val="00A05E7C"/>
    <w:rsid w:val="00A06658"/>
    <w:rsid w:val="00A06A71"/>
    <w:rsid w:val="00A10394"/>
    <w:rsid w:val="00A21620"/>
    <w:rsid w:val="00A221B5"/>
    <w:rsid w:val="00A22248"/>
    <w:rsid w:val="00A22358"/>
    <w:rsid w:val="00A22406"/>
    <w:rsid w:val="00A24E03"/>
    <w:rsid w:val="00A2667D"/>
    <w:rsid w:val="00A269FF"/>
    <w:rsid w:val="00A26DBA"/>
    <w:rsid w:val="00A3435E"/>
    <w:rsid w:val="00A34FAA"/>
    <w:rsid w:val="00A358AC"/>
    <w:rsid w:val="00A3714C"/>
    <w:rsid w:val="00A4147C"/>
    <w:rsid w:val="00A42443"/>
    <w:rsid w:val="00A46A58"/>
    <w:rsid w:val="00A5444D"/>
    <w:rsid w:val="00A570F9"/>
    <w:rsid w:val="00A61544"/>
    <w:rsid w:val="00A61C20"/>
    <w:rsid w:val="00A62253"/>
    <w:rsid w:val="00A62D7F"/>
    <w:rsid w:val="00A66CD6"/>
    <w:rsid w:val="00A721D5"/>
    <w:rsid w:val="00A728A9"/>
    <w:rsid w:val="00A7698C"/>
    <w:rsid w:val="00A8104B"/>
    <w:rsid w:val="00A8317F"/>
    <w:rsid w:val="00A83E70"/>
    <w:rsid w:val="00A845A2"/>
    <w:rsid w:val="00A8470B"/>
    <w:rsid w:val="00A84B63"/>
    <w:rsid w:val="00A85401"/>
    <w:rsid w:val="00A86ED5"/>
    <w:rsid w:val="00A87A6B"/>
    <w:rsid w:val="00A87D79"/>
    <w:rsid w:val="00A91F4D"/>
    <w:rsid w:val="00A91F53"/>
    <w:rsid w:val="00A93EAB"/>
    <w:rsid w:val="00A96D96"/>
    <w:rsid w:val="00AA064B"/>
    <w:rsid w:val="00AA1E47"/>
    <w:rsid w:val="00AA2C0F"/>
    <w:rsid w:val="00AA3386"/>
    <w:rsid w:val="00AA552F"/>
    <w:rsid w:val="00AA626B"/>
    <w:rsid w:val="00AA6C8B"/>
    <w:rsid w:val="00AA6CEB"/>
    <w:rsid w:val="00AB1E22"/>
    <w:rsid w:val="00AB27F4"/>
    <w:rsid w:val="00AB302F"/>
    <w:rsid w:val="00AB417D"/>
    <w:rsid w:val="00AB51A5"/>
    <w:rsid w:val="00AC316F"/>
    <w:rsid w:val="00AD096C"/>
    <w:rsid w:val="00AD100B"/>
    <w:rsid w:val="00AD500F"/>
    <w:rsid w:val="00AE0F5A"/>
    <w:rsid w:val="00AE368E"/>
    <w:rsid w:val="00AE3B8E"/>
    <w:rsid w:val="00AE50EA"/>
    <w:rsid w:val="00AE6FDB"/>
    <w:rsid w:val="00AF04FB"/>
    <w:rsid w:val="00AF19BE"/>
    <w:rsid w:val="00AF4A5D"/>
    <w:rsid w:val="00AF5467"/>
    <w:rsid w:val="00AF5BFE"/>
    <w:rsid w:val="00AF721E"/>
    <w:rsid w:val="00AF74EE"/>
    <w:rsid w:val="00B00276"/>
    <w:rsid w:val="00B016CA"/>
    <w:rsid w:val="00B03749"/>
    <w:rsid w:val="00B04D06"/>
    <w:rsid w:val="00B0559B"/>
    <w:rsid w:val="00B06DAD"/>
    <w:rsid w:val="00B0709D"/>
    <w:rsid w:val="00B070A9"/>
    <w:rsid w:val="00B07CF1"/>
    <w:rsid w:val="00B1425A"/>
    <w:rsid w:val="00B1499E"/>
    <w:rsid w:val="00B15285"/>
    <w:rsid w:val="00B15FF5"/>
    <w:rsid w:val="00B22323"/>
    <w:rsid w:val="00B22EF0"/>
    <w:rsid w:val="00B23200"/>
    <w:rsid w:val="00B2578A"/>
    <w:rsid w:val="00B25F2B"/>
    <w:rsid w:val="00B269B1"/>
    <w:rsid w:val="00B31C17"/>
    <w:rsid w:val="00B370E3"/>
    <w:rsid w:val="00B4096D"/>
    <w:rsid w:val="00B41519"/>
    <w:rsid w:val="00B44CF8"/>
    <w:rsid w:val="00B5111F"/>
    <w:rsid w:val="00B51929"/>
    <w:rsid w:val="00B52103"/>
    <w:rsid w:val="00B54523"/>
    <w:rsid w:val="00B6188D"/>
    <w:rsid w:val="00B62952"/>
    <w:rsid w:val="00B62A5A"/>
    <w:rsid w:val="00B6342D"/>
    <w:rsid w:val="00B655FC"/>
    <w:rsid w:val="00B65CAC"/>
    <w:rsid w:val="00B679D6"/>
    <w:rsid w:val="00B67D40"/>
    <w:rsid w:val="00B72396"/>
    <w:rsid w:val="00B72819"/>
    <w:rsid w:val="00B728F6"/>
    <w:rsid w:val="00B7484A"/>
    <w:rsid w:val="00B74947"/>
    <w:rsid w:val="00B75180"/>
    <w:rsid w:val="00B77EBF"/>
    <w:rsid w:val="00B8051F"/>
    <w:rsid w:val="00B82FB9"/>
    <w:rsid w:val="00B848BE"/>
    <w:rsid w:val="00B875BE"/>
    <w:rsid w:val="00B94FB5"/>
    <w:rsid w:val="00B95D91"/>
    <w:rsid w:val="00B961EB"/>
    <w:rsid w:val="00BA0632"/>
    <w:rsid w:val="00BA0C8D"/>
    <w:rsid w:val="00BA3330"/>
    <w:rsid w:val="00BA4A6F"/>
    <w:rsid w:val="00BA4F5B"/>
    <w:rsid w:val="00BB16EC"/>
    <w:rsid w:val="00BB4325"/>
    <w:rsid w:val="00BB517F"/>
    <w:rsid w:val="00BB582C"/>
    <w:rsid w:val="00BB589D"/>
    <w:rsid w:val="00BC2036"/>
    <w:rsid w:val="00BC23E3"/>
    <w:rsid w:val="00BC5909"/>
    <w:rsid w:val="00BD13AD"/>
    <w:rsid w:val="00BD196D"/>
    <w:rsid w:val="00BD58B4"/>
    <w:rsid w:val="00BD628C"/>
    <w:rsid w:val="00BD6CB5"/>
    <w:rsid w:val="00BE000A"/>
    <w:rsid w:val="00BE0DDC"/>
    <w:rsid w:val="00BE151E"/>
    <w:rsid w:val="00BE2E20"/>
    <w:rsid w:val="00BE3A12"/>
    <w:rsid w:val="00BE40AB"/>
    <w:rsid w:val="00BE523E"/>
    <w:rsid w:val="00BE5490"/>
    <w:rsid w:val="00BE5CF7"/>
    <w:rsid w:val="00BE67A1"/>
    <w:rsid w:val="00BE7132"/>
    <w:rsid w:val="00BF21C1"/>
    <w:rsid w:val="00BF2707"/>
    <w:rsid w:val="00BF31DE"/>
    <w:rsid w:val="00BF3EF1"/>
    <w:rsid w:val="00C00106"/>
    <w:rsid w:val="00C0022E"/>
    <w:rsid w:val="00C0407A"/>
    <w:rsid w:val="00C04916"/>
    <w:rsid w:val="00C061C7"/>
    <w:rsid w:val="00C10CF2"/>
    <w:rsid w:val="00C13426"/>
    <w:rsid w:val="00C15D01"/>
    <w:rsid w:val="00C1663D"/>
    <w:rsid w:val="00C20687"/>
    <w:rsid w:val="00C216AD"/>
    <w:rsid w:val="00C23694"/>
    <w:rsid w:val="00C27619"/>
    <w:rsid w:val="00C27B65"/>
    <w:rsid w:val="00C31E63"/>
    <w:rsid w:val="00C32268"/>
    <w:rsid w:val="00C350F4"/>
    <w:rsid w:val="00C363C4"/>
    <w:rsid w:val="00C3705B"/>
    <w:rsid w:val="00C3716F"/>
    <w:rsid w:val="00C377C5"/>
    <w:rsid w:val="00C439DA"/>
    <w:rsid w:val="00C43CAE"/>
    <w:rsid w:val="00C43E2A"/>
    <w:rsid w:val="00C4400A"/>
    <w:rsid w:val="00C44B9D"/>
    <w:rsid w:val="00C4679D"/>
    <w:rsid w:val="00C50063"/>
    <w:rsid w:val="00C512B2"/>
    <w:rsid w:val="00C532A1"/>
    <w:rsid w:val="00C549B7"/>
    <w:rsid w:val="00C55840"/>
    <w:rsid w:val="00C563B3"/>
    <w:rsid w:val="00C56CF6"/>
    <w:rsid w:val="00C5708C"/>
    <w:rsid w:val="00C600CE"/>
    <w:rsid w:val="00C60575"/>
    <w:rsid w:val="00C628F5"/>
    <w:rsid w:val="00C64F99"/>
    <w:rsid w:val="00C656DD"/>
    <w:rsid w:val="00C657AF"/>
    <w:rsid w:val="00C65ECA"/>
    <w:rsid w:val="00C75ACB"/>
    <w:rsid w:val="00C76466"/>
    <w:rsid w:val="00C7686D"/>
    <w:rsid w:val="00C76AB8"/>
    <w:rsid w:val="00C77B74"/>
    <w:rsid w:val="00C807F3"/>
    <w:rsid w:val="00C810A9"/>
    <w:rsid w:val="00C82AA6"/>
    <w:rsid w:val="00C85495"/>
    <w:rsid w:val="00C8696A"/>
    <w:rsid w:val="00C9000B"/>
    <w:rsid w:val="00C90C08"/>
    <w:rsid w:val="00C94CF9"/>
    <w:rsid w:val="00C97B2E"/>
    <w:rsid w:val="00CA1ACA"/>
    <w:rsid w:val="00CA39FF"/>
    <w:rsid w:val="00CA47B9"/>
    <w:rsid w:val="00CA658D"/>
    <w:rsid w:val="00CA70AF"/>
    <w:rsid w:val="00CB23AA"/>
    <w:rsid w:val="00CB2C2D"/>
    <w:rsid w:val="00CB368D"/>
    <w:rsid w:val="00CB39F9"/>
    <w:rsid w:val="00CB40A1"/>
    <w:rsid w:val="00CC12FB"/>
    <w:rsid w:val="00CC3D67"/>
    <w:rsid w:val="00CC5088"/>
    <w:rsid w:val="00CC5709"/>
    <w:rsid w:val="00CC73AC"/>
    <w:rsid w:val="00CC7FAC"/>
    <w:rsid w:val="00CD0439"/>
    <w:rsid w:val="00CD15A1"/>
    <w:rsid w:val="00CD2874"/>
    <w:rsid w:val="00CD2D34"/>
    <w:rsid w:val="00CD2EF5"/>
    <w:rsid w:val="00CE106C"/>
    <w:rsid w:val="00CE3D80"/>
    <w:rsid w:val="00CE4FC0"/>
    <w:rsid w:val="00CE7D5E"/>
    <w:rsid w:val="00CE7E22"/>
    <w:rsid w:val="00CF1D13"/>
    <w:rsid w:val="00CF24F3"/>
    <w:rsid w:val="00CF46B0"/>
    <w:rsid w:val="00CF5A9D"/>
    <w:rsid w:val="00CF6562"/>
    <w:rsid w:val="00CF6BB6"/>
    <w:rsid w:val="00CF6D30"/>
    <w:rsid w:val="00D0153A"/>
    <w:rsid w:val="00D153CC"/>
    <w:rsid w:val="00D1624B"/>
    <w:rsid w:val="00D16E9D"/>
    <w:rsid w:val="00D170CD"/>
    <w:rsid w:val="00D17B21"/>
    <w:rsid w:val="00D21A9F"/>
    <w:rsid w:val="00D2255E"/>
    <w:rsid w:val="00D23818"/>
    <w:rsid w:val="00D23B41"/>
    <w:rsid w:val="00D23E2A"/>
    <w:rsid w:val="00D25338"/>
    <w:rsid w:val="00D262FC"/>
    <w:rsid w:val="00D27078"/>
    <w:rsid w:val="00D31B76"/>
    <w:rsid w:val="00D31C00"/>
    <w:rsid w:val="00D3212E"/>
    <w:rsid w:val="00D325CE"/>
    <w:rsid w:val="00D3335F"/>
    <w:rsid w:val="00D35A29"/>
    <w:rsid w:val="00D419D9"/>
    <w:rsid w:val="00D42BDB"/>
    <w:rsid w:val="00D43E99"/>
    <w:rsid w:val="00D44653"/>
    <w:rsid w:val="00D44854"/>
    <w:rsid w:val="00D465D9"/>
    <w:rsid w:val="00D47976"/>
    <w:rsid w:val="00D47CF0"/>
    <w:rsid w:val="00D506CF"/>
    <w:rsid w:val="00D52A4B"/>
    <w:rsid w:val="00D53345"/>
    <w:rsid w:val="00D5375D"/>
    <w:rsid w:val="00D53B14"/>
    <w:rsid w:val="00D5446F"/>
    <w:rsid w:val="00D546FE"/>
    <w:rsid w:val="00D56649"/>
    <w:rsid w:val="00D60F2B"/>
    <w:rsid w:val="00D641F3"/>
    <w:rsid w:val="00D66858"/>
    <w:rsid w:val="00D67EE1"/>
    <w:rsid w:val="00D70AAD"/>
    <w:rsid w:val="00D71E33"/>
    <w:rsid w:val="00D73DA2"/>
    <w:rsid w:val="00D77360"/>
    <w:rsid w:val="00D77A9C"/>
    <w:rsid w:val="00D8068C"/>
    <w:rsid w:val="00D81B87"/>
    <w:rsid w:val="00D824F8"/>
    <w:rsid w:val="00D85777"/>
    <w:rsid w:val="00D85959"/>
    <w:rsid w:val="00D8609B"/>
    <w:rsid w:val="00D8624B"/>
    <w:rsid w:val="00D94F5D"/>
    <w:rsid w:val="00D953CA"/>
    <w:rsid w:val="00D9767B"/>
    <w:rsid w:val="00D97C3F"/>
    <w:rsid w:val="00D97F48"/>
    <w:rsid w:val="00DA30D5"/>
    <w:rsid w:val="00DA342E"/>
    <w:rsid w:val="00DA34B8"/>
    <w:rsid w:val="00DA4D85"/>
    <w:rsid w:val="00DA7714"/>
    <w:rsid w:val="00DB1D6D"/>
    <w:rsid w:val="00DB1E24"/>
    <w:rsid w:val="00DB2C2F"/>
    <w:rsid w:val="00DB32E8"/>
    <w:rsid w:val="00DB48AD"/>
    <w:rsid w:val="00DC12C2"/>
    <w:rsid w:val="00DC3B9A"/>
    <w:rsid w:val="00DC4CB9"/>
    <w:rsid w:val="00DC792E"/>
    <w:rsid w:val="00DC7D19"/>
    <w:rsid w:val="00DD1749"/>
    <w:rsid w:val="00DD3619"/>
    <w:rsid w:val="00DD459C"/>
    <w:rsid w:val="00DE1362"/>
    <w:rsid w:val="00DE266C"/>
    <w:rsid w:val="00DE4C59"/>
    <w:rsid w:val="00DF363A"/>
    <w:rsid w:val="00DF786D"/>
    <w:rsid w:val="00E006E1"/>
    <w:rsid w:val="00E02824"/>
    <w:rsid w:val="00E049E7"/>
    <w:rsid w:val="00E04CC1"/>
    <w:rsid w:val="00E065EC"/>
    <w:rsid w:val="00E12076"/>
    <w:rsid w:val="00E143C4"/>
    <w:rsid w:val="00E17A66"/>
    <w:rsid w:val="00E20B7B"/>
    <w:rsid w:val="00E213E9"/>
    <w:rsid w:val="00E2182A"/>
    <w:rsid w:val="00E25822"/>
    <w:rsid w:val="00E26AFB"/>
    <w:rsid w:val="00E275A7"/>
    <w:rsid w:val="00E30522"/>
    <w:rsid w:val="00E3132C"/>
    <w:rsid w:val="00E32079"/>
    <w:rsid w:val="00E321E4"/>
    <w:rsid w:val="00E3329C"/>
    <w:rsid w:val="00E33B42"/>
    <w:rsid w:val="00E33ECE"/>
    <w:rsid w:val="00E35006"/>
    <w:rsid w:val="00E35468"/>
    <w:rsid w:val="00E4036D"/>
    <w:rsid w:val="00E4066F"/>
    <w:rsid w:val="00E4089B"/>
    <w:rsid w:val="00E40F1C"/>
    <w:rsid w:val="00E418AF"/>
    <w:rsid w:val="00E41A52"/>
    <w:rsid w:val="00E422A4"/>
    <w:rsid w:val="00E43AC1"/>
    <w:rsid w:val="00E43BA5"/>
    <w:rsid w:val="00E43E40"/>
    <w:rsid w:val="00E517AC"/>
    <w:rsid w:val="00E5191A"/>
    <w:rsid w:val="00E51B71"/>
    <w:rsid w:val="00E52261"/>
    <w:rsid w:val="00E533F2"/>
    <w:rsid w:val="00E560BC"/>
    <w:rsid w:val="00E56812"/>
    <w:rsid w:val="00E5691A"/>
    <w:rsid w:val="00E57B87"/>
    <w:rsid w:val="00E62D9A"/>
    <w:rsid w:val="00E63434"/>
    <w:rsid w:val="00E63EF9"/>
    <w:rsid w:val="00E664F5"/>
    <w:rsid w:val="00E700CB"/>
    <w:rsid w:val="00E7065A"/>
    <w:rsid w:val="00E70706"/>
    <w:rsid w:val="00E71BDC"/>
    <w:rsid w:val="00E72DBE"/>
    <w:rsid w:val="00E75461"/>
    <w:rsid w:val="00E75869"/>
    <w:rsid w:val="00E8094F"/>
    <w:rsid w:val="00E814E3"/>
    <w:rsid w:val="00E8329D"/>
    <w:rsid w:val="00E84395"/>
    <w:rsid w:val="00E846B5"/>
    <w:rsid w:val="00E84C06"/>
    <w:rsid w:val="00E852EF"/>
    <w:rsid w:val="00E8596A"/>
    <w:rsid w:val="00E86B3C"/>
    <w:rsid w:val="00E86F9B"/>
    <w:rsid w:val="00E87DF5"/>
    <w:rsid w:val="00E90275"/>
    <w:rsid w:val="00E92AA8"/>
    <w:rsid w:val="00E93EE6"/>
    <w:rsid w:val="00E954FF"/>
    <w:rsid w:val="00E96448"/>
    <w:rsid w:val="00E9711A"/>
    <w:rsid w:val="00EA1952"/>
    <w:rsid w:val="00EA40AC"/>
    <w:rsid w:val="00EA4C7F"/>
    <w:rsid w:val="00EA6D53"/>
    <w:rsid w:val="00EA7F1E"/>
    <w:rsid w:val="00EB2BE6"/>
    <w:rsid w:val="00EB2C3A"/>
    <w:rsid w:val="00EB3502"/>
    <w:rsid w:val="00EB47F5"/>
    <w:rsid w:val="00EB4DBB"/>
    <w:rsid w:val="00EB796D"/>
    <w:rsid w:val="00EC46AE"/>
    <w:rsid w:val="00EC5071"/>
    <w:rsid w:val="00EC5A97"/>
    <w:rsid w:val="00EC6B36"/>
    <w:rsid w:val="00ED0B84"/>
    <w:rsid w:val="00ED2416"/>
    <w:rsid w:val="00ED2724"/>
    <w:rsid w:val="00ED4381"/>
    <w:rsid w:val="00ED680E"/>
    <w:rsid w:val="00ED69D5"/>
    <w:rsid w:val="00EE2381"/>
    <w:rsid w:val="00EE6D66"/>
    <w:rsid w:val="00EE7819"/>
    <w:rsid w:val="00EE7DB5"/>
    <w:rsid w:val="00EF1D9E"/>
    <w:rsid w:val="00EF21A2"/>
    <w:rsid w:val="00EF4290"/>
    <w:rsid w:val="00EF55C1"/>
    <w:rsid w:val="00F00825"/>
    <w:rsid w:val="00F01F22"/>
    <w:rsid w:val="00F03D23"/>
    <w:rsid w:val="00F044BE"/>
    <w:rsid w:val="00F05E62"/>
    <w:rsid w:val="00F0707A"/>
    <w:rsid w:val="00F11D40"/>
    <w:rsid w:val="00F13172"/>
    <w:rsid w:val="00F17170"/>
    <w:rsid w:val="00F173AC"/>
    <w:rsid w:val="00F17EF5"/>
    <w:rsid w:val="00F23F37"/>
    <w:rsid w:val="00F24D31"/>
    <w:rsid w:val="00F26AA2"/>
    <w:rsid w:val="00F32736"/>
    <w:rsid w:val="00F32DCE"/>
    <w:rsid w:val="00F33CDA"/>
    <w:rsid w:val="00F33E7E"/>
    <w:rsid w:val="00F34195"/>
    <w:rsid w:val="00F4086F"/>
    <w:rsid w:val="00F40DF9"/>
    <w:rsid w:val="00F47DC4"/>
    <w:rsid w:val="00F52246"/>
    <w:rsid w:val="00F53C32"/>
    <w:rsid w:val="00F54DD9"/>
    <w:rsid w:val="00F570B2"/>
    <w:rsid w:val="00F607F7"/>
    <w:rsid w:val="00F63340"/>
    <w:rsid w:val="00F65941"/>
    <w:rsid w:val="00F66978"/>
    <w:rsid w:val="00F718FB"/>
    <w:rsid w:val="00F72F3D"/>
    <w:rsid w:val="00F77A19"/>
    <w:rsid w:val="00F8375B"/>
    <w:rsid w:val="00F84BCC"/>
    <w:rsid w:val="00F84C82"/>
    <w:rsid w:val="00F9113A"/>
    <w:rsid w:val="00F92CA2"/>
    <w:rsid w:val="00F956C7"/>
    <w:rsid w:val="00F95EFF"/>
    <w:rsid w:val="00F9653F"/>
    <w:rsid w:val="00F97BCD"/>
    <w:rsid w:val="00FA0E41"/>
    <w:rsid w:val="00FA78D7"/>
    <w:rsid w:val="00FB0655"/>
    <w:rsid w:val="00FB1179"/>
    <w:rsid w:val="00FB47FA"/>
    <w:rsid w:val="00FB52C2"/>
    <w:rsid w:val="00FB52F8"/>
    <w:rsid w:val="00FB6F05"/>
    <w:rsid w:val="00FB6FEB"/>
    <w:rsid w:val="00FB716D"/>
    <w:rsid w:val="00FC0A26"/>
    <w:rsid w:val="00FC111C"/>
    <w:rsid w:val="00FC1918"/>
    <w:rsid w:val="00FC226B"/>
    <w:rsid w:val="00FC38A3"/>
    <w:rsid w:val="00FC3963"/>
    <w:rsid w:val="00FC3AAA"/>
    <w:rsid w:val="00FC4BD7"/>
    <w:rsid w:val="00FD1E82"/>
    <w:rsid w:val="00FD30E5"/>
    <w:rsid w:val="00FD350E"/>
    <w:rsid w:val="00FD357F"/>
    <w:rsid w:val="00FD50A3"/>
    <w:rsid w:val="00FD60AB"/>
    <w:rsid w:val="00FD6BF6"/>
    <w:rsid w:val="00FD731D"/>
    <w:rsid w:val="00FD79BE"/>
    <w:rsid w:val="00FE041F"/>
    <w:rsid w:val="00FE34DC"/>
    <w:rsid w:val="00FE4E25"/>
    <w:rsid w:val="00FE5D8B"/>
    <w:rsid w:val="00FE5DE4"/>
    <w:rsid w:val="00FF425D"/>
    <w:rsid w:val="00FF4B34"/>
    <w:rsid w:val="00FF63EC"/>
    <w:rsid w:val="00FF64C2"/>
    <w:rsid w:val="081F395B"/>
    <w:rsid w:val="0A8A224A"/>
    <w:rsid w:val="0D9C3B0F"/>
    <w:rsid w:val="0F06D9A4"/>
    <w:rsid w:val="1E3C77FE"/>
    <w:rsid w:val="20771D50"/>
    <w:rsid w:val="22D92B72"/>
    <w:rsid w:val="2551E481"/>
    <w:rsid w:val="31CEFBAB"/>
    <w:rsid w:val="3728CCF1"/>
    <w:rsid w:val="3E0DBCF7"/>
    <w:rsid w:val="43BD41E4"/>
    <w:rsid w:val="47BEEA40"/>
    <w:rsid w:val="4CA17081"/>
    <w:rsid w:val="4F5FF2DC"/>
    <w:rsid w:val="5102F9EB"/>
    <w:rsid w:val="618AB7D4"/>
    <w:rsid w:val="65583B94"/>
    <w:rsid w:val="6F968346"/>
    <w:rsid w:val="7D59A021"/>
    <w:rsid w:val="7D8EB1CE"/>
    <w:rsid w:val="7EA29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172579F"/>
  <w15:docId w15:val="{BF6E2475-515C-4DB4-BCAE-88CBE88B5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987"/>
    <w:rPr>
      <w:rFonts w:ascii="Segoe UI" w:hAnsi="Segoe UI"/>
      <w:color w:val="000000" w:themeColor="text1"/>
      <w:sz w:val="18"/>
    </w:rPr>
  </w:style>
  <w:style w:type="paragraph" w:styleId="Heading1">
    <w:name w:val="heading 1"/>
    <w:basedOn w:val="Normal"/>
    <w:next w:val="Normal"/>
    <w:link w:val="Heading1Char"/>
    <w:uiPriority w:val="9"/>
    <w:qFormat/>
    <w:rsid w:val="00576619"/>
    <w:pPr>
      <w:keepNext/>
      <w:keepLines/>
      <w:spacing w:before="480" w:after="40"/>
      <w:outlineLvl w:val="0"/>
    </w:pPr>
    <w:rPr>
      <w:rFonts w:ascii="Segoe UI Semibold" w:eastAsiaTheme="majorEastAsia" w:hAnsi="Segoe UI Semibold" w:cstheme="majorBidi"/>
      <w:bCs/>
      <w:sz w:val="40"/>
      <w:szCs w:val="28"/>
    </w:rPr>
  </w:style>
  <w:style w:type="paragraph" w:styleId="Heading2">
    <w:name w:val="heading 2"/>
    <w:basedOn w:val="Normal"/>
    <w:next w:val="Normal"/>
    <w:link w:val="Heading2Char"/>
    <w:uiPriority w:val="9"/>
    <w:qFormat/>
    <w:rsid w:val="00576619"/>
    <w:pPr>
      <w:keepNext/>
      <w:keepLines/>
      <w:spacing w:before="200" w:after="40"/>
      <w:outlineLvl w:val="1"/>
    </w:pPr>
    <w:rPr>
      <w:rFonts w:ascii="Segoe UI Semibold" w:eastAsiaTheme="majorEastAsia" w:hAnsi="Segoe UI Semibold" w:cstheme="majorBidi"/>
      <w:bCs/>
      <w:sz w:val="26"/>
      <w:szCs w:val="26"/>
    </w:rPr>
  </w:style>
  <w:style w:type="paragraph" w:styleId="Heading3">
    <w:name w:val="heading 3"/>
    <w:basedOn w:val="Normal"/>
    <w:next w:val="Normal"/>
    <w:link w:val="Heading3Char"/>
    <w:uiPriority w:val="9"/>
    <w:unhideWhenUsed/>
    <w:qFormat/>
    <w:rsid w:val="00576619"/>
    <w:pPr>
      <w:keepNext/>
      <w:keepLines/>
      <w:spacing w:before="200" w:after="40"/>
      <w:outlineLvl w:val="2"/>
    </w:pPr>
    <w:rPr>
      <w:rFonts w:ascii="Segoe UI Semibold" w:eastAsiaTheme="majorEastAsia" w:hAnsi="Segoe UI Semibold" w:cstheme="majorBidi"/>
      <w:bCs/>
      <w:szCs w:val="18"/>
    </w:rPr>
  </w:style>
  <w:style w:type="paragraph" w:styleId="Heading4">
    <w:name w:val="heading 4"/>
    <w:basedOn w:val="Normal"/>
    <w:next w:val="Normal"/>
    <w:link w:val="Heading4Char"/>
    <w:uiPriority w:val="9"/>
    <w:unhideWhenUsed/>
    <w:qFormat/>
    <w:rsid w:val="00307971"/>
    <w:pPr>
      <w:keepNext/>
      <w:keepLines/>
      <w:spacing w:before="200" w:after="40"/>
      <w:outlineLvl w:val="3"/>
    </w:pPr>
    <w:rPr>
      <w:rFonts w:eastAsiaTheme="majorEastAsia" w:cstheme="majorBidi"/>
      <w:bCs/>
      <w:i/>
      <w:iCs/>
    </w:rPr>
  </w:style>
  <w:style w:type="paragraph" w:styleId="Heading5">
    <w:name w:val="heading 5"/>
    <w:basedOn w:val="Normal"/>
    <w:next w:val="Normal"/>
    <w:link w:val="Heading5Char"/>
    <w:uiPriority w:val="9"/>
    <w:semiHidden/>
    <w:unhideWhenUsed/>
    <w:rsid w:val="003B5927"/>
    <w:pPr>
      <w:keepNext/>
      <w:keepLines/>
      <w:spacing w:before="200" w:after="0"/>
      <w:outlineLvl w:val="4"/>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619"/>
    <w:rPr>
      <w:rFonts w:ascii="Segoe UI Semibold" w:eastAsiaTheme="majorEastAsia" w:hAnsi="Segoe UI Semibold" w:cstheme="majorBidi"/>
      <w:bCs/>
      <w:color w:val="000000" w:themeColor="text1"/>
      <w:sz w:val="40"/>
      <w:szCs w:val="28"/>
    </w:rPr>
  </w:style>
  <w:style w:type="paragraph" w:styleId="ListParagraph">
    <w:name w:val="List Paragraph"/>
    <w:basedOn w:val="Normal"/>
    <w:uiPriority w:val="34"/>
    <w:qFormat/>
    <w:rsid w:val="00CD2D34"/>
    <w:pPr>
      <w:ind w:left="720"/>
      <w:contextualSpacing/>
    </w:pPr>
  </w:style>
  <w:style w:type="character" w:customStyle="1" w:styleId="Heading2Char">
    <w:name w:val="Heading 2 Char"/>
    <w:basedOn w:val="DefaultParagraphFont"/>
    <w:link w:val="Heading2"/>
    <w:uiPriority w:val="9"/>
    <w:rsid w:val="00576619"/>
    <w:rPr>
      <w:rFonts w:ascii="Segoe UI Semibold" w:eastAsiaTheme="majorEastAsia" w:hAnsi="Segoe UI Semibold" w:cstheme="majorBidi"/>
      <w:bCs/>
      <w:color w:val="000000" w:themeColor="text1"/>
      <w:sz w:val="26"/>
      <w:szCs w:val="26"/>
    </w:rPr>
  </w:style>
  <w:style w:type="paragraph" w:styleId="Title">
    <w:name w:val="Title"/>
    <w:basedOn w:val="Normal"/>
    <w:next w:val="Normal"/>
    <w:link w:val="TitleChar"/>
    <w:uiPriority w:val="10"/>
    <w:qFormat/>
    <w:rsid w:val="00601747"/>
    <w:pPr>
      <w:spacing w:after="300" w:line="240" w:lineRule="auto"/>
      <w:contextualSpacing/>
    </w:pPr>
    <w:rPr>
      <w:rFonts w:ascii="Segoe UI Light" w:eastAsiaTheme="majorEastAsia" w:hAnsi="Segoe UI Light" w:cstheme="majorBidi"/>
      <w:spacing w:val="5"/>
      <w:kern w:val="28"/>
      <w:sz w:val="48"/>
      <w:szCs w:val="44"/>
    </w:rPr>
  </w:style>
  <w:style w:type="character" w:customStyle="1" w:styleId="TitleChar">
    <w:name w:val="Title Char"/>
    <w:basedOn w:val="DefaultParagraphFont"/>
    <w:link w:val="Title"/>
    <w:uiPriority w:val="10"/>
    <w:rsid w:val="00601747"/>
    <w:rPr>
      <w:rFonts w:ascii="Segoe UI Light" w:eastAsiaTheme="majorEastAsia" w:hAnsi="Segoe UI Light" w:cstheme="majorBidi"/>
      <w:color w:val="646464"/>
      <w:spacing w:val="5"/>
      <w:kern w:val="28"/>
      <w:sz w:val="48"/>
      <w:szCs w:val="44"/>
    </w:rPr>
  </w:style>
  <w:style w:type="character" w:customStyle="1" w:styleId="Heading3Char">
    <w:name w:val="Heading 3 Char"/>
    <w:basedOn w:val="DefaultParagraphFont"/>
    <w:link w:val="Heading3"/>
    <w:uiPriority w:val="9"/>
    <w:rsid w:val="00576619"/>
    <w:rPr>
      <w:rFonts w:ascii="Segoe UI Semibold" w:eastAsiaTheme="majorEastAsia" w:hAnsi="Segoe UI Semibold" w:cstheme="majorBidi"/>
      <w:bCs/>
      <w:color w:val="000000" w:themeColor="text1"/>
      <w:sz w:val="18"/>
      <w:szCs w:val="18"/>
    </w:rPr>
  </w:style>
  <w:style w:type="character" w:styleId="PlaceholderText">
    <w:name w:val="Placeholder Text"/>
    <w:basedOn w:val="DefaultParagraphFont"/>
    <w:uiPriority w:val="99"/>
    <w:semiHidden/>
    <w:rsid w:val="00DB1D6D"/>
    <w:rPr>
      <w:color w:val="808080"/>
    </w:rPr>
  </w:style>
  <w:style w:type="paragraph" w:styleId="BalloonText">
    <w:name w:val="Balloon Text"/>
    <w:basedOn w:val="Normal"/>
    <w:link w:val="BalloonTextChar"/>
    <w:uiPriority w:val="99"/>
    <w:semiHidden/>
    <w:unhideWhenUsed/>
    <w:rsid w:val="00DB1D6D"/>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DB1D6D"/>
    <w:rPr>
      <w:rFonts w:ascii="Tahoma" w:hAnsi="Tahoma" w:cs="Tahoma"/>
      <w:sz w:val="16"/>
      <w:szCs w:val="16"/>
    </w:rPr>
  </w:style>
  <w:style w:type="paragraph" w:styleId="Header">
    <w:name w:val="header"/>
    <w:basedOn w:val="Normal"/>
    <w:link w:val="HeaderChar"/>
    <w:uiPriority w:val="99"/>
    <w:unhideWhenUsed/>
    <w:rsid w:val="00DB1D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D6D"/>
    <w:rPr>
      <w:sz w:val="16"/>
    </w:rPr>
  </w:style>
  <w:style w:type="paragraph" w:styleId="Footer">
    <w:name w:val="footer"/>
    <w:basedOn w:val="Normal"/>
    <w:link w:val="FooterChar"/>
    <w:uiPriority w:val="99"/>
    <w:unhideWhenUsed/>
    <w:rsid w:val="00DB1D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D6D"/>
    <w:rPr>
      <w:sz w:val="16"/>
    </w:rPr>
  </w:style>
  <w:style w:type="table" w:styleId="TableGrid">
    <w:name w:val="Table Grid"/>
    <w:basedOn w:val="TableNormal"/>
    <w:uiPriority w:val="59"/>
    <w:rsid w:val="00780987"/>
    <w:pPr>
      <w:spacing w:after="0" w:line="240" w:lineRule="auto"/>
    </w:pPr>
    <w:rPr>
      <w:rFonts w:ascii="Segoe UI" w:hAnsi="Segoe U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B2ColorfulListAccent1">
    <w:name w:val="B2 Colorful List Accent 1"/>
    <w:basedOn w:val="TableNormal"/>
    <w:uiPriority w:val="72"/>
    <w:rsid w:val="00003B8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000000" w:themeColor="text1"/>
      </w:rPr>
      <w:tblPr/>
      <w:tcPr>
        <w:shd w:val="clear" w:color="auto" w:fill="8DB3E2" w:themeFill="text2" w:themeFillTint="66"/>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NoSpacing">
    <w:name w:val="No Spacing"/>
    <w:uiPriority w:val="1"/>
    <w:qFormat/>
    <w:rsid w:val="00B95D91"/>
    <w:pPr>
      <w:spacing w:after="0" w:line="240" w:lineRule="auto"/>
    </w:pPr>
    <w:rPr>
      <w:rFonts w:ascii="Segoe UI" w:hAnsi="Segoe UI"/>
      <w:sz w:val="16"/>
    </w:rPr>
  </w:style>
  <w:style w:type="paragraph" w:customStyle="1" w:styleId="Preformatted">
    <w:name w:val="Preformatted"/>
    <w:basedOn w:val="Normal"/>
    <w:link w:val="PreformattedChar"/>
    <w:qFormat/>
    <w:rsid w:val="0093401E"/>
    <w:pPr>
      <w:shd w:val="clear" w:color="auto" w:fill="F0F2F4"/>
      <w:spacing w:after="0"/>
    </w:pPr>
    <w:rPr>
      <w:rFonts w:ascii="Consolas" w:hAnsi="Consolas"/>
      <w:noProof/>
      <w:sz w:val="14"/>
      <w:szCs w:val="16"/>
    </w:rPr>
  </w:style>
  <w:style w:type="character" w:customStyle="1" w:styleId="PreformattedChar">
    <w:name w:val="Preformatted Char"/>
    <w:basedOn w:val="DefaultParagraphFont"/>
    <w:link w:val="Preformatted"/>
    <w:rsid w:val="0093401E"/>
    <w:rPr>
      <w:rFonts w:ascii="Consolas" w:hAnsi="Consolas"/>
      <w:noProof/>
      <w:color w:val="646464"/>
      <w:sz w:val="14"/>
      <w:szCs w:val="16"/>
      <w:shd w:val="clear" w:color="auto" w:fill="F0F2F4"/>
    </w:rPr>
  </w:style>
  <w:style w:type="character" w:styleId="Hyperlink">
    <w:name w:val="Hyperlink"/>
    <w:basedOn w:val="DefaultParagraphFont"/>
    <w:uiPriority w:val="99"/>
    <w:qFormat/>
    <w:rsid w:val="00267DE3"/>
    <w:rPr>
      <w:color w:val="196297"/>
      <w:u w:val="single"/>
    </w:rPr>
  </w:style>
  <w:style w:type="paragraph" w:styleId="List">
    <w:name w:val="List"/>
    <w:basedOn w:val="Normal"/>
    <w:uiPriority w:val="99"/>
    <w:semiHidden/>
    <w:unhideWhenUsed/>
    <w:rsid w:val="00941E29"/>
    <w:pPr>
      <w:ind w:left="360" w:hanging="360"/>
      <w:contextualSpacing/>
    </w:pPr>
    <w:rPr>
      <w:color w:val="365F91" w:themeColor="accent1" w:themeShade="BF"/>
    </w:rPr>
  </w:style>
  <w:style w:type="character" w:customStyle="1" w:styleId="Heading4Char">
    <w:name w:val="Heading 4 Char"/>
    <w:basedOn w:val="DefaultParagraphFont"/>
    <w:link w:val="Heading4"/>
    <w:uiPriority w:val="9"/>
    <w:rsid w:val="00307971"/>
    <w:rPr>
      <w:rFonts w:ascii="Segoe UI" w:eastAsiaTheme="majorEastAsia" w:hAnsi="Segoe UI" w:cstheme="majorBidi"/>
      <w:bCs/>
      <w:i/>
      <w:iCs/>
      <w:color w:val="646464"/>
      <w:sz w:val="18"/>
    </w:rPr>
  </w:style>
  <w:style w:type="table" w:customStyle="1" w:styleId="LightList-Accent11">
    <w:name w:val="Light List - Accent 11"/>
    <w:basedOn w:val="TableNormal"/>
    <w:uiPriority w:val="61"/>
    <w:rsid w:val="00394DE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394DE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top w:val="single" w:sz="8" w:space="0" w:color="000000" w:themeColor="text1"/>
          <w:left w:val="nil"/>
          <w:bottom w:val="single" w:sz="8" w:space="0" w:color="000000" w:themeColor="text1"/>
          <w:right w:val="nil"/>
          <w:insideH w:val="nil"/>
          <w:insideV w:val="nil"/>
        </w:tcBorders>
        <w:shd w:val="clear" w:color="auto" w:fill="C0C0C0" w:themeFill="text1" w:themeFillTint="3F"/>
      </w:tcPr>
    </w:tblStylePr>
    <w:tblStylePr w:type="band1Horz">
      <w:tblPr/>
      <w:tcPr>
        <w:tcBorders>
          <w:top w:val="nil"/>
          <w:left w:val="nil"/>
          <w:bottom w:val="nil"/>
          <w:right w:val="nil"/>
          <w:insideH w:val="nil"/>
          <w:insideV w:val="nil"/>
        </w:tcBorders>
        <w:shd w:val="clear" w:color="auto" w:fill="C0C0C0" w:themeFill="text1" w:themeFillTint="3F"/>
      </w:tcPr>
    </w:tblStylePr>
  </w:style>
  <w:style w:type="table" w:customStyle="1" w:styleId="B2MediumList1Accent5">
    <w:name w:val="B2 Medium List 1 Accent 5"/>
    <w:basedOn w:val="TableNormal"/>
    <w:uiPriority w:val="65"/>
    <w:rsid w:val="00394DE0"/>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left w:val="nil"/>
          <w:bottom w:val="single" w:sz="8" w:space="0" w:color="4BACC6" w:themeColor="accent5"/>
          <w:right w:val="nil"/>
          <w:insideH w:val="nil"/>
          <w:insideV w:val="nil"/>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tcBorders>
          <w:top w:val="single" w:sz="8" w:space="0" w:color="4BACC6" w:themeColor="accent5"/>
          <w:left w:val="nil"/>
          <w:bottom w:val="single" w:sz="8" w:space="0" w:color="4BACC6" w:themeColor="accent5"/>
          <w:right w:val="nil"/>
          <w:insideH w:val="nil"/>
          <w:insideV w:val="nil"/>
        </w:tcBorders>
        <w:shd w:val="clear" w:color="auto" w:fill="D2EAF1" w:themeFill="accent5" w:themeFillTint="3F"/>
      </w:tcPr>
    </w:tblStylePr>
    <w:tblStylePr w:type="band1Horz">
      <w:tblPr/>
      <w:tcPr>
        <w:tcBorders>
          <w:top w:val="nil"/>
          <w:left w:val="nil"/>
          <w:bottom w:val="nil"/>
          <w:right w:val="nil"/>
          <w:insideH w:val="nil"/>
          <w:insideV w:val="nil"/>
        </w:tcBorders>
        <w:shd w:val="clear" w:color="auto" w:fill="D2EAF1" w:themeFill="accent5" w:themeFillTint="3F"/>
      </w:tcPr>
    </w:tblStylePr>
  </w:style>
  <w:style w:type="table" w:customStyle="1" w:styleId="MediumShading1-Accent11">
    <w:name w:val="Medium Shading 1 - Accent 11"/>
    <w:basedOn w:val="TableNormal"/>
    <w:uiPriority w:val="63"/>
    <w:rsid w:val="00394DE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D3DFEE" w:themeFill="accent1" w:themeFillTint="3F"/>
      </w:tcPr>
    </w:tblStylePr>
    <w:tblStylePr w:type="band1Horz">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D3DFEE" w:themeFill="accent1" w:themeFillTint="3F"/>
      </w:tcPr>
    </w:tblStylePr>
  </w:style>
  <w:style w:type="table" w:customStyle="1" w:styleId="B2MediumShading1Accent2">
    <w:name w:val="B2 Medium Shading 1 Accent 2"/>
    <w:basedOn w:val="TableNormal"/>
    <w:uiPriority w:val="63"/>
    <w:rsid w:val="00394DE0"/>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EFD3D2" w:themeFill="accent2" w:themeFillTint="3F"/>
      </w:tcPr>
    </w:tblStylePr>
    <w:tblStylePr w:type="band1Horz">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EFD3D2" w:themeFill="accent2" w:themeFillTint="3F"/>
      </w:tcPr>
    </w:tblStylePr>
  </w:style>
  <w:style w:type="table" w:customStyle="1" w:styleId="MediumShading11">
    <w:name w:val="Medium Shading 11"/>
    <w:basedOn w:val="TableNormal"/>
    <w:uiPriority w:val="63"/>
    <w:rsid w:val="00394DE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C0C0C0" w:themeFill="text1" w:themeFillTint="3F"/>
      </w:tcPr>
    </w:tblStylePr>
    <w:tblStylePr w:type="band1Horz">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C0C0C0" w:themeFill="text1" w:themeFillTint="3F"/>
      </w:tcPr>
    </w:tblStylePr>
  </w:style>
  <w:style w:type="table" w:customStyle="1" w:styleId="B2MediumShading1Accent3">
    <w:name w:val="B2 Medium Shading 1 Accent 3"/>
    <w:basedOn w:val="TableNormal"/>
    <w:uiPriority w:val="63"/>
    <w:rsid w:val="00394DE0"/>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E6EED5" w:themeFill="accent3" w:themeFillTint="3F"/>
      </w:tcPr>
    </w:tblStylePr>
    <w:tblStylePr w:type="band1Horz">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E6EED5" w:themeFill="accent3" w:themeFillTint="3F"/>
      </w:tcPr>
    </w:tblStylePr>
  </w:style>
  <w:style w:type="table" w:customStyle="1" w:styleId="B2ColorfulShadingAccent1">
    <w:name w:val="B2 Colorful Shading Accent 1"/>
    <w:basedOn w:val="TableNormal"/>
    <w:uiPriority w:val="71"/>
    <w:rsid w:val="00394DE0"/>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tcBorders>
          <w:top w:val="nil"/>
          <w:left w:val="nil"/>
          <w:bottom w:val="nil"/>
          <w:right w:val="nil"/>
          <w:insideH w:val="nil"/>
          <w:insideV w:val="nil"/>
        </w:tcBorders>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1">
    <w:name w:val="Colorful Shading1"/>
    <w:basedOn w:val="TableNormal"/>
    <w:uiPriority w:val="71"/>
    <w:rsid w:val="00394DE0"/>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tcBorders>
          <w:top w:val="nil"/>
          <w:left w:val="nil"/>
          <w:bottom w:val="nil"/>
          <w:right w:val="nil"/>
          <w:insideH w:val="nil"/>
          <w:insideV w:val="nil"/>
        </w:tcBorders>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B2ColorfulShadingAccent3">
    <w:name w:val="B2 Colorful Shading Accent 3"/>
    <w:basedOn w:val="TableNormal"/>
    <w:uiPriority w:val="71"/>
    <w:rsid w:val="00394DE0"/>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tcBorders>
          <w:top w:val="nil"/>
          <w:left w:val="nil"/>
          <w:bottom w:val="nil"/>
          <w:right w:val="nil"/>
          <w:insideH w:val="nil"/>
          <w:insideV w:val="nil"/>
        </w:tcBorders>
        <w:shd w:val="clear" w:color="auto" w:fill="CDDDAC" w:themeFill="accent3" w:themeFillTint="7F"/>
      </w:tcPr>
    </w:tblStylePr>
    <w:tblStylePr w:type="neCell">
      <w:pPr>
        <w:spacing w:line="240" w:lineRule="auto"/>
      </w:pPr>
    </w:tblStylePr>
    <w:tblStylePr w:type="nwCell">
      <w:pPr>
        <w:spacing w:line="240" w:lineRule="auto"/>
      </w:pPr>
    </w:tblStylePr>
  </w:style>
  <w:style w:type="table" w:customStyle="1" w:styleId="B2MediumGrid3Accent6">
    <w:name w:val="B2 Medium Grid 3 Accent 6"/>
    <w:basedOn w:val="TableNormal"/>
    <w:uiPriority w:val="69"/>
    <w:rsid w:val="00394D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top w:val="single" w:sz="8" w:space="0" w:color="F79646" w:themeColor="accent6"/>
          <w:left w:val="single" w:sz="8" w:space="0" w:color="FFFFFF" w:themeColor="background1"/>
          <w:bottom w:val="single" w:sz="8" w:space="0" w:color="F79646" w:themeColor="accent6"/>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1">
    <w:name w:val="Dark List1"/>
    <w:basedOn w:val="TableNormal"/>
    <w:uiPriority w:val="70"/>
    <w:rsid w:val="00394DE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MediumGrid31">
    <w:name w:val="Medium Grid 31"/>
    <w:basedOn w:val="TableNormal"/>
    <w:uiPriority w:val="69"/>
    <w:rsid w:val="00394D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top w:val="single" w:sz="8" w:space="0" w:color="000000" w:themeColor="text1"/>
          <w:left w:val="single" w:sz="8" w:space="0" w:color="FFFFFF" w:themeColor="background1"/>
          <w:bottom w:val="single" w:sz="8" w:space="0" w:color="000000" w:themeColor="text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B2MediumGrid3Accent1">
    <w:name w:val="B2 Medium Grid 3 Accent 1"/>
    <w:basedOn w:val="TableNormal"/>
    <w:uiPriority w:val="69"/>
    <w:rsid w:val="00394D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top w:val="single" w:sz="8" w:space="0" w:color="4F81BD" w:themeColor="accent1"/>
          <w:left w:val="single" w:sz="8" w:space="0" w:color="FFFFFF" w:themeColor="background1"/>
          <w:bottom w:val="single" w:sz="8" w:space="0" w:color="4F81BD" w:themeColor="accent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B2MediumList2Accent4">
    <w:name w:val="B2 Medium List 2 Accent 4"/>
    <w:basedOn w:val="TableNormal"/>
    <w:uiPriority w:val="66"/>
    <w:rsid w:val="00394DE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top w:val="single" w:sz="8" w:space="0" w:color="8064A2" w:themeColor="accent4"/>
          <w:left w:val="nil"/>
          <w:bottom w:val="single" w:sz="8" w:space="0" w:color="8064A2" w:themeColor="accent4"/>
          <w:right w:val="nil"/>
          <w:insideH w:val="nil"/>
          <w:insideV w:val="nil"/>
        </w:tcBorders>
        <w:shd w:val="clear" w:color="auto" w:fill="DFD8E8" w:themeFill="accent4" w:themeFillTint="3F"/>
      </w:tcPr>
    </w:tblStylePr>
    <w:tblStylePr w:type="band1Horz">
      <w:tblPr/>
      <w:tcPr>
        <w:tcBorders>
          <w:top w:val="nil"/>
          <w:left w:val="single" w:sz="8" w:space="0" w:color="8064A2" w:themeColor="accent4"/>
          <w:bottom w:val="nil"/>
          <w:right w:val="single" w:sz="8" w:space="0" w:color="8064A2" w:themeColor="accent4"/>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B2ColorfulListAccent5">
    <w:name w:val="B2 Colorful List Accent 5"/>
    <w:basedOn w:val="TableNormal"/>
    <w:uiPriority w:val="72"/>
    <w:rsid w:val="000201E3"/>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B2ColorfulListAccent4">
    <w:name w:val="B2 Colorful List Accent 4"/>
    <w:basedOn w:val="TableNormal"/>
    <w:uiPriority w:val="72"/>
    <w:rsid w:val="000201E3"/>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B2ColorfulListAccent3">
    <w:name w:val="B2 Colorful List Accent 3"/>
    <w:basedOn w:val="TableNormal"/>
    <w:uiPriority w:val="72"/>
    <w:rsid w:val="000201E3"/>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B2ColorfulList">
    <w:name w:val="B2 Colorful List"/>
    <w:basedOn w:val="TableNormal"/>
    <w:uiPriority w:val="72"/>
    <w:rsid w:val="000201E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customStyle="1" w:styleId="Issue">
    <w:name w:val="Issue"/>
    <w:basedOn w:val="Normal"/>
    <w:link w:val="IssueChar"/>
    <w:qFormat/>
    <w:rsid w:val="00FB6FEB"/>
    <w:pPr>
      <w:shd w:val="clear" w:color="auto" w:fill="FEEF98"/>
    </w:pPr>
    <w:rPr>
      <w:color w:val="E36C0A" w:themeColor="accent6" w:themeShade="BF"/>
    </w:rPr>
  </w:style>
  <w:style w:type="character" w:customStyle="1" w:styleId="IssueChar">
    <w:name w:val="Issue Char"/>
    <w:basedOn w:val="DefaultParagraphFont"/>
    <w:link w:val="Issue"/>
    <w:rsid w:val="00FB6FEB"/>
    <w:rPr>
      <w:color w:val="E36C0A" w:themeColor="accent6" w:themeShade="BF"/>
      <w:sz w:val="18"/>
      <w:shd w:val="clear" w:color="auto" w:fill="FEEF98"/>
    </w:rPr>
  </w:style>
  <w:style w:type="paragraph" w:styleId="DocumentMap">
    <w:name w:val="Document Map"/>
    <w:basedOn w:val="Normal"/>
    <w:link w:val="DocumentMapChar"/>
    <w:uiPriority w:val="99"/>
    <w:semiHidden/>
    <w:unhideWhenUsed/>
    <w:rsid w:val="0009729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97293"/>
    <w:rPr>
      <w:rFonts w:ascii="Tahoma" w:hAnsi="Tahoma" w:cs="Tahoma"/>
      <w:sz w:val="16"/>
      <w:szCs w:val="16"/>
    </w:rPr>
  </w:style>
  <w:style w:type="table" w:customStyle="1" w:styleId="LightList1">
    <w:name w:val="Light List1"/>
    <w:basedOn w:val="TableNormal"/>
    <w:uiPriority w:val="61"/>
    <w:rsid w:val="00BE549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X">
    <w:name w:val="X"/>
    <w:basedOn w:val="TableNormal"/>
    <w:uiPriority w:val="99"/>
    <w:qFormat/>
    <w:rsid w:val="00F92CA2"/>
    <w:pPr>
      <w:spacing w:after="0" w:line="240" w:lineRule="auto"/>
    </w:pPr>
    <w:tblPr/>
  </w:style>
  <w:style w:type="paragraph" w:styleId="BodyText">
    <w:name w:val="Body Text"/>
    <w:basedOn w:val="Normal"/>
    <w:link w:val="BodyTextChar"/>
    <w:uiPriority w:val="99"/>
    <w:unhideWhenUsed/>
    <w:rsid w:val="00B95D91"/>
    <w:pPr>
      <w:spacing w:after="120"/>
    </w:pPr>
  </w:style>
  <w:style w:type="character" w:customStyle="1" w:styleId="BodyTextChar">
    <w:name w:val="Body Text Char"/>
    <w:basedOn w:val="DefaultParagraphFont"/>
    <w:link w:val="BodyText"/>
    <w:uiPriority w:val="99"/>
    <w:rsid w:val="00B95D91"/>
    <w:rPr>
      <w:rFonts w:ascii="Segoe UI" w:hAnsi="Segoe UI"/>
      <w:color w:val="646464"/>
      <w:sz w:val="18"/>
    </w:rPr>
  </w:style>
  <w:style w:type="paragraph" w:customStyle="1" w:styleId="Comments">
    <w:name w:val="Comments"/>
    <w:basedOn w:val="Issue"/>
    <w:link w:val="CommentsChar"/>
    <w:qFormat/>
    <w:rsid w:val="00007E91"/>
    <w:pPr>
      <w:shd w:val="clear" w:color="auto" w:fill="D9D9D9" w:themeFill="background1" w:themeFillShade="D9"/>
      <w:spacing w:after="0"/>
    </w:pPr>
    <w:rPr>
      <w:color w:val="000000" w:themeColor="text1"/>
      <w:sz w:val="16"/>
    </w:rPr>
  </w:style>
  <w:style w:type="paragraph" w:styleId="Subtitle">
    <w:name w:val="Subtitle"/>
    <w:basedOn w:val="Normal"/>
    <w:next w:val="Normal"/>
    <w:link w:val="SubtitleChar"/>
    <w:uiPriority w:val="11"/>
    <w:rsid w:val="003B5927"/>
    <w:pPr>
      <w:numPr>
        <w:ilvl w:val="1"/>
      </w:numPr>
    </w:pPr>
    <w:rPr>
      <w:rFonts w:eastAsiaTheme="majorEastAsia" w:cstheme="majorBidi"/>
      <w:i/>
      <w:iCs/>
      <w:color w:val="4F81BD" w:themeColor="accent1"/>
      <w:spacing w:val="15"/>
      <w:sz w:val="24"/>
      <w:szCs w:val="24"/>
    </w:rPr>
  </w:style>
  <w:style w:type="character" w:customStyle="1" w:styleId="CommentsChar">
    <w:name w:val="Comments Char"/>
    <w:basedOn w:val="IssueChar"/>
    <w:link w:val="Comments"/>
    <w:rsid w:val="00007E91"/>
    <w:rPr>
      <w:rFonts w:ascii="Segoe UI" w:hAnsi="Segoe UI"/>
      <w:color w:val="000000" w:themeColor="text1"/>
      <w:sz w:val="16"/>
      <w:shd w:val="clear" w:color="auto" w:fill="D9D9D9" w:themeFill="background1" w:themeFillShade="D9"/>
    </w:rPr>
  </w:style>
  <w:style w:type="character" w:customStyle="1" w:styleId="SubtitleChar">
    <w:name w:val="Subtitle Char"/>
    <w:basedOn w:val="DefaultParagraphFont"/>
    <w:link w:val="Subtitle"/>
    <w:uiPriority w:val="11"/>
    <w:rsid w:val="003B5927"/>
    <w:rPr>
      <w:rFonts w:ascii="Segoe UI" w:eastAsiaTheme="majorEastAsia" w:hAnsi="Segoe UI" w:cstheme="majorBidi"/>
      <w:i/>
      <w:iCs/>
      <w:color w:val="4F81BD" w:themeColor="accent1"/>
      <w:spacing w:val="15"/>
      <w:sz w:val="24"/>
      <w:szCs w:val="24"/>
    </w:rPr>
  </w:style>
  <w:style w:type="character" w:customStyle="1" w:styleId="Heading5Char">
    <w:name w:val="Heading 5 Char"/>
    <w:basedOn w:val="DefaultParagraphFont"/>
    <w:link w:val="Heading5"/>
    <w:uiPriority w:val="9"/>
    <w:semiHidden/>
    <w:rsid w:val="003B5927"/>
    <w:rPr>
      <w:rFonts w:ascii="Segoe UI" w:eastAsiaTheme="majorEastAsia" w:hAnsi="Segoe UI" w:cstheme="majorBidi"/>
      <w:color w:val="243F60" w:themeColor="accent1" w:themeShade="7F"/>
      <w:sz w:val="18"/>
    </w:rPr>
  </w:style>
  <w:style w:type="paragraph" w:styleId="HTMLPreformatted">
    <w:name w:val="HTML Preformatted"/>
    <w:basedOn w:val="Normal"/>
    <w:link w:val="HTMLPreformattedChar"/>
    <w:uiPriority w:val="99"/>
    <w:semiHidden/>
    <w:unhideWhenUsed/>
    <w:rsid w:val="00EE2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E238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A40AC"/>
    <w:rPr>
      <w:color w:val="800080" w:themeColor="followedHyperlink"/>
      <w:u w:val="single"/>
    </w:rPr>
  </w:style>
  <w:style w:type="table" w:styleId="LightGrid">
    <w:name w:val="Light Grid"/>
    <w:basedOn w:val="TableNormal"/>
    <w:uiPriority w:val="62"/>
    <w:rsid w:val="00FB52C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1D3B65"/>
  </w:style>
  <w:style w:type="character" w:styleId="CommentReference">
    <w:name w:val="annotation reference"/>
    <w:basedOn w:val="DefaultParagraphFont"/>
    <w:uiPriority w:val="99"/>
    <w:semiHidden/>
    <w:unhideWhenUsed/>
    <w:rsid w:val="00BE5CF7"/>
    <w:rPr>
      <w:sz w:val="16"/>
      <w:szCs w:val="16"/>
    </w:rPr>
  </w:style>
  <w:style w:type="paragraph" w:styleId="CommentText">
    <w:name w:val="annotation text"/>
    <w:basedOn w:val="Normal"/>
    <w:link w:val="CommentTextChar"/>
    <w:uiPriority w:val="99"/>
    <w:semiHidden/>
    <w:unhideWhenUsed/>
    <w:rsid w:val="00BE5CF7"/>
    <w:pPr>
      <w:spacing w:line="240" w:lineRule="auto"/>
    </w:pPr>
    <w:rPr>
      <w:sz w:val="20"/>
      <w:szCs w:val="20"/>
    </w:rPr>
  </w:style>
  <w:style w:type="character" w:customStyle="1" w:styleId="CommentTextChar">
    <w:name w:val="Comment Text Char"/>
    <w:basedOn w:val="DefaultParagraphFont"/>
    <w:link w:val="CommentText"/>
    <w:uiPriority w:val="99"/>
    <w:semiHidden/>
    <w:rsid w:val="00BE5CF7"/>
    <w:rPr>
      <w:rFonts w:ascii="Segoe UI" w:hAnsi="Segoe UI"/>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BE5CF7"/>
    <w:rPr>
      <w:b/>
      <w:bCs/>
    </w:rPr>
  </w:style>
  <w:style w:type="character" w:customStyle="1" w:styleId="CommentSubjectChar">
    <w:name w:val="Comment Subject Char"/>
    <w:basedOn w:val="CommentTextChar"/>
    <w:link w:val="CommentSubject"/>
    <w:uiPriority w:val="99"/>
    <w:semiHidden/>
    <w:rsid w:val="00BE5CF7"/>
    <w:rPr>
      <w:rFonts w:ascii="Segoe UI" w:hAnsi="Segoe UI"/>
      <w:b/>
      <w:bCs/>
      <w:color w:val="000000" w:themeColor="text1"/>
      <w:sz w:val="20"/>
      <w:szCs w:val="20"/>
    </w:rPr>
  </w:style>
  <w:style w:type="paragraph" w:customStyle="1" w:styleId="ProTip">
    <w:name w:val="ProTip"/>
    <w:basedOn w:val="Issue"/>
    <w:link w:val="ProTipChar"/>
    <w:qFormat/>
    <w:rsid w:val="00E006E1"/>
    <w:pPr>
      <w:shd w:val="clear" w:color="auto" w:fill="EAF1DD" w:themeFill="accent3" w:themeFillTint="33"/>
    </w:pPr>
    <w:rPr>
      <w:color w:val="000000" w:themeColor="text1"/>
    </w:rPr>
  </w:style>
  <w:style w:type="character" w:customStyle="1" w:styleId="ProTipChar">
    <w:name w:val="ProTip Char"/>
    <w:basedOn w:val="IssueChar"/>
    <w:link w:val="ProTip"/>
    <w:rsid w:val="00154706"/>
    <w:rPr>
      <w:rFonts w:ascii="Segoe UI" w:hAnsi="Segoe UI"/>
      <w:color w:val="000000" w:themeColor="text1"/>
      <w:sz w:val="18"/>
      <w:shd w:val="clear" w:color="auto" w:fill="EAF1DD" w:themeFill="accent3" w:themeFillTint="33"/>
    </w:rPr>
  </w:style>
  <w:style w:type="paragraph" w:styleId="Revision">
    <w:name w:val="Revision"/>
    <w:hidden/>
    <w:uiPriority w:val="99"/>
    <w:semiHidden/>
    <w:rsid w:val="00154706"/>
    <w:pPr>
      <w:spacing w:after="0" w:line="240" w:lineRule="auto"/>
    </w:pPr>
    <w:rPr>
      <w:rFonts w:ascii="Segoe UI" w:hAnsi="Segoe UI"/>
      <w:color w:val="000000" w:themeColor="text1"/>
      <w:sz w:val="18"/>
    </w:rPr>
  </w:style>
  <w:style w:type="paragraph" w:customStyle="1" w:styleId="output">
    <w:name w:val="output"/>
    <w:basedOn w:val="Normal"/>
    <w:link w:val="outputChar"/>
    <w:qFormat/>
    <w:rsid w:val="00780987"/>
    <w:rPr>
      <w:rFonts w:ascii="Consolas" w:hAnsi="Consolas" w:cs="Consolas"/>
      <w:noProof/>
      <w:sz w:val="16"/>
    </w:rPr>
  </w:style>
  <w:style w:type="character" w:customStyle="1" w:styleId="outputChar">
    <w:name w:val="output Char"/>
    <w:basedOn w:val="DefaultParagraphFont"/>
    <w:link w:val="output"/>
    <w:rsid w:val="00780987"/>
    <w:rPr>
      <w:rFonts w:ascii="Consolas" w:hAnsi="Consolas" w:cs="Consolas"/>
      <w:noProof/>
      <w:color w:val="000000" w:themeColor="text1"/>
      <w:sz w:val="16"/>
    </w:rPr>
  </w:style>
  <w:style w:type="paragraph" w:styleId="NormalWeb">
    <w:name w:val="Normal (Web)"/>
    <w:basedOn w:val="Normal"/>
    <w:uiPriority w:val="99"/>
    <w:semiHidden/>
    <w:unhideWhenUsed/>
    <w:rsid w:val="00145FA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450AC3"/>
    <w:rPr>
      <w:b/>
      <w:bCs/>
    </w:rPr>
  </w:style>
  <w:style w:type="character" w:customStyle="1" w:styleId="ms-rteforecolor-81">
    <w:name w:val="ms-rteforecolor-81"/>
    <w:basedOn w:val="DefaultParagraphFont"/>
    <w:rsid w:val="00450AC3"/>
    <w:rPr>
      <w:color w:val="0000FF"/>
    </w:rPr>
  </w:style>
  <w:style w:type="character" w:customStyle="1" w:styleId="ms-rtethemeforecolor-9-41">
    <w:name w:val="ms-rtethemeforecolor-9-41"/>
    <w:basedOn w:val="DefaultParagraphFont"/>
    <w:rsid w:val="00450AC3"/>
    <w:rPr>
      <w:color w:val="31859B"/>
    </w:rPr>
  </w:style>
  <w:style w:type="paragraph" w:styleId="TOC1">
    <w:name w:val="toc 1"/>
    <w:basedOn w:val="Normal"/>
    <w:next w:val="Normal"/>
    <w:autoRedefine/>
    <w:uiPriority w:val="39"/>
    <w:unhideWhenUsed/>
    <w:qFormat/>
    <w:rsid w:val="0011141A"/>
    <w:pPr>
      <w:tabs>
        <w:tab w:val="right" w:leader="dot" w:pos="9350"/>
      </w:tabs>
      <w:spacing w:after="20"/>
    </w:pPr>
    <w:rPr>
      <w:sz w:val="16"/>
    </w:rPr>
  </w:style>
  <w:style w:type="table" w:customStyle="1" w:styleId="GridTable1Light1">
    <w:name w:val="Grid Table 1 Light1"/>
    <w:basedOn w:val="TableNormal"/>
    <w:uiPriority w:val="46"/>
    <w:rsid w:val="00FD6BF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0365">
      <w:bodyDiv w:val="1"/>
      <w:marLeft w:val="0"/>
      <w:marRight w:val="0"/>
      <w:marTop w:val="0"/>
      <w:marBottom w:val="0"/>
      <w:divBdr>
        <w:top w:val="none" w:sz="0" w:space="0" w:color="auto"/>
        <w:left w:val="none" w:sz="0" w:space="0" w:color="auto"/>
        <w:bottom w:val="none" w:sz="0" w:space="0" w:color="auto"/>
        <w:right w:val="none" w:sz="0" w:space="0" w:color="auto"/>
      </w:divBdr>
      <w:divsChild>
        <w:div w:id="1533568484">
          <w:marLeft w:val="0"/>
          <w:marRight w:val="0"/>
          <w:marTop w:val="0"/>
          <w:marBottom w:val="0"/>
          <w:divBdr>
            <w:top w:val="none" w:sz="0" w:space="0" w:color="auto"/>
            <w:left w:val="none" w:sz="0" w:space="0" w:color="auto"/>
            <w:bottom w:val="none" w:sz="0" w:space="0" w:color="auto"/>
            <w:right w:val="none" w:sz="0" w:space="0" w:color="auto"/>
          </w:divBdr>
          <w:divsChild>
            <w:div w:id="1314331595">
              <w:marLeft w:val="0"/>
              <w:marRight w:val="0"/>
              <w:marTop w:val="0"/>
              <w:marBottom w:val="0"/>
              <w:divBdr>
                <w:top w:val="none" w:sz="0" w:space="0" w:color="auto"/>
                <w:left w:val="none" w:sz="0" w:space="0" w:color="auto"/>
                <w:bottom w:val="none" w:sz="0" w:space="0" w:color="auto"/>
                <w:right w:val="none" w:sz="0" w:space="0" w:color="auto"/>
              </w:divBdr>
              <w:divsChild>
                <w:div w:id="474034662">
                  <w:marLeft w:val="0"/>
                  <w:marRight w:val="0"/>
                  <w:marTop w:val="0"/>
                  <w:marBottom w:val="0"/>
                  <w:divBdr>
                    <w:top w:val="none" w:sz="0" w:space="0" w:color="auto"/>
                    <w:left w:val="none" w:sz="0" w:space="0" w:color="auto"/>
                    <w:bottom w:val="none" w:sz="0" w:space="0" w:color="auto"/>
                    <w:right w:val="none" w:sz="0" w:space="0" w:color="auto"/>
                  </w:divBdr>
                  <w:divsChild>
                    <w:div w:id="139924599">
                      <w:marLeft w:val="2325"/>
                      <w:marRight w:val="0"/>
                      <w:marTop w:val="0"/>
                      <w:marBottom w:val="0"/>
                      <w:divBdr>
                        <w:top w:val="none" w:sz="0" w:space="0" w:color="auto"/>
                        <w:left w:val="none" w:sz="0" w:space="0" w:color="auto"/>
                        <w:bottom w:val="none" w:sz="0" w:space="0" w:color="auto"/>
                        <w:right w:val="none" w:sz="0" w:space="0" w:color="auto"/>
                      </w:divBdr>
                      <w:divsChild>
                        <w:div w:id="961571084">
                          <w:marLeft w:val="0"/>
                          <w:marRight w:val="0"/>
                          <w:marTop w:val="0"/>
                          <w:marBottom w:val="0"/>
                          <w:divBdr>
                            <w:top w:val="none" w:sz="0" w:space="0" w:color="auto"/>
                            <w:left w:val="none" w:sz="0" w:space="0" w:color="auto"/>
                            <w:bottom w:val="none" w:sz="0" w:space="0" w:color="auto"/>
                            <w:right w:val="none" w:sz="0" w:space="0" w:color="auto"/>
                          </w:divBdr>
                          <w:divsChild>
                            <w:div w:id="107818038">
                              <w:marLeft w:val="0"/>
                              <w:marRight w:val="0"/>
                              <w:marTop w:val="0"/>
                              <w:marBottom w:val="0"/>
                              <w:divBdr>
                                <w:top w:val="none" w:sz="0" w:space="0" w:color="auto"/>
                                <w:left w:val="none" w:sz="0" w:space="0" w:color="auto"/>
                                <w:bottom w:val="none" w:sz="0" w:space="0" w:color="auto"/>
                                <w:right w:val="none" w:sz="0" w:space="0" w:color="auto"/>
                              </w:divBdr>
                              <w:divsChild>
                                <w:div w:id="1184784511">
                                  <w:marLeft w:val="0"/>
                                  <w:marRight w:val="0"/>
                                  <w:marTop w:val="0"/>
                                  <w:marBottom w:val="0"/>
                                  <w:divBdr>
                                    <w:top w:val="none" w:sz="0" w:space="0" w:color="auto"/>
                                    <w:left w:val="none" w:sz="0" w:space="0" w:color="auto"/>
                                    <w:bottom w:val="none" w:sz="0" w:space="0" w:color="auto"/>
                                    <w:right w:val="none" w:sz="0" w:space="0" w:color="auto"/>
                                  </w:divBdr>
                                  <w:divsChild>
                                    <w:div w:id="1199703853">
                                      <w:marLeft w:val="0"/>
                                      <w:marRight w:val="0"/>
                                      <w:marTop w:val="0"/>
                                      <w:marBottom w:val="0"/>
                                      <w:divBdr>
                                        <w:top w:val="none" w:sz="0" w:space="0" w:color="auto"/>
                                        <w:left w:val="none" w:sz="0" w:space="0" w:color="auto"/>
                                        <w:bottom w:val="none" w:sz="0" w:space="0" w:color="auto"/>
                                        <w:right w:val="none" w:sz="0" w:space="0" w:color="auto"/>
                                      </w:divBdr>
                                      <w:divsChild>
                                        <w:div w:id="905338515">
                                          <w:marLeft w:val="0"/>
                                          <w:marRight w:val="0"/>
                                          <w:marTop w:val="0"/>
                                          <w:marBottom w:val="0"/>
                                          <w:divBdr>
                                            <w:top w:val="none" w:sz="0" w:space="0" w:color="auto"/>
                                            <w:left w:val="none" w:sz="0" w:space="0" w:color="auto"/>
                                            <w:bottom w:val="none" w:sz="0" w:space="0" w:color="auto"/>
                                            <w:right w:val="none" w:sz="0" w:space="0" w:color="auto"/>
                                          </w:divBdr>
                                          <w:divsChild>
                                            <w:div w:id="942570936">
                                              <w:marLeft w:val="0"/>
                                              <w:marRight w:val="0"/>
                                              <w:marTop w:val="0"/>
                                              <w:marBottom w:val="0"/>
                                              <w:divBdr>
                                                <w:top w:val="none" w:sz="0" w:space="0" w:color="auto"/>
                                                <w:left w:val="none" w:sz="0" w:space="0" w:color="auto"/>
                                                <w:bottom w:val="none" w:sz="0" w:space="0" w:color="auto"/>
                                                <w:right w:val="none" w:sz="0" w:space="0" w:color="auto"/>
                                              </w:divBdr>
                                              <w:divsChild>
                                                <w:div w:id="1009256256">
                                                  <w:marLeft w:val="0"/>
                                                  <w:marRight w:val="0"/>
                                                  <w:marTop w:val="0"/>
                                                  <w:marBottom w:val="0"/>
                                                  <w:divBdr>
                                                    <w:top w:val="none" w:sz="0" w:space="0" w:color="auto"/>
                                                    <w:left w:val="none" w:sz="0" w:space="0" w:color="auto"/>
                                                    <w:bottom w:val="none" w:sz="0" w:space="0" w:color="auto"/>
                                                    <w:right w:val="none" w:sz="0" w:space="0" w:color="auto"/>
                                                  </w:divBdr>
                                                  <w:divsChild>
                                                    <w:div w:id="1769153336">
                                                      <w:marLeft w:val="0"/>
                                                      <w:marRight w:val="0"/>
                                                      <w:marTop w:val="0"/>
                                                      <w:marBottom w:val="0"/>
                                                      <w:divBdr>
                                                        <w:top w:val="none" w:sz="0" w:space="0" w:color="auto"/>
                                                        <w:left w:val="none" w:sz="0" w:space="0" w:color="auto"/>
                                                        <w:bottom w:val="none" w:sz="0" w:space="0" w:color="auto"/>
                                                        <w:right w:val="none" w:sz="0" w:space="0" w:color="auto"/>
                                                      </w:divBdr>
                                                      <w:divsChild>
                                                        <w:div w:id="1310013120">
                                                          <w:marLeft w:val="15"/>
                                                          <w:marRight w:val="15"/>
                                                          <w:marTop w:val="15"/>
                                                          <w:marBottom w:val="15"/>
                                                          <w:divBdr>
                                                            <w:top w:val="none" w:sz="0" w:space="0" w:color="auto"/>
                                                            <w:left w:val="none" w:sz="0" w:space="0" w:color="auto"/>
                                                            <w:bottom w:val="none" w:sz="0" w:space="0" w:color="auto"/>
                                                            <w:right w:val="none" w:sz="0" w:space="0" w:color="auto"/>
                                                          </w:divBdr>
                                                          <w:divsChild>
                                                            <w:div w:id="1762872437">
                                                              <w:marLeft w:val="0"/>
                                                              <w:marRight w:val="0"/>
                                                              <w:marTop w:val="0"/>
                                                              <w:marBottom w:val="0"/>
                                                              <w:divBdr>
                                                                <w:top w:val="none" w:sz="0" w:space="0" w:color="auto"/>
                                                                <w:left w:val="none" w:sz="0" w:space="0" w:color="auto"/>
                                                                <w:bottom w:val="none" w:sz="0" w:space="0" w:color="auto"/>
                                                                <w:right w:val="none" w:sz="0" w:space="0" w:color="auto"/>
                                                              </w:divBdr>
                                                            </w:div>
                                                            <w:div w:id="18585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773381">
      <w:bodyDiv w:val="1"/>
      <w:marLeft w:val="0"/>
      <w:marRight w:val="0"/>
      <w:marTop w:val="0"/>
      <w:marBottom w:val="0"/>
      <w:divBdr>
        <w:top w:val="none" w:sz="0" w:space="0" w:color="auto"/>
        <w:left w:val="none" w:sz="0" w:space="0" w:color="auto"/>
        <w:bottom w:val="none" w:sz="0" w:space="0" w:color="auto"/>
        <w:right w:val="none" w:sz="0" w:space="0" w:color="auto"/>
      </w:divBdr>
      <w:divsChild>
        <w:div w:id="924414690">
          <w:marLeft w:val="0"/>
          <w:marRight w:val="0"/>
          <w:marTop w:val="0"/>
          <w:marBottom w:val="0"/>
          <w:divBdr>
            <w:top w:val="none" w:sz="0" w:space="0" w:color="auto"/>
            <w:left w:val="none" w:sz="0" w:space="0" w:color="auto"/>
            <w:bottom w:val="none" w:sz="0" w:space="0" w:color="auto"/>
            <w:right w:val="none" w:sz="0" w:space="0" w:color="auto"/>
          </w:divBdr>
          <w:divsChild>
            <w:div w:id="519469192">
              <w:marLeft w:val="0"/>
              <w:marRight w:val="0"/>
              <w:marTop w:val="0"/>
              <w:marBottom w:val="0"/>
              <w:divBdr>
                <w:top w:val="none" w:sz="0" w:space="0" w:color="auto"/>
                <w:left w:val="none" w:sz="0" w:space="0" w:color="auto"/>
                <w:bottom w:val="none" w:sz="0" w:space="0" w:color="auto"/>
                <w:right w:val="none" w:sz="0" w:space="0" w:color="auto"/>
              </w:divBdr>
              <w:divsChild>
                <w:div w:id="1295260464">
                  <w:marLeft w:val="0"/>
                  <w:marRight w:val="0"/>
                  <w:marTop w:val="0"/>
                  <w:marBottom w:val="0"/>
                  <w:divBdr>
                    <w:top w:val="none" w:sz="0" w:space="0" w:color="auto"/>
                    <w:left w:val="none" w:sz="0" w:space="0" w:color="auto"/>
                    <w:bottom w:val="none" w:sz="0" w:space="0" w:color="auto"/>
                    <w:right w:val="none" w:sz="0" w:space="0" w:color="auto"/>
                  </w:divBdr>
                  <w:divsChild>
                    <w:div w:id="1380399587">
                      <w:marLeft w:val="2325"/>
                      <w:marRight w:val="0"/>
                      <w:marTop w:val="0"/>
                      <w:marBottom w:val="0"/>
                      <w:divBdr>
                        <w:top w:val="none" w:sz="0" w:space="0" w:color="auto"/>
                        <w:left w:val="none" w:sz="0" w:space="0" w:color="auto"/>
                        <w:bottom w:val="none" w:sz="0" w:space="0" w:color="auto"/>
                        <w:right w:val="none" w:sz="0" w:space="0" w:color="auto"/>
                      </w:divBdr>
                      <w:divsChild>
                        <w:div w:id="1474787602">
                          <w:marLeft w:val="0"/>
                          <w:marRight w:val="0"/>
                          <w:marTop w:val="0"/>
                          <w:marBottom w:val="0"/>
                          <w:divBdr>
                            <w:top w:val="none" w:sz="0" w:space="0" w:color="auto"/>
                            <w:left w:val="none" w:sz="0" w:space="0" w:color="auto"/>
                            <w:bottom w:val="none" w:sz="0" w:space="0" w:color="auto"/>
                            <w:right w:val="none" w:sz="0" w:space="0" w:color="auto"/>
                          </w:divBdr>
                          <w:divsChild>
                            <w:div w:id="2064863120">
                              <w:marLeft w:val="0"/>
                              <w:marRight w:val="0"/>
                              <w:marTop w:val="0"/>
                              <w:marBottom w:val="0"/>
                              <w:divBdr>
                                <w:top w:val="none" w:sz="0" w:space="0" w:color="auto"/>
                                <w:left w:val="none" w:sz="0" w:space="0" w:color="auto"/>
                                <w:bottom w:val="none" w:sz="0" w:space="0" w:color="auto"/>
                                <w:right w:val="none" w:sz="0" w:space="0" w:color="auto"/>
                              </w:divBdr>
                              <w:divsChild>
                                <w:div w:id="1193763493">
                                  <w:marLeft w:val="0"/>
                                  <w:marRight w:val="0"/>
                                  <w:marTop w:val="0"/>
                                  <w:marBottom w:val="0"/>
                                  <w:divBdr>
                                    <w:top w:val="none" w:sz="0" w:space="0" w:color="auto"/>
                                    <w:left w:val="none" w:sz="0" w:space="0" w:color="auto"/>
                                    <w:bottom w:val="none" w:sz="0" w:space="0" w:color="auto"/>
                                    <w:right w:val="none" w:sz="0" w:space="0" w:color="auto"/>
                                  </w:divBdr>
                                  <w:divsChild>
                                    <w:div w:id="1076824924">
                                      <w:marLeft w:val="0"/>
                                      <w:marRight w:val="0"/>
                                      <w:marTop w:val="0"/>
                                      <w:marBottom w:val="0"/>
                                      <w:divBdr>
                                        <w:top w:val="none" w:sz="0" w:space="0" w:color="auto"/>
                                        <w:left w:val="none" w:sz="0" w:space="0" w:color="auto"/>
                                        <w:bottom w:val="none" w:sz="0" w:space="0" w:color="auto"/>
                                        <w:right w:val="none" w:sz="0" w:space="0" w:color="auto"/>
                                      </w:divBdr>
                                      <w:divsChild>
                                        <w:div w:id="694842801">
                                          <w:marLeft w:val="0"/>
                                          <w:marRight w:val="0"/>
                                          <w:marTop w:val="0"/>
                                          <w:marBottom w:val="0"/>
                                          <w:divBdr>
                                            <w:top w:val="none" w:sz="0" w:space="0" w:color="auto"/>
                                            <w:left w:val="none" w:sz="0" w:space="0" w:color="auto"/>
                                            <w:bottom w:val="none" w:sz="0" w:space="0" w:color="auto"/>
                                            <w:right w:val="none" w:sz="0" w:space="0" w:color="auto"/>
                                          </w:divBdr>
                                          <w:divsChild>
                                            <w:div w:id="183441627">
                                              <w:marLeft w:val="0"/>
                                              <w:marRight w:val="0"/>
                                              <w:marTop w:val="0"/>
                                              <w:marBottom w:val="0"/>
                                              <w:divBdr>
                                                <w:top w:val="none" w:sz="0" w:space="0" w:color="auto"/>
                                                <w:left w:val="none" w:sz="0" w:space="0" w:color="auto"/>
                                                <w:bottom w:val="none" w:sz="0" w:space="0" w:color="auto"/>
                                                <w:right w:val="none" w:sz="0" w:space="0" w:color="auto"/>
                                              </w:divBdr>
                                              <w:divsChild>
                                                <w:div w:id="669139863">
                                                  <w:marLeft w:val="0"/>
                                                  <w:marRight w:val="0"/>
                                                  <w:marTop w:val="0"/>
                                                  <w:marBottom w:val="0"/>
                                                  <w:divBdr>
                                                    <w:top w:val="none" w:sz="0" w:space="0" w:color="auto"/>
                                                    <w:left w:val="none" w:sz="0" w:space="0" w:color="auto"/>
                                                    <w:bottom w:val="none" w:sz="0" w:space="0" w:color="auto"/>
                                                    <w:right w:val="none" w:sz="0" w:space="0" w:color="auto"/>
                                                  </w:divBdr>
                                                  <w:divsChild>
                                                    <w:div w:id="1859273787">
                                                      <w:marLeft w:val="0"/>
                                                      <w:marRight w:val="0"/>
                                                      <w:marTop w:val="0"/>
                                                      <w:marBottom w:val="0"/>
                                                      <w:divBdr>
                                                        <w:top w:val="none" w:sz="0" w:space="0" w:color="auto"/>
                                                        <w:left w:val="none" w:sz="0" w:space="0" w:color="auto"/>
                                                        <w:bottom w:val="none" w:sz="0" w:space="0" w:color="auto"/>
                                                        <w:right w:val="none" w:sz="0" w:space="0" w:color="auto"/>
                                                      </w:divBdr>
                                                      <w:divsChild>
                                                        <w:div w:id="1662348672">
                                                          <w:marLeft w:val="0"/>
                                                          <w:marRight w:val="0"/>
                                                          <w:marTop w:val="0"/>
                                                          <w:marBottom w:val="0"/>
                                                          <w:divBdr>
                                                            <w:top w:val="none" w:sz="0" w:space="0" w:color="auto"/>
                                                            <w:left w:val="none" w:sz="0" w:space="0" w:color="auto"/>
                                                            <w:bottom w:val="none" w:sz="0" w:space="0" w:color="auto"/>
                                                            <w:right w:val="none" w:sz="0" w:space="0" w:color="auto"/>
                                                          </w:divBdr>
                                                          <w:divsChild>
                                                            <w:div w:id="61677873">
                                                              <w:marLeft w:val="15"/>
                                                              <w:marRight w:val="15"/>
                                                              <w:marTop w:val="15"/>
                                                              <w:marBottom w:val="15"/>
                                                              <w:divBdr>
                                                                <w:top w:val="single" w:sz="6" w:space="8" w:color="DBE5F1"/>
                                                                <w:left w:val="single" w:sz="6" w:space="8" w:color="DBE5F1"/>
                                                                <w:bottom w:val="single" w:sz="6" w:space="8" w:color="DBE5F1"/>
                                                                <w:right w:val="single" w:sz="6" w:space="8" w:color="DBE5F1"/>
                                                              </w:divBdr>
                                                              <w:divsChild>
                                                                <w:div w:id="3631364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51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8991321">
      <w:bodyDiv w:val="1"/>
      <w:marLeft w:val="0"/>
      <w:marRight w:val="0"/>
      <w:marTop w:val="0"/>
      <w:marBottom w:val="0"/>
      <w:divBdr>
        <w:top w:val="none" w:sz="0" w:space="0" w:color="auto"/>
        <w:left w:val="none" w:sz="0" w:space="0" w:color="auto"/>
        <w:bottom w:val="none" w:sz="0" w:space="0" w:color="auto"/>
        <w:right w:val="none" w:sz="0" w:space="0" w:color="auto"/>
      </w:divBdr>
    </w:div>
    <w:div w:id="31150205">
      <w:bodyDiv w:val="1"/>
      <w:marLeft w:val="0"/>
      <w:marRight w:val="0"/>
      <w:marTop w:val="0"/>
      <w:marBottom w:val="0"/>
      <w:divBdr>
        <w:top w:val="none" w:sz="0" w:space="0" w:color="auto"/>
        <w:left w:val="none" w:sz="0" w:space="0" w:color="auto"/>
        <w:bottom w:val="none" w:sz="0" w:space="0" w:color="auto"/>
        <w:right w:val="none" w:sz="0" w:space="0" w:color="auto"/>
      </w:divBdr>
    </w:div>
    <w:div w:id="51005409">
      <w:bodyDiv w:val="1"/>
      <w:marLeft w:val="0"/>
      <w:marRight w:val="0"/>
      <w:marTop w:val="0"/>
      <w:marBottom w:val="0"/>
      <w:divBdr>
        <w:top w:val="none" w:sz="0" w:space="0" w:color="auto"/>
        <w:left w:val="none" w:sz="0" w:space="0" w:color="auto"/>
        <w:bottom w:val="none" w:sz="0" w:space="0" w:color="auto"/>
        <w:right w:val="none" w:sz="0" w:space="0" w:color="auto"/>
      </w:divBdr>
    </w:div>
    <w:div w:id="82261984">
      <w:bodyDiv w:val="1"/>
      <w:marLeft w:val="0"/>
      <w:marRight w:val="0"/>
      <w:marTop w:val="0"/>
      <w:marBottom w:val="0"/>
      <w:divBdr>
        <w:top w:val="none" w:sz="0" w:space="0" w:color="auto"/>
        <w:left w:val="none" w:sz="0" w:space="0" w:color="auto"/>
        <w:bottom w:val="none" w:sz="0" w:space="0" w:color="auto"/>
        <w:right w:val="none" w:sz="0" w:space="0" w:color="auto"/>
      </w:divBdr>
      <w:divsChild>
        <w:div w:id="916861168">
          <w:marLeft w:val="0"/>
          <w:marRight w:val="0"/>
          <w:marTop w:val="0"/>
          <w:marBottom w:val="0"/>
          <w:divBdr>
            <w:top w:val="none" w:sz="0" w:space="0" w:color="auto"/>
            <w:left w:val="none" w:sz="0" w:space="0" w:color="auto"/>
            <w:bottom w:val="none" w:sz="0" w:space="0" w:color="auto"/>
            <w:right w:val="none" w:sz="0" w:space="0" w:color="auto"/>
          </w:divBdr>
          <w:divsChild>
            <w:div w:id="14475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7350">
      <w:bodyDiv w:val="1"/>
      <w:marLeft w:val="0"/>
      <w:marRight w:val="0"/>
      <w:marTop w:val="0"/>
      <w:marBottom w:val="0"/>
      <w:divBdr>
        <w:top w:val="none" w:sz="0" w:space="0" w:color="auto"/>
        <w:left w:val="none" w:sz="0" w:space="0" w:color="auto"/>
        <w:bottom w:val="none" w:sz="0" w:space="0" w:color="auto"/>
        <w:right w:val="none" w:sz="0" w:space="0" w:color="auto"/>
      </w:divBdr>
    </w:div>
    <w:div w:id="90006111">
      <w:bodyDiv w:val="1"/>
      <w:marLeft w:val="0"/>
      <w:marRight w:val="0"/>
      <w:marTop w:val="0"/>
      <w:marBottom w:val="0"/>
      <w:divBdr>
        <w:top w:val="none" w:sz="0" w:space="0" w:color="auto"/>
        <w:left w:val="none" w:sz="0" w:space="0" w:color="auto"/>
        <w:bottom w:val="none" w:sz="0" w:space="0" w:color="auto"/>
        <w:right w:val="none" w:sz="0" w:space="0" w:color="auto"/>
      </w:divBdr>
    </w:div>
    <w:div w:id="109277289">
      <w:bodyDiv w:val="1"/>
      <w:marLeft w:val="0"/>
      <w:marRight w:val="0"/>
      <w:marTop w:val="0"/>
      <w:marBottom w:val="0"/>
      <w:divBdr>
        <w:top w:val="none" w:sz="0" w:space="0" w:color="auto"/>
        <w:left w:val="none" w:sz="0" w:space="0" w:color="auto"/>
        <w:bottom w:val="none" w:sz="0" w:space="0" w:color="auto"/>
        <w:right w:val="none" w:sz="0" w:space="0" w:color="auto"/>
      </w:divBdr>
    </w:div>
    <w:div w:id="113646050">
      <w:bodyDiv w:val="1"/>
      <w:marLeft w:val="0"/>
      <w:marRight w:val="0"/>
      <w:marTop w:val="0"/>
      <w:marBottom w:val="0"/>
      <w:divBdr>
        <w:top w:val="none" w:sz="0" w:space="0" w:color="auto"/>
        <w:left w:val="none" w:sz="0" w:space="0" w:color="auto"/>
        <w:bottom w:val="none" w:sz="0" w:space="0" w:color="auto"/>
        <w:right w:val="none" w:sz="0" w:space="0" w:color="auto"/>
      </w:divBdr>
    </w:div>
    <w:div w:id="122892054">
      <w:bodyDiv w:val="1"/>
      <w:marLeft w:val="0"/>
      <w:marRight w:val="0"/>
      <w:marTop w:val="0"/>
      <w:marBottom w:val="0"/>
      <w:divBdr>
        <w:top w:val="none" w:sz="0" w:space="0" w:color="auto"/>
        <w:left w:val="none" w:sz="0" w:space="0" w:color="auto"/>
        <w:bottom w:val="none" w:sz="0" w:space="0" w:color="auto"/>
        <w:right w:val="none" w:sz="0" w:space="0" w:color="auto"/>
      </w:divBdr>
    </w:div>
    <w:div w:id="144854588">
      <w:bodyDiv w:val="1"/>
      <w:marLeft w:val="0"/>
      <w:marRight w:val="0"/>
      <w:marTop w:val="0"/>
      <w:marBottom w:val="0"/>
      <w:divBdr>
        <w:top w:val="none" w:sz="0" w:space="0" w:color="auto"/>
        <w:left w:val="none" w:sz="0" w:space="0" w:color="auto"/>
        <w:bottom w:val="none" w:sz="0" w:space="0" w:color="auto"/>
        <w:right w:val="none" w:sz="0" w:space="0" w:color="auto"/>
      </w:divBdr>
    </w:div>
    <w:div w:id="145825202">
      <w:bodyDiv w:val="1"/>
      <w:marLeft w:val="0"/>
      <w:marRight w:val="0"/>
      <w:marTop w:val="0"/>
      <w:marBottom w:val="0"/>
      <w:divBdr>
        <w:top w:val="none" w:sz="0" w:space="0" w:color="auto"/>
        <w:left w:val="none" w:sz="0" w:space="0" w:color="auto"/>
        <w:bottom w:val="none" w:sz="0" w:space="0" w:color="auto"/>
        <w:right w:val="none" w:sz="0" w:space="0" w:color="auto"/>
      </w:divBdr>
      <w:divsChild>
        <w:div w:id="101802711">
          <w:marLeft w:val="0"/>
          <w:marRight w:val="0"/>
          <w:marTop w:val="0"/>
          <w:marBottom w:val="0"/>
          <w:divBdr>
            <w:top w:val="none" w:sz="0" w:space="0" w:color="auto"/>
            <w:left w:val="none" w:sz="0" w:space="0" w:color="auto"/>
            <w:bottom w:val="none" w:sz="0" w:space="0" w:color="auto"/>
            <w:right w:val="none" w:sz="0" w:space="0" w:color="auto"/>
          </w:divBdr>
          <w:divsChild>
            <w:div w:id="20769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9067">
      <w:bodyDiv w:val="1"/>
      <w:marLeft w:val="0"/>
      <w:marRight w:val="0"/>
      <w:marTop w:val="0"/>
      <w:marBottom w:val="0"/>
      <w:divBdr>
        <w:top w:val="none" w:sz="0" w:space="0" w:color="auto"/>
        <w:left w:val="none" w:sz="0" w:space="0" w:color="auto"/>
        <w:bottom w:val="none" w:sz="0" w:space="0" w:color="auto"/>
        <w:right w:val="none" w:sz="0" w:space="0" w:color="auto"/>
      </w:divBdr>
    </w:div>
    <w:div w:id="159465424">
      <w:bodyDiv w:val="1"/>
      <w:marLeft w:val="0"/>
      <w:marRight w:val="0"/>
      <w:marTop w:val="0"/>
      <w:marBottom w:val="0"/>
      <w:divBdr>
        <w:top w:val="none" w:sz="0" w:space="0" w:color="auto"/>
        <w:left w:val="none" w:sz="0" w:space="0" w:color="auto"/>
        <w:bottom w:val="none" w:sz="0" w:space="0" w:color="auto"/>
        <w:right w:val="none" w:sz="0" w:space="0" w:color="auto"/>
      </w:divBdr>
    </w:div>
    <w:div w:id="166527508">
      <w:bodyDiv w:val="1"/>
      <w:marLeft w:val="0"/>
      <w:marRight w:val="0"/>
      <w:marTop w:val="0"/>
      <w:marBottom w:val="0"/>
      <w:divBdr>
        <w:top w:val="none" w:sz="0" w:space="0" w:color="auto"/>
        <w:left w:val="none" w:sz="0" w:space="0" w:color="auto"/>
        <w:bottom w:val="none" w:sz="0" w:space="0" w:color="auto"/>
        <w:right w:val="none" w:sz="0" w:space="0" w:color="auto"/>
      </w:divBdr>
    </w:div>
    <w:div w:id="221864672">
      <w:bodyDiv w:val="1"/>
      <w:marLeft w:val="0"/>
      <w:marRight w:val="0"/>
      <w:marTop w:val="0"/>
      <w:marBottom w:val="0"/>
      <w:divBdr>
        <w:top w:val="none" w:sz="0" w:space="0" w:color="auto"/>
        <w:left w:val="none" w:sz="0" w:space="0" w:color="auto"/>
        <w:bottom w:val="none" w:sz="0" w:space="0" w:color="auto"/>
        <w:right w:val="none" w:sz="0" w:space="0" w:color="auto"/>
      </w:divBdr>
    </w:div>
    <w:div w:id="232470868">
      <w:bodyDiv w:val="1"/>
      <w:marLeft w:val="0"/>
      <w:marRight w:val="0"/>
      <w:marTop w:val="0"/>
      <w:marBottom w:val="0"/>
      <w:divBdr>
        <w:top w:val="none" w:sz="0" w:space="0" w:color="auto"/>
        <w:left w:val="none" w:sz="0" w:space="0" w:color="auto"/>
        <w:bottom w:val="none" w:sz="0" w:space="0" w:color="auto"/>
        <w:right w:val="none" w:sz="0" w:space="0" w:color="auto"/>
      </w:divBdr>
    </w:div>
    <w:div w:id="253317992">
      <w:bodyDiv w:val="1"/>
      <w:marLeft w:val="0"/>
      <w:marRight w:val="0"/>
      <w:marTop w:val="0"/>
      <w:marBottom w:val="0"/>
      <w:divBdr>
        <w:top w:val="none" w:sz="0" w:space="0" w:color="auto"/>
        <w:left w:val="none" w:sz="0" w:space="0" w:color="auto"/>
        <w:bottom w:val="none" w:sz="0" w:space="0" w:color="auto"/>
        <w:right w:val="none" w:sz="0" w:space="0" w:color="auto"/>
      </w:divBdr>
    </w:div>
    <w:div w:id="262232023">
      <w:bodyDiv w:val="1"/>
      <w:marLeft w:val="0"/>
      <w:marRight w:val="0"/>
      <w:marTop w:val="0"/>
      <w:marBottom w:val="0"/>
      <w:divBdr>
        <w:top w:val="none" w:sz="0" w:space="0" w:color="auto"/>
        <w:left w:val="none" w:sz="0" w:space="0" w:color="auto"/>
        <w:bottom w:val="none" w:sz="0" w:space="0" w:color="auto"/>
        <w:right w:val="none" w:sz="0" w:space="0" w:color="auto"/>
      </w:divBdr>
    </w:div>
    <w:div w:id="265386153">
      <w:bodyDiv w:val="1"/>
      <w:marLeft w:val="0"/>
      <w:marRight w:val="0"/>
      <w:marTop w:val="0"/>
      <w:marBottom w:val="0"/>
      <w:divBdr>
        <w:top w:val="none" w:sz="0" w:space="0" w:color="auto"/>
        <w:left w:val="none" w:sz="0" w:space="0" w:color="auto"/>
        <w:bottom w:val="none" w:sz="0" w:space="0" w:color="auto"/>
        <w:right w:val="none" w:sz="0" w:space="0" w:color="auto"/>
      </w:divBdr>
    </w:div>
    <w:div w:id="267153974">
      <w:bodyDiv w:val="1"/>
      <w:marLeft w:val="0"/>
      <w:marRight w:val="0"/>
      <w:marTop w:val="0"/>
      <w:marBottom w:val="0"/>
      <w:divBdr>
        <w:top w:val="none" w:sz="0" w:space="0" w:color="auto"/>
        <w:left w:val="none" w:sz="0" w:space="0" w:color="auto"/>
        <w:bottom w:val="none" w:sz="0" w:space="0" w:color="auto"/>
        <w:right w:val="none" w:sz="0" w:space="0" w:color="auto"/>
      </w:divBdr>
    </w:div>
    <w:div w:id="273446394">
      <w:bodyDiv w:val="1"/>
      <w:marLeft w:val="0"/>
      <w:marRight w:val="0"/>
      <w:marTop w:val="0"/>
      <w:marBottom w:val="0"/>
      <w:divBdr>
        <w:top w:val="none" w:sz="0" w:space="0" w:color="auto"/>
        <w:left w:val="none" w:sz="0" w:space="0" w:color="auto"/>
        <w:bottom w:val="none" w:sz="0" w:space="0" w:color="auto"/>
        <w:right w:val="none" w:sz="0" w:space="0" w:color="auto"/>
      </w:divBdr>
    </w:div>
    <w:div w:id="280839919">
      <w:bodyDiv w:val="1"/>
      <w:marLeft w:val="0"/>
      <w:marRight w:val="0"/>
      <w:marTop w:val="0"/>
      <w:marBottom w:val="0"/>
      <w:divBdr>
        <w:top w:val="none" w:sz="0" w:space="0" w:color="auto"/>
        <w:left w:val="none" w:sz="0" w:space="0" w:color="auto"/>
        <w:bottom w:val="none" w:sz="0" w:space="0" w:color="auto"/>
        <w:right w:val="none" w:sz="0" w:space="0" w:color="auto"/>
      </w:divBdr>
    </w:div>
    <w:div w:id="308435648">
      <w:bodyDiv w:val="1"/>
      <w:marLeft w:val="0"/>
      <w:marRight w:val="0"/>
      <w:marTop w:val="0"/>
      <w:marBottom w:val="0"/>
      <w:divBdr>
        <w:top w:val="none" w:sz="0" w:space="0" w:color="auto"/>
        <w:left w:val="none" w:sz="0" w:space="0" w:color="auto"/>
        <w:bottom w:val="none" w:sz="0" w:space="0" w:color="auto"/>
        <w:right w:val="none" w:sz="0" w:space="0" w:color="auto"/>
      </w:divBdr>
    </w:div>
    <w:div w:id="310526716">
      <w:bodyDiv w:val="1"/>
      <w:marLeft w:val="0"/>
      <w:marRight w:val="0"/>
      <w:marTop w:val="0"/>
      <w:marBottom w:val="0"/>
      <w:divBdr>
        <w:top w:val="none" w:sz="0" w:space="0" w:color="auto"/>
        <w:left w:val="none" w:sz="0" w:space="0" w:color="auto"/>
        <w:bottom w:val="none" w:sz="0" w:space="0" w:color="auto"/>
        <w:right w:val="none" w:sz="0" w:space="0" w:color="auto"/>
      </w:divBdr>
    </w:div>
    <w:div w:id="318923468">
      <w:bodyDiv w:val="1"/>
      <w:marLeft w:val="0"/>
      <w:marRight w:val="0"/>
      <w:marTop w:val="0"/>
      <w:marBottom w:val="0"/>
      <w:divBdr>
        <w:top w:val="none" w:sz="0" w:space="0" w:color="auto"/>
        <w:left w:val="none" w:sz="0" w:space="0" w:color="auto"/>
        <w:bottom w:val="none" w:sz="0" w:space="0" w:color="auto"/>
        <w:right w:val="none" w:sz="0" w:space="0" w:color="auto"/>
      </w:divBdr>
    </w:div>
    <w:div w:id="332224892">
      <w:bodyDiv w:val="1"/>
      <w:marLeft w:val="0"/>
      <w:marRight w:val="0"/>
      <w:marTop w:val="0"/>
      <w:marBottom w:val="0"/>
      <w:divBdr>
        <w:top w:val="none" w:sz="0" w:space="0" w:color="auto"/>
        <w:left w:val="none" w:sz="0" w:space="0" w:color="auto"/>
        <w:bottom w:val="none" w:sz="0" w:space="0" w:color="auto"/>
        <w:right w:val="none" w:sz="0" w:space="0" w:color="auto"/>
      </w:divBdr>
    </w:div>
    <w:div w:id="339478259">
      <w:bodyDiv w:val="1"/>
      <w:marLeft w:val="0"/>
      <w:marRight w:val="0"/>
      <w:marTop w:val="0"/>
      <w:marBottom w:val="0"/>
      <w:divBdr>
        <w:top w:val="none" w:sz="0" w:space="0" w:color="auto"/>
        <w:left w:val="none" w:sz="0" w:space="0" w:color="auto"/>
        <w:bottom w:val="none" w:sz="0" w:space="0" w:color="auto"/>
        <w:right w:val="none" w:sz="0" w:space="0" w:color="auto"/>
      </w:divBdr>
    </w:div>
    <w:div w:id="347603606">
      <w:bodyDiv w:val="1"/>
      <w:marLeft w:val="0"/>
      <w:marRight w:val="0"/>
      <w:marTop w:val="0"/>
      <w:marBottom w:val="0"/>
      <w:divBdr>
        <w:top w:val="none" w:sz="0" w:space="0" w:color="auto"/>
        <w:left w:val="none" w:sz="0" w:space="0" w:color="auto"/>
        <w:bottom w:val="none" w:sz="0" w:space="0" w:color="auto"/>
        <w:right w:val="none" w:sz="0" w:space="0" w:color="auto"/>
      </w:divBdr>
      <w:divsChild>
        <w:div w:id="1727489285">
          <w:marLeft w:val="0"/>
          <w:marRight w:val="0"/>
          <w:marTop w:val="0"/>
          <w:marBottom w:val="0"/>
          <w:divBdr>
            <w:top w:val="none" w:sz="0" w:space="0" w:color="auto"/>
            <w:left w:val="none" w:sz="0" w:space="0" w:color="auto"/>
            <w:bottom w:val="none" w:sz="0" w:space="0" w:color="auto"/>
            <w:right w:val="none" w:sz="0" w:space="0" w:color="auto"/>
          </w:divBdr>
          <w:divsChild>
            <w:div w:id="920017902">
              <w:marLeft w:val="0"/>
              <w:marRight w:val="0"/>
              <w:marTop w:val="0"/>
              <w:marBottom w:val="0"/>
              <w:divBdr>
                <w:top w:val="none" w:sz="0" w:space="0" w:color="auto"/>
                <w:left w:val="none" w:sz="0" w:space="0" w:color="auto"/>
                <w:bottom w:val="none" w:sz="0" w:space="0" w:color="auto"/>
                <w:right w:val="none" w:sz="0" w:space="0" w:color="auto"/>
              </w:divBdr>
              <w:divsChild>
                <w:div w:id="1389184690">
                  <w:marLeft w:val="0"/>
                  <w:marRight w:val="0"/>
                  <w:marTop w:val="0"/>
                  <w:marBottom w:val="0"/>
                  <w:divBdr>
                    <w:top w:val="none" w:sz="0" w:space="0" w:color="auto"/>
                    <w:left w:val="none" w:sz="0" w:space="0" w:color="auto"/>
                    <w:bottom w:val="none" w:sz="0" w:space="0" w:color="auto"/>
                    <w:right w:val="none" w:sz="0" w:space="0" w:color="auto"/>
                  </w:divBdr>
                  <w:divsChild>
                    <w:div w:id="1030763302">
                      <w:marLeft w:val="2325"/>
                      <w:marRight w:val="0"/>
                      <w:marTop w:val="0"/>
                      <w:marBottom w:val="0"/>
                      <w:divBdr>
                        <w:top w:val="none" w:sz="0" w:space="0" w:color="auto"/>
                        <w:left w:val="none" w:sz="0" w:space="0" w:color="auto"/>
                        <w:bottom w:val="none" w:sz="0" w:space="0" w:color="auto"/>
                        <w:right w:val="none" w:sz="0" w:space="0" w:color="auto"/>
                      </w:divBdr>
                      <w:divsChild>
                        <w:div w:id="1992975055">
                          <w:marLeft w:val="0"/>
                          <w:marRight w:val="0"/>
                          <w:marTop w:val="0"/>
                          <w:marBottom w:val="0"/>
                          <w:divBdr>
                            <w:top w:val="none" w:sz="0" w:space="0" w:color="auto"/>
                            <w:left w:val="none" w:sz="0" w:space="0" w:color="auto"/>
                            <w:bottom w:val="none" w:sz="0" w:space="0" w:color="auto"/>
                            <w:right w:val="none" w:sz="0" w:space="0" w:color="auto"/>
                          </w:divBdr>
                          <w:divsChild>
                            <w:div w:id="58359716">
                              <w:marLeft w:val="0"/>
                              <w:marRight w:val="0"/>
                              <w:marTop w:val="0"/>
                              <w:marBottom w:val="0"/>
                              <w:divBdr>
                                <w:top w:val="none" w:sz="0" w:space="0" w:color="auto"/>
                                <w:left w:val="none" w:sz="0" w:space="0" w:color="auto"/>
                                <w:bottom w:val="none" w:sz="0" w:space="0" w:color="auto"/>
                                <w:right w:val="none" w:sz="0" w:space="0" w:color="auto"/>
                              </w:divBdr>
                              <w:divsChild>
                                <w:div w:id="1091506294">
                                  <w:marLeft w:val="0"/>
                                  <w:marRight w:val="0"/>
                                  <w:marTop w:val="0"/>
                                  <w:marBottom w:val="0"/>
                                  <w:divBdr>
                                    <w:top w:val="none" w:sz="0" w:space="0" w:color="auto"/>
                                    <w:left w:val="none" w:sz="0" w:space="0" w:color="auto"/>
                                    <w:bottom w:val="none" w:sz="0" w:space="0" w:color="auto"/>
                                    <w:right w:val="none" w:sz="0" w:space="0" w:color="auto"/>
                                  </w:divBdr>
                                  <w:divsChild>
                                    <w:div w:id="1935936461">
                                      <w:marLeft w:val="0"/>
                                      <w:marRight w:val="0"/>
                                      <w:marTop w:val="0"/>
                                      <w:marBottom w:val="0"/>
                                      <w:divBdr>
                                        <w:top w:val="none" w:sz="0" w:space="0" w:color="auto"/>
                                        <w:left w:val="none" w:sz="0" w:space="0" w:color="auto"/>
                                        <w:bottom w:val="none" w:sz="0" w:space="0" w:color="auto"/>
                                        <w:right w:val="none" w:sz="0" w:space="0" w:color="auto"/>
                                      </w:divBdr>
                                      <w:divsChild>
                                        <w:div w:id="2020352529">
                                          <w:marLeft w:val="0"/>
                                          <w:marRight w:val="0"/>
                                          <w:marTop w:val="0"/>
                                          <w:marBottom w:val="0"/>
                                          <w:divBdr>
                                            <w:top w:val="none" w:sz="0" w:space="0" w:color="auto"/>
                                            <w:left w:val="none" w:sz="0" w:space="0" w:color="auto"/>
                                            <w:bottom w:val="none" w:sz="0" w:space="0" w:color="auto"/>
                                            <w:right w:val="none" w:sz="0" w:space="0" w:color="auto"/>
                                          </w:divBdr>
                                          <w:divsChild>
                                            <w:div w:id="1853059847">
                                              <w:marLeft w:val="0"/>
                                              <w:marRight w:val="0"/>
                                              <w:marTop w:val="0"/>
                                              <w:marBottom w:val="0"/>
                                              <w:divBdr>
                                                <w:top w:val="none" w:sz="0" w:space="0" w:color="auto"/>
                                                <w:left w:val="none" w:sz="0" w:space="0" w:color="auto"/>
                                                <w:bottom w:val="none" w:sz="0" w:space="0" w:color="auto"/>
                                                <w:right w:val="none" w:sz="0" w:space="0" w:color="auto"/>
                                              </w:divBdr>
                                              <w:divsChild>
                                                <w:div w:id="384063737">
                                                  <w:marLeft w:val="0"/>
                                                  <w:marRight w:val="0"/>
                                                  <w:marTop w:val="0"/>
                                                  <w:marBottom w:val="0"/>
                                                  <w:divBdr>
                                                    <w:top w:val="none" w:sz="0" w:space="0" w:color="auto"/>
                                                    <w:left w:val="none" w:sz="0" w:space="0" w:color="auto"/>
                                                    <w:bottom w:val="none" w:sz="0" w:space="0" w:color="auto"/>
                                                    <w:right w:val="none" w:sz="0" w:space="0" w:color="auto"/>
                                                  </w:divBdr>
                                                  <w:divsChild>
                                                    <w:div w:id="1057364935">
                                                      <w:marLeft w:val="0"/>
                                                      <w:marRight w:val="0"/>
                                                      <w:marTop w:val="0"/>
                                                      <w:marBottom w:val="0"/>
                                                      <w:divBdr>
                                                        <w:top w:val="none" w:sz="0" w:space="0" w:color="auto"/>
                                                        <w:left w:val="none" w:sz="0" w:space="0" w:color="auto"/>
                                                        <w:bottom w:val="none" w:sz="0" w:space="0" w:color="auto"/>
                                                        <w:right w:val="none" w:sz="0" w:space="0" w:color="auto"/>
                                                      </w:divBdr>
                                                      <w:divsChild>
                                                        <w:div w:id="2006396336">
                                                          <w:marLeft w:val="15"/>
                                                          <w:marRight w:val="15"/>
                                                          <w:marTop w:val="15"/>
                                                          <w:marBottom w:val="15"/>
                                                          <w:divBdr>
                                                            <w:top w:val="none" w:sz="0" w:space="0" w:color="auto"/>
                                                            <w:left w:val="none" w:sz="0" w:space="0" w:color="auto"/>
                                                            <w:bottom w:val="none" w:sz="0" w:space="0" w:color="auto"/>
                                                            <w:right w:val="none" w:sz="0" w:space="0" w:color="auto"/>
                                                          </w:divBdr>
                                                          <w:divsChild>
                                                            <w:div w:id="65231391">
                                                              <w:marLeft w:val="0"/>
                                                              <w:marRight w:val="0"/>
                                                              <w:marTop w:val="0"/>
                                                              <w:marBottom w:val="0"/>
                                                              <w:divBdr>
                                                                <w:top w:val="none" w:sz="0" w:space="0" w:color="auto"/>
                                                                <w:left w:val="none" w:sz="0" w:space="0" w:color="auto"/>
                                                                <w:bottom w:val="none" w:sz="0" w:space="0" w:color="auto"/>
                                                                <w:right w:val="none" w:sz="0" w:space="0" w:color="auto"/>
                                                              </w:divBdr>
                                                              <w:divsChild>
                                                                <w:div w:id="58048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51495710">
      <w:bodyDiv w:val="1"/>
      <w:marLeft w:val="0"/>
      <w:marRight w:val="0"/>
      <w:marTop w:val="0"/>
      <w:marBottom w:val="0"/>
      <w:divBdr>
        <w:top w:val="none" w:sz="0" w:space="0" w:color="auto"/>
        <w:left w:val="none" w:sz="0" w:space="0" w:color="auto"/>
        <w:bottom w:val="none" w:sz="0" w:space="0" w:color="auto"/>
        <w:right w:val="none" w:sz="0" w:space="0" w:color="auto"/>
      </w:divBdr>
      <w:divsChild>
        <w:div w:id="1250039229">
          <w:marLeft w:val="0"/>
          <w:marRight w:val="0"/>
          <w:marTop w:val="0"/>
          <w:marBottom w:val="0"/>
          <w:divBdr>
            <w:top w:val="none" w:sz="0" w:space="0" w:color="auto"/>
            <w:left w:val="none" w:sz="0" w:space="0" w:color="auto"/>
            <w:bottom w:val="none" w:sz="0" w:space="0" w:color="auto"/>
            <w:right w:val="none" w:sz="0" w:space="0" w:color="auto"/>
          </w:divBdr>
        </w:div>
      </w:divsChild>
    </w:div>
    <w:div w:id="367994574">
      <w:bodyDiv w:val="1"/>
      <w:marLeft w:val="0"/>
      <w:marRight w:val="0"/>
      <w:marTop w:val="0"/>
      <w:marBottom w:val="0"/>
      <w:divBdr>
        <w:top w:val="none" w:sz="0" w:space="0" w:color="auto"/>
        <w:left w:val="none" w:sz="0" w:space="0" w:color="auto"/>
        <w:bottom w:val="none" w:sz="0" w:space="0" w:color="auto"/>
        <w:right w:val="none" w:sz="0" w:space="0" w:color="auto"/>
      </w:divBdr>
    </w:div>
    <w:div w:id="369913369">
      <w:bodyDiv w:val="1"/>
      <w:marLeft w:val="0"/>
      <w:marRight w:val="0"/>
      <w:marTop w:val="0"/>
      <w:marBottom w:val="0"/>
      <w:divBdr>
        <w:top w:val="none" w:sz="0" w:space="0" w:color="auto"/>
        <w:left w:val="none" w:sz="0" w:space="0" w:color="auto"/>
        <w:bottom w:val="none" w:sz="0" w:space="0" w:color="auto"/>
        <w:right w:val="none" w:sz="0" w:space="0" w:color="auto"/>
      </w:divBdr>
    </w:div>
    <w:div w:id="378357368">
      <w:bodyDiv w:val="1"/>
      <w:marLeft w:val="0"/>
      <w:marRight w:val="0"/>
      <w:marTop w:val="0"/>
      <w:marBottom w:val="0"/>
      <w:divBdr>
        <w:top w:val="none" w:sz="0" w:space="0" w:color="auto"/>
        <w:left w:val="none" w:sz="0" w:space="0" w:color="auto"/>
        <w:bottom w:val="none" w:sz="0" w:space="0" w:color="auto"/>
        <w:right w:val="none" w:sz="0" w:space="0" w:color="auto"/>
      </w:divBdr>
    </w:div>
    <w:div w:id="400101194">
      <w:bodyDiv w:val="1"/>
      <w:marLeft w:val="0"/>
      <w:marRight w:val="0"/>
      <w:marTop w:val="0"/>
      <w:marBottom w:val="0"/>
      <w:divBdr>
        <w:top w:val="none" w:sz="0" w:space="0" w:color="auto"/>
        <w:left w:val="none" w:sz="0" w:space="0" w:color="auto"/>
        <w:bottom w:val="none" w:sz="0" w:space="0" w:color="auto"/>
        <w:right w:val="none" w:sz="0" w:space="0" w:color="auto"/>
      </w:divBdr>
    </w:div>
    <w:div w:id="409236697">
      <w:bodyDiv w:val="1"/>
      <w:marLeft w:val="0"/>
      <w:marRight w:val="0"/>
      <w:marTop w:val="0"/>
      <w:marBottom w:val="0"/>
      <w:divBdr>
        <w:top w:val="none" w:sz="0" w:space="0" w:color="auto"/>
        <w:left w:val="none" w:sz="0" w:space="0" w:color="auto"/>
        <w:bottom w:val="none" w:sz="0" w:space="0" w:color="auto"/>
        <w:right w:val="none" w:sz="0" w:space="0" w:color="auto"/>
      </w:divBdr>
    </w:div>
    <w:div w:id="418644567">
      <w:bodyDiv w:val="1"/>
      <w:marLeft w:val="0"/>
      <w:marRight w:val="0"/>
      <w:marTop w:val="0"/>
      <w:marBottom w:val="0"/>
      <w:divBdr>
        <w:top w:val="none" w:sz="0" w:space="0" w:color="auto"/>
        <w:left w:val="none" w:sz="0" w:space="0" w:color="auto"/>
        <w:bottom w:val="none" w:sz="0" w:space="0" w:color="auto"/>
        <w:right w:val="none" w:sz="0" w:space="0" w:color="auto"/>
      </w:divBdr>
    </w:div>
    <w:div w:id="470290325">
      <w:bodyDiv w:val="1"/>
      <w:marLeft w:val="0"/>
      <w:marRight w:val="0"/>
      <w:marTop w:val="0"/>
      <w:marBottom w:val="0"/>
      <w:divBdr>
        <w:top w:val="none" w:sz="0" w:space="0" w:color="auto"/>
        <w:left w:val="none" w:sz="0" w:space="0" w:color="auto"/>
        <w:bottom w:val="none" w:sz="0" w:space="0" w:color="auto"/>
        <w:right w:val="none" w:sz="0" w:space="0" w:color="auto"/>
      </w:divBdr>
    </w:div>
    <w:div w:id="499734211">
      <w:bodyDiv w:val="1"/>
      <w:marLeft w:val="0"/>
      <w:marRight w:val="0"/>
      <w:marTop w:val="0"/>
      <w:marBottom w:val="0"/>
      <w:divBdr>
        <w:top w:val="none" w:sz="0" w:space="0" w:color="auto"/>
        <w:left w:val="none" w:sz="0" w:space="0" w:color="auto"/>
        <w:bottom w:val="none" w:sz="0" w:space="0" w:color="auto"/>
        <w:right w:val="none" w:sz="0" w:space="0" w:color="auto"/>
      </w:divBdr>
    </w:div>
    <w:div w:id="513540206">
      <w:bodyDiv w:val="1"/>
      <w:marLeft w:val="0"/>
      <w:marRight w:val="0"/>
      <w:marTop w:val="0"/>
      <w:marBottom w:val="0"/>
      <w:divBdr>
        <w:top w:val="none" w:sz="0" w:space="0" w:color="auto"/>
        <w:left w:val="none" w:sz="0" w:space="0" w:color="auto"/>
        <w:bottom w:val="none" w:sz="0" w:space="0" w:color="auto"/>
        <w:right w:val="none" w:sz="0" w:space="0" w:color="auto"/>
      </w:divBdr>
    </w:div>
    <w:div w:id="520827771">
      <w:bodyDiv w:val="1"/>
      <w:marLeft w:val="0"/>
      <w:marRight w:val="0"/>
      <w:marTop w:val="0"/>
      <w:marBottom w:val="0"/>
      <w:divBdr>
        <w:top w:val="none" w:sz="0" w:space="0" w:color="auto"/>
        <w:left w:val="none" w:sz="0" w:space="0" w:color="auto"/>
        <w:bottom w:val="none" w:sz="0" w:space="0" w:color="auto"/>
        <w:right w:val="none" w:sz="0" w:space="0" w:color="auto"/>
      </w:divBdr>
      <w:divsChild>
        <w:div w:id="932007932">
          <w:marLeft w:val="0"/>
          <w:marRight w:val="0"/>
          <w:marTop w:val="0"/>
          <w:marBottom w:val="0"/>
          <w:divBdr>
            <w:top w:val="none" w:sz="0" w:space="0" w:color="auto"/>
            <w:left w:val="none" w:sz="0" w:space="0" w:color="auto"/>
            <w:bottom w:val="none" w:sz="0" w:space="0" w:color="auto"/>
            <w:right w:val="none" w:sz="0" w:space="0" w:color="auto"/>
          </w:divBdr>
          <w:divsChild>
            <w:div w:id="628168200">
              <w:marLeft w:val="0"/>
              <w:marRight w:val="0"/>
              <w:marTop w:val="0"/>
              <w:marBottom w:val="0"/>
              <w:divBdr>
                <w:top w:val="none" w:sz="0" w:space="0" w:color="auto"/>
                <w:left w:val="none" w:sz="0" w:space="0" w:color="auto"/>
                <w:bottom w:val="none" w:sz="0" w:space="0" w:color="auto"/>
                <w:right w:val="none" w:sz="0" w:space="0" w:color="auto"/>
              </w:divBdr>
              <w:divsChild>
                <w:div w:id="1816675220">
                  <w:marLeft w:val="0"/>
                  <w:marRight w:val="0"/>
                  <w:marTop w:val="0"/>
                  <w:marBottom w:val="0"/>
                  <w:divBdr>
                    <w:top w:val="none" w:sz="0" w:space="0" w:color="auto"/>
                    <w:left w:val="none" w:sz="0" w:space="0" w:color="auto"/>
                    <w:bottom w:val="none" w:sz="0" w:space="0" w:color="auto"/>
                    <w:right w:val="none" w:sz="0" w:space="0" w:color="auto"/>
                  </w:divBdr>
                  <w:divsChild>
                    <w:div w:id="1633441003">
                      <w:marLeft w:val="2325"/>
                      <w:marRight w:val="0"/>
                      <w:marTop w:val="0"/>
                      <w:marBottom w:val="0"/>
                      <w:divBdr>
                        <w:top w:val="none" w:sz="0" w:space="0" w:color="auto"/>
                        <w:left w:val="none" w:sz="0" w:space="0" w:color="auto"/>
                        <w:bottom w:val="none" w:sz="0" w:space="0" w:color="auto"/>
                        <w:right w:val="none" w:sz="0" w:space="0" w:color="auto"/>
                      </w:divBdr>
                      <w:divsChild>
                        <w:div w:id="2093967747">
                          <w:marLeft w:val="0"/>
                          <w:marRight w:val="0"/>
                          <w:marTop w:val="0"/>
                          <w:marBottom w:val="0"/>
                          <w:divBdr>
                            <w:top w:val="none" w:sz="0" w:space="0" w:color="auto"/>
                            <w:left w:val="none" w:sz="0" w:space="0" w:color="auto"/>
                            <w:bottom w:val="none" w:sz="0" w:space="0" w:color="auto"/>
                            <w:right w:val="none" w:sz="0" w:space="0" w:color="auto"/>
                          </w:divBdr>
                          <w:divsChild>
                            <w:div w:id="1787964065">
                              <w:marLeft w:val="0"/>
                              <w:marRight w:val="0"/>
                              <w:marTop w:val="0"/>
                              <w:marBottom w:val="0"/>
                              <w:divBdr>
                                <w:top w:val="none" w:sz="0" w:space="0" w:color="auto"/>
                                <w:left w:val="none" w:sz="0" w:space="0" w:color="auto"/>
                                <w:bottom w:val="none" w:sz="0" w:space="0" w:color="auto"/>
                                <w:right w:val="none" w:sz="0" w:space="0" w:color="auto"/>
                              </w:divBdr>
                              <w:divsChild>
                                <w:div w:id="868639920">
                                  <w:marLeft w:val="0"/>
                                  <w:marRight w:val="0"/>
                                  <w:marTop w:val="0"/>
                                  <w:marBottom w:val="0"/>
                                  <w:divBdr>
                                    <w:top w:val="none" w:sz="0" w:space="0" w:color="auto"/>
                                    <w:left w:val="none" w:sz="0" w:space="0" w:color="auto"/>
                                    <w:bottom w:val="none" w:sz="0" w:space="0" w:color="auto"/>
                                    <w:right w:val="none" w:sz="0" w:space="0" w:color="auto"/>
                                  </w:divBdr>
                                  <w:divsChild>
                                    <w:div w:id="389957842">
                                      <w:marLeft w:val="0"/>
                                      <w:marRight w:val="0"/>
                                      <w:marTop w:val="0"/>
                                      <w:marBottom w:val="0"/>
                                      <w:divBdr>
                                        <w:top w:val="none" w:sz="0" w:space="0" w:color="auto"/>
                                        <w:left w:val="none" w:sz="0" w:space="0" w:color="auto"/>
                                        <w:bottom w:val="none" w:sz="0" w:space="0" w:color="auto"/>
                                        <w:right w:val="none" w:sz="0" w:space="0" w:color="auto"/>
                                      </w:divBdr>
                                      <w:divsChild>
                                        <w:div w:id="1912275538">
                                          <w:marLeft w:val="0"/>
                                          <w:marRight w:val="0"/>
                                          <w:marTop w:val="0"/>
                                          <w:marBottom w:val="0"/>
                                          <w:divBdr>
                                            <w:top w:val="none" w:sz="0" w:space="0" w:color="auto"/>
                                            <w:left w:val="none" w:sz="0" w:space="0" w:color="auto"/>
                                            <w:bottom w:val="none" w:sz="0" w:space="0" w:color="auto"/>
                                            <w:right w:val="none" w:sz="0" w:space="0" w:color="auto"/>
                                          </w:divBdr>
                                          <w:divsChild>
                                            <w:div w:id="1780104486">
                                              <w:marLeft w:val="0"/>
                                              <w:marRight w:val="0"/>
                                              <w:marTop w:val="0"/>
                                              <w:marBottom w:val="0"/>
                                              <w:divBdr>
                                                <w:top w:val="none" w:sz="0" w:space="0" w:color="auto"/>
                                                <w:left w:val="none" w:sz="0" w:space="0" w:color="auto"/>
                                                <w:bottom w:val="none" w:sz="0" w:space="0" w:color="auto"/>
                                                <w:right w:val="none" w:sz="0" w:space="0" w:color="auto"/>
                                              </w:divBdr>
                                              <w:divsChild>
                                                <w:div w:id="943341985">
                                                  <w:marLeft w:val="0"/>
                                                  <w:marRight w:val="0"/>
                                                  <w:marTop w:val="0"/>
                                                  <w:marBottom w:val="0"/>
                                                  <w:divBdr>
                                                    <w:top w:val="none" w:sz="0" w:space="0" w:color="auto"/>
                                                    <w:left w:val="none" w:sz="0" w:space="0" w:color="auto"/>
                                                    <w:bottom w:val="none" w:sz="0" w:space="0" w:color="auto"/>
                                                    <w:right w:val="none" w:sz="0" w:space="0" w:color="auto"/>
                                                  </w:divBdr>
                                                  <w:divsChild>
                                                    <w:div w:id="1369648726">
                                                      <w:marLeft w:val="0"/>
                                                      <w:marRight w:val="0"/>
                                                      <w:marTop w:val="0"/>
                                                      <w:marBottom w:val="0"/>
                                                      <w:divBdr>
                                                        <w:top w:val="none" w:sz="0" w:space="0" w:color="auto"/>
                                                        <w:left w:val="none" w:sz="0" w:space="0" w:color="auto"/>
                                                        <w:bottom w:val="none" w:sz="0" w:space="0" w:color="auto"/>
                                                        <w:right w:val="none" w:sz="0" w:space="0" w:color="auto"/>
                                                      </w:divBdr>
                                                      <w:divsChild>
                                                        <w:div w:id="154808271">
                                                          <w:marLeft w:val="0"/>
                                                          <w:marRight w:val="0"/>
                                                          <w:marTop w:val="0"/>
                                                          <w:marBottom w:val="0"/>
                                                          <w:divBdr>
                                                            <w:top w:val="none" w:sz="0" w:space="0" w:color="auto"/>
                                                            <w:left w:val="none" w:sz="0" w:space="0" w:color="auto"/>
                                                            <w:bottom w:val="none" w:sz="0" w:space="0" w:color="auto"/>
                                                            <w:right w:val="none" w:sz="0" w:space="0" w:color="auto"/>
                                                          </w:divBdr>
                                                          <w:divsChild>
                                                            <w:div w:id="566305187">
                                                              <w:marLeft w:val="15"/>
                                                              <w:marRight w:val="15"/>
                                                              <w:marTop w:val="15"/>
                                                              <w:marBottom w:val="15"/>
                                                              <w:divBdr>
                                                                <w:top w:val="single" w:sz="6" w:space="8" w:color="DBE5F1"/>
                                                                <w:left w:val="single" w:sz="6" w:space="8" w:color="DBE5F1"/>
                                                                <w:bottom w:val="single" w:sz="6" w:space="8" w:color="DBE5F1"/>
                                                                <w:right w:val="single" w:sz="6" w:space="8" w:color="DBE5F1"/>
                                                              </w:divBdr>
                                                              <w:divsChild>
                                                                <w:div w:id="3620377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5861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26984200">
      <w:bodyDiv w:val="1"/>
      <w:marLeft w:val="0"/>
      <w:marRight w:val="0"/>
      <w:marTop w:val="0"/>
      <w:marBottom w:val="0"/>
      <w:divBdr>
        <w:top w:val="none" w:sz="0" w:space="0" w:color="auto"/>
        <w:left w:val="none" w:sz="0" w:space="0" w:color="auto"/>
        <w:bottom w:val="none" w:sz="0" w:space="0" w:color="auto"/>
        <w:right w:val="none" w:sz="0" w:space="0" w:color="auto"/>
      </w:divBdr>
    </w:div>
    <w:div w:id="527916778">
      <w:bodyDiv w:val="1"/>
      <w:marLeft w:val="0"/>
      <w:marRight w:val="0"/>
      <w:marTop w:val="0"/>
      <w:marBottom w:val="0"/>
      <w:divBdr>
        <w:top w:val="none" w:sz="0" w:space="0" w:color="auto"/>
        <w:left w:val="none" w:sz="0" w:space="0" w:color="auto"/>
        <w:bottom w:val="none" w:sz="0" w:space="0" w:color="auto"/>
        <w:right w:val="none" w:sz="0" w:space="0" w:color="auto"/>
      </w:divBdr>
      <w:divsChild>
        <w:div w:id="2025207135">
          <w:marLeft w:val="0"/>
          <w:marRight w:val="0"/>
          <w:marTop w:val="0"/>
          <w:marBottom w:val="0"/>
          <w:divBdr>
            <w:top w:val="none" w:sz="0" w:space="0" w:color="auto"/>
            <w:left w:val="none" w:sz="0" w:space="0" w:color="auto"/>
            <w:bottom w:val="none" w:sz="0" w:space="0" w:color="auto"/>
            <w:right w:val="none" w:sz="0" w:space="0" w:color="auto"/>
          </w:divBdr>
          <w:divsChild>
            <w:div w:id="1653294365">
              <w:marLeft w:val="0"/>
              <w:marRight w:val="0"/>
              <w:marTop w:val="0"/>
              <w:marBottom w:val="0"/>
              <w:divBdr>
                <w:top w:val="none" w:sz="0" w:space="0" w:color="auto"/>
                <w:left w:val="none" w:sz="0" w:space="0" w:color="auto"/>
                <w:bottom w:val="none" w:sz="0" w:space="0" w:color="auto"/>
                <w:right w:val="none" w:sz="0" w:space="0" w:color="auto"/>
              </w:divBdr>
              <w:divsChild>
                <w:div w:id="300769196">
                  <w:marLeft w:val="0"/>
                  <w:marRight w:val="0"/>
                  <w:marTop w:val="0"/>
                  <w:marBottom w:val="0"/>
                  <w:divBdr>
                    <w:top w:val="none" w:sz="0" w:space="0" w:color="auto"/>
                    <w:left w:val="none" w:sz="0" w:space="0" w:color="auto"/>
                    <w:bottom w:val="none" w:sz="0" w:space="0" w:color="auto"/>
                    <w:right w:val="none" w:sz="0" w:space="0" w:color="auto"/>
                  </w:divBdr>
                  <w:divsChild>
                    <w:div w:id="1452632569">
                      <w:marLeft w:val="2325"/>
                      <w:marRight w:val="0"/>
                      <w:marTop w:val="0"/>
                      <w:marBottom w:val="0"/>
                      <w:divBdr>
                        <w:top w:val="none" w:sz="0" w:space="0" w:color="auto"/>
                        <w:left w:val="none" w:sz="0" w:space="0" w:color="auto"/>
                        <w:bottom w:val="none" w:sz="0" w:space="0" w:color="auto"/>
                        <w:right w:val="none" w:sz="0" w:space="0" w:color="auto"/>
                      </w:divBdr>
                      <w:divsChild>
                        <w:div w:id="1895384781">
                          <w:marLeft w:val="0"/>
                          <w:marRight w:val="0"/>
                          <w:marTop w:val="0"/>
                          <w:marBottom w:val="0"/>
                          <w:divBdr>
                            <w:top w:val="none" w:sz="0" w:space="0" w:color="auto"/>
                            <w:left w:val="none" w:sz="0" w:space="0" w:color="auto"/>
                            <w:bottom w:val="none" w:sz="0" w:space="0" w:color="auto"/>
                            <w:right w:val="none" w:sz="0" w:space="0" w:color="auto"/>
                          </w:divBdr>
                          <w:divsChild>
                            <w:div w:id="1031296195">
                              <w:marLeft w:val="0"/>
                              <w:marRight w:val="0"/>
                              <w:marTop w:val="0"/>
                              <w:marBottom w:val="0"/>
                              <w:divBdr>
                                <w:top w:val="none" w:sz="0" w:space="0" w:color="auto"/>
                                <w:left w:val="none" w:sz="0" w:space="0" w:color="auto"/>
                                <w:bottom w:val="none" w:sz="0" w:space="0" w:color="auto"/>
                                <w:right w:val="none" w:sz="0" w:space="0" w:color="auto"/>
                              </w:divBdr>
                              <w:divsChild>
                                <w:div w:id="1028528698">
                                  <w:marLeft w:val="0"/>
                                  <w:marRight w:val="0"/>
                                  <w:marTop w:val="0"/>
                                  <w:marBottom w:val="0"/>
                                  <w:divBdr>
                                    <w:top w:val="none" w:sz="0" w:space="0" w:color="auto"/>
                                    <w:left w:val="none" w:sz="0" w:space="0" w:color="auto"/>
                                    <w:bottom w:val="none" w:sz="0" w:space="0" w:color="auto"/>
                                    <w:right w:val="none" w:sz="0" w:space="0" w:color="auto"/>
                                  </w:divBdr>
                                  <w:divsChild>
                                    <w:div w:id="579798665">
                                      <w:marLeft w:val="0"/>
                                      <w:marRight w:val="0"/>
                                      <w:marTop w:val="0"/>
                                      <w:marBottom w:val="0"/>
                                      <w:divBdr>
                                        <w:top w:val="none" w:sz="0" w:space="0" w:color="auto"/>
                                        <w:left w:val="none" w:sz="0" w:space="0" w:color="auto"/>
                                        <w:bottom w:val="none" w:sz="0" w:space="0" w:color="auto"/>
                                        <w:right w:val="none" w:sz="0" w:space="0" w:color="auto"/>
                                      </w:divBdr>
                                      <w:divsChild>
                                        <w:div w:id="1900897465">
                                          <w:marLeft w:val="0"/>
                                          <w:marRight w:val="0"/>
                                          <w:marTop w:val="0"/>
                                          <w:marBottom w:val="0"/>
                                          <w:divBdr>
                                            <w:top w:val="none" w:sz="0" w:space="0" w:color="auto"/>
                                            <w:left w:val="none" w:sz="0" w:space="0" w:color="auto"/>
                                            <w:bottom w:val="none" w:sz="0" w:space="0" w:color="auto"/>
                                            <w:right w:val="none" w:sz="0" w:space="0" w:color="auto"/>
                                          </w:divBdr>
                                          <w:divsChild>
                                            <w:div w:id="948589236">
                                              <w:marLeft w:val="0"/>
                                              <w:marRight w:val="0"/>
                                              <w:marTop w:val="0"/>
                                              <w:marBottom w:val="0"/>
                                              <w:divBdr>
                                                <w:top w:val="none" w:sz="0" w:space="0" w:color="auto"/>
                                                <w:left w:val="none" w:sz="0" w:space="0" w:color="auto"/>
                                                <w:bottom w:val="none" w:sz="0" w:space="0" w:color="auto"/>
                                                <w:right w:val="none" w:sz="0" w:space="0" w:color="auto"/>
                                              </w:divBdr>
                                              <w:divsChild>
                                                <w:div w:id="573902023">
                                                  <w:marLeft w:val="0"/>
                                                  <w:marRight w:val="0"/>
                                                  <w:marTop w:val="0"/>
                                                  <w:marBottom w:val="0"/>
                                                  <w:divBdr>
                                                    <w:top w:val="none" w:sz="0" w:space="0" w:color="auto"/>
                                                    <w:left w:val="none" w:sz="0" w:space="0" w:color="auto"/>
                                                    <w:bottom w:val="none" w:sz="0" w:space="0" w:color="auto"/>
                                                    <w:right w:val="none" w:sz="0" w:space="0" w:color="auto"/>
                                                  </w:divBdr>
                                                  <w:divsChild>
                                                    <w:div w:id="2037655511">
                                                      <w:marLeft w:val="0"/>
                                                      <w:marRight w:val="0"/>
                                                      <w:marTop w:val="0"/>
                                                      <w:marBottom w:val="0"/>
                                                      <w:divBdr>
                                                        <w:top w:val="none" w:sz="0" w:space="0" w:color="auto"/>
                                                        <w:left w:val="none" w:sz="0" w:space="0" w:color="auto"/>
                                                        <w:bottom w:val="none" w:sz="0" w:space="0" w:color="auto"/>
                                                        <w:right w:val="none" w:sz="0" w:space="0" w:color="auto"/>
                                                      </w:divBdr>
                                                      <w:divsChild>
                                                        <w:div w:id="1406100734">
                                                          <w:marLeft w:val="15"/>
                                                          <w:marRight w:val="15"/>
                                                          <w:marTop w:val="15"/>
                                                          <w:marBottom w:val="15"/>
                                                          <w:divBdr>
                                                            <w:top w:val="none" w:sz="0" w:space="0" w:color="auto"/>
                                                            <w:left w:val="none" w:sz="0" w:space="0" w:color="auto"/>
                                                            <w:bottom w:val="none" w:sz="0" w:space="0" w:color="auto"/>
                                                            <w:right w:val="none" w:sz="0" w:space="0" w:color="auto"/>
                                                          </w:divBdr>
                                                          <w:divsChild>
                                                            <w:div w:id="70071271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3917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37203884">
      <w:bodyDiv w:val="1"/>
      <w:marLeft w:val="0"/>
      <w:marRight w:val="0"/>
      <w:marTop w:val="0"/>
      <w:marBottom w:val="0"/>
      <w:divBdr>
        <w:top w:val="none" w:sz="0" w:space="0" w:color="auto"/>
        <w:left w:val="none" w:sz="0" w:space="0" w:color="auto"/>
        <w:bottom w:val="none" w:sz="0" w:space="0" w:color="auto"/>
        <w:right w:val="none" w:sz="0" w:space="0" w:color="auto"/>
      </w:divBdr>
    </w:div>
    <w:div w:id="554436581">
      <w:bodyDiv w:val="1"/>
      <w:marLeft w:val="0"/>
      <w:marRight w:val="0"/>
      <w:marTop w:val="0"/>
      <w:marBottom w:val="0"/>
      <w:divBdr>
        <w:top w:val="none" w:sz="0" w:space="0" w:color="auto"/>
        <w:left w:val="none" w:sz="0" w:space="0" w:color="auto"/>
        <w:bottom w:val="none" w:sz="0" w:space="0" w:color="auto"/>
        <w:right w:val="none" w:sz="0" w:space="0" w:color="auto"/>
      </w:divBdr>
      <w:divsChild>
        <w:div w:id="1554729319">
          <w:marLeft w:val="0"/>
          <w:marRight w:val="0"/>
          <w:marTop w:val="0"/>
          <w:marBottom w:val="0"/>
          <w:divBdr>
            <w:top w:val="none" w:sz="0" w:space="0" w:color="auto"/>
            <w:left w:val="none" w:sz="0" w:space="0" w:color="auto"/>
            <w:bottom w:val="none" w:sz="0" w:space="0" w:color="auto"/>
            <w:right w:val="none" w:sz="0" w:space="0" w:color="auto"/>
          </w:divBdr>
          <w:divsChild>
            <w:div w:id="1395542801">
              <w:marLeft w:val="0"/>
              <w:marRight w:val="0"/>
              <w:marTop w:val="0"/>
              <w:marBottom w:val="0"/>
              <w:divBdr>
                <w:top w:val="none" w:sz="0" w:space="0" w:color="auto"/>
                <w:left w:val="none" w:sz="0" w:space="0" w:color="auto"/>
                <w:bottom w:val="none" w:sz="0" w:space="0" w:color="auto"/>
                <w:right w:val="none" w:sz="0" w:space="0" w:color="auto"/>
              </w:divBdr>
              <w:divsChild>
                <w:div w:id="1238133723">
                  <w:marLeft w:val="0"/>
                  <w:marRight w:val="0"/>
                  <w:marTop w:val="0"/>
                  <w:marBottom w:val="0"/>
                  <w:divBdr>
                    <w:top w:val="none" w:sz="0" w:space="0" w:color="auto"/>
                    <w:left w:val="none" w:sz="0" w:space="0" w:color="auto"/>
                    <w:bottom w:val="none" w:sz="0" w:space="0" w:color="auto"/>
                    <w:right w:val="none" w:sz="0" w:space="0" w:color="auto"/>
                  </w:divBdr>
                  <w:divsChild>
                    <w:div w:id="189269264">
                      <w:marLeft w:val="0"/>
                      <w:marRight w:val="0"/>
                      <w:marTop w:val="0"/>
                      <w:marBottom w:val="0"/>
                      <w:divBdr>
                        <w:top w:val="none" w:sz="0" w:space="0" w:color="auto"/>
                        <w:left w:val="none" w:sz="0" w:space="0" w:color="auto"/>
                        <w:bottom w:val="none" w:sz="0" w:space="0" w:color="auto"/>
                        <w:right w:val="none" w:sz="0" w:space="0" w:color="auto"/>
                      </w:divBdr>
                      <w:divsChild>
                        <w:div w:id="1453667582">
                          <w:marLeft w:val="0"/>
                          <w:marRight w:val="0"/>
                          <w:marTop w:val="0"/>
                          <w:marBottom w:val="0"/>
                          <w:divBdr>
                            <w:top w:val="none" w:sz="0" w:space="0" w:color="auto"/>
                            <w:left w:val="none" w:sz="0" w:space="0" w:color="auto"/>
                            <w:bottom w:val="none" w:sz="0" w:space="0" w:color="auto"/>
                            <w:right w:val="none" w:sz="0" w:space="0" w:color="auto"/>
                          </w:divBdr>
                          <w:divsChild>
                            <w:div w:id="937372050">
                              <w:marLeft w:val="0"/>
                              <w:marRight w:val="0"/>
                              <w:marTop w:val="0"/>
                              <w:marBottom w:val="0"/>
                              <w:divBdr>
                                <w:top w:val="none" w:sz="0" w:space="0" w:color="auto"/>
                                <w:left w:val="none" w:sz="0" w:space="0" w:color="auto"/>
                                <w:bottom w:val="none" w:sz="0" w:space="0" w:color="auto"/>
                                <w:right w:val="none" w:sz="0" w:space="0" w:color="auto"/>
                              </w:divBdr>
                              <w:divsChild>
                                <w:div w:id="2059470092">
                                  <w:marLeft w:val="0"/>
                                  <w:marRight w:val="0"/>
                                  <w:marTop w:val="0"/>
                                  <w:marBottom w:val="0"/>
                                  <w:divBdr>
                                    <w:top w:val="none" w:sz="0" w:space="0" w:color="auto"/>
                                    <w:left w:val="none" w:sz="0" w:space="0" w:color="auto"/>
                                    <w:bottom w:val="none" w:sz="0" w:space="0" w:color="auto"/>
                                    <w:right w:val="none" w:sz="0" w:space="0" w:color="auto"/>
                                  </w:divBdr>
                                  <w:divsChild>
                                    <w:div w:id="1766876504">
                                      <w:marLeft w:val="0"/>
                                      <w:marRight w:val="0"/>
                                      <w:marTop w:val="0"/>
                                      <w:marBottom w:val="0"/>
                                      <w:divBdr>
                                        <w:top w:val="none" w:sz="0" w:space="0" w:color="auto"/>
                                        <w:left w:val="none" w:sz="0" w:space="0" w:color="auto"/>
                                        <w:bottom w:val="none" w:sz="0" w:space="0" w:color="auto"/>
                                        <w:right w:val="none" w:sz="0" w:space="0" w:color="auto"/>
                                      </w:divBdr>
                                      <w:divsChild>
                                        <w:div w:id="1358391259">
                                          <w:marLeft w:val="0"/>
                                          <w:marRight w:val="0"/>
                                          <w:marTop w:val="0"/>
                                          <w:marBottom w:val="0"/>
                                          <w:divBdr>
                                            <w:top w:val="none" w:sz="0" w:space="0" w:color="auto"/>
                                            <w:left w:val="none" w:sz="0" w:space="0" w:color="auto"/>
                                            <w:bottom w:val="none" w:sz="0" w:space="0" w:color="auto"/>
                                            <w:right w:val="none" w:sz="0" w:space="0" w:color="auto"/>
                                          </w:divBdr>
                                          <w:divsChild>
                                            <w:div w:id="605112507">
                                              <w:marLeft w:val="0"/>
                                              <w:marRight w:val="0"/>
                                              <w:marTop w:val="0"/>
                                              <w:marBottom w:val="0"/>
                                              <w:divBdr>
                                                <w:top w:val="none" w:sz="0" w:space="0" w:color="auto"/>
                                                <w:left w:val="none" w:sz="0" w:space="0" w:color="auto"/>
                                                <w:bottom w:val="none" w:sz="0" w:space="0" w:color="auto"/>
                                                <w:right w:val="none" w:sz="0" w:space="0" w:color="auto"/>
                                              </w:divBdr>
                                              <w:divsChild>
                                                <w:div w:id="1117749001">
                                                  <w:marLeft w:val="0"/>
                                                  <w:marRight w:val="0"/>
                                                  <w:marTop w:val="0"/>
                                                  <w:marBottom w:val="0"/>
                                                  <w:divBdr>
                                                    <w:top w:val="none" w:sz="0" w:space="0" w:color="auto"/>
                                                    <w:left w:val="none" w:sz="0" w:space="0" w:color="auto"/>
                                                    <w:bottom w:val="none" w:sz="0" w:space="0" w:color="auto"/>
                                                    <w:right w:val="none" w:sz="0" w:space="0" w:color="auto"/>
                                                  </w:divBdr>
                                                  <w:divsChild>
                                                    <w:div w:id="1644699115">
                                                      <w:marLeft w:val="0"/>
                                                      <w:marRight w:val="0"/>
                                                      <w:marTop w:val="0"/>
                                                      <w:marBottom w:val="0"/>
                                                      <w:divBdr>
                                                        <w:top w:val="none" w:sz="0" w:space="0" w:color="auto"/>
                                                        <w:left w:val="none" w:sz="0" w:space="0" w:color="auto"/>
                                                        <w:bottom w:val="none" w:sz="0" w:space="0" w:color="auto"/>
                                                        <w:right w:val="none" w:sz="0" w:space="0" w:color="auto"/>
                                                      </w:divBdr>
                                                      <w:divsChild>
                                                        <w:div w:id="877352355">
                                                          <w:marLeft w:val="0"/>
                                                          <w:marRight w:val="0"/>
                                                          <w:marTop w:val="0"/>
                                                          <w:marBottom w:val="0"/>
                                                          <w:divBdr>
                                                            <w:top w:val="none" w:sz="0" w:space="0" w:color="auto"/>
                                                            <w:left w:val="none" w:sz="0" w:space="0" w:color="auto"/>
                                                            <w:bottom w:val="none" w:sz="0" w:space="0" w:color="auto"/>
                                                            <w:right w:val="none" w:sz="0" w:space="0" w:color="auto"/>
                                                          </w:divBdr>
                                                          <w:divsChild>
                                                            <w:div w:id="903105786">
                                                              <w:marLeft w:val="0"/>
                                                              <w:marRight w:val="0"/>
                                                              <w:marTop w:val="0"/>
                                                              <w:marBottom w:val="0"/>
                                                              <w:divBdr>
                                                                <w:top w:val="none" w:sz="0" w:space="0" w:color="auto"/>
                                                                <w:left w:val="none" w:sz="0" w:space="0" w:color="auto"/>
                                                                <w:bottom w:val="none" w:sz="0" w:space="0" w:color="auto"/>
                                                                <w:right w:val="none" w:sz="0" w:space="0" w:color="auto"/>
                                                              </w:divBdr>
                                                              <w:divsChild>
                                                                <w:div w:id="1596285234">
                                                                  <w:marLeft w:val="0"/>
                                                                  <w:marRight w:val="0"/>
                                                                  <w:marTop w:val="0"/>
                                                                  <w:marBottom w:val="0"/>
                                                                  <w:divBdr>
                                                                    <w:top w:val="none" w:sz="0" w:space="0" w:color="auto"/>
                                                                    <w:left w:val="none" w:sz="0" w:space="0" w:color="auto"/>
                                                                    <w:bottom w:val="none" w:sz="0" w:space="0" w:color="auto"/>
                                                                    <w:right w:val="none" w:sz="0" w:space="0" w:color="auto"/>
                                                                  </w:divBdr>
                                                                  <w:divsChild>
                                                                    <w:div w:id="3272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65455434">
      <w:bodyDiv w:val="1"/>
      <w:marLeft w:val="0"/>
      <w:marRight w:val="0"/>
      <w:marTop w:val="0"/>
      <w:marBottom w:val="0"/>
      <w:divBdr>
        <w:top w:val="none" w:sz="0" w:space="0" w:color="auto"/>
        <w:left w:val="none" w:sz="0" w:space="0" w:color="auto"/>
        <w:bottom w:val="none" w:sz="0" w:space="0" w:color="auto"/>
        <w:right w:val="none" w:sz="0" w:space="0" w:color="auto"/>
      </w:divBdr>
    </w:div>
    <w:div w:id="565917060">
      <w:bodyDiv w:val="1"/>
      <w:marLeft w:val="0"/>
      <w:marRight w:val="0"/>
      <w:marTop w:val="0"/>
      <w:marBottom w:val="0"/>
      <w:divBdr>
        <w:top w:val="none" w:sz="0" w:space="0" w:color="auto"/>
        <w:left w:val="none" w:sz="0" w:space="0" w:color="auto"/>
        <w:bottom w:val="none" w:sz="0" w:space="0" w:color="auto"/>
        <w:right w:val="none" w:sz="0" w:space="0" w:color="auto"/>
      </w:divBdr>
    </w:div>
    <w:div w:id="576937358">
      <w:bodyDiv w:val="1"/>
      <w:marLeft w:val="0"/>
      <w:marRight w:val="0"/>
      <w:marTop w:val="0"/>
      <w:marBottom w:val="0"/>
      <w:divBdr>
        <w:top w:val="none" w:sz="0" w:space="0" w:color="auto"/>
        <w:left w:val="none" w:sz="0" w:space="0" w:color="auto"/>
        <w:bottom w:val="none" w:sz="0" w:space="0" w:color="auto"/>
        <w:right w:val="none" w:sz="0" w:space="0" w:color="auto"/>
      </w:divBdr>
    </w:div>
    <w:div w:id="579868268">
      <w:bodyDiv w:val="1"/>
      <w:marLeft w:val="0"/>
      <w:marRight w:val="0"/>
      <w:marTop w:val="0"/>
      <w:marBottom w:val="0"/>
      <w:divBdr>
        <w:top w:val="none" w:sz="0" w:space="0" w:color="auto"/>
        <w:left w:val="none" w:sz="0" w:space="0" w:color="auto"/>
        <w:bottom w:val="none" w:sz="0" w:space="0" w:color="auto"/>
        <w:right w:val="none" w:sz="0" w:space="0" w:color="auto"/>
      </w:divBdr>
    </w:div>
    <w:div w:id="582840938">
      <w:bodyDiv w:val="1"/>
      <w:marLeft w:val="0"/>
      <w:marRight w:val="0"/>
      <w:marTop w:val="0"/>
      <w:marBottom w:val="0"/>
      <w:divBdr>
        <w:top w:val="none" w:sz="0" w:space="0" w:color="auto"/>
        <w:left w:val="none" w:sz="0" w:space="0" w:color="auto"/>
        <w:bottom w:val="none" w:sz="0" w:space="0" w:color="auto"/>
        <w:right w:val="none" w:sz="0" w:space="0" w:color="auto"/>
      </w:divBdr>
    </w:div>
    <w:div w:id="595484537">
      <w:bodyDiv w:val="1"/>
      <w:marLeft w:val="0"/>
      <w:marRight w:val="0"/>
      <w:marTop w:val="0"/>
      <w:marBottom w:val="0"/>
      <w:divBdr>
        <w:top w:val="none" w:sz="0" w:space="0" w:color="auto"/>
        <w:left w:val="none" w:sz="0" w:space="0" w:color="auto"/>
        <w:bottom w:val="none" w:sz="0" w:space="0" w:color="auto"/>
        <w:right w:val="none" w:sz="0" w:space="0" w:color="auto"/>
      </w:divBdr>
    </w:div>
    <w:div w:id="603726905">
      <w:bodyDiv w:val="1"/>
      <w:marLeft w:val="0"/>
      <w:marRight w:val="0"/>
      <w:marTop w:val="0"/>
      <w:marBottom w:val="0"/>
      <w:divBdr>
        <w:top w:val="none" w:sz="0" w:space="0" w:color="auto"/>
        <w:left w:val="none" w:sz="0" w:space="0" w:color="auto"/>
        <w:bottom w:val="none" w:sz="0" w:space="0" w:color="auto"/>
        <w:right w:val="none" w:sz="0" w:space="0" w:color="auto"/>
      </w:divBdr>
    </w:div>
    <w:div w:id="616565253">
      <w:bodyDiv w:val="1"/>
      <w:marLeft w:val="0"/>
      <w:marRight w:val="0"/>
      <w:marTop w:val="0"/>
      <w:marBottom w:val="0"/>
      <w:divBdr>
        <w:top w:val="none" w:sz="0" w:space="0" w:color="auto"/>
        <w:left w:val="none" w:sz="0" w:space="0" w:color="auto"/>
        <w:bottom w:val="none" w:sz="0" w:space="0" w:color="auto"/>
        <w:right w:val="none" w:sz="0" w:space="0" w:color="auto"/>
      </w:divBdr>
    </w:div>
    <w:div w:id="623852539">
      <w:bodyDiv w:val="1"/>
      <w:marLeft w:val="0"/>
      <w:marRight w:val="0"/>
      <w:marTop w:val="0"/>
      <w:marBottom w:val="0"/>
      <w:divBdr>
        <w:top w:val="none" w:sz="0" w:space="0" w:color="auto"/>
        <w:left w:val="none" w:sz="0" w:space="0" w:color="auto"/>
        <w:bottom w:val="none" w:sz="0" w:space="0" w:color="auto"/>
        <w:right w:val="none" w:sz="0" w:space="0" w:color="auto"/>
      </w:divBdr>
    </w:div>
    <w:div w:id="662127320">
      <w:bodyDiv w:val="1"/>
      <w:marLeft w:val="0"/>
      <w:marRight w:val="0"/>
      <w:marTop w:val="0"/>
      <w:marBottom w:val="0"/>
      <w:divBdr>
        <w:top w:val="none" w:sz="0" w:space="0" w:color="auto"/>
        <w:left w:val="none" w:sz="0" w:space="0" w:color="auto"/>
        <w:bottom w:val="none" w:sz="0" w:space="0" w:color="auto"/>
        <w:right w:val="none" w:sz="0" w:space="0" w:color="auto"/>
      </w:divBdr>
    </w:div>
    <w:div w:id="682048561">
      <w:bodyDiv w:val="1"/>
      <w:marLeft w:val="0"/>
      <w:marRight w:val="0"/>
      <w:marTop w:val="0"/>
      <w:marBottom w:val="0"/>
      <w:divBdr>
        <w:top w:val="none" w:sz="0" w:space="0" w:color="auto"/>
        <w:left w:val="none" w:sz="0" w:space="0" w:color="auto"/>
        <w:bottom w:val="none" w:sz="0" w:space="0" w:color="auto"/>
        <w:right w:val="none" w:sz="0" w:space="0" w:color="auto"/>
      </w:divBdr>
    </w:div>
    <w:div w:id="688533303">
      <w:bodyDiv w:val="1"/>
      <w:marLeft w:val="0"/>
      <w:marRight w:val="0"/>
      <w:marTop w:val="0"/>
      <w:marBottom w:val="0"/>
      <w:divBdr>
        <w:top w:val="none" w:sz="0" w:space="0" w:color="auto"/>
        <w:left w:val="none" w:sz="0" w:space="0" w:color="auto"/>
        <w:bottom w:val="none" w:sz="0" w:space="0" w:color="auto"/>
        <w:right w:val="none" w:sz="0" w:space="0" w:color="auto"/>
      </w:divBdr>
    </w:div>
    <w:div w:id="690377674">
      <w:bodyDiv w:val="1"/>
      <w:marLeft w:val="0"/>
      <w:marRight w:val="0"/>
      <w:marTop w:val="0"/>
      <w:marBottom w:val="0"/>
      <w:divBdr>
        <w:top w:val="none" w:sz="0" w:space="0" w:color="auto"/>
        <w:left w:val="none" w:sz="0" w:space="0" w:color="auto"/>
        <w:bottom w:val="none" w:sz="0" w:space="0" w:color="auto"/>
        <w:right w:val="none" w:sz="0" w:space="0" w:color="auto"/>
      </w:divBdr>
    </w:div>
    <w:div w:id="705108085">
      <w:bodyDiv w:val="1"/>
      <w:marLeft w:val="0"/>
      <w:marRight w:val="0"/>
      <w:marTop w:val="0"/>
      <w:marBottom w:val="0"/>
      <w:divBdr>
        <w:top w:val="none" w:sz="0" w:space="0" w:color="auto"/>
        <w:left w:val="none" w:sz="0" w:space="0" w:color="auto"/>
        <w:bottom w:val="none" w:sz="0" w:space="0" w:color="auto"/>
        <w:right w:val="none" w:sz="0" w:space="0" w:color="auto"/>
      </w:divBdr>
    </w:div>
    <w:div w:id="717819186">
      <w:bodyDiv w:val="1"/>
      <w:marLeft w:val="0"/>
      <w:marRight w:val="0"/>
      <w:marTop w:val="0"/>
      <w:marBottom w:val="0"/>
      <w:divBdr>
        <w:top w:val="none" w:sz="0" w:space="0" w:color="auto"/>
        <w:left w:val="none" w:sz="0" w:space="0" w:color="auto"/>
        <w:bottom w:val="none" w:sz="0" w:space="0" w:color="auto"/>
        <w:right w:val="none" w:sz="0" w:space="0" w:color="auto"/>
      </w:divBdr>
    </w:div>
    <w:div w:id="722295903">
      <w:bodyDiv w:val="1"/>
      <w:marLeft w:val="0"/>
      <w:marRight w:val="0"/>
      <w:marTop w:val="0"/>
      <w:marBottom w:val="0"/>
      <w:divBdr>
        <w:top w:val="none" w:sz="0" w:space="0" w:color="auto"/>
        <w:left w:val="none" w:sz="0" w:space="0" w:color="auto"/>
        <w:bottom w:val="none" w:sz="0" w:space="0" w:color="auto"/>
        <w:right w:val="none" w:sz="0" w:space="0" w:color="auto"/>
      </w:divBdr>
    </w:div>
    <w:div w:id="731268470">
      <w:bodyDiv w:val="1"/>
      <w:marLeft w:val="0"/>
      <w:marRight w:val="0"/>
      <w:marTop w:val="0"/>
      <w:marBottom w:val="0"/>
      <w:divBdr>
        <w:top w:val="none" w:sz="0" w:space="0" w:color="auto"/>
        <w:left w:val="none" w:sz="0" w:space="0" w:color="auto"/>
        <w:bottom w:val="none" w:sz="0" w:space="0" w:color="auto"/>
        <w:right w:val="none" w:sz="0" w:space="0" w:color="auto"/>
      </w:divBdr>
    </w:div>
    <w:div w:id="732700417">
      <w:bodyDiv w:val="1"/>
      <w:marLeft w:val="0"/>
      <w:marRight w:val="0"/>
      <w:marTop w:val="0"/>
      <w:marBottom w:val="0"/>
      <w:divBdr>
        <w:top w:val="none" w:sz="0" w:space="0" w:color="auto"/>
        <w:left w:val="none" w:sz="0" w:space="0" w:color="auto"/>
        <w:bottom w:val="none" w:sz="0" w:space="0" w:color="auto"/>
        <w:right w:val="none" w:sz="0" w:space="0" w:color="auto"/>
      </w:divBdr>
    </w:div>
    <w:div w:id="735474299">
      <w:bodyDiv w:val="1"/>
      <w:marLeft w:val="0"/>
      <w:marRight w:val="0"/>
      <w:marTop w:val="0"/>
      <w:marBottom w:val="0"/>
      <w:divBdr>
        <w:top w:val="none" w:sz="0" w:space="0" w:color="auto"/>
        <w:left w:val="none" w:sz="0" w:space="0" w:color="auto"/>
        <w:bottom w:val="none" w:sz="0" w:space="0" w:color="auto"/>
        <w:right w:val="none" w:sz="0" w:space="0" w:color="auto"/>
      </w:divBdr>
    </w:div>
    <w:div w:id="739324750">
      <w:bodyDiv w:val="1"/>
      <w:marLeft w:val="0"/>
      <w:marRight w:val="0"/>
      <w:marTop w:val="0"/>
      <w:marBottom w:val="0"/>
      <w:divBdr>
        <w:top w:val="none" w:sz="0" w:space="0" w:color="auto"/>
        <w:left w:val="none" w:sz="0" w:space="0" w:color="auto"/>
        <w:bottom w:val="none" w:sz="0" w:space="0" w:color="auto"/>
        <w:right w:val="none" w:sz="0" w:space="0" w:color="auto"/>
      </w:divBdr>
    </w:div>
    <w:div w:id="753473102">
      <w:bodyDiv w:val="1"/>
      <w:marLeft w:val="0"/>
      <w:marRight w:val="0"/>
      <w:marTop w:val="0"/>
      <w:marBottom w:val="0"/>
      <w:divBdr>
        <w:top w:val="none" w:sz="0" w:space="0" w:color="auto"/>
        <w:left w:val="none" w:sz="0" w:space="0" w:color="auto"/>
        <w:bottom w:val="none" w:sz="0" w:space="0" w:color="auto"/>
        <w:right w:val="none" w:sz="0" w:space="0" w:color="auto"/>
      </w:divBdr>
    </w:div>
    <w:div w:id="761609905">
      <w:bodyDiv w:val="1"/>
      <w:marLeft w:val="0"/>
      <w:marRight w:val="0"/>
      <w:marTop w:val="0"/>
      <w:marBottom w:val="0"/>
      <w:divBdr>
        <w:top w:val="none" w:sz="0" w:space="0" w:color="auto"/>
        <w:left w:val="none" w:sz="0" w:space="0" w:color="auto"/>
        <w:bottom w:val="none" w:sz="0" w:space="0" w:color="auto"/>
        <w:right w:val="none" w:sz="0" w:space="0" w:color="auto"/>
      </w:divBdr>
    </w:div>
    <w:div w:id="763385133">
      <w:bodyDiv w:val="1"/>
      <w:marLeft w:val="0"/>
      <w:marRight w:val="0"/>
      <w:marTop w:val="0"/>
      <w:marBottom w:val="0"/>
      <w:divBdr>
        <w:top w:val="none" w:sz="0" w:space="0" w:color="auto"/>
        <w:left w:val="none" w:sz="0" w:space="0" w:color="auto"/>
        <w:bottom w:val="none" w:sz="0" w:space="0" w:color="auto"/>
        <w:right w:val="none" w:sz="0" w:space="0" w:color="auto"/>
      </w:divBdr>
    </w:div>
    <w:div w:id="766313896">
      <w:bodyDiv w:val="1"/>
      <w:marLeft w:val="0"/>
      <w:marRight w:val="0"/>
      <w:marTop w:val="0"/>
      <w:marBottom w:val="0"/>
      <w:divBdr>
        <w:top w:val="none" w:sz="0" w:space="0" w:color="auto"/>
        <w:left w:val="none" w:sz="0" w:space="0" w:color="auto"/>
        <w:bottom w:val="none" w:sz="0" w:space="0" w:color="auto"/>
        <w:right w:val="none" w:sz="0" w:space="0" w:color="auto"/>
      </w:divBdr>
    </w:div>
    <w:div w:id="793254971">
      <w:bodyDiv w:val="1"/>
      <w:marLeft w:val="0"/>
      <w:marRight w:val="0"/>
      <w:marTop w:val="0"/>
      <w:marBottom w:val="0"/>
      <w:divBdr>
        <w:top w:val="none" w:sz="0" w:space="0" w:color="auto"/>
        <w:left w:val="none" w:sz="0" w:space="0" w:color="auto"/>
        <w:bottom w:val="none" w:sz="0" w:space="0" w:color="auto"/>
        <w:right w:val="none" w:sz="0" w:space="0" w:color="auto"/>
      </w:divBdr>
    </w:div>
    <w:div w:id="801268876">
      <w:bodyDiv w:val="1"/>
      <w:marLeft w:val="0"/>
      <w:marRight w:val="0"/>
      <w:marTop w:val="0"/>
      <w:marBottom w:val="0"/>
      <w:divBdr>
        <w:top w:val="none" w:sz="0" w:space="0" w:color="auto"/>
        <w:left w:val="none" w:sz="0" w:space="0" w:color="auto"/>
        <w:bottom w:val="none" w:sz="0" w:space="0" w:color="auto"/>
        <w:right w:val="none" w:sz="0" w:space="0" w:color="auto"/>
      </w:divBdr>
    </w:div>
    <w:div w:id="807625528">
      <w:bodyDiv w:val="1"/>
      <w:marLeft w:val="0"/>
      <w:marRight w:val="0"/>
      <w:marTop w:val="0"/>
      <w:marBottom w:val="0"/>
      <w:divBdr>
        <w:top w:val="none" w:sz="0" w:space="0" w:color="auto"/>
        <w:left w:val="none" w:sz="0" w:space="0" w:color="auto"/>
        <w:bottom w:val="none" w:sz="0" w:space="0" w:color="auto"/>
        <w:right w:val="none" w:sz="0" w:space="0" w:color="auto"/>
      </w:divBdr>
    </w:div>
    <w:div w:id="814489181">
      <w:bodyDiv w:val="1"/>
      <w:marLeft w:val="0"/>
      <w:marRight w:val="0"/>
      <w:marTop w:val="0"/>
      <w:marBottom w:val="0"/>
      <w:divBdr>
        <w:top w:val="none" w:sz="0" w:space="0" w:color="auto"/>
        <w:left w:val="none" w:sz="0" w:space="0" w:color="auto"/>
        <w:bottom w:val="none" w:sz="0" w:space="0" w:color="auto"/>
        <w:right w:val="none" w:sz="0" w:space="0" w:color="auto"/>
      </w:divBdr>
    </w:div>
    <w:div w:id="889000976">
      <w:bodyDiv w:val="1"/>
      <w:marLeft w:val="0"/>
      <w:marRight w:val="0"/>
      <w:marTop w:val="0"/>
      <w:marBottom w:val="0"/>
      <w:divBdr>
        <w:top w:val="none" w:sz="0" w:space="0" w:color="auto"/>
        <w:left w:val="none" w:sz="0" w:space="0" w:color="auto"/>
        <w:bottom w:val="none" w:sz="0" w:space="0" w:color="auto"/>
        <w:right w:val="none" w:sz="0" w:space="0" w:color="auto"/>
      </w:divBdr>
    </w:div>
    <w:div w:id="891842062">
      <w:bodyDiv w:val="1"/>
      <w:marLeft w:val="0"/>
      <w:marRight w:val="0"/>
      <w:marTop w:val="0"/>
      <w:marBottom w:val="0"/>
      <w:divBdr>
        <w:top w:val="none" w:sz="0" w:space="0" w:color="auto"/>
        <w:left w:val="none" w:sz="0" w:space="0" w:color="auto"/>
        <w:bottom w:val="none" w:sz="0" w:space="0" w:color="auto"/>
        <w:right w:val="none" w:sz="0" w:space="0" w:color="auto"/>
      </w:divBdr>
    </w:div>
    <w:div w:id="896553789">
      <w:bodyDiv w:val="1"/>
      <w:marLeft w:val="0"/>
      <w:marRight w:val="0"/>
      <w:marTop w:val="0"/>
      <w:marBottom w:val="0"/>
      <w:divBdr>
        <w:top w:val="none" w:sz="0" w:space="0" w:color="auto"/>
        <w:left w:val="none" w:sz="0" w:space="0" w:color="auto"/>
        <w:bottom w:val="none" w:sz="0" w:space="0" w:color="auto"/>
        <w:right w:val="none" w:sz="0" w:space="0" w:color="auto"/>
      </w:divBdr>
      <w:divsChild>
        <w:div w:id="1630476301">
          <w:marLeft w:val="0"/>
          <w:marRight w:val="0"/>
          <w:marTop w:val="0"/>
          <w:marBottom w:val="0"/>
          <w:divBdr>
            <w:top w:val="none" w:sz="0" w:space="0" w:color="auto"/>
            <w:left w:val="none" w:sz="0" w:space="0" w:color="auto"/>
            <w:bottom w:val="none" w:sz="0" w:space="0" w:color="auto"/>
            <w:right w:val="none" w:sz="0" w:space="0" w:color="auto"/>
          </w:divBdr>
          <w:divsChild>
            <w:div w:id="1353874323">
              <w:marLeft w:val="0"/>
              <w:marRight w:val="0"/>
              <w:marTop w:val="0"/>
              <w:marBottom w:val="0"/>
              <w:divBdr>
                <w:top w:val="none" w:sz="0" w:space="0" w:color="auto"/>
                <w:left w:val="none" w:sz="0" w:space="0" w:color="auto"/>
                <w:bottom w:val="none" w:sz="0" w:space="0" w:color="auto"/>
                <w:right w:val="none" w:sz="0" w:space="0" w:color="auto"/>
              </w:divBdr>
            </w:div>
            <w:div w:id="1923829661">
              <w:marLeft w:val="0"/>
              <w:marRight w:val="0"/>
              <w:marTop w:val="0"/>
              <w:marBottom w:val="0"/>
              <w:divBdr>
                <w:top w:val="none" w:sz="0" w:space="0" w:color="auto"/>
                <w:left w:val="none" w:sz="0" w:space="0" w:color="auto"/>
                <w:bottom w:val="none" w:sz="0" w:space="0" w:color="auto"/>
                <w:right w:val="none" w:sz="0" w:space="0" w:color="auto"/>
              </w:divBdr>
            </w:div>
            <w:div w:id="201144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0282">
      <w:bodyDiv w:val="1"/>
      <w:marLeft w:val="0"/>
      <w:marRight w:val="0"/>
      <w:marTop w:val="0"/>
      <w:marBottom w:val="0"/>
      <w:divBdr>
        <w:top w:val="none" w:sz="0" w:space="0" w:color="auto"/>
        <w:left w:val="none" w:sz="0" w:space="0" w:color="auto"/>
        <w:bottom w:val="none" w:sz="0" w:space="0" w:color="auto"/>
        <w:right w:val="none" w:sz="0" w:space="0" w:color="auto"/>
      </w:divBdr>
    </w:div>
    <w:div w:id="915239648">
      <w:bodyDiv w:val="1"/>
      <w:marLeft w:val="0"/>
      <w:marRight w:val="0"/>
      <w:marTop w:val="0"/>
      <w:marBottom w:val="0"/>
      <w:divBdr>
        <w:top w:val="none" w:sz="0" w:space="0" w:color="auto"/>
        <w:left w:val="none" w:sz="0" w:space="0" w:color="auto"/>
        <w:bottom w:val="none" w:sz="0" w:space="0" w:color="auto"/>
        <w:right w:val="none" w:sz="0" w:space="0" w:color="auto"/>
      </w:divBdr>
      <w:divsChild>
        <w:div w:id="261644473">
          <w:marLeft w:val="0"/>
          <w:marRight w:val="0"/>
          <w:marTop w:val="0"/>
          <w:marBottom w:val="0"/>
          <w:divBdr>
            <w:top w:val="none" w:sz="0" w:space="0" w:color="auto"/>
            <w:left w:val="none" w:sz="0" w:space="0" w:color="auto"/>
            <w:bottom w:val="none" w:sz="0" w:space="0" w:color="auto"/>
            <w:right w:val="none" w:sz="0" w:space="0" w:color="auto"/>
          </w:divBdr>
          <w:divsChild>
            <w:div w:id="1711681153">
              <w:marLeft w:val="0"/>
              <w:marRight w:val="0"/>
              <w:marTop w:val="0"/>
              <w:marBottom w:val="0"/>
              <w:divBdr>
                <w:top w:val="none" w:sz="0" w:space="0" w:color="auto"/>
                <w:left w:val="none" w:sz="0" w:space="0" w:color="auto"/>
                <w:bottom w:val="none" w:sz="0" w:space="0" w:color="auto"/>
                <w:right w:val="none" w:sz="0" w:space="0" w:color="auto"/>
              </w:divBdr>
              <w:divsChild>
                <w:div w:id="235826813">
                  <w:marLeft w:val="0"/>
                  <w:marRight w:val="0"/>
                  <w:marTop w:val="0"/>
                  <w:marBottom w:val="0"/>
                  <w:divBdr>
                    <w:top w:val="none" w:sz="0" w:space="0" w:color="auto"/>
                    <w:left w:val="none" w:sz="0" w:space="0" w:color="auto"/>
                    <w:bottom w:val="none" w:sz="0" w:space="0" w:color="auto"/>
                    <w:right w:val="none" w:sz="0" w:space="0" w:color="auto"/>
                  </w:divBdr>
                  <w:divsChild>
                    <w:div w:id="638386647">
                      <w:marLeft w:val="2325"/>
                      <w:marRight w:val="0"/>
                      <w:marTop w:val="0"/>
                      <w:marBottom w:val="0"/>
                      <w:divBdr>
                        <w:top w:val="none" w:sz="0" w:space="0" w:color="auto"/>
                        <w:left w:val="none" w:sz="0" w:space="0" w:color="auto"/>
                        <w:bottom w:val="none" w:sz="0" w:space="0" w:color="auto"/>
                        <w:right w:val="none" w:sz="0" w:space="0" w:color="auto"/>
                      </w:divBdr>
                      <w:divsChild>
                        <w:div w:id="930505172">
                          <w:marLeft w:val="0"/>
                          <w:marRight w:val="0"/>
                          <w:marTop w:val="0"/>
                          <w:marBottom w:val="0"/>
                          <w:divBdr>
                            <w:top w:val="none" w:sz="0" w:space="0" w:color="auto"/>
                            <w:left w:val="none" w:sz="0" w:space="0" w:color="auto"/>
                            <w:bottom w:val="none" w:sz="0" w:space="0" w:color="auto"/>
                            <w:right w:val="none" w:sz="0" w:space="0" w:color="auto"/>
                          </w:divBdr>
                          <w:divsChild>
                            <w:div w:id="170878908">
                              <w:marLeft w:val="0"/>
                              <w:marRight w:val="0"/>
                              <w:marTop w:val="0"/>
                              <w:marBottom w:val="0"/>
                              <w:divBdr>
                                <w:top w:val="none" w:sz="0" w:space="0" w:color="auto"/>
                                <w:left w:val="none" w:sz="0" w:space="0" w:color="auto"/>
                                <w:bottom w:val="none" w:sz="0" w:space="0" w:color="auto"/>
                                <w:right w:val="none" w:sz="0" w:space="0" w:color="auto"/>
                              </w:divBdr>
                              <w:divsChild>
                                <w:div w:id="1116871912">
                                  <w:marLeft w:val="0"/>
                                  <w:marRight w:val="0"/>
                                  <w:marTop w:val="0"/>
                                  <w:marBottom w:val="0"/>
                                  <w:divBdr>
                                    <w:top w:val="none" w:sz="0" w:space="0" w:color="auto"/>
                                    <w:left w:val="none" w:sz="0" w:space="0" w:color="auto"/>
                                    <w:bottom w:val="none" w:sz="0" w:space="0" w:color="auto"/>
                                    <w:right w:val="none" w:sz="0" w:space="0" w:color="auto"/>
                                  </w:divBdr>
                                  <w:divsChild>
                                    <w:div w:id="773860614">
                                      <w:marLeft w:val="0"/>
                                      <w:marRight w:val="0"/>
                                      <w:marTop w:val="0"/>
                                      <w:marBottom w:val="0"/>
                                      <w:divBdr>
                                        <w:top w:val="none" w:sz="0" w:space="0" w:color="auto"/>
                                        <w:left w:val="none" w:sz="0" w:space="0" w:color="auto"/>
                                        <w:bottom w:val="none" w:sz="0" w:space="0" w:color="auto"/>
                                        <w:right w:val="none" w:sz="0" w:space="0" w:color="auto"/>
                                      </w:divBdr>
                                      <w:divsChild>
                                        <w:div w:id="1497763435">
                                          <w:marLeft w:val="0"/>
                                          <w:marRight w:val="0"/>
                                          <w:marTop w:val="0"/>
                                          <w:marBottom w:val="0"/>
                                          <w:divBdr>
                                            <w:top w:val="none" w:sz="0" w:space="0" w:color="auto"/>
                                            <w:left w:val="none" w:sz="0" w:space="0" w:color="auto"/>
                                            <w:bottom w:val="none" w:sz="0" w:space="0" w:color="auto"/>
                                            <w:right w:val="none" w:sz="0" w:space="0" w:color="auto"/>
                                          </w:divBdr>
                                          <w:divsChild>
                                            <w:div w:id="1956133721">
                                              <w:marLeft w:val="0"/>
                                              <w:marRight w:val="0"/>
                                              <w:marTop w:val="0"/>
                                              <w:marBottom w:val="0"/>
                                              <w:divBdr>
                                                <w:top w:val="none" w:sz="0" w:space="0" w:color="auto"/>
                                                <w:left w:val="none" w:sz="0" w:space="0" w:color="auto"/>
                                                <w:bottom w:val="none" w:sz="0" w:space="0" w:color="auto"/>
                                                <w:right w:val="none" w:sz="0" w:space="0" w:color="auto"/>
                                              </w:divBdr>
                                              <w:divsChild>
                                                <w:div w:id="1934389456">
                                                  <w:marLeft w:val="0"/>
                                                  <w:marRight w:val="0"/>
                                                  <w:marTop w:val="0"/>
                                                  <w:marBottom w:val="0"/>
                                                  <w:divBdr>
                                                    <w:top w:val="none" w:sz="0" w:space="0" w:color="auto"/>
                                                    <w:left w:val="none" w:sz="0" w:space="0" w:color="auto"/>
                                                    <w:bottom w:val="none" w:sz="0" w:space="0" w:color="auto"/>
                                                    <w:right w:val="none" w:sz="0" w:space="0" w:color="auto"/>
                                                  </w:divBdr>
                                                  <w:divsChild>
                                                    <w:div w:id="745346673">
                                                      <w:marLeft w:val="0"/>
                                                      <w:marRight w:val="0"/>
                                                      <w:marTop w:val="0"/>
                                                      <w:marBottom w:val="0"/>
                                                      <w:divBdr>
                                                        <w:top w:val="none" w:sz="0" w:space="0" w:color="auto"/>
                                                        <w:left w:val="none" w:sz="0" w:space="0" w:color="auto"/>
                                                        <w:bottom w:val="none" w:sz="0" w:space="0" w:color="auto"/>
                                                        <w:right w:val="none" w:sz="0" w:space="0" w:color="auto"/>
                                                      </w:divBdr>
                                                      <w:divsChild>
                                                        <w:div w:id="1079863269">
                                                          <w:marLeft w:val="0"/>
                                                          <w:marRight w:val="0"/>
                                                          <w:marTop w:val="0"/>
                                                          <w:marBottom w:val="0"/>
                                                          <w:divBdr>
                                                            <w:top w:val="none" w:sz="0" w:space="0" w:color="auto"/>
                                                            <w:left w:val="none" w:sz="0" w:space="0" w:color="auto"/>
                                                            <w:bottom w:val="none" w:sz="0" w:space="0" w:color="auto"/>
                                                            <w:right w:val="none" w:sz="0" w:space="0" w:color="auto"/>
                                                          </w:divBdr>
                                                          <w:divsChild>
                                                            <w:div w:id="559369083">
                                                              <w:marLeft w:val="15"/>
                                                              <w:marRight w:val="15"/>
                                                              <w:marTop w:val="15"/>
                                                              <w:marBottom w:val="15"/>
                                                              <w:divBdr>
                                                                <w:top w:val="single" w:sz="6" w:space="8" w:color="DBE5F1"/>
                                                                <w:left w:val="single" w:sz="6" w:space="8" w:color="DBE5F1"/>
                                                                <w:bottom w:val="single" w:sz="6" w:space="8" w:color="DBE5F1"/>
                                                                <w:right w:val="single" w:sz="6" w:space="8" w:color="DBE5F1"/>
                                                              </w:divBdr>
                                                            </w:div>
                                                          </w:divsChild>
                                                        </w:div>
                                                      </w:divsChild>
                                                    </w:div>
                                                  </w:divsChild>
                                                </w:div>
                                              </w:divsChild>
                                            </w:div>
                                          </w:divsChild>
                                        </w:div>
                                      </w:divsChild>
                                    </w:div>
                                  </w:divsChild>
                                </w:div>
                              </w:divsChild>
                            </w:div>
                          </w:divsChild>
                        </w:div>
                      </w:divsChild>
                    </w:div>
                  </w:divsChild>
                </w:div>
              </w:divsChild>
            </w:div>
          </w:divsChild>
        </w:div>
      </w:divsChild>
    </w:div>
    <w:div w:id="924074341">
      <w:bodyDiv w:val="1"/>
      <w:marLeft w:val="0"/>
      <w:marRight w:val="0"/>
      <w:marTop w:val="0"/>
      <w:marBottom w:val="0"/>
      <w:divBdr>
        <w:top w:val="none" w:sz="0" w:space="0" w:color="auto"/>
        <w:left w:val="none" w:sz="0" w:space="0" w:color="auto"/>
        <w:bottom w:val="none" w:sz="0" w:space="0" w:color="auto"/>
        <w:right w:val="none" w:sz="0" w:space="0" w:color="auto"/>
      </w:divBdr>
    </w:div>
    <w:div w:id="936449366">
      <w:bodyDiv w:val="1"/>
      <w:marLeft w:val="0"/>
      <w:marRight w:val="0"/>
      <w:marTop w:val="0"/>
      <w:marBottom w:val="0"/>
      <w:divBdr>
        <w:top w:val="none" w:sz="0" w:space="0" w:color="auto"/>
        <w:left w:val="none" w:sz="0" w:space="0" w:color="auto"/>
        <w:bottom w:val="none" w:sz="0" w:space="0" w:color="auto"/>
        <w:right w:val="none" w:sz="0" w:space="0" w:color="auto"/>
      </w:divBdr>
    </w:div>
    <w:div w:id="941228173">
      <w:bodyDiv w:val="1"/>
      <w:marLeft w:val="0"/>
      <w:marRight w:val="0"/>
      <w:marTop w:val="0"/>
      <w:marBottom w:val="0"/>
      <w:divBdr>
        <w:top w:val="none" w:sz="0" w:space="0" w:color="auto"/>
        <w:left w:val="none" w:sz="0" w:space="0" w:color="auto"/>
        <w:bottom w:val="none" w:sz="0" w:space="0" w:color="auto"/>
        <w:right w:val="none" w:sz="0" w:space="0" w:color="auto"/>
      </w:divBdr>
    </w:div>
    <w:div w:id="954747616">
      <w:bodyDiv w:val="1"/>
      <w:marLeft w:val="0"/>
      <w:marRight w:val="0"/>
      <w:marTop w:val="0"/>
      <w:marBottom w:val="0"/>
      <w:divBdr>
        <w:top w:val="none" w:sz="0" w:space="0" w:color="auto"/>
        <w:left w:val="none" w:sz="0" w:space="0" w:color="auto"/>
        <w:bottom w:val="none" w:sz="0" w:space="0" w:color="auto"/>
        <w:right w:val="none" w:sz="0" w:space="0" w:color="auto"/>
      </w:divBdr>
    </w:div>
    <w:div w:id="964653500">
      <w:bodyDiv w:val="1"/>
      <w:marLeft w:val="0"/>
      <w:marRight w:val="0"/>
      <w:marTop w:val="0"/>
      <w:marBottom w:val="0"/>
      <w:divBdr>
        <w:top w:val="none" w:sz="0" w:space="0" w:color="auto"/>
        <w:left w:val="none" w:sz="0" w:space="0" w:color="auto"/>
        <w:bottom w:val="none" w:sz="0" w:space="0" w:color="auto"/>
        <w:right w:val="none" w:sz="0" w:space="0" w:color="auto"/>
      </w:divBdr>
    </w:div>
    <w:div w:id="966861494">
      <w:bodyDiv w:val="1"/>
      <w:marLeft w:val="0"/>
      <w:marRight w:val="0"/>
      <w:marTop w:val="0"/>
      <w:marBottom w:val="0"/>
      <w:divBdr>
        <w:top w:val="none" w:sz="0" w:space="0" w:color="auto"/>
        <w:left w:val="none" w:sz="0" w:space="0" w:color="auto"/>
        <w:bottom w:val="none" w:sz="0" w:space="0" w:color="auto"/>
        <w:right w:val="none" w:sz="0" w:space="0" w:color="auto"/>
      </w:divBdr>
    </w:div>
    <w:div w:id="975136930">
      <w:bodyDiv w:val="1"/>
      <w:marLeft w:val="0"/>
      <w:marRight w:val="0"/>
      <w:marTop w:val="0"/>
      <w:marBottom w:val="0"/>
      <w:divBdr>
        <w:top w:val="none" w:sz="0" w:space="0" w:color="auto"/>
        <w:left w:val="none" w:sz="0" w:space="0" w:color="auto"/>
        <w:bottom w:val="none" w:sz="0" w:space="0" w:color="auto"/>
        <w:right w:val="none" w:sz="0" w:space="0" w:color="auto"/>
      </w:divBdr>
      <w:divsChild>
        <w:div w:id="430130366">
          <w:marLeft w:val="0"/>
          <w:marRight w:val="0"/>
          <w:marTop w:val="0"/>
          <w:marBottom w:val="0"/>
          <w:divBdr>
            <w:top w:val="none" w:sz="0" w:space="0" w:color="auto"/>
            <w:left w:val="none" w:sz="0" w:space="0" w:color="auto"/>
            <w:bottom w:val="none" w:sz="0" w:space="0" w:color="auto"/>
            <w:right w:val="none" w:sz="0" w:space="0" w:color="auto"/>
          </w:divBdr>
          <w:divsChild>
            <w:div w:id="965161801">
              <w:marLeft w:val="0"/>
              <w:marRight w:val="0"/>
              <w:marTop w:val="0"/>
              <w:marBottom w:val="0"/>
              <w:divBdr>
                <w:top w:val="none" w:sz="0" w:space="0" w:color="auto"/>
                <w:left w:val="none" w:sz="0" w:space="0" w:color="auto"/>
                <w:bottom w:val="none" w:sz="0" w:space="0" w:color="auto"/>
                <w:right w:val="none" w:sz="0" w:space="0" w:color="auto"/>
              </w:divBdr>
              <w:divsChild>
                <w:div w:id="690033550">
                  <w:marLeft w:val="3210"/>
                  <w:marRight w:val="0"/>
                  <w:marTop w:val="0"/>
                  <w:marBottom w:val="0"/>
                  <w:divBdr>
                    <w:top w:val="none" w:sz="0" w:space="0" w:color="auto"/>
                    <w:left w:val="none" w:sz="0" w:space="0" w:color="auto"/>
                    <w:bottom w:val="none" w:sz="0" w:space="0" w:color="auto"/>
                    <w:right w:val="none" w:sz="0" w:space="0" w:color="auto"/>
                  </w:divBdr>
                  <w:divsChild>
                    <w:div w:id="460807713">
                      <w:marLeft w:val="0"/>
                      <w:marRight w:val="0"/>
                      <w:marTop w:val="0"/>
                      <w:marBottom w:val="0"/>
                      <w:divBdr>
                        <w:top w:val="none" w:sz="0" w:space="0" w:color="auto"/>
                        <w:left w:val="none" w:sz="0" w:space="0" w:color="auto"/>
                        <w:bottom w:val="none" w:sz="0" w:space="0" w:color="auto"/>
                        <w:right w:val="none" w:sz="0" w:space="0" w:color="auto"/>
                      </w:divBdr>
                      <w:divsChild>
                        <w:div w:id="282660675">
                          <w:marLeft w:val="0"/>
                          <w:marRight w:val="0"/>
                          <w:marTop w:val="0"/>
                          <w:marBottom w:val="0"/>
                          <w:divBdr>
                            <w:top w:val="none" w:sz="0" w:space="0" w:color="auto"/>
                            <w:left w:val="none" w:sz="0" w:space="0" w:color="auto"/>
                            <w:bottom w:val="none" w:sz="0" w:space="0" w:color="auto"/>
                            <w:right w:val="none" w:sz="0" w:space="0" w:color="auto"/>
                          </w:divBdr>
                          <w:divsChild>
                            <w:div w:id="212278675">
                              <w:marLeft w:val="0"/>
                              <w:marRight w:val="0"/>
                              <w:marTop w:val="0"/>
                              <w:marBottom w:val="0"/>
                              <w:divBdr>
                                <w:top w:val="none" w:sz="0" w:space="0" w:color="auto"/>
                                <w:left w:val="none" w:sz="0" w:space="0" w:color="auto"/>
                                <w:bottom w:val="none" w:sz="0" w:space="0" w:color="auto"/>
                                <w:right w:val="none" w:sz="0" w:space="0" w:color="auto"/>
                              </w:divBdr>
                              <w:divsChild>
                                <w:div w:id="855536188">
                                  <w:marLeft w:val="0"/>
                                  <w:marRight w:val="0"/>
                                  <w:marTop w:val="0"/>
                                  <w:marBottom w:val="0"/>
                                  <w:divBdr>
                                    <w:top w:val="none" w:sz="0" w:space="0" w:color="auto"/>
                                    <w:left w:val="none" w:sz="0" w:space="0" w:color="auto"/>
                                    <w:bottom w:val="none" w:sz="0" w:space="0" w:color="auto"/>
                                    <w:right w:val="none" w:sz="0" w:space="0" w:color="auto"/>
                                  </w:divBdr>
                                  <w:divsChild>
                                    <w:div w:id="1104809946">
                                      <w:marLeft w:val="0"/>
                                      <w:marRight w:val="0"/>
                                      <w:marTop w:val="0"/>
                                      <w:marBottom w:val="0"/>
                                      <w:divBdr>
                                        <w:top w:val="none" w:sz="0" w:space="0" w:color="auto"/>
                                        <w:left w:val="none" w:sz="0" w:space="0" w:color="auto"/>
                                        <w:bottom w:val="none" w:sz="0" w:space="0" w:color="auto"/>
                                        <w:right w:val="none" w:sz="0" w:space="0" w:color="auto"/>
                                      </w:divBdr>
                                      <w:divsChild>
                                        <w:div w:id="1205563021">
                                          <w:marLeft w:val="0"/>
                                          <w:marRight w:val="0"/>
                                          <w:marTop w:val="0"/>
                                          <w:marBottom w:val="0"/>
                                          <w:divBdr>
                                            <w:top w:val="none" w:sz="0" w:space="0" w:color="auto"/>
                                            <w:left w:val="none" w:sz="0" w:space="0" w:color="auto"/>
                                            <w:bottom w:val="none" w:sz="0" w:space="0" w:color="auto"/>
                                            <w:right w:val="none" w:sz="0" w:space="0" w:color="auto"/>
                                          </w:divBdr>
                                          <w:divsChild>
                                            <w:div w:id="130101030">
                                              <w:marLeft w:val="0"/>
                                              <w:marRight w:val="0"/>
                                              <w:marTop w:val="0"/>
                                              <w:marBottom w:val="0"/>
                                              <w:divBdr>
                                                <w:top w:val="none" w:sz="0" w:space="0" w:color="auto"/>
                                                <w:left w:val="none" w:sz="0" w:space="0" w:color="auto"/>
                                                <w:bottom w:val="none" w:sz="0" w:space="0" w:color="auto"/>
                                                <w:right w:val="none" w:sz="0" w:space="0" w:color="auto"/>
                                              </w:divBdr>
                                              <w:divsChild>
                                                <w:div w:id="1898198664">
                                                  <w:marLeft w:val="0"/>
                                                  <w:marRight w:val="0"/>
                                                  <w:marTop w:val="0"/>
                                                  <w:marBottom w:val="0"/>
                                                  <w:divBdr>
                                                    <w:top w:val="none" w:sz="0" w:space="0" w:color="auto"/>
                                                    <w:left w:val="none" w:sz="0" w:space="0" w:color="auto"/>
                                                    <w:bottom w:val="none" w:sz="0" w:space="0" w:color="auto"/>
                                                    <w:right w:val="none" w:sz="0" w:space="0" w:color="auto"/>
                                                  </w:divBdr>
                                                  <w:divsChild>
                                                    <w:div w:id="1605306742">
                                                      <w:marLeft w:val="0"/>
                                                      <w:marRight w:val="0"/>
                                                      <w:marTop w:val="0"/>
                                                      <w:marBottom w:val="0"/>
                                                      <w:divBdr>
                                                        <w:top w:val="none" w:sz="0" w:space="0" w:color="auto"/>
                                                        <w:left w:val="none" w:sz="0" w:space="0" w:color="auto"/>
                                                        <w:bottom w:val="none" w:sz="0" w:space="0" w:color="auto"/>
                                                        <w:right w:val="none" w:sz="0" w:space="0" w:color="auto"/>
                                                      </w:divBdr>
                                                      <w:divsChild>
                                                        <w:div w:id="1173111121">
                                                          <w:marLeft w:val="0"/>
                                                          <w:marRight w:val="0"/>
                                                          <w:marTop w:val="0"/>
                                                          <w:marBottom w:val="0"/>
                                                          <w:divBdr>
                                                            <w:top w:val="none" w:sz="0" w:space="0" w:color="auto"/>
                                                            <w:left w:val="none" w:sz="0" w:space="0" w:color="auto"/>
                                                            <w:bottom w:val="none" w:sz="0" w:space="0" w:color="auto"/>
                                                            <w:right w:val="none" w:sz="0" w:space="0" w:color="auto"/>
                                                          </w:divBdr>
                                                          <w:divsChild>
                                                            <w:div w:id="10799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4043992">
      <w:bodyDiv w:val="1"/>
      <w:marLeft w:val="0"/>
      <w:marRight w:val="0"/>
      <w:marTop w:val="0"/>
      <w:marBottom w:val="0"/>
      <w:divBdr>
        <w:top w:val="none" w:sz="0" w:space="0" w:color="auto"/>
        <w:left w:val="none" w:sz="0" w:space="0" w:color="auto"/>
        <w:bottom w:val="none" w:sz="0" w:space="0" w:color="auto"/>
        <w:right w:val="none" w:sz="0" w:space="0" w:color="auto"/>
      </w:divBdr>
    </w:div>
    <w:div w:id="993947075">
      <w:bodyDiv w:val="1"/>
      <w:marLeft w:val="0"/>
      <w:marRight w:val="0"/>
      <w:marTop w:val="0"/>
      <w:marBottom w:val="0"/>
      <w:divBdr>
        <w:top w:val="none" w:sz="0" w:space="0" w:color="auto"/>
        <w:left w:val="none" w:sz="0" w:space="0" w:color="auto"/>
        <w:bottom w:val="none" w:sz="0" w:space="0" w:color="auto"/>
        <w:right w:val="none" w:sz="0" w:space="0" w:color="auto"/>
      </w:divBdr>
    </w:div>
    <w:div w:id="1007899837">
      <w:bodyDiv w:val="1"/>
      <w:marLeft w:val="0"/>
      <w:marRight w:val="0"/>
      <w:marTop w:val="0"/>
      <w:marBottom w:val="0"/>
      <w:divBdr>
        <w:top w:val="none" w:sz="0" w:space="0" w:color="auto"/>
        <w:left w:val="none" w:sz="0" w:space="0" w:color="auto"/>
        <w:bottom w:val="none" w:sz="0" w:space="0" w:color="auto"/>
        <w:right w:val="none" w:sz="0" w:space="0" w:color="auto"/>
      </w:divBdr>
    </w:div>
    <w:div w:id="1008485254">
      <w:bodyDiv w:val="1"/>
      <w:marLeft w:val="0"/>
      <w:marRight w:val="0"/>
      <w:marTop w:val="0"/>
      <w:marBottom w:val="0"/>
      <w:divBdr>
        <w:top w:val="none" w:sz="0" w:space="0" w:color="auto"/>
        <w:left w:val="none" w:sz="0" w:space="0" w:color="auto"/>
        <w:bottom w:val="none" w:sz="0" w:space="0" w:color="auto"/>
        <w:right w:val="none" w:sz="0" w:space="0" w:color="auto"/>
      </w:divBdr>
    </w:div>
    <w:div w:id="1010375685">
      <w:bodyDiv w:val="1"/>
      <w:marLeft w:val="0"/>
      <w:marRight w:val="0"/>
      <w:marTop w:val="0"/>
      <w:marBottom w:val="0"/>
      <w:divBdr>
        <w:top w:val="none" w:sz="0" w:space="0" w:color="auto"/>
        <w:left w:val="none" w:sz="0" w:space="0" w:color="auto"/>
        <w:bottom w:val="none" w:sz="0" w:space="0" w:color="auto"/>
        <w:right w:val="none" w:sz="0" w:space="0" w:color="auto"/>
      </w:divBdr>
      <w:divsChild>
        <w:div w:id="592666365">
          <w:marLeft w:val="0"/>
          <w:marRight w:val="0"/>
          <w:marTop w:val="0"/>
          <w:marBottom w:val="0"/>
          <w:divBdr>
            <w:top w:val="none" w:sz="0" w:space="0" w:color="auto"/>
            <w:left w:val="none" w:sz="0" w:space="0" w:color="auto"/>
            <w:bottom w:val="none" w:sz="0" w:space="0" w:color="auto"/>
            <w:right w:val="none" w:sz="0" w:space="0" w:color="auto"/>
          </w:divBdr>
          <w:divsChild>
            <w:div w:id="468129281">
              <w:marLeft w:val="0"/>
              <w:marRight w:val="0"/>
              <w:marTop w:val="0"/>
              <w:marBottom w:val="0"/>
              <w:divBdr>
                <w:top w:val="none" w:sz="0" w:space="0" w:color="auto"/>
                <w:left w:val="none" w:sz="0" w:space="0" w:color="auto"/>
                <w:bottom w:val="none" w:sz="0" w:space="0" w:color="auto"/>
                <w:right w:val="none" w:sz="0" w:space="0" w:color="auto"/>
              </w:divBdr>
              <w:divsChild>
                <w:div w:id="1292251624">
                  <w:marLeft w:val="0"/>
                  <w:marRight w:val="0"/>
                  <w:marTop w:val="0"/>
                  <w:marBottom w:val="0"/>
                  <w:divBdr>
                    <w:top w:val="none" w:sz="0" w:space="0" w:color="auto"/>
                    <w:left w:val="none" w:sz="0" w:space="0" w:color="auto"/>
                    <w:bottom w:val="none" w:sz="0" w:space="0" w:color="auto"/>
                    <w:right w:val="none" w:sz="0" w:space="0" w:color="auto"/>
                  </w:divBdr>
                  <w:divsChild>
                    <w:div w:id="1349453910">
                      <w:marLeft w:val="2325"/>
                      <w:marRight w:val="0"/>
                      <w:marTop w:val="0"/>
                      <w:marBottom w:val="0"/>
                      <w:divBdr>
                        <w:top w:val="none" w:sz="0" w:space="0" w:color="auto"/>
                        <w:left w:val="none" w:sz="0" w:space="0" w:color="auto"/>
                        <w:bottom w:val="none" w:sz="0" w:space="0" w:color="auto"/>
                        <w:right w:val="none" w:sz="0" w:space="0" w:color="auto"/>
                      </w:divBdr>
                      <w:divsChild>
                        <w:div w:id="534317082">
                          <w:marLeft w:val="0"/>
                          <w:marRight w:val="0"/>
                          <w:marTop w:val="0"/>
                          <w:marBottom w:val="0"/>
                          <w:divBdr>
                            <w:top w:val="none" w:sz="0" w:space="0" w:color="auto"/>
                            <w:left w:val="none" w:sz="0" w:space="0" w:color="auto"/>
                            <w:bottom w:val="none" w:sz="0" w:space="0" w:color="auto"/>
                            <w:right w:val="none" w:sz="0" w:space="0" w:color="auto"/>
                          </w:divBdr>
                          <w:divsChild>
                            <w:div w:id="1512329910">
                              <w:marLeft w:val="0"/>
                              <w:marRight w:val="0"/>
                              <w:marTop w:val="0"/>
                              <w:marBottom w:val="0"/>
                              <w:divBdr>
                                <w:top w:val="none" w:sz="0" w:space="0" w:color="auto"/>
                                <w:left w:val="none" w:sz="0" w:space="0" w:color="auto"/>
                                <w:bottom w:val="none" w:sz="0" w:space="0" w:color="auto"/>
                                <w:right w:val="none" w:sz="0" w:space="0" w:color="auto"/>
                              </w:divBdr>
                              <w:divsChild>
                                <w:div w:id="254822270">
                                  <w:marLeft w:val="0"/>
                                  <w:marRight w:val="0"/>
                                  <w:marTop w:val="0"/>
                                  <w:marBottom w:val="0"/>
                                  <w:divBdr>
                                    <w:top w:val="none" w:sz="0" w:space="0" w:color="auto"/>
                                    <w:left w:val="none" w:sz="0" w:space="0" w:color="auto"/>
                                    <w:bottom w:val="none" w:sz="0" w:space="0" w:color="auto"/>
                                    <w:right w:val="none" w:sz="0" w:space="0" w:color="auto"/>
                                  </w:divBdr>
                                  <w:divsChild>
                                    <w:div w:id="12533758">
                                      <w:marLeft w:val="0"/>
                                      <w:marRight w:val="0"/>
                                      <w:marTop w:val="0"/>
                                      <w:marBottom w:val="0"/>
                                      <w:divBdr>
                                        <w:top w:val="none" w:sz="0" w:space="0" w:color="auto"/>
                                        <w:left w:val="none" w:sz="0" w:space="0" w:color="auto"/>
                                        <w:bottom w:val="none" w:sz="0" w:space="0" w:color="auto"/>
                                        <w:right w:val="none" w:sz="0" w:space="0" w:color="auto"/>
                                      </w:divBdr>
                                      <w:divsChild>
                                        <w:div w:id="1343707556">
                                          <w:marLeft w:val="0"/>
                                          <w:marRight w:val="0"/>
                                          <w:marTop w:val="0"/>
                                          <w:marBottom w:val="0"/>
                                          <w:divBdr>
                                            <w:top w:val="none" w:sz="0" w:space="0" w:color="auto"/>
                                            <w:left w:val="none" w:sz="0" w:space="0" w:color="auto"/>
                                            <w:bottom w:val="none" w:sz="0" w:space="0" w:color="auto"/>
                                            <w:right w:val="none" w:sz="0" w:space="0" w:color="auto"/>
                                          </w:divBdr>
                                          <w:divsChild>
                                            <w:div w:id="91899934">
                                              <w:marLeft w:val="0"/>
                                              <w:marRight w:val="0"/>
                                              <w:marTop w:val="0"/>
                                              <w:marBottom w:val="0"/>
                                              <w:divBdr>
                                                <w:top w:val="none" w:sz="0" w:space="0" w:color="auto"/>
                                                <w:left w:val="none" w:sz="0" w:space="0" w:color="auto"/>
                                                <w:bottom w:val="none" w:sz="0" w:space="0" w:color="auto"/>
                                                <w:right w:val="none" w:sz="0" w:space="0" w:color="auto"/>
                                              </w:divBdr>
                                              <w:divsChild>
                                                <w:div w:id="458763030">
                                                  <w:marLeft w:val="0"/>
                                                  <w:marRight w:val="0"/>
                                                  <w:marTop w:val="0"/>
                                                  <w:marBottom w:val="0"/>
                                                  <w:divBdr>
                                                    <w:top w:val="none" w:sz="0" w:space="0" w:color="auto"/>
                                                    <w:left w:val="none" w:sz="0" w:space="0" w:color="auto"/>
                                                    <w:bottom w:val="none" w:sz="0" w:space="0" w:color="auto"/>
                                                    <w:right w:val="none" w:sz="0" w:space="0" w:color="auto"/>
                                                  </w:divBdr>
                                                  <w:divsChild>
                                                    <w:div w:id="652098954">
                                                      <w:marLeft w:val="0"/>
                                                      <w:marRight w:val="0"/>
                                                      <w:marTop w:val="0"/>
                                                      <w:marBottom w:val="0"/>
                                                      <w:divBdr>
                                                        <w:top w:val="none" w:sz="0" w:space="0" w:color="auto"/>
                                                        <w:left w:val="none" w:sz="0" w:space="0" w:color="auto"/>
                                                        <w:bottom w:val="none" w:sz="0" w:space="0" w:color="auto"/>
                                                        <w:right w:val="none" w:sz="0" w:space="0" w:color="auto"/>
                                                      </w:divBdr>
                                                      <w:divsChild>
                                                        <w:div w:id="546912845">
                                                          <w:marLeft w:val="15"/>
                                                          <w:marRight w:val="15"/>
                                                          <w:marTop w:val="15"/>
                                                          <w:marBottom w:val="15"/>
                                                          <w:divBdr>
                                                            <w:top w:val="none" w:sz="0" w:space="0" w:color="auto"/>
                                                            <w:left w:val="none" w:sz="0" w:space="0" w:color="auto"/>
                                                            <w:bottom w:val="none" w:sz="0" w:space="0" w:color="auto"/>
                                                            <w:right w:val="none" w:sz="0" w:space="0" w:color="auto"/>
                                                          </w:divBdr>
                                                          <w:divsChild>
                                                            <w:div w:id="930431850">
                                                              <w:marLeft w:val="0"/>
                                                              <w:marRight w:val="0"/>
                                                              <w:marTop w:val="0"/>
                                                              <w:marBottom w:val="0"/>
                                                              <w:divBdr>
                                                                <w:top w:val="none" w:sz="0" w:space="0" w:color="auto"/>
                                                                <w:left w:val="none" w:sz="0" w:space="0" w:color="auto"/>
                                                                <w:bottom w:val="none" w:sz="0" w:space="0" w:color="auto"/>
                                                                <w:right w:val="none" w:sz="0" w:space="0" w:color="auto"/>
                                                              </w:divBdr>
                                                            </w:div>
                                                            <w:div w:id="16777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17082628">
      <w:bodyDiv w:val="1"/>
      <w:marLeft w:val="0"/>
      <w:marRight w:val="0"/>
      <w:marTop w:val="0"/>
      <w:marBottom w:val="0"/>
      <w:divBdr>
        <w:top w:val="none" w:sz="0" w:space="0" w:color="auto"/>
        <w:left w:val="none" w:sz="0" w:space="0" w:color="auto"/>
        <w:bottom w:val="none" w:sz="0" w:space="0" w:color="auto"/>
        <w:right w:val="none" w:sz="0" w:space="0" w:color="auto"/>
      </w:divBdr>
    </w:div>
    <w:div w:id="1027877528">
      <w:bodyDiv w:val="1"/>
      <w:marLeft w:val="0"/>
      <w:marRight w:val="0"/>
      <w:marTop w:val="0"/>
      <w:marBottom w:val="0"/>
      <w:divBdr>
        <w:top w:val="none" w:sz="0" w:space="0" w:color="auto"/>
        <w:left w:val="none" w:sz="0" w:space="0" w:color="auto"/>
        <w:bottom w:val="none" w:sz="0" w:space="0" w:color="auto"/>
        <w:right w:val="none" w:sz="0" w:space="0" w:color="auto"/>
      </w:divBdr>
    </w:div>
    <w:div w:id="1039360844">
      <w:bodyDiv w:val="1"/>
      <w:marLeft w:val="0"/>
      <w:marRight w:val="0"/>
      <w:marTop w:val="0"/>
      <w:marBottom w:val="0"/>
      <w:divBdr>
        <w:top w:val="none" w:sz="0" w:space="0" w:color="auto"/>
        <w:left w:val="none" w:sz="0" w:space="0" w:color="auto"/>
        <w:bottom w:val="none" w:sz="0" w:space="0" w:color="auto"/>
        <w:right w:val="none" w:sz="0" w:space="0" w:color="auto"/>
      </w:divBdr>
    </w:div>
    <w:div w:id="1051731738">
      <w:bodyDiv w:val="1"/>
      <w:marLeft w:val="0"/>
      <w:marRight w:val="0"/>
      <w:marTop w:val="0"/>
      <w:marBottom w:val="0"/>
      <w:divBdr>
        <w:top w:val="none" w:sz="0" w:space="0" w:color="auto"/>
        <w:left w:val="none" w:sz="0" w:space="0" w:color="auto"/>
        <w:bottom w:val="none" w:sz="0" w:space="0" w:color="auto"/>
        <w:right w:val="none" w:sz="0" w:space="0" w:color="auto"/>
      </w:divBdr>
    </w:div>
    <w:div w:id="1063217011">
      <w:bodyDiv w:val="1"/>
      <w:marLeft w:val="0"/>
      <w:marRight w:val="0"/>
      <w:marTop w:val="0"/>
      <w:marBottom w:val="0"/>
      <w:divBdr>
        <w:top w:val="none" w:sz="0" w:space="0" w:color="auto"/>
        <w:left w:val="none" w:sz="0" w:space="0" w:color="auto"/>
        <w:bottom w:val="none" w:sz="0" w:space="0" w:color="auto"/>
        <w:right w:val="none" w:sz="0" w:space="0" w:color="auto"/>
      </w:divBdr>
    </w:div>
    <w:div w:id="1064329046">
      <w:bodyDiv w:val="1"/>
      <w:marLeft w:val="0"/>
      <w:marRight w:val="0"/>
      <w:marTop w:val="0"/>
      <w:marBottom w:val="0"/>
      <w:divBdr>
        <w:top w:val="none" w:sz="0" w:space="0" w:color="auto"/>
        <w:left w:val="none" w:sz="0" w:space="0" w:color="auto"/>
        <w:bottom w:val="none" w:sz="0" w:space="0" w:color="auto"/>
        <w:right w:val="none" w:sz="0" w:space="0" w:color="auto"/>
      </w:divBdr>
    </w:div>
    <w:div w:id="1067143103">
      <w:bodyDiv w:val="1"/>
      <w:marLeft w:val="0"/>
      <w:marRight w:val="0"/>
      <w:marTop w:val="0"/>
      <w:marBottom w:val="0"/>
      <w:divBdr>
        <w:top w:val="none" w:sz="0" w:space="0" w:color="auto"/>
        <w:left w:val="none" w:sz="0" w:space="0" w:color="auto"/>
        <w:bottom w:val="none" w:sz="0" w:space="0" w:color="auto"/>
        <w:right w:val="none" w:sz="0" w:space="0" w:color="auto"/>
      </w:divBdr>
    </w:div>
    <w:div w:id="1095516198">
      <w:bodyDiv w:val="1"/>
      <w:marLeft w:val="0"/>
      <w:marRight w:val="0"/>
      <w:marTop w:val="0"/>
      <w:marBottom w:val="0"/>
      <w:divBdr>
        <w:top w:val="none" w:sz="0" w:space="0" w:color="auto"/>
        <w:left w:val="none" w:sz="0" w:space="0" w:color="auto"/>
        <w:bottom w:val="none" w:sz="0" w:space="0" w:color="auto"/>
        <w:right w:val="none" w:sz="0" w:space="0" w:color="auto"/>
      </w:divBdr>
    </w:div>
    <w:div w:id="1098477231">
      <w:bodyDiv w:val="1"/>
      <w:marLeft w:val="0"/>
      <w:marRight w:val="0"/>
      <w:marTop w:val="0"/>
      <w:marBottom w:val="0"/>
      <w:divBdr>
        <w:top w:val="none" w:sz="0" w:space="0" w:color="auto"/>
        <w:left w:val="none" w:sz="0" w:space="0" w:color="auto"/>
        <w:bottom w:val="none" w:sz="0" w:space="0" w:color="auto"/>
        <w:right w:val="none" w:sz="0" w:space="0" w:color="auto"/>
      </w:divBdr>
    </w:div>
    <w:div w:id="1099063230">
      <w:bodyDiv w:val="1"/>
      <w:marLeft w:val="0"/>
      <w:marRight w:val="0"/>
      <w:marTop w:val="0"/>
      <w:marBottom w:val="0"/>
      <w:divBdr>
        <w:top w:val="none" w:sz="0" w:space="0" w:color="auto"/>
        <w:left w:val="none" w:sz="0" w:space="0" w:color="auto"/>
        <w:bottom w:val="none" w:sz="0" w:space="0" w:color="auto"/>
        <w:right w:val="none" w:sz="0" w:space="0" w:color="auto"/>
      </w:divBdr>
    </w:div>
    <w:div w:id="1105463737">
      <w:bodyDiv w:val="1"/>
      <w:marLeft w:val="0"/>
      <w:marRight w:val="0"/>
      <w:marTop w:val="0"/>
      <w:marBottom w:val="0"/>
      <w:divBdr>
        <w:top w:val="none" w:sz="0" w:space="0" w:color="auto"/>
        <w:left w:val="none" w:sz="0" w:space="0" w:color="auto"/>
        <w:bottom w:val="none" w:sz="0" w:space="0" w:color="auto"/>
        <w:right w:val="none" w:sz="0" w:space="0" w:color="auto"/>
      </w:divBdr>
    </w:div>
    <w:div w:id="1132098089">
      <w:bodyDiv w:val="1"/>
      <w:marLeft w:val="0"/>
      <w:marRight w:val="0"/>
      <w:marTop w:val="0"/>
      <w:marBottom w:val="0"/>
      <w:divBdr>
        <w:top w:val="none" w:sz="0" w:space="0" w:color="auto"/>
        <w:left w:val="none" w:sz="0" w:space="0" w:color="auto"/>
        <w:bottom w:val="none" w:sz="0" w:space="0" w:color="auto"/>
        <w:right w:val="none" w:sz="0" w:space="0" w:color="auto"/>
      </w:divBdr>
    </w:div>
    <w:div w:id="1143155649">
      <w:bodyDiv w:val="1"/>
      <w:marLeft w:val="0"/>
      <w:marRight w:val="0"/>
      <w:marTop w:val="0"/>
      <w:marBottom w:val="0"/>
      <w:divBdr>
        <w:top w:val="none" w:sz="0" w:space="0" w:color="auto"/>
        <w:left w:val="none" w:sz="0" w:space="0" w:color="auto"/>
        <w:bottom w:val="none" w:sz="0" w:space="0" w:color="auto"/>
        <w:right w:val="none" w:sz="0" w:space="0" w:color="auto"/>
      </w:divBdr>
    </w:div>
    <w:div w:id="1181893470">
      <w:bodyDiv w:val="1"/>
      <w:marLeft w:val="0"/>
      <w:marRight w:val="0"/>
      <w:marTop w:val="0"/>
      <w:marBottom w:val="0"/>
      <w:divBdr>
        <w:top w:val="none" w:sz="0" w:space="0" w:color="auto"/>
        <w:left w:val="none" w:sz="0" w:space="0" w:color="auto"/>
        <w:bottom w:val="none" w:sz="0" w:space="0" w:color="auto"/>
        <w:right w:val="none" w:sz="0" w:space="0" w:color="auto"/>
      </w:divBdr>
    </w:div>
    <w:div w:id="1219590087">
      <w:bodyDiv w:val="1"/>
      <w:marLeft w:val="0"/>
      <w:marRight w:val="0"/>
      <w:marTop w:val="0"/>
      <w:marBottom w:val="0"/>
      <w:divBdr>
        <w:top w:val="none" w:sz="0" w:space="0" w:color="auto"/>
        <w:left w:val="none" w:sz="0" w:space="0" w:color="auto"/>
        <w:bottom w:val="none" w:sz="0" w:space="0" w:color="auto"/>
        <w:right w:val="none" w:sz="0" w:space="0" w:color="auto"/>
      </w:divBdr>
      <w:divsChild>
        <w:div w:id="1519737824">
          <w:marLeft w:val="0"/>
          <w:marRight w:val="0"/>
          <w:marTop w:val="0"/>
          <w:marBottom w:val="0"/>
          <w:divBdr>
            <w:top w:val="none" w:sz="0" w:space="0" w:color="auto"/>
            <w:left w:val="none" w:sz="0" w:space="0" w:color="auto"/>
            <w:bottom w:val="none" w:sz="0" w:space="0" w:color="auto"/>
            <w:right w:val="none" w:sz="0" w:space="0" w:color="auto"/>
          </w:divBdr>
        </w:div>
      </w:divsChild>
    </w:div>
    <w:div w:id="1227492303">
      <w:bodyDiv w:val="1"/>
      <w:marLeft w:val="0"/>
      <w:marRight w:val="0"/>
      <w:marTop w:val="0"/>
      <w:marBottom w:val="0"/>
      <w:divBdr>
        <w:top w:val="none" w:sz="0" w:space="0" w:color="auto"/>
        <w:left w:val="none" w:sz="0" w:space="0" w:color="auto"/>
        <w:bottom w:val="none" w:sz="0" w:space="0" w:color="auto"/>
        <w:right w:val="none" w:sz="0" w:space="0" w:color="auto"/>
      </w:divBdr>
    </w:div>
    <w:div w:id="1247615259">
      <w:bodyDiv w:val="1"/>
      <w:marLeft w:val="0"/>
      <w:marRight w:val="0"/>
      <w:marTop w:val="0"/>
      <w:marBottom w:val="0"/>
      <w:divBdr>
        <w:top w:val="none" w:sz="0" w:space="0" w:color="auto"/>
        <w:left w:val="none" w:sz="0" w:space="0" w:color="auto"/>
        <w:bottom w:val="none" w:sz="0" w:space="0" w:color="auto"/>
        <w:right w:val="none" w:sz="0" w:space="0" w:color="auto"/>
      </w:divBdr>
    </w:div>
    <w:div w:id="1259102152">
      <w:bodyDiv w:val="1"/>
      <w:marLeft w:val="0"/>
      <w:marRight w:val="0"/>
      <w:marTop w:val="0"/>
      <w:marBottom w:val="0"/>
      <w:divBdr>
        <w:top w:val="none" w:sz="0" w:space="0" w:color="auto"/>
        <w:left w:val="none" w:sz="0" w:space="0" w:color="auto"/>
        <w:bottom w:val="none" w:sz="0" w:space="0" w:color="auto"/>
        <w:right w:val="none" w:sz="0" w:space="0" w:color="auto"/>
      </w:divBdr>
      <w:divsChild>
        <w:div w:id="783578145">
          <w:marLeft w:val="0"/>
          <w:marRight w:val="0"/>
          <w:marTop w:val="0"/>
          <w:marBottom w:val="0"/>
          <w:divBdr>
            <w:top w:val="none" w:sz="0" w:space="0" w:color="auto"/>
            <w:left w:val="none" w:sz="0" w:space="0" w:color="auto"/>
            <w:bottom w:val="none" w:sz="0" w:space="0" w:color="auto"/>
            <w:right w:val="none" w:sz="0" w:space="0" w:color="auto"/>
          </w:divBdr>
          <w:divsChild>
            <w:div w:id="1407919224">
              <w:marLeft w:val="0"/>
              <w:marRight w:val="0"/>
              <w:marTop w:val="0"/>
              <w:marBottom w:val="0"/>
              <w:divBdr>
                <w:top w:val="none" w:sz="0" w:space="0" w:color="auto"/>
                <w:left w:val="none" w:sz="0" w:space="0" w:color="auto"/>
                <w:bottom w:val="none" w:sz="0" w:space="0" w:color="auto"/>
                <w:right w:val="none" w:sz="0" w:space="0" w:color="auto"/>
              </w:divBdr>
              <w:divsChild>
                <w:div w:id="1906642947">
                  <w:marLeft w:val="0"/>
                  <w:marRight w:val="0"/>
                  <w:marTop w:val="0"/>
                  <w:marBottom w:val="0"/>
                  <w:divBdr>
                    <w:top w:val="none" w:sz="0" w:space="0" w:color="auto"/>
                    <w:left w:val="none" w:sz="0" w:space="0" w:color="auto"/>
                    <w:bottom w:val="none" w:sz="0" w:space="0" w:color="auto"/>
                    <w:right w:val="none" w:sz="0" w:space="0" w:color="auto"/>
                  </w:divBdr>
                  <w:divsChild>
                    <w:div w:id="416944589">
                      <w:marLeft w:val="2325"/>
                      <w:marRight w:val="0"/>
                      <w:marTop w:val="0"/>
                      <w:marBottom w:val="0"/>
                      <w:divBdr>
                        <w:top w:val="none" w:sz="0" w:space="0" w:color="auto"/>
                        <w:left w:val="none" w:sz="0" w:space="0" w:color="auto"/>
                        <w:bottom w:val="none" w:sz="0" w:space="0" w:color="auto"/>
                        <w:right w:val="none" w:sz="0" w:space="0" w:color="auto"/>
                      </w:divBdr>
                      <w:divsChild>
                        <w:div w:id="928735423">
                          <w:marLeft w:val="0"/>
                          <w:marRight w:val="0"/>
                          <w:marTop w:val="0"/>
                          <w:marBottom w:val="0"/>
                          <w:divBdr>
                            <w:top w:val="none" w:sz="0" w:space="0" w:color="auto"/>
                            <w:left w:val="none" w:sz="0" w:space="0" w:color="auto"/>
                            <w:bottom w:val="none" w:sz="0" w:space="0" w:color="auto"/>
                            <w:right w:val="none" w:sz="0" w:space="0" w:color="auto"/>
                          </w:divBdr>
                          <w:divsChild>
                            <w:div w:id="328559982">
                              <w:marLeft w:val="0"/>
                              <w:marRight w:val="0"/>
                              <w:marTop w:val="0"/>
                              <w:marBottom w:val="0"/>
                              <w:divBdr>
                                <w:top w:val="none" w:sz="0" w:space="0" w:color="auto"/>
                                <w:left w:val="none" w:sz="0" w:space="0" w:color="auto"/>
                                <w:bottom w:val="none" w:sz="0" w:space="0" w:color="auto"/>
                                <w:right w:val="none" w:sz="0" w:space="0" w:color="auto"/>
                              </w:divBdr>
                              <w:divsChild>
                                <w:div w:id="589972979">
                                  <w:marLeft w:val="0"/>
                                  <w:marRight w:val="0"/>
                                  <w:marTop w:val="0"/>
                                  <w:marBottom w:val="0"/>
                                  <w:divBdr>
                                    <w:top w:val="none" w:sz="0" w:space="0" w:color="auto"/>
                                    <w:left w:val="none" w:sz="0" w:space="0" w:color="auto"/>
                                    <w:bottom w:val="none" w:sz="0" w:space="0" w:color="auto"/>
                                    <w:right w:val="none" w:sz="0" w:space="0" w:color="auto"/>
                                  </w:divBdr>
                                  <w:divsChild>
                                    <w:div w:id="682512554">
                                      <w:marLeft w:val="0"/>
                                      <w:marRight w:val="0"/>
                                      <w:marTop w:val="0"/>
                                      <w:marBottom w:val="0"/>
                                      <w:divBdr>
                                        <w:top w:val="none" w:sz="0" w:space="0" w:color="auto"/>
                                        <w:left w:val="none" w:sz="0" w:space="0" w:color="auto"/>
                                        <w:bottom w:val="none" w:sz="0" w:space="0" w:color="auto"/>
                                        <w:right w:val="none" w:sz="0" w:space="0" w:color="auto"/>
                                      </w:divBdr>
                                      <w:divsChild>
                                        <w:div w:id="1673991017">
                                          <w:marLeft w:val="0"/>
                                          <w:marRight w:val="0"/>
                                          <w:marTop w:val="0"/>
                                          <w:marBottom w:val="0"/>
                                          <w:divBdr>
                                            <w:top w:val="none" w:sz="0" w:space="0" w:color="auto"/>
                                            <w:left w:val="none" w:sz="0" w:space="0" w:color="auto"/>
                                            <w:bottom w:val="none" w:sz="0" w:space="0" w:color="auto"/>
                                            <w:right w:val="none" w:sz="0" w:space="0" w:color="auto"/>
                                          </w:divBdr>
                                          <w:divsChild>
                                            <w:div w:id="248469423">
                                              <w:marLeft w:val="0"/>
                                              <w:marRight w:val="0"/>
                                              <w:marTop w:val="0"/>
                                              <w:marBottom w:val="0"/>
                                              <w:divBdr>
                                                <w:top w:val="none" w:sz="0" w:space="0" w:color="auto"/>
                                                <w:left w:val="none" w:sz="0" w:space="0" w:color="auto"/>
                                                <w:bottom w:val="none" w:sz="0" w:space="0" w:color="auto"/>
                                                <w:right w:val="none" w:sz="0" w:space="0" w:color="auto"/>
                                              </w:divBdr>
                                              <w:divsChild>
                                                <w:div w:id="1357659157">
                                                  <w:marLeft w:val="0"/>
                                                  <w:marRight w:val="0"/>
                                                  <w:marTop w:val="0"/>
                                                  <w:marBottom w:val="0"/>
                                                  <w:divBdr>
                                                    <w:top w:val="none" w:sz="0" w:space="0" w:color="auto"/>
                                                    <w:left w:val="none" w:sz="0" w:space="0" w:color="auto"/>
                                                    <w:bottom w:val="none" w:sz="0" w:space="0" w:color="auto"/>
                                                    <w:right w:val="none" w:sz="0" w:space="0" w:color="auto"/>
                                                  </w:divBdr>
                                                  <w:divsChild>
                                                    <w:div w:id="1133795189">
                                                      <w:marLeft w:val="0"/>
                                                      <w:marRight w:val="0"/>
                                                      <w:marTop w:val="0"/>
                                                      <w:marBottom w:val="0"/>
                                                      <w:divBdr>
                                                        <w:top w:val="none" w:sz="0" w:space="0" w:color="auto"/>
                                                        <w:left w:val="none" w:sz="0" w:space="0" w:color="auto"/>
                                                        <w:bottom w:val="none" w:sz="0" w:space="0" w:color="auto"/>
                                                        <w:right w:val="none" w:sz="0" w:space="0" w:color="auto"/>
                                                      </w:divBdr>
                                                      <w:divsChild>
                                                        <w:div w:id="1367481531">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0379869">
      <w:bodyDiv w:val="1"/>
      <w:marLeft w:val="0"/>
      <w:marRight w:val="0"/>
      <w:marTop w:val="0"/>
      <w:marBottom w:val="0"/>
      <w:divBdr>
        <w:top w:val="none" w:sz="0" w:space="0" w:color="auto"/>
        <w:left w:val="none" w:sz="0" w:space="0" w:color="auto"/>
        <w:bottom w:val="none" w:sz="0" w:space="0" w:color="auto"/>
        <w:right w:val="none" w:sz="0" w:space="0" w:color="auto"/>
      </w:divBdr>
    </w:div>
    <w:div w:id="1313757319">
      <w:bodyDiv w:val="1"/>
      <w:marLeft w:val="0"/>
      <w:marRight w:val="0"/>
      <w:marTop w:val="0"/>
      <w:marBottom w:val="0"/>
      <w:divBdr>
        <w:top w:val="none" w:sz="0" w:space="0" w:color="auto"/>
        <w:left w:val="none" w:sz="0" w:space="0" w:color="auto"/>
        <w:bottom w:val="none" w:sz="0" w:space="0" w:color="auto"/>
        <w:right w:val="none" w:sz="0" w:space="0" w:color="auto"/>
      </w:divBdr>
    </w:div>
    <w:div w:id="1317494019">
      <w:bodyDiv w:val="1"/>
      <w:marLeft w:val="0"/>
      <w:marRight w:val="0"/>
      <w:marTop w:val="0"/>
      <w:marBottom w:val="0"/>
      <w:divBdr>
        <w:top w:val="none" w:sz="0" w:space="0" w:color="auto"/>
        <w:left w:val="none" w:sz="0" w:space="0" w:color="auto"/>
        <w:bottom w:val="none" w:sz="0" w:space="0" w:color="auto"/>
        <w:right w:val="none" w:sz="0" w:space="0" w:color="auto"/>
      </w:divBdr>
    </w:div>
    <w:div w:id="1348365680">
      <w:bodyDiv w:val="1"/>
      <w:marLeft w:val="0"/>
      <w:marRight w:val="0"/>
      <w:marTop w:val="0"/>
      <w:marBottom w:val="0"/>
      <w:divBdr>
        <w:top w:val="none" w:sz="0" w:space="0" w:color="auto"/>
        <w:left w:val="none" w:sz="0" w:space="0" w:color="auto"/>
        <w:bottom w:val="none" w:sz="0" w:space="0" w:color="auto"/>
        <w:right w:val="none" w:sz="0" w:space="0" w:color="auto"/>
      </w:divBdr>
    </w:div>
    <w:div w:id="1387486687">
      <w:bodyDiv w:val="1"/>
      <w:marLeft w:val="0"/>
      <w:marRight w:val="0"/>
      <w:marTop w:val="0"/>
      <w:marBottom w:val="0"/>
      <w:divBdr>
        <w:top w:val="none" w:sz="0" w:space="0" w:color="auto"/>
        <w:left w:val="none" w:sz="0" w:space="0" w:color="auto"/>
        <w:bottom w:val="none" w:sz="0" w:space="0" w:color="auto"/>
        <w:right w:val="none" w:sz="0" w:space="0" w:color="auto"/>
      </w:divBdr>
      <w:divsChild>
        <w:div w:id="1463959118">
          <w:marLeft w:val="0"/>
          <w:marRight w:val="0"/>
          <w:marTop w:val="0"/>
          <w:marBottom w:val="0"/>
          <w:divBdr>
            <w:top w:val="none" w:sz="0" w:space="0" w:color="auto"/>
            <w:left w:val="none" w:sz="0" w:space="0" w:color="auto"/>
            <w:bottom w:val="none" w:sz="0" w:space="0" w:color="auto"/>
            <w:right w:val="none" w:sz="0" w:space="0" w:color="auto"/>
          </w:divBdr>
          <w:divsChild>
            <w:div w:id="61873800">
              <w:marLeft w:val="0"/>
              <w:marRight w:val="0"/>
              <w:marTop w:val="0"/>
              <w:marBottom w:val="0"/>
              <w:divBdr>
                <w:top w:val="none" w:sz="0" w:space="0" w:color="auto"/>
                <w:left w:val="none" w:sz="0" w:space="0" w:color="auto"/>
                <w:bottom w:val="none" w:sz="0" w:space="0" w:color="auto"/>
                <w:right w:val="none" w:sz="0" w:space="0" w:color="auto"/>
              </w:divBdr>
              <w:divsChild>
                <w:div w:id="1272085980">
                  <w:marLeft w:val="0"/>
                  <w:marRight w:val="0"/>
                  <w:marTop w:val="0"/>
                  <w:marBottom w:val="0"/>
                  <w:divBdr>
                    <w:top w:val="none" w:sz="0" w:space="0" w:color="auto"/>
                    <w:left w:val="none" w:sz="0" w:space="0" w:color="auto"/>
                    <w:bottom w:val="none" w:sz="0" w:space="0" w:color="auto"/>
                    <w:right w:val="none" w:sz="0" w:space="0" w:color="auto"/>
                  </w:divBdr>
                  <w:divsChild>
                    <w:div w:id="1086272564">
                      <w:marLeft w:val="2325"/>
                      <w:marRight w:val="0"/>
                      <w:marTop w:val="0"/>
                      <w:marBottom w:val="0"/>
                      <w:divBdr>
                        <w:top w:val="none" w:sz="0" w:space="0" w:color="auto"/>
                        <w:left w:val="none" w:sz="0" w:space="0" w:color="auto"/>
                        <w:bottom w:val="none" w:sz="0" w:space="0" w:color="auto"/>
                        <w:right w:val="none" w:sz="0" w:space="0" w:color="auto"/>
                      </w:divBdr>
                      <w:divsChild>
                        <w:div w:id="213080452">
                          <w:marLeft w:val="0"/>
                          <w:marRight w:val="0"/>
                          <w:marTop w:val="0"/>
                          <w:marBottom w:val="0"/>
                          <w:divBdr>
                            <w:top w:val="none" w:sz="0" w:space="0" w:color="auto"/>
                            <w:left w:val="none" w:sz="0" w:space="0" w:color="auto"/>
                            <w:bottom w:val="none" w:sz="0" w:space="0" w:color="auto"/>
                            <w:right w:val="none" w:sz="0" w:space="0" w:color="auto"/>
                          </w:divBdr>
                          <w:divsChild>
                            <w:div w:id="1581908232">
                              <w:marLeft w:val="0"/>
                              <w:marRight w:val="0"/>
                              <w:marTop w:val="0"/>
                              <w:marBottom w:val="0"/>
                              <w:divBdr>
                                <w:top w:val="none" w:sz="0" w:space="0" w:color="auto"/>
                                <w:left w:val="none" w:sz="0" w:space="0" w:color="auto"/>
                                <w:bottom w:val="none" w:sz="0" w:space="0" w:color="auto"/>
                                <w:right w:val="none" w:sz="0" w:space="0" w:color="auto"/>
                              </w:divBdr>
                              <w:divsChild>
                                <w:div w:id="1984891820">
                                  <w:marLeft w:val="0"/>
                                  <w:marRight w:val="0"/>
                                  <w:marTop w:val="0"/>
                                  <w:marBottom w:val="0"/>
                                  <w:divBdr>
                                    <w:top w:val="none" w:sz="0" w:space="0" w:color="auto"/>
                                    <w:left w:val="none" w:sz="0" w:space="0" w:color="auto"/>
                                    <w:bottom w:val="none" w:sz="0" w:space="0" w:color="auto"/>
                                    <w:right w:val="none" w:sz="0" w:space="0" w:color="auto"/>
                                  </w:divBdr>
                                  <w:divsChild>
                                    <w:div w:id="1896811524">
                                      <w:marLeft w:val="0"/>
                                      <w:marRight w:val="0"/>
                                      <w:marTop w:val="0"/>
                                      <w:marBottom w:val="0"/>
                                      <w:divBdr>
                                        <w:top w:val="none" w:sz="0" w:space="0" w:color="auto"/>
                                        <w:left w:val="none" w:sz="0" w:space="0" w:color="auto"/>
                                        <w:bottom w:val="none" w:sz="0" w:space="0" w:color="auto"/>
                                        <w:right w:val="none" w:sz="0" w:space="0" w:color="auto"/>
                                      </w:divBdr>
                                      <w:divsChild>
                                        <w:div w:id="1958680877">
                                          <w:marLeft w:val="0"/>
                                          <w:marRight w:val="0"/>
                                          <w:marTop w:val="0"/>
                                          <w:marBottom w:val="0"/>
                                          <w:divBdr>
                                            <w:top w:val="none" w:sz="0" w:space="0" w:color="auto"/>
                                            <w:left w:val="none" w:sz="0" w:space="0" w:color="auto"/>
                                            <w:bottom w:val="none" w:sz="0" w:space="0" w:color="auto"/>
                                            <w:right w:val="none" w:sz="0" w:space="0" w:color="auto"/>
                                          </w:divBdr>
                                          <w:divsChild>
                                            <w:div w:id="880895326">
                                              <w:marLeft w:val="0"/>
                                              <w:marRight w:val="0"/>
                                              <w:marTop w:val="0"/>
                                              <w:marBottom w:val="0"/>
                                              <w:divBdr>
                                                <w:top w:val="none" w:sz="0" w:space="0" w:color="auto"/>
                                                <w:left w:val="none" w:sz="0" w:space="0" w:color="auto"/>
                                                <w:bottom w:val="none" w:sz="0" w:space="0" w:color="auto"/>
                                                <w:right w:val="none" w:sz="0" w:space="0" w:color="auto"/>
                                              </w:divBdr>
                                              <w:divsChild>
                                                <w:div w:id="1127315289">
                                                  <w:marLeft w:val="0"/>
                                                  <w:marRight w:val="0"/>
                                                  <w:marTop w:val="0"/>
                                                  <w:marBottom w:val="0"/>
                                                  <w:divBdr>
                                                    <w:top w:val="none" w:sz="0" w:space="0" w:color="auto"/>
                                                    <w:left w:val="none" w:sz="0" w:space="0" w:color="auto"/>
                                                    <w:bottom w:val="none" w:sz="0" w:space="0" w:color="auto"/>
                                                    <w:right w:val="none" w:sz="0" w:space="0" w:color="auto"/>
                                                  </w:divBdr>
                                                  <w:divsChild>
                                                    <w:div w:id="1121997237">
                                                      <w:marLeft w:val="0"/>
                                                      <w:marRight w:val="0"/>
                                                      <w:marTop w:val="0"/>
                                                      <w:marBottom w:val="0"/>
                                                      <w:divBdr>
                                                        <w:top w:val="none" w:sz="0" w:space="0" w:color="auto"/>
                                                        <w:left w:val="none" w:sz="0" w:space="0" w:color="auto"/>
                                                        <w:bottom w:val="none" w:sz="0" w:space="0" w:color="auto"/>
                                                        <w:right w:val="none" w:sz="0" w:space="0" w:color="auto"/>
                                                      </w:divBdr>
                                                      <w:divsChild>
                                                        <w:div w:id="1468204317">
                                                          <w:marLeft w:val="15"/>
                                                          <w:marRight w:val="15"/>
                                                          <w:marTop w:val="15"/>
                                                          <w:marBottom w:val="15"/>
                                                          <w:divBdr>
                                                            <w:top w:val="none" w:sz="0" w:space="0" w:color="auto"/>
                                                            <w:left w:val="none" w:sz="0" w:space="0" w:color="auto"/>
                                                            <w:bottom w:val="none" w:sz="0" w:space="0" w:color="auto"/>
                                                            <w:right w:val="none" w:sz="0" w:space="0" w:color="auto"/>
                                                          </w:divBdr>
                                                          <w:divsChild>
                                                            <w:div w:id="607541857">
                                                              <w:marLeft w:val="0"/>
                                                              <w:marRight w:val="0"/>
                                                              <w:marTop w:val="0"/>
                                                              <w:marBottom w:val="0"/>
                                                              <w:divBdr>
                                                                <w:top w:val="none" w:sz="0" w:space="0" w:color="auto"/>
                                                                <w:left w:val="none" w:sz="0" w:space="0" w:color="auto"/>
                                                                <w:bottom w:val="none" w:sz="0" w:space="0" w:color="auto"/>
                                                                <w:right w:val="none" w:sz="0" w:space="0" w:color="auto"/>
                                                              </w:divBdr>
                                                              <w:divsChild>
                                                                <w:div w:id="14562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19205323">
      <w:bodyDiv w:val="1"/>
      <w:marLeft w:val="0"/>
      <w:marRight w:val="0"/>
      <w:marTop w:val="0"/>
      <w:marBottom w:val="0"/>
      <w:divBdr>
        <w:top w:val="none" w:sz="0" w:space="0" w:color="auto"/>
        <w:left w:val="none" w:sz="0" w:space="0" w:color="auto"/>
        <w:bottom w:val="none" w:sz="0" w:space="0" w:color="auto"/>
        <w:right w:val="none" w:sz="0" w:space="0" w:color="auto"/>
      </w:divBdr>
    </w:div>
    <w:div w:id="1438677022">
      <w:bodyDiv w:val="1"/>
      <w:marLeft w:val="0"/>
      <w:marRight w:val="0"/>
      <w:marTop w:val="0"/>
      <w:marBottom w:val="0"/>
      <w:divBdr>
        <w:top w:val="none" w:sz="0" w:space="0" w:color="auto"/>
        <w:left w:val="none" w:sz="0" w:space="0" w:color="auto"/>
        <w:bottom w:val="none" w:sz="0" w:space="0" w:color="auto"/>
        <w:right w:val="none" w:sz="0" w:space="0" w:color="auto"/>
      </w:divBdr>
    </w:div>
    <w:div w:id="1493139227">
      <w:bodyDiv w:val="1"/>
      <w:marLeft w:val="0"/>
      <w:marRight w:val="0"/>
      <w:marTop w:val="0"/>
      <w:marBottom w:val="0"/>
      <w:divBdr>
        <w:top w:val="none" w:sz="0" w:space="0" w:color="auto"/>
        <w:left w:val="none" w:sz="0" w:space="0" w:color="auto"/>
        <w:bottom w:val="none" w:sz="0" w:space="0" w:color="auto"/>
        <w:right w:val="none" w:sz="0" w:space="0" w:color="auto"/>
      </w:divBdr>
    </w:div>
    <w:div w:id="1498157247">
      <w:bodyDiv w:val="1"/>
      <w:marLeft w:val="0"/>
      <w:marRight w:val="0"/>
      <w:marTop w:val="0"/>
      <w:marBottom w:val="0"/>
      <w:divBdr>
        <w:top w:val="none" w:sz="0" w:space="0" w:color="auto"/>
        <w:left w:val="none" w:sz="0" w:space="0" w:color="auto"/>
        <w:bottom w:val="none" w:sz="0" w:space="0" w:color="auto"/>
        <w:right w:val="none" w:sz="0" w:space="0" w:color="auto"/>
      </w:divBdr>
    </w:div>
    <w:div w:id="1499464837">
      <w:bodyDiv w:val="1"/>
      <w:marLeft w:val="0"/>
      <w:marRight w:val="0"/>
      <w:marTop w:val="0"/>
      <w:marBottom w:val="0"/>
      <w:divBdr>
        <w:top w:val="none" w:sz="0" w:space="0" w:color="auto"/>
        <w:left w:val="none" w:sz="0" w:space="0" w:color="auto"/>
        <w:bottom w:val="none" w:sz="0" w:space="0" w:color="auto"/>
        <w:right w:val="none" w:sz="0" w:space="0" w:color="auto"/>
      </w:divBdr>
    </w:div>
    <w:div w:id="1532179941">
      <w:bodyDiv w:val="1"/>
      <w:marLeft w:val="0"/>
      <w:marRight w:val="0"/>
      <w:marTop w:val="0"/>
      <w:marBottom w:val="0"/>
      <w:divBdr>
        <w:top w:val="none" w:sz="0" w:space="0" w:color="auto"/>
        <w:left w:val="none" w:sz="0" w:space="0" w:color="auto"/>
        <w:bottom w:val="none" w:sz="0" w:space="0" w:color="auto"/>
        <w:right w:val="none" w:sz="0" w:space="0" w:color="auto"/>
      </w:divBdr>
    </w:div>
    <w:div w:id="1545748215">
      <w:bodyDiv w:val="1"/>
      <w:marLeft w:val="0"/>
      <w:marRight w:val="0"/>
      <w:marTop w:val="0"/>
      <w:marBottom w:val="0"/>
      <w:divBdr>
        <w:top w:val="none" w:sz="0" w:space="0" w:color="auto"/>
        <w:left w:val="none" w:sz="0" w:space="0" w:color="auto"/>
        <w:bottom w:val="none" w:sz="0" w:space="0" w:color="auto"/>
        <w:right w:val="none" w:sz="0" w:space="0" w:color="auto"/>
      </w:divBdr>
    </w:div>
    <w:div w:id="1565024643">
      <w:bodyDiv w:val="1"/>
      <w:marLeft w:val="0"/>
      <w:marRight w:val="0"/>
      <w:marTop w:val="0"/>
      <w:marBottom w:val="0"/>
      <w:divBdr>
        <w:top w:val="none" w:sz="0" w:space="0" w:color="auto"/>
        <w:left w:val="none" w:sz="0" w:space="0" w:color="auto"/>
        <w:bottom w:val="none" w:sz="0" w:space="0" w:color="auto"/>
        <w:right w:val="none" w:sz="0" w:space="0" w:color="auto"/>
      </w:divBdr>
      <w:divsChild>
        <w:div w:id="634026031">
          <w:marLeft w:val="0"/>
          <w:marRight w:val="0"/>
          <w:marTop w:val="0"/>
          <w:marBottom w:val="0"/>
          <w:divBdr>
            <w:top w:val="none" w:sz="0" w:space="0" w:color="auto"/>
            <w:left w:val="none" w:sz="0" w:space="0" w:color="auto"/>
            <w:bottom w:val="none" w:sz="0" w:space="0" w:color="auto"/>
            <w:right w:val="none" w:sz="0" w:space="0" w:color="auto"/>
          </w:divBdr>
          <w:divsChild>
            <w:div w:id="11950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3878">
      <w:bodyDiv w:val="1"/>
      <w:marLeft w:val="0"/>
      <w:marRight w:val="0"/>
      <w:marTop w:val="0"/>
      <w:marBottom w:val="0"/>
      <w:divBdr>
        <w:top w:val="none" w:sz="0" w:space="0" w:color="auto"/>
        <w:left w:val="none" w:sz="0" w:space="0" w:color="auto"/>
        <w:bottom w:val="none" w:sz="0" w:space="0" w:color="auto"/>
        <w:right w:val="none" w:sz="0" w:space="0" w:color="auto"/>
      </w:divBdr>
    </w:div>
    <w:div w:id="1566646230">
      <w:bodyDiv w:val="1"/>
      <w:marLeft w:val="0"/>
      <w:marRight w:val="0"/>
      <w:marTop w:val="0"/>
      <w:marBottom w:val="0"/>
      <w:divBdr>
        <w:top w:val="none" w:sz="0" w:space="0" w:color="auto"/>
        <w:left w:val="none" w:sz="0" w:space="0" w:color="auto"/>
        <w:bottom w:val="none" w:sz="0" w:space="0" w:color="auto"/>
        <w:right w:val="none" w:sz="0" w:space="0" w:color="auto"/>
      </w:divBdr>
    </w:div>
    <w:div w:id="1573657643">
      <w:bodyDiv w:val="1"/>
      <w:marLeft w:val="0"/>
      <w:marRight w:val="0"/>
      <w:marTop w:val="0"/>
      <w:marBottom w:val="0"/>
      <w:divBdr>
        <w:top w:val="none" w:sz="0" w:space="0" w:color="auto"/>
        <w:left w:val="none" w:sz="0" w:space="0" w:color="auto"/>
        <w:bottom w:val="none" w:sz="0" w:space="0" w:color="auto"/>
        <w:right w:val="none" w:sz="0" w:space="0" w:color="auto"/>
      </w:divBdr>
      <w:divsChild>
        <w:div w:id="350029807">
          <w:marLeft w:val="0"/>
          <w:marRight w:val="0"/>
          <w:marTop w:val="0"/>
          <w:marBottom w:val="0"/>
          <w:divBdr>
            <w:top w:val="none" w:sz="0" w:space="0" w:color="auto"/>
            <w:left w:val="none" w:sz="0" w:space="0" w:color="auto"/>
            <w:bottom w:val="none" w:sz="0" w:space="0" w:color="auto"/>
            <w:right w:val="none" w:sz="0" w:space="0" w:color="auto"/>
          </w:divBdr>
        </w:div>
      </w:divsChild>
    </w:div>
    <w:div w:id="1621060570">
      <w:bodyDiv w:val="1"/>
      <w:marLeft w:val="0"/>
      <w:marRight w:val="0"/>
      <w:marTop w:val="0"/>
      <w:marBottom w:val="0"/>
      <w:divBdr>
        <w:top w:val="none" w:sz="0" w:space="0" w:color="auto"/>
        <w:left w:val="none" w:sz="0" w:space="0" w:color="auto"/>
        <w:bottom w:val="none" w:sz="0" w:space="0" w:color="auto"/>
        <w:right w:val="none" w:sz="0" w:space="0" w:color="auto"/>
      </w:divBdr>
    </w:div>
    <w:div w:id="1627783171">
      <w:bodyDiv w:val="1"/>
      <w:marLeft w:val="0"/>
      <w:marRight w:val="0"/>
      <w:marTop w:val="0"/>
      <w:marBottom w:val="0"/>
      <w:divBdr>
        <w:top w:val="none" w:sz="0" w:space="0" w:color="auto"/>
        <w:left w:val="none" w:sz="0" w:space="0" w:color="auto"/>
        <w:bottom w:val="none" w:sz="0" w:space="0" w:color="auto"/>
        <w:right w:val="none" w:sz="0" w:space="0" w:color="auto"/>
      </w:divBdr>
    </w:div>
    <w:div w:id="1632401497">
      <w:bodyDiv w:val="1"/>
      <w:marLeft w:val="0"/>
      <w:marRight w:val="0"/>
      <w:marTop w:val="0"/>
      <w:marBottom w:val="0"/>
      <w:divBdr>
        <w:top w:val="none" w:sz="0" w:space="0" w:color="auto"/>
        <w:left w:val="none" w:sz="0" w:space="0" w:color="auto"/>
        <w:bottom w:val="none" w:sz="0" w:space="0" w:color="auto"/>
        <w:right w:val="none" w:sz="0" w:space="0" w:color="auto"/>
      </w:divBdr>
    </w:div>
    <w:div w:id="1641810622">
      <w:bodyDiv w:val="1"/>
      <w:marLeft w:val="0"/>
      <w:marRight w:val="0"/>
      <w:marTop w:val="0"/>
      <w:marBottom w:val="0"/>
      <w:divBdr>
        <w:top w:val="none" w:sz="0" w:space="0" w:color="auto"/>
        <w:left w:val="none" w:sz="0" w:space="0" w:color="auto"/>
        <w:bottom w:val="none" w:sz="0" w:space="0" w:color="auto"/>
        <w:right w:val="none" w:sz="0" w:space="0" w:color="auto"/>
      </w:divBdr>
    </w:div>
    <w:div w:id="1648362485">
      <w:bodyDiv w:val="1"/>
      <w:marLeft w:val="0"/>
      <w:marRight w:val="0"/>
      <w:marTop w:val="0"/>
      <w:marBottom w:val="0"/>
      <w:divBdr>
        <w:top w:val="none" w:sz="0" w:space="0" w:color="auto"/>
        <w:left w:val="none" w:sz="0" w:space="0" w:color="auto"/>
        <w:bottom w:val="none" w:sz="0" w:space="0" w:color="auto"/>
        <w:right w:val="none" w:sz="0" w:space="0" w:color="auto"/>
      </w:divBdr>
    </w:div>
    <w:div w:id="1669555141">
      <w:bodyDiv w:val="1"/>
      <w:marLeft w:val="0"/>
      <w:marRight w:val="0"/>
      <w:marTop w:val="0"/>
      <w:marBottom w:val="0"/>
      <w:divBdr>
        <w:top w:val="none" w:sz="0" w:space="0" w:color="auto"/>
        <w:left w:val="none" w:sz="0" w:space="0" w:color="auto"/>
        <w:bottom w:val="none" w:sz="0" w:space="0" w:color="auto"/>
        <w:right w:val="none" w:sz="0" w:space="0" w:color="auto"/>
      </w:divBdr>
    </w:div>
    <w:div w:id="1683161125">
      <w:bodyDiv w:val="1"/>
      <w:marLeft w:val="0"/>
      <w:marRight w:val="0"/>
      <w:marTop w:val="0"/>
      <w:marBottom w:val="0"/>
      <w:divBdr>
        <w:top w:val="none" w:sz="0" w:space="0" w:color="auto"/>
        <w:left w:val="none" w:sz="0" w:space="0" w:color="auto"/>
        <w:bottom w:val="none" w:sz="0" w:space="0" w:color="auto"/>
        <w:right w:val="none" w:sz="0" w:space="0" w:color="auto"/>
      </w:divBdr>
      <w:divsChild>
        <w:div w:id="1248998650">
          <w:marLeft w:val="0"/>
          <w:marRight w:val="0"/>
          <w:marTop w:val="0"/>
          <w:marBottom w:val="0"/>
          <w:divBdr>
            <w:top w:val="none" w:sz="0" w:space="0" w:color="auto"/>
            <w:left w:val="none" w:sz="0" w:space="0" w:color="auto"/>
            <w:bottom w:val="none" w:sz="0" w:space="0" w:color="auto"/>
            <w:right w:val="none" w:sz="0" w:space="0" w:color="auto"/>
          </w:divBdr>
          <w:divsChild>
            <w:div w:id="1605504013">
              <w:marLeft w:val="0"/>
              <w:marRight w:val="0"/>
              <w:marTop w:val="0"/>
              <w:marBottom w:val="0"/>
              <w:divBdr>
                <w:top w:val="none" w:sz="0" w:space="0" w:color="auto"/>
                <w:left w:val="none" w:sz="0" w:space="0" w:color="auto"/>
                <w:bottom w:val="none" w:sz="0" w:space="0" w:color="auto"/>
                <w:right w:val="none" w:sz="0" w:space="0" w:color="auto"/>
              </w:divBdr>
              <w:divsChild>
                <w:div w:id="440808104">
                  <w:marLeft w:val="0"/>
                  <w:marRight w:val="0"/>
                  <w:marTop w:val="0"/>
                  <w:marBottom w:val="0"/>
                  <w:divBdr>
                    <w:top w:val="none" w:sz="0" w:space="0" w:color="auto"/>
                    <w:left w:val="none" w:sz="0" w:space="0" w:color="auto"/>
                    <w:bottom w:val="none" w:sz="0" w:space="0" w:color="auto"/>
                    <w:right w:val="none" w:sz="0" w:space="0" w:color="auto"/>
                  </w:divBdr>
                  <w:divsChild>
                    <w:div w:id="191693825">
                      <w:marLeft w:val="2325"/>
                      <w:marRight w:val="0"/>
                      <w:marTop w:val="0"/>
                      <w:marBottom w:val="0"/>
                      <w:divBdr>
                        <w:top w:val="none" w:sz="0" w:space="0" w:color="auto"/>
                        <w:left w:val="none" w:sz="0" w:space="0" w:color="auto"/>
                        <w:bottom w:val="none" w:sz="0" w:space="0" w:color="auto"/>
                        <w:right w:val="none" w:sz="0" w:space="0" w:color="auto"/>
                      </w:divBdr>
                      <w:divsChild>
                        <w:div w:id="898327903">
                          <w:marLeft w:val="0"/>
                          <w:marRight w:val="0"/>
                          <w:marTop w:val="0"/>
                          <w:marBottom w:val="0"/>
                          <w:divBdr>
                            <w:top w:val="none" w:sz="0" w:space="0" w:color="auto"/>
                            <w:left w:val="none" w:sz="0" w:space="0" w:color="auto"/>
                            <w:bottom w:val="none" w:sz="0" w:space="0" w:color="auto"/>
                            <w:right w:val="none" w:sz="0" w:space="0" w:color="auto"/>
                          </w:divBdr>
                          <w:divsChild>
                            <w:div w:id="2000158781">
                              <w:marLeft w:val="0"/>
                              <w:marRight w:val="0"/>
                              <w:marTop w:val="0"/>
                              <w:marBottom w:val="0"/>
                              <w:divBdr>
                                <w:top w:val="none" w:sz="0" w:space="0" w:color="auto"/>
                                <w:left w:val="none" w:sz="0" w:space="0" w:color="auto"/>
                                <w:bottom w:val="none" w:sz="0" w:space="0" w:color="auto"/>
                                <w:right w:val="none" w:sz="0" w:space="0" w:color="auto"/>
                              </w:divBdr>
                              <w:divsChild>
                                <w:div w:id="1063676435">
                                  <w:marLeft w:val="0"/>
                                  <w:marRight w:val="0"/>
                                  <w:marTop w:val="0"/>
                                  <w:marBottom w:val="0"/>
                                  <w:divBdr>
                                    <w:top w:val="none" w:sz="0" w:space="0" w:color="auto"/>
                                    <w:left w:val="none" w:sz="0" w:space="0" w:color="auto"/>
                                    <w:bottom w:val="none" w:sz="0" w:space="0" w:color="auto"/>
                                    <w:right w:val="none" w:sz="0" w:space="0" w:color="auto"/>
                                  </w:divBdr>
                                  <w:divsChild>
                                    <w:div w:id="1298030827">
                                      <w:marLeft w:val="0"/>
                                      <w:marRight w:val="0"/>
                                      <w:marTop w:val="0"/>
                                      <w:marBottom w:val="0"/>
                                      <w:divBdr>
                                        <w:top w:val="none" w:sz="0" w:space="0" w:color="auto"/>
                                        <w:left w:val="none" w:sz="0" w:space="0" w:color="auto"/>
                                        <w:bottom w:val="none" w:sz="0" w:space="0" w:color="auto"/>
                                        <w:right w:val="none" w:sz="0" w:space="0" w:color="auto"/>
                                      </w:divBdr>
                                      <w:divsChild>
                                        <w:div w:id="136847044">
                                          <w:marLeft w:val="0"/>
                                          <w:marRight w:val="0"/>
                                          <w:marTop w:val="0"/>
                                          <w:marBottom w:val="0"/>
                                          <w:divBdr>
                                            <w:top w:val="none" w:sz="0" w:space="0" w:color="auto"/>
                                            <w:left w:val="none" w:sz="0" w:space="0" w:color="auto"/>
                                            <w:bottom w:val="none" w:sz="0" w:space="0" w:color="auto"/>
                                            <w:right w:val="none" w:sz="0" w:space="0" w:color="auto"/>
                                          </w:divBdr>
                                          <w:divsChild>
                                            <w:div w:id="231431164">
                                              <w:marLeft w:val="0"/>
                                              <w:marRight w:val="0"/>
                                              <w:marTop w:val="0"/>
                                              <w:marBottom w:val="0"/>
                                              <w:divBdr>
                                                <w:top w:val="none" w:sz="0" w:space="0" w:color="auto"/>
                                                <w:left w:val="none" w:sz="0" w:space="0" w:color="auto"/>
                                                <w:bottom w:val="none" w:sz="0" w:space="0" w:color="auto"/>
                                                <w:right w:val="none" w:sz="0" w:space="0" w:color="auto"/>
                                              </w:divBdr>
                                              <w:divsChild>
                                                <w:div w:id="2128963748">
                                                  <w:marLeft w:val="0"/>
                                                  <w:marRight w:val="0"/>
                                                  <w:marTop w:val="0"/>
                                                  <w:marBottom w:val="0"/>
                                                  <w:divBdr>
                                                    <w:top w:val="none" w:sz="0" w:space="0" w:color="auto"/>
                                                    <w:left w:val="none" w:sz="0" w:space="0" w:color="auto"/>
                                                    <w:bottom w:val="none" w:sz="0" w:space="0" w:color="auto"/>
                                                    <w:right w:val="none" w:sz="0" w:space="0" w:color="auto"/>
                                                  </w:divBdr>
                                                  <w:divsChild>
                                                    <w:div w:id="2118326030">
                                                      <w:marLeft w:val="0"/>
                                                      <w:marRight w:val="0"/>
                                                      <w:marTop w:val="0"/>
                                                      <w:marBottom w:val="0"/>
                                                      <w:divBdr>
                                                        <w:top w:val="none" w:sz="0" w:space="0" w:color="auto"/>
                                                        <w:left w:val="none" w:sz="0" w:space="0" w:color="auto"/>
                                                        <w:bottom w:val="none" w:sz="0" w:space="0" w:color="auto"/>
                                                        <w:right w:val="none" w:sz="0" w:space="0" w:color="auto"/>
                                                      </w:divBdr>
                                                      <w:divsChild>
                                                        <w:div w:id="787382">
                                                          <w:marLeft w:val="0"/>
                                                          <w:marRight w:val="0"/>
                                                          <w:marTop w:val="0"/>
                                                          <w:marBottom w:val="0"/>
                                                          <w:divBdr>
                                                            <w:top w:val="none" w:sz="0" w:space="0" w:color="auto"/>
                                                            <w:left w:val="none" w:sz="0" w:space="0" w:color="auto"/>
                                                            <w:bottom w:val="none" w:sz="0" w:space="0" w:color="auto"/>
                                                            <w:right w:val="none" w:sz="0" w:space="0" w:color="auto"/>
                                                          </w:divBdr>
                                                          <w:divsChild>
                                                            <w:div w:id="1648167399">
                                                              <w:marLeft w:val="15"/>
                                                              <w:marRight w:val="15"/>
                                                              <w:marTop w:val="15"/>
                                                              <w:marBottom w:val="15"/>
                                                              <w:divBdr>
                                                                <w:top w:val="single" w:sz="6" w:space="8" w:color="DBE5F1"/>
                                                                <w:left w:val="single" w:sz="6" w:space="8" w:color="DBE5F1"/>
                                                                <w:bottom w:val="single" w:sz="6" w:space="8" w:color="DBE5F1"/>
                                                                <w:right w:val="single" w:sz="6" w:space="8" w:color="DBE5F1"/>
                                                              </w:divBdr>
                                                              <w:divsChild>
                                                                <w:div w:id="106090344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27035892">
                                                                      <w:marLeft w:val="0"/>
                                                                      <w:marRight w:val="0"/>
                                                                      <w:marTop w:val="0"/>
                                                                      <w:marBottom w:val="0"/>
                                                                      <w:divBdr>
                                                                        <w:top w:val="none" w:sz="0" w:space="0" w:color="auto"/>
                                                                        <w:left w:val="none" w:sz="0" w:space="0" w:color="auto"/>
                                                                        <w:bottom w:val="none" w:sz="0" w:space="0" w:color="auto"/>
                                                                        <w:right w:val="none" w:sz="0" w:space="0" w:color="auto"/>
                                                                      </w:divBdr>
                                                                    </w:div>
                                                                    <w:div w:id="305205337">
                                                                      <w:marLeft w:val="0"/>
                                                                      <w:marRight w:val="0"/>
                                                                      <w:marTop w:val="0"/>
                                                                      <w:marBottom w:val="0"/>
                                                                      <w:divBdr>
                                                                        <w:top w:val="none" w:sz="0" w:space="0" w:color="auto"/>
                                                                        <w:left w:val="none" w:sz="0" w:space="0" w:color="auto"/>
                                                                        <w:bottom w:val="none" w:sz="0" w:space="0" w:color="auto"/>
                                                                        <w:right w:val="none" w:sz="0" w:space="0" w:color="auto"/>
                                                                      </w:divBdr>
                                                                    </w:div>
                                                                    <w:div w:id="623385464">
                                                                      <w:marLeft w:val="0"/>
                                                                      <w:marRight w:val="0"/>
                                                                      <w:marTop w:val="0"/>
                                                                      <w:marBottom w:val="0"/>
                                                                      <w:divBdr>
                                                                        <w:top w:val="none" w:sz="0" w:space="0" w:color="auto"/>
                                                                        <w:left w:val="none" w:sz="0" w:space="0" w:color="auto"/>
                                                                        <w:bottom w:val="none" w:sz="0" w:space="0" w:color="auto"/>
                                                                        <w:right w:val="none" w:sz="0" w:space="0" w:color="auto"/>
                                                                      </w:divBdr>
                                                                    </w:div>
                                                                    <w:div w:id="848638852">
                                                                      <w:marLeft w:val="0"/>
                                                                      <w:marRight w:val="0"/>
                                                                      <w:marTop w:val="0"/>
                                                                      <w:marBottom w:val="0"/>
                                                                      <w:divBdr>
                                                                        <w:top w:val="none" w:sz="0" w:space="0" w:color="auto"/>
                                                                        <w:left w:val="none" w:sz="0" w:space="0" w:color="auto"/>
                                                                        <w:bottom w:val="none" w:sz="0" w:space="0" w:color="auto"/>
                                                                        <w:right w:val="none" w:sz="0" w:space="0" w:color="auto"/>
                                                                      </w:divBdr>
                                                                    </w:div>
                                                                    <w:div w:id="1181161989">
                                                                      <w:marLeft w:val="0"/>
                                                                      <w:marRight w:val="0"/>
                                                                      <w:marTop w:val="0"/>
                                                                      <w:marBottom w:val="0"/>
                                                                      <w:divBdr>
                                                                        <w:top w:val="none" w:sz="0" w:space="0" w:color="auto"/>
                                                                        <w:left w:val="none" w:sz="0" w:space="0" w:color="auto"/>
                                                                        <w:bottom w:val="none" w:sz="0" w:space="0" w:color="auto"/>
                                                                        <w:right w:val="none" w:sz="0" w:space="0" w:color="auto"/>
                                                                      </w:divBdr>
                                                                    </w:div>
                                                                    <w:div w:id="1373655039">
                                                                      <w:marLeft w:val="0"/>
                                                                      <w:marRight w:val="0"/>
                                                                      <w:marTop w:val="0"/>
                                                                      <w:marBottom w:val="0"/>
                                                                      <w:divBdr>
                                                                        <w:top w:val="none" w:sz="0" w:space="0" w:color="auto"/>
                                                                        <w:left w:val="none" w:sz="0" w:space="0" w:color="auto"/>
                                                                        <w:bottom w:val="none" w:sz="0" w:space="0" w:color="auto"/>
                                                                        <w:right w:val="none" w:sz="0" w:space="0" w:color="auto"/>
                                                                      </w:divBdr>
                                                                    </w:div>
                                                                    <w:div w:id="1396582381">
                                                                      <w:marLeft w:val="0"/>
                                                                      <w:marRight w:val="0"/>
                                                                      <w:marTop w:val="0"/>
                                                                      <w:marBottom w:val="0"/>
                                                                      <w:divBdr>
                                                                        <w:top w:val="none" w:sz="0" w:space="0" w:color="auto"/>
                                                                        <w:left w:val="none" w:sz="0" w:space="0" w:color="auto"/>
                                                                        <w:bottom w:val="none" w:sz="0" w:space="0" w:color="auto"/>
                                                                        <w:right w:val="none" w:sz="0" w:space="0" w:color="auto"/>
                                                                      </w:divBdr>
                                                                    </w:div>
                                                                    <w:div w:id="1541093009">
                                                                      <w:marLeft w:val="0"/>
                                                                      <w:marRight w:val="0"/>
                                                                      <w:marTop w:val="0"/>
                                                                      <w:marBottom w:val="0"/>
                                                                      <w:divBdr>
                                                                        <w:top w:val="none" w:sz="0" w:space="0" w:color="auto"/>
                                                                        <w:left w:val="none" w:sz="0" w:space="0" w:color="auto"/>
                                                                        <w:bottom w:val="none" w:sz="0" w:space="0" w:color="auto"/>
                                                                        <w:right w:val="none" w:sz="0" w:space="0" w:color="auto"/>
                                                                      </w:divBdr>
                                                                    </w:div>
                                                                    <w:div w:id="1633905410">
                                                                      <w:marLeft w:val="0"/>
                                                                      <w:marRight w:val="0"/>
                                                                      <w:marTop w:val="0"/>
                                                                      <w:marBottom w:val="0"/>
                                                                      <w:divBdr>
                                                                        <w:top w:val="none" w:sz="0" w:space="0" w:color="auto"/>
                                                                        <w:left w:val="none" w:sz="0" w:space="0" w:color="auto"/>
                                                                        <w:bottom w:val="none" w:sz="0" w:space="0" w:color="auto"/>
                                                                        <w:right w:val="none" w:sz="0" w:space="0" w:color="auto"/>
                                                                      </w:divBdr>
                                                                    </w:div>
                                                                    <w:div w:id="19402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97073751">
      <w:bodyDiv w:val="1"/>
      <w:marLeft w:val="0"/>
      <w:marRight w:val="0"/>
      <w:marTop w:val="0"/>
      <w:marBottom w:val="0"/>
      <w:divBdr>
        <w:top w:val="none" w:sz="0" w:space="0" w:color="auto"/>
        <w:left w:val="none" w:sz="0" w:space="0" w:color="auto"/>
        <w:bottom w:val="none" w:sz="0" w:space="0" w:color="auto"/>
        <w:right w:val="none" w:sz="0" w:space="0" w:color="auto"/>
      </w:divBdr>
    </w:div>
    <w:div w:id="1697581895">
      <w:bodyDiv w:val="1"/>
      <w:marLeft w:val="0"/>
      <w:marRight w:val="0"/>
      <w:marTop w:val="0"/>
      <w:marBottom w:val="0"/>
      <w:divBdr>
        <w:top w:val="none" w:sz="0" w:space="0" w:color="auto"/>
        <w:left w:val="none" w:sz="0" w:space="0" w:color="auto"/>
        <w:bottom w:val="none" w:sz="0" w:space="0" w:color="auto"/>
        <w:right w:val="none" w:sz="0" w:space="0" w:color="auto"/>
      </w:divBdr>
      <w:divsChild>
        <w:div w:id="317077257">
          <w:marLeft w:val="0"/>
          <w:marRight w:val="0"/>
          <w:marTop w:val="0"/>
          <w:marBottom w:val="0"/>
          <w:divBdr>
            <w:top w:val="none" w:sz="0" w:space="0" w:color="auto"/>
            <w:left w:val="none" w:sz="0" w:space="0" w:color="auto"/>
            <w:bottom w:val="none" w:sz="0" w:space="0" w:color="auto"/>
            <w:right w:val="none" w:sz="0" w:space="0" w:color="auto"/>
          </w:divBdr>
          <w:divsChild>
            <w:div w:id="648367453">
              <w:marLeft w:val="0"/>
              <w:marRight w:val="0"/>
              <w:marTop w:val="0"/>
              <w:marBottom w:val="0"/>
              <w:divBdr>
                <w:top w:val="none" w:sz="0" w:space="0" w:color="auto"/>
                <w:left w:val="none" w:sz="0" w:space="0" w:color="auto"/>
                <w:bottom w:val="none" w:sz="0" w:space="0" w:color="auto"/>
                <w:right w:val="none" w:sz="0" w:space="0" w:color="auto"/>
              </w:divBdr>
              <w:divsChild>
                <w:div w:id="626591158">
                  <w:marLeft w:val="0"/>
                  <w:marRight w:val="0"/>
                  <w:marTop w:val="0"/>
                  <w:marBottom w:val="0"/>
                  <w:divBdr>
                    <w:top w:val="none" w:sz="0" w:space="0" w:color="auto"/>
                    <w:left w:val="none" w:sz="0" w:space="0" w:color="auto"/>
                    <w:bottom w:val="none" w:sz="0" w:space="0" w:color="auto"/>
                    <w:right w:val="none" w:sz="0" w:space="0" w:color="auto"/>
                  </w:divBdr>
                  <w:divsChild>
                    <w:div w:id="552424418">
                      <w:marLeft w:val="2325"/>
                      <w:marRight w:val="0"/>
                      <w:marTop w:val="0"/>
                      <w:marBottom w:val="0"/>
                      <w:divBdr>
                        <w:top w:val="none" w:sz="0" w:space="0" w:color="auto"/>
                        <w:left w:val="none" w:sz="0" w:space="0" w:color="auto"/>
                        <w:bottom w:val="none" w:sz="0" w:space="0" w:color="auto"/>
                        <w:right w:val="none" w:sz="0" w:space="0" w:color="auto"/>
                      </w:divBdr>
                      <w:divsChild>
                        <w:div w:id="1011490425">
                          <w:marLeft w:val="0"/>
                          <w:marRight w:val="0"/>
                          <w:marTop w:val="0"/>
                          <w:marBottom w:val="0"/>
                          <w:divBdr>
                            <w:top w:val="none" w:sz="0" w:space="0" w:color="auto"/>
                            <w:left w:val="none" w:sz="0" w:space="0" w:color="auto"/>
                            <w:bottom w:val="none" w:sz="0" w:space="0" w:color="auto"/>
                            <w:right w:val="none" w:sz="0" w:space="0" w:color="auto"/>
                          </w:divBdr>
                          <w:divsChild>
                            <w:div w:id="1677997408">
                              <w:marLeft w:val="0"/>
                              <w:marRight w:val="0"/>
                              <w:marTop w:val="0"/>
                              <w:marBottom w:val="0"/>
                              <w:divBdr>
                                <w:top w:val="none" w:sz="0" w:space="0" w:color="auto"/>
                                <w:left w:val="none" w:sz="0" w:space="0" w:color="auto"/>
                                <w:bottom w:val="none" w:sz="0" w:space="0" w:color="auto"/>
                                <w:right w:val="none" w:sz="0" w:space="0" w:color="auto"/>
                              </w:divBdr>
                              <w:divsChild>
                                <w:div w:id="785001147">
                                  <w:marLeft w:val="0"/>
                                  <w:marRight w:val="0"/>
                                  <w:marTop w:val="0"/>
                                  <w:marBottom w:val="0"/>
                                  <w:divBdr>
                                    <w:top w:val="none" w:sz="0" w:space="0" w:color="auto"/>
                                    <w:left w:val="none" w:sz="0" w:space="0" w:color="auto"/>
                                    <w:bottom w:val="none" w:sz="0" w:space="0" w:color="auto"/>
                                    <w:right w:val="none" w:sz="0" w:space="0" w:color="auto"/>
                                  </w:divBdr>
                                  <w:divsChild>
                                    <w:div w:id="504637741">
                                      <w:marLeft w:val="0"/>
                                      <w:marRight w:val="0"/>
                                      <w:marTop w:val="0"/>
                                      <w:marBottom w:val="0"/>
                                      <w:divBdr>
                                        <w:top w:val="none" w:sz="0" w:space="0" w:color="auto"/>
                                        <w:left w:val="none" w:sz="0" w:space="0" w:color="auto"/>
                                        <w:bottom w:val="none" w:sz="0" w:space="0" w:color="auto"/>
                                        <w:right w:val="none" w:sz="0" w:space="0" w:color="auto"/>
                                      </w:divBdr>
                                      <w:divsChild>
                                        <w:div w:id="2086298355">
                                          <w:marLeft w:val="0"/>
                                          <w:marRight w:val="0"/>
                                          <w:marTop w:val="0"/>
                                          <w:marBottom w:val="0"/>
                                          <w:divBdr>
                                            <w:top w:val="none" w:sz="0" w:space="0" w:color="auto"/>
                                            <w:left w:val="none" w:sz="0" w:space="0" w:color="auto"/>
                                            <w:bottom w:val="none" w:sz="0" w:space="0" w:color="auto"/>
                                            <w:right w:val="none" w:sz="0" w:space="0" w:color="auto"/>
                                          </w:divBdr>
                                          <w:divsChild>
                                            <w:div w:id="1122460549">
                                              <w:marLeft w:val="0"/>
                                              <w:marRight w:val="0"/>
                                              <w:marTop w:val="0"/>
                                              <w:marBottom w:val="0"/>
                                              <w:divBdr>
                                                <w:top w:val="none" w:sz="0" w:space="0" w:color="auto"/>
                                                <w:left w:val="none" w:sz="0" w:space="0" w:color="auto"/>
                                                <w:bottom w:val="none" w:sz="0" w:space="0" w:color="auto"/>
                                                <w:right w:val="none" w:sz="0" w:space="0" w:color="auto"/>
                                              </w:divBdr>
                                              <w:divsChild>
                                                <w:div w:id="498078439">
                                                  <w:marLeft w:val="0"/>
                                                  <w:marRight w:val="0"/>
                                                  <w:marTop w:val="0"/>
                                                  <w:marBottom w:val="0"/>
                                                  <w:divBdr>
                                                    <w:top w:val="none" w:sz="0" w:space="0" w:color="auto"/>
                                                    <w:left w:val="none" w:sz="0" w:space="0" w:color="auto"/>
                                                    <w:bottom w:val="none" w:sz="0" w:space="0" w:color="auto"/>
                                                    <w:right w:val="none" w:sz="0" w:space="0" w:color="auto"/>
                                                  </w:divBdr>
                                                  <w:divsChild>
                                                    <w:div w:id="1276601152">
                                                      <w:marLeft w:val="0"/>
                                                      <w:marRight w:val="0"/>
                                                      <w:marTop w:val="0"/>
                                                      <w:marBottom w:val="0"/>
                                                      <w:divBdr>
                                                        <w:top w:val="none" w:sz="0" w:space="0" w:color="auto"/>
                                                        <w:left w:val="none" w:sz="0" w:space="0" w:color="auto"/>
                                                        <w:bottom w:val="none" w:sz="0" w:space="0" w:color="auto"/>
                                                        <w:right w:val="none" w:sz="0" w:space="0" w:color="auto"/>
                                                      </w:divBdr>
                                                      <w:divsChild>
                                                        <w:div w:id="2059737662">
                                                          <w:marLeft w:val="15"/>
                                                          <w:marRight w:val="15"/>
                                                          <w:marTop w:val="15"/>
                                                          <w:marBottom w:val="15"/>
                                                          <w:divBdr>
                                                            <w:top w:val="none" w:sz="0" w:space="0" w:color="auto"/>
                                                            <w:left w:val="none" w:sz="0" w:space="0" w:color="auto"/>
                                                            <w:bottom w:val="none" w:sz="0" w:space="0" w:color="auto"/>
                                                            <w:right w:val="none" w:sz="0" w:space="0" w:color="auto"/>
                                                          </w:divBdr>
                                                          <w:divsChild>
                                                            <w:div w:id="17434223">
                                                              <w:marLeft w:val="0"/>
                                                              <w:marRight w:val="0"/>
                                                              <w:marTop w:val="0"/>
                                                              <w:marBottom w:val="0"/>
                                                              <w:divBdr>
                                                                <w:top w:val="none" w:sz="0" w:space="0" w:color="auto"/>
                                                                <w:left w:val="none" w:sz="0" w:space="0" w:color="auto"/>
                                                                <w:bottom w:val="none" w:sz="0" w:space="0" w:color="auto"/>
                                                                <w:right w:val="none" w:sz="0" w:space="0" w:color="auto"/>
                                                              </w:divBdr>
                                                            </w:div>
                                                            <w:div w:id="24908601">
                                                              <w:marLeft w:val="0"/>
                                                              <w:marRight w:val="0"/>
                                                              <w:marTop w:val="0"/>
                                                              <w:marBottom w:val="0"/>
                                                              <w:divBdr>
                                                                <w:top w:val="none" w:sz="0" w:space="0" w:color="auto"/>
                                                                <w:left w:val="none" w:sz="0" w:space="0" w:color="auto"/>
                                                                <w:bottom w:val="none" w:sz="0" w:space="0" w:color="auto"/>
                                                                <w:right w:val="none" w:sz="0" w:space="0" w:color="auto"/>
                                                              </w:divBdr>
                                                            </w:div>
                                                            <w:div w:id="90517155">
                                                              <w:marLeft w:val="0"/>
                                                              <w:marRight w:val="0"/>
                                                              <w:marTop w:val="0"/>
                                                              <w:marBottom w:val="0"/>
                                                              <w:divBdr>
                                                                <w:top w:val="none" w:sz="0" w:space="0" w:color="auto"/>
                                                                <w:left w:val="none" w:sz="0" w:space="0" w:color="auto"/>
                                                                <w:bottom w:val="none" w:sz="0" w:space="0" w:color="auto"/>
                                                                <w:right w:val="none" w:sz="0" w:space="0" w:color="auto"/>
                                                              </w:divBdr>
                                                            </w:div>
                                                            <w:div w:id="109974587">
                                                              <w:marLeft w:val="0"/>
                                                              <w:marRight w:val="0"/>
                                                              <w:marTop w:val="0"/>
                                                              <w:marBottom w:val="0"/>
                                                              <w:divBdr>
                                                                <w:top w:val="none" w:sz="0" w:space="0" w:color="auto"/>
                                                                <w:left w:val="none" w:sz="0" w:space="0" w:color="auto"/>
                                                                <w:bottom w:val="none" w:sz="0" w:space="0" w:color="auto"/>
                                                                <w:right w:val="none" w:sz="0" w:space="0" w:color="auto"/>
                                                              </w:divBdr>
                                                            </w:div>
                                                            <w:div w:id="197595534">
                                                              <w:marLeft w:val="0"/>
                                                              <w:marRight w:val="0"/>
                                                              <w:marTop w:val="0"/>
                                                              <w:marBottom w:val="0"/>
                                                              <w:divBdr>
                                                                <w:top w:val="none" w:sz="0" w:space="0" w:color="auto"/>
                                                                <w:left w:val="none" w:sz="0" w:space="0" w:color="auto"/>
                                                                <w:bottom w:val="none" w:sz="0" w:space="0" w:color="auto"/>
                                                                <w:right w:val="none" w:sz="0" w:space="0" w:color="auto"/>
                                                              </w:divBdr>
                                                            </w:div>
                                                            <w:div w:id="201285753">
                                                              <w:marLeft w:val="0"/>
                                                              <w:marRight w:val="0"/>
                                                              <w:marTop w:val="0"/>
                                                              <w:marBottom w:val="0"/>
                                                              <w:divBdr>
                                                                <w:top w:val="none" w:sz="0" w:space="0" w:color="auto"/>
                                                                <w:left w:val="none" w:sz="0" w:space="0" w:color="auto"/>
                                                                <w:bottom w:val="none" w:sz="0" w:space="0" w:color="auto"/>
                                                                <w:right w:val="none" w:sz="0" w:space="0" w:color="auto"/>
                                                              </w:divBdr>
                                                            </w:div>
                                                            <w:div w:id="319310402">
                                                              <w:marLeft w:val="0"/>
                                                              <w:marRight w:val="0"/>
                                                              <w:marTop w:val="0"/>
                                                              <w:marBottom w:val="0"/>
                                                              <w:divBdr>
                                                                <w:top w:val="none" w:sz="0" w:space="0" w:color="auto"/>
                                                                <w:left w:val="none" w:sz="0" w:space="0" w:color="auto"/>
                                                                <w:bottom w:val="none" w:sz="0" w:space="0" w:color="auto"/>
                                                                <w:right w:val="none" w:sz="0" w:space="0" w:color="auto"/>
                                                              </w:divBdr>
                                                            </w:div>
                                                            <w:div w:id="336539645">
                                                              <w:marLeft w:val="0"/>
                                                              <w:marRight w:val="0"/>
                                                              <w:marTop w:val="0"/>
                                                              <w:marBottom w:val="0"/>
                                                              <w:divBdr>
                                                                <w:top w:val="none" w:sz="0" w:space="0" w:color="auto"/>
                                                                <w:left w:val="none" w:sz="0" w:space="0" w:color="auto"/>
                                                                <w:bottom w:val="none" w:sz="0" w:space="0" w:color="auto"/>
                                                                <w:right w:val="none" w:sz="0" w:space="0" w:color="auto"/>
                                                              </w:divBdr>
                                                            </w:div>
                                                            <w:div w:id="358315788">
                                                              <w:marLeft w:val="0"/>
                                                              <w:marRight w:val="0"/>
                                                              <w:marTop w:val="0"/>
                                                              <w:marBottom w:val="0"/>
                                                              <w:divBdr>
                                                                <w:top w:val="none" w:sz="0" w:space="0" w:color="auto"/>
                                                                <w:left w:val="none" w:sz="0" w:space="0" w:color="auto"/>
                                                                <w:bottom w:val="none" w:sz="0" w:space="0" w:color="auto"/>
                                                                <w:right w:val="none" w:sz="0" w:space="0" w:color="auto"/>
                                                              </w:divBdr>
                                                            </w:div>
                                                            <w:div w:id="494614400">
                                                              <w:marLeft w:val="0"/>
                                                              <w:marRight w:val="0"/>
                                                              <w:marTop w:val="0"/>
                                                              <w:marBottom w:val="0"/>
                                                              <w:divBdr>
                                                                <w:top w:val="none" w:sz="0" w:space="0" w:color="auto"/>
                                                                <w:left w:val="none" w:sz="0" w:space="0" w:color="auto"/>
                                                                <w:bottom w:val="none" w:sz="0" w:space="0" w:color="auto"/>
                                                                <w:right w:val="none" w:sz="0" w:space="0" w:color="auto"/>
                                                              </w:divBdr>
                                                            </w:div>
                                                            <w:div w:id="507445806">
                                                              <w:marLeft w:val="0"/>
                                                              <w:marRight w:val="0"/>
                                                              <w:marTop w:val="0"/>
                                                              <w:marBottom w:val="0"/>
                                                              <w:divBdr>
                                                                <w:top w:val="none" w:sz="0" w:space="0" w:color="auto"/>
                                                                <w:left w:val="none" w:sz="0" w:space="0" w:color="auto"/>
                                                                <w:bottom w:val="none" w:sz="0" w:space="0" w:color="auto"/>
                                                                <w:right w:val="none" w:sz="0" w:space="0" w:color="auto"/>
                                                              </w:divBdr>
                                                            </w:div>
                                                            <w:div w:id="624774130">
                                                              <w:marLeft w:val="0"/>
                                                              <w:marRight w:val="0"/>
                                                              <w:marTop w:val="0"/>
                                                              <w:marBottom w:val="0"/>
                                                              <w:divBdr>
                                                                <w:top w:val="none" w:sz="0" w:space="0" w:color="auto"/>
                                                                <w:left w:val="none" w:sz="0" w:space="0" w:color="auto"/>
                                                                <w:bottom w:val="none" w:sz="0" w:space="0" w:color="auto"/>
                                                                <w:right w:val="none" w:sz="0" w:space="0" w:color="auto"/>
                                                              </w:divBdr>
                                                            </w:div>
                                                            <w:div w:id="734091457">
                                                              <w:marLeft w:val="0"/>
                                                              <w:marRight w:val="0"/>
                                                              <w:marTop w:val="0"/>
                                                              <w:marBottom w:val="0"/>
                                                              <w:divBdr>
                                                                <w:top w:val="none" w:sz="0" w:space="0" w:color="auto"/>
                                                                <w:left w:val="none" w:sz="0" w:space="0" w:color="auto"/>
                                                                <w:bottom w:val="none" w:sz="0" w:space="0" w:color="auto"/>
                                                                <w:right w:val="none" w:sz="0" w:space="0" w:color="auto"/>
                                                              </w:divBdr>
                                                            </w:div>
                                                            <w:div w:id="820852817">
                                                              <w:marLeft w:val="0"/>
                                                              <w:marRight w:val="0"/>
                                                              <w:marTop w:val="0"/>
                                                              <w:marBottom w:val="0"/>
                                                              <w:divBdr>
                                                                <w:top w:val="none" w:sz="0" w:space="0" w:color="auto"/>
                                                                <w:left w:val="none" w:sz="0" w:space="0" w:color="auto"/>
                                                                <w:bottom w:val="none" w:sz="0" w:space="0" w:color="auto"/>
                                                                <w:right w:val="none" w:sz="0" w:space="0" w:color="auto"/>
                                                              </w:divBdr>
                                                            </w:div>
                                                            <w:div w:id="863248219">
                                                              <w:marLeft w:val="0"/>
                                                              <w:marRight w:val="0"/>
                                                              <w:marTop w:val="0"/>
                                                              <w:marBottom w:val="0"/>
                                                              <w:divBdr>
                                                                <w:top w:val="none" w:sz="0" w:space="0" w:color="auto"/>
                                                                <w:left w:val="none" w:sz="0" w:space="0" w:color="auto"/>
                                                                <w:bottom w:val="none" w:sz="0" w:space="0" w:color="auto"/>
                                                                <w:right w:val="none" w:sz="0" w:space="0" w:color="auto"/>
                                                              </w:divBdr>
                                                            </w:div>
                                                            <w:div w:id="991131173">
                                                              <w:marLeft w:val="0"/>
                                                              <w:marRight w:val="0"/>
                                                              <w:marTop w:val="0"/>
                                                              <w:marBottom w:val="0"/>
                                                              <w:divBdr>
                                                                <w:top w:val="none" w:sz="0" w:space="0" w:color="auto"/>
                                                                <w:left w:val="none" w:sz="0" w:space="0" w:color="auto"/>
                                                                <w:bottom w:val="none" w:sz="0" w:space="0" w:color="auto"/>
                                                                <w:right w:val="none" w:sz="0" w:space="0" w:color="auto"/>
                                                              </w:divBdr>
                                                            </w:div>
                                                            <w:div w:id="999769594">
                                                              <w:marLeft w:val="0"/>
                                                              <w:marRight w:val="0"/>
                                                              <w:marTop w:val="0"/>
                                                              <w:marBottom w:val="0"/>
                                                              <w:divBdr>
                                                                <w:top w:val="none" w:sz="0" w:space="0" w:color="auto"/>
                                                                <w:left w:val="none" w:sz="0" w:space="0" w:color="auto"/>
                                                                <w:bottom w:val="none" w:sz="0" w:space="0" w:color="auto"/>
                                                                <w:right w:val="none" w:sz="0" w:space="0" w:color="auto"/>
                                                              </w:divBdr>
                                                            </w:div>
                                                            <w:div w:id="1232037587">
                                                              <w:marLeft w:val="0"/>
                                                              <w:marRight w:val="0"/>
                                                              <w:marTop w:val="0"/>
                                                              <w:marBottom w:val="0"/>
                                                              <w:divBdr>
                                                                <w:top w:val="none" w:sz="0" w:space="0" w:color="auto"/>
                                                                <w:left w:val="none" w:sz="0" w:space="0" w:color="auto"/>
                                                                <w:bottom w:val="none" w:sz="0" w:space="0" w:color="auto"/>
                                                                <w:right w:val="none" w:sz="0" w:space="0" w:color="auto"/>
                                                              </w:divBdr>
                                                            </w:div>
                                                            <w:div w:id="1350182507">
                                                              <w:marLeft w:val="0"/>
                                                              <w:marRight w:val="0"/>
                                                              <w:marTop w:val="0"/>
                                                              <w:marBottom w:val="0"/>
                                                              <w:divBdr>
                                                                <w:top w:val="none" w:sz="0" w:space="0" w:color="auto"/>
                                                                <w:left w:val="none" w:sz="0" w:space="0" w:color="auto"/>
                                                                <w:bottom w:val="none" w:sz="0" w:space="0" w:color="auto"/>
                                                                <w:right w:val="none" w:sz="0" w:space="0" w:color="auto"/>
                                                              </w:divBdr>
                                                            </w:div>
                                                            <w:div w:id="14179417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2329311">
                                                                  <w:marLeft w:val="0"/>
                                                                  <w:marRight w:val="0"/>
                                                                  <w:marTop w:val="0"/>
                                                                  <w:marBottom w:val="0"/>
                                                                  <w:divBdr>
                                                                    <w:top w:val="none" w:sz="0" w:space="0" w:color="auto"/>
                                                                    <w:left w:val="none" w:sz="0" w:space="0" w:color="auto"/>
                                                                    <w:bottom w:val="none" w:sz="0" w:space="0" w:color="auto"/>
                                                                    <w:right w:val="none" w:sz="0" w:space="0" w:color="auto"/>
                                                                  </w:divBdr>
                                                                </w:div>
                                                              </w:divsChild>
                                                            </w:div>
                                                            <w:div w:id="1448238099">
                                                              <w:marLeft w:val="0"/>
                                                              <w:marRight w:val="0"/>
                                                              <w:marTop w:val="0"/>
                                                              <w:marBottom w:val="0"/>
                                                              <w:divBdr>
                                                                <w:top w:val="none" w:sz="0" w:space="0" w:color="auto"/>
                                                                <w:left w:val="none" w:sz="0" w:space="0" w:color="auto"/>
                                                                <w:bottom w:val="none" w:sz="0" w:space="0" w:color="auto"/>
                                                                <w:right w:val="none" w:sz="0" w:space="0" w:color="auto"/>
                                                              </w:divBdr>
                                                            </w:div>
                                                            <w:div w:id="1490709701">
                                                              <w:marLeft w:val="0"/>
                                                              <w:marRight w:val="0"/>
                                                              <w:marTop w:val="0"/>
                                                              <w:marBottom w:val="0"/>
                                                              <w:divBdr>
                                                                <w:top w:val="none" w:sz="0" w:space="0" w:color="auto"/>
                                                                <w:left w:val="none" w:sz="0" w:space="0" w:color="auto"/>
                                                                <w:bottom w:val="none" w:sz="0" w:space="0" w:color="auto"/>
                                                                <w:right w:val="none" w:sz="0" w:space="0" w:color="auto"/>
                                                              </w:divBdr>
                                                            </w:div>
                                                            <w:div w:id="1523519008">
                                                              <w:marLeft w:val="0"/>
                                                              <w:marRight w:val="0"/>
                                                              <w:marTop w:val="0"/>
                                                              <w:marBottom w:val="0"/>
                                                              <w:divBdr>
                                                                <w:top w:val="none" w:sz="0" w:space="0" w:color="auto"/>
                                                                <w:left w:val="none" w:sz="0" w:space="0" w:color="auto"/>
                                                                <w:bottom w:val="none" w:sz="0" w:space="0" w:color="auto"/>
                                                                <w:right w:val="none" w:sz="0" w:space="0" w:color="auto"/>
                                                              </w:divBdr>
                                                            </w:div>
                                                            <w:div w:id="1604800889">
                                                              <w:marLeft w:val="0"/>
                                                              <w:marRight w:val="0"/>
                                                              <w:marTop w:val="0"/>
                                                              <w:marBottom w:val="0"/>
                                                              <w:divBdr>
                                                                <w:top w:val="none" w:sz="0" w:space="0" w:color="auto"/>
                                                                <w:left w:val="none" w:sz="0" w:space="0" w:color="auto"/>
                                                                <w:bottom w:val="none" w:sz="0" w:space="0" w:color="auto"/>
                                                                <w:right w:val="none" w:sz="0" w:space="0" w:color="auto"/>
                                                              </w:divBdr>
                                                              <w:divsChild>
                                                                <w:div w:id="312416931">
                                                                  <w:marLeft w:val="0"/>
                                                                  <w:marRight w:val="0"/>
                                                                  <w:marTop w:val="0"/>
                                                                  <w:marBottom w:val="0"/>
                                                                  <w:divBdr>
                                                                    <w:top w:val="none" w:sz="0" w:space="0" w:color="auto"/>
                                                                    <w:left w:val="none" w:sz="0" w:space="0" w:color="auto"/>
                                                                    <w:bottom w:val="none" w:sz="0" w:space="0" w:color="auto"/>
                                                                    <w:right w:val="none" w:sz="0" w:space="0" w:color="auto"/>
                                                                  </w:divBdr>
                                                                </w:div>
                                                              </w:divsChild>
                                                            </w:div>
                                                            <w:div w:id="1865556070">
                                                              <w:marLeft w:val="0"/>
                                                              <w:marRight w:val="0"/>
                                                              <w:marTop w:val="0"/>
                                                              <w:marBottom w:val="0"/>
                                                              <w:divBdr>
                                                                <w:top w:val="none" w:sz="0" w:space="0" w:color="auto"/>
                                                                <w:left w:val="none" w:sz="0" w:space="0" w:color="auto"/>
                                                                <w:bottom w:val="none" w:sz="0" w:space="0" w:color="auto"/>
                                                                <w:right w:val="none" w:sz="0" w:space="0" w:color="auto"/>
                                                              </w:divBdr>
                                                            </w:div>
                                                            <w:div w:id="188560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07950288">
      <w:bodyDiv w:val="1"/>
      <w:marLeft w:val="0"/>
      <w:marRight w:val="0"/>
      <w:marTop w:val="0"/>
      <w:marBottom w:val="0"/>
      <w:divBdr>
        <w:top w:val="none" w:sz="0" w:space="0" w:color="auto"/>
        <w:left w:val="none" w:sz="0" w:space="0" w:color="auto"/>
        <w:bottom w:val="none" w:sz="0" w:space="0" w:color="auto"/>
        <w:right w:val="none" w:sz="0" w:space="0" w:color="auto"/>
      </w:divBdr>
    </w:div>
    <w:div w:id="1730490535">
      <w:bodyDiv w:val="1"/>
      <w:marLeft w:val="0"/>
      <w:marRight w:val="0"/>
      <w:marTop w:val="0"/>
      <w:marBottom w:val="0"/>
      <w:divBdr>
        <w:top w:val="none" w:sz="0" w:space="0" w:color="auto"/>
        <w:left w:val="none" w:sz="0" w:space="0" w:color="auto"/>
        <w:bottom w:val="none" w:sz="0" w:space="0" w:color="auto"/>
        <w:right w:val="none" w:sz="0" w:space="0" w:color="auto"/>
      </w:divBdr>
      <w:divsChild>
        <w:div w:id="920681827">
          <w:marLeft w:val="0"/>
          <w:marRight w:val="0"/>
          <w:marTop w:val="0"/>
          <w:marBottom w:val="0"/>
          <w:divBdr>
            <w:top w:val="none" w:sz="0" w:space="0" w:color="auto"/>
            <w:left w:val="none" w:sz="0" w:space="0" w:color="auto"/>
            <w:bottom w:val="none" w:sz="0" w:space="0" w:color="auto"/>
            <w:right w:val="none" w:sz="0" w:space="0" w:color="auto"/>
          </w:divBdr>
          <w:divsChild>
            <w:div w:id="2058238051">
              <w:marLeft w:val="0"/>
              <w:marRight w:val="0"/>
              <w:marTop w:val="0"/>
              <w:marBottom w:val="0"/>
              <w:divBdr>
                <w:top w:val="none" w:sz="0" w:space="0" w:color="auto"/>
                <w:left w:val="none" w:sz="0" w:space="0" w:color="auto"/>
                <w:bottom w:val="none" w:sz="0" w:space="0" w:color="auto"/>
                <w:right w:val="none" w:sz="0" w:space="0" w:color="auto"/>
              </w:divBdr>
              <w:divsChild>
                <w:div w:id="1528716164">
                  <w:marLeft w:val="0"/>
                  <w:marRight w:val="0"/>
                  <w:marTop w:val="0"/>
                  <w:marBottom w:val="0"/>
                  <w:divBdr>
                    <w:top w:val="none" w:sz="0" w:space="0" w:color="auto"/>
                    <w:left w:val="none" w:sz="0" w:space="0" w:color="auto"/>
                    <w:bottom w:val="none" w:sz="0" w:space="0" w:color="auto"/>
                    <w:right w:val="none" w:sz="0" w:space="0" w:color="auto"/>
                  </w:divBdr>
                  <w:divsChild>
                    <w:div w:id="76362491">
                      <w:marLeft w:val="2325"/>
                      <w:marRight w:val="0"/>
                      <w:marTop w:val="0"/>
                      <w:marBottom w:val="0"/>
                      <w:divBdr>
                        <w:top w:val="none" w:sz="0" w:space="0" w:color="auto"/>
                        <w:left w:val="none" w:sz="0" w:space="0" w:color="auto"/>
                        <w:bottom w:val="none" w:sz="0" w:space="0" w:color="auto"/>
                        <w:right w:val="none" w:sz="0" w:space="0" w:color="auto"/>
                      </w:divBdr>
                      <w:divsChild>
                        <w:div w:id="250358086">
                          <w:marLeft w:val="0"/>
                          <w:marRight w:val="0"/>
                          <w:marTop w:val="0"/>
                          <w:marBottom w:val="0"/>
                          <w:divBdr>
                            <w:top w:val="none" w:sz="0" w:space="0" w:color="auto"/>
                            <w:left w:val="none" w:sz="0" w:space="0" w:color="auto"/>
                            <w:bottom w:val="none" w:sz="0" w:space="0" w:color="auto"/>
                            <w:right w:val="none" w:sz="0" w:space="0" w:color="auto"/>
                          </w:divBdr>
                          <w:divsChild>
                            <w:div w:id="852499291">
                              <w:marLeft w:val="0"/>
                              <w:marRight w:val="0"/>
                              <w:marTop w:val="0"/>
                              <w:marBottom w:val="0"/>
                              <w:divBdr>
                                <w:top w:val="none" w:sz="0" w:space="0" w:color="auto"/>
                                <w:left w:val="none" w:sz="0" w:space="0" w:color="auto"/>
                                <w:bottom w:val="none" w:sz="0" w:space="0" w:color="auto"/>
                                <w:right w:val="none" w:sz="0" w:space="0" w:color="auto"/>
                              </w:divBdr>
                              <w:divsChild>
                                <w:div w:id="1131098070">
                                  <w:marLeft w:val="0"/>
                                  <w:marRight w:val="0"/>
                                  <w:marTop w:val="0"/>
                                  <w:marBottom w:val="0"/>
                                  <w:divBdr>
                                    <w:top w:val="none" w:sz="0" w:space="0" w:color="auto"/>
                                    <w:left w:val="none" w:sz="0" w:space="0" w:color="auto"/>
                                    <w:bottom w:val="none" w:sz="0" w:space="0" w:color="auto"/>
                                    <w:right w:val="none" w:sz="0" w:space="0" w:color="auto"/>
                                  </w:divBdr>
                                  <w:divsChild>
                                    <w:div w:id="1316570045">
                                      <w:marLeft w:val="0"/>
                                      <w:marRight w:val="0"/>
                                      <w:marTop w:val="0"/>
                                      <w:marBottom w:val="0"/>
                                      <w:divBdr>
                                        <w:top w:val="none" w:sz="0" w:space="0" w:color="auto"/>
                                        <w:left w:val="none" w:sz="0" w:space="0" w:color="auto"/>
                                        <w:bottom w:val="none" w:sz="0" w:space="0" w:color="auto"/>
                                        <w:right w:val="none" w:sz="0" w:space="0" w:color="auto"/>
                                      </w:divBdr>
                                      <w:divsChild>
                                        <w:div w:id="1753776009">
                                          <w:marLeft w:val="0"/>
                                          <w:marRight w:val="0"/>
                                          <w:marTop w:val="0"/>
                                          <w:marBottom w:val="0"/>
                                          <w:divBdr>
                                            <w:top w:val="none" w:sz="0" w:space="0" w:color="auto"/>
                                            <w:left w:val="none" w:sz="0" w:space="0" w:color="auto"/>
                                            <w:bottom w:val="none" w:sz="0" w:space="0" w:color="auto"/>
                                            <w:right w:val="none" w:sz="0" w:space="0" w:color="auto"/>
                                          </w:divBdr>
                                          <w:divsChild>
                                            <w:div w:id="1100685690">
                                              <w:marLeft w:val="0"/>
                                              <w:marRight w:val="0"/>
                                              <w:marTop w:val="0"/>
                                              <w:marBottom w:val="0"/>
                                              <w:divBdr>
                                                <w:top w:val="none" w:sz="0" w:space="0" w:color="auto"/>
                                                <w:left w:val="none" w:sz="0" w:space="0" w:color="auto"/>
                                                <w:bottom w:val="none" w:sz="0" w:space="0" w:color="auto"/>
                                                <w:right w:val="none" w:sz="0" w:space="0" w:color="auto"/>
                                              </w:divBdr>
                                              <w:divsChild>
                                                <w:div w:id="63798069">
                                                  <w:marLeft w:val="0"/>
                                                  <w:marRight w:val="0"/>
                                                  <w:marTop w:val="0"/>
                                                  <w:marBottom w:val="0"/>
                                                  <w:divBdr>
                                                    <w:top w:val="none" w:sz="0" w:space="0" w:color="auto"/>
                                                    <w:left w:val="none" w:sz="0" w:space="0" w:color="auto"/>
                                                    <w:bottom w:val="none" w:sz="0" w:space="0" w:color="auto"/>
                                                    <w:right w:val="none" w:sz="0" w:space="0" w:color="auto"/>
                                                  </w:divBdr>
                                                  <w:divsChild>
                                                    <w:div w:id="949630386">
                                                      <w:marLeft w:val="0"/>
                                                      <w:marRight w:val="0"/>
                                                      <w:marTop w:val="0"/>
                                                      <w:marBottom w:val="0"/>
                                                      <w:divBdr>
                                                        <w:top w:val="none" w:sz="0" w:space="0" w:color="auto"/>
                                                        <w:left w:val="none" w:sz="0" w:space="0" w:color="auto"/>
                                                        <w:bottom w:val="none" w:sz="0" w:space="0" w:color="auto"/>
                                                        <w:right w:val="none" w:sz="0" w:space="0" w:color="auto"/>
                                                      </w:divBdr>
                                                      <w:divsChild>
                                                        <w:div w:id="1715887481">
                                                          <w:marLeft w:val="0"/>
                                                          <w:marRight w:val="0"/>
                                                          <w:marTop w:val="0"/>
                                                          <w:marBottom w:val="0"/>
                                                          <w:divBdr>
                                                            <w:top w:val="none" w:sz="0" w:space="0" w:color="auto"/>
                                                            <w:left w:val="none" w:sz="0" w:space="0" w:color="auto"/>
                                                            <w:bottom w:val="none" w:sz="0" w:space="0" w:color="auto"/>
                                                            <w:right w:val="none" w:sz="0" w:space="0" w:color="auto"/>
                                                          </w:divBdr>
                                                          <w:divsChild>
                                                            <w:div w:id="1549761454">
                                                              <w:marLeft w:val="15"/>
                                                              <w:marRight w:val="15"/>
                                                              <w:marTop w:val="15"/>
                                                              <w:marBottom w:val="15"/>
                                                              <w:divBdr>
                                                                <w:top w:val="single" w:sz="6" w:space="8" w:color="DBE5F1"/>
                                                                <w:left w:val="single" w:sz="6" w:space="8" w:color="DBE5F1"/>
                                                                <w:bottom w:val="single" w:sz="6" w:space="8" w:color="DBE5F1"/>
                                                                <w:right w:val="single" w:sz="6" w:space="8" w:color="DBE5F1"/>
                                                              </w:divBdr>
                                                              <w:divsChild>
                                                                <w:div w:id="92477385">
                                                                  <w:marLeft w:val="0"/>
                                                                  <w:marRight w:val="0"/>
                                                                  <w:marTop w:val="0"/>
                                                                  <w:marBottom w:val="0"/>
                                                                  <w:divBdr>
                                                                    <w:top w:val="none" w:sz="0" w:space="0" w:color="auto"/>
                                                                    <w:left w:val="none" w:sz="0" w:space="0" w:color="auto"/>
                                                                    <w:bottom w:val="none" w:sz="0" w:space="0" w:color="auto"/>
                                                                    <w:right w:val="none" w:sz="0" w:space="0" w:color="auto"/>
                                                                  </w:divBdr>
                                                                </w:div>
                                                                <w:div w:id="181357559">
                                                                  <w:marLeft w:val="0"/>
                                                                  <w:marRight w:val="0"/>
                                                                  <w:marTop w:val="0"/>
                                                                  <w:marBottom w:val="0"/>
                                                                  <w:divBdr>
                                                                    <w:top w:val="none" w:sz="0" w:space="0" w:color="auto"/>
                                                                    <w:left w:val="none" w:sz="0" w:space="0" w:color="auto"/>
                                                                    <w:bottom w:val="none" w:sz="0" w:space="0" w:color="auto"/>
                                                                    <w:right w:val="none" w:sz="0" w:space="0" w:color="auto"/>
                                                                  </w:divBdr>
                                                                </w:div>
                                                                <w:div w:id="351106552">
                                                                  <w:marLeft w:val="0"/>
                                                                  <w:marRight w:val="0"/>
                                                                  <w:marTop w:val="0"/>
                                                                  <w:marBottom w:val="0"/>
                                                                  <w:divBdr>
                                                                    <w:top w:val="none" w:sz="0" w:space="0" w:color="auto"/>
                                                                    <w:left w:val="none" w:sz="0" w:space="0" w:color="auto"/>
                                                                    <w:bottom w:val="none" w:sz="0" w:space="0" w:color="auto"/>
                                                                    <w:right w:val="none" w:sz="0" w:space="0" w:color="auto"/>
                                                                  </w:divBdr>
                                                                </w:div>
                                                                <w:div w:id="7288478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9959156">
                                                                      <w:marLeft w:val="0"/>
                                                                      <w:marRight w:val="0"/>
                                                                      <w:marTop w:val="0"/>
                                                                      <w:marBottom w:val="0"/>
                                                                      <w:divBdr>
                                                                        <w:top w:val="none" w:sz="0" w:space="0" w:color="auto"/>
                                                                        <w:left w:val="none" w:sz="0" w:space="0" w:color="auto"/>
                                                                        <w:bottom w:val="none" w:sz="0" w:space="0" w:color="auto"/>
                                                                        <w:right w:val="none" w:sz="0" w:space="0" w:color="auto"/>
                                                                      </w:divBdr>
                                                                    </w:div>
                                                                  </w:divsChild>
                                                                </w:div>
                                                                <w:div w:id="947272471">
                                                                  <w:marLeft w:val="0"/>
                                                                  <w:marRight w:val="0"/>
                                                                  <w:marTop w:val="0"/>
                                                                  <w:marBottom w:val="0"/>
                                                                  <w:divBdr>
                                                                    <w:top w:val="none" w:sz="0" w:space="0" w:color="auto"/>
                                                                    <w:left w:val="none" w:sz="0" w:space="0" w:color="auto"/>
                                                                    <w:bottom w:val="none" w:sz="0" w:space="0" w:color="auto"/>
                                                                    <w:right w:val="none" w:sz="0" w:space="0" w:color="auto"/>
                                                                  </w:divBdr>
                                                                </w:div>
                                                                <w:div w:id="1584101121">
                                                                  <w:marLeft w:val="0"/>
                                                                  <w:marRight w:val="0"/>
                                                                  <w:marTop w:val="0"/>
                                                                  <w:marBottom w:val="0"/>
                                                                  <w:divBdr>
                                                                    <w:top w:val="none" w:sz="0" w:space="0" w:color="auto"/>
                                                                    <w:left w:val="none" w:sz="0" w:space="0" w:color="auto"/>
                                                                    <w:bottom w:val="none" w:sz="0" w:space="0" w:color="auto"/>
                                                                    <w:right w:val="none" w:sz="0" w:space="0" w:color="auto"/>
                                                                  </w:divBdr>
                                                                </w:div>
                                                                <w:div w:id="1900632372">
                                                                  <w:marLeft w:val="0"/>
                                                                  <w:marRight w:val="0"/>
                                                                  <w:marTop w:val="0"/>
                                                                  <w:marBottom w:val="0"/>
                                                                  <w:divBdr>
                                                                    <w:top w:val="none" w:sz="0" w:space="0" w:color="auto"/>
                                                                    <w:left w:val="none" w:sz="0" w:space="0" w:color="auto"/>
                                                                    <w:bottom w:val="none" w:sz="0" w:space="0" w:color="auto"/>
                                                                    <w:right w:val="none" w:sz="0" w:space="0" w:color="auto"/>
                                                                  </w:divBdr>
                                                                </w:div>
                                                                <w:div w:id="20835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40244723">
      <w:bodyDiv w:val="1"/>
      <w:marLeft w:val="0"/>
      <w:marRight w:val="0"/>
      <w:marTop w:val="0"/>
      <w:marBottom w:val="0"/>
      <w:divBdr>
        <w:top w:val="none" w:sz="0" w:space="0" w:color="auto"/>
        <w:left w:val="none" w:sz="0" w:space="0" w:color="auto"/>
        <w:bottom w:val="none" w:sz="0" w:space="0" w:color="auto"/>
        <w:right w:val="none" w:sz="0" w:space="0" w:color="auto"/>
      </w:divBdr>
    </w:div>
    <w:div w:id="1795320282">
      <w:bodyDiv w:val="1"/>
      <w:marLeft w:val="0"/>
      <w:marRight w:val="0"/>
      <w:marTop w:val="0"/>
      <w:marBottom w:val="0"/>
      <w:divBdr>
        <w:top w:val="none" w:sz="0" w:space="0" w:color="auto"/>
        <w:left w:val="none" w:sz="0" w:space="0" w:color="auto"/>
        <w:bottom w:val="none" w:sz="0" w:space="0" w:color="auto"/>
        <w:right w:val="none" w:sz="0" w:space="0" w:color="auto"/>
      </w:divBdr>
    </w:div>
    <w:div w:id="1808276763">
      <w:bodyDiv w:val="1"/>
      <w:marLeft w:val="0"/>
      <w:marRight w:val="0"/>
      <w:marTop w:val="0"/>
      <w:marBottom w:val="0"/>
      <w:divBdr>
        <w:top w:val="none" w:sz="0" w:space="0" w:color="auto"/>
        <w:left w:val="none" w:sz="0" w:space="0" w:color="auto"/>
        <w:bottom w:val="none" w:sz="0" w:space="0" w:color="auto"/>
        <w:right w:val="none" w:sz="0" w:space="0" w:color="auto"/>
      </w:divBdr>
    </w:div>
    <w:div w:id="1815682820">
      <w:bodyDiv w:val="1"/>
      <w:marLeft w:val="0"/>
      <w:marRight w:val="0"/>
      <w:marTop w:val="0"/>
      <w:marBottom w:val="0"/>
      <w:divBdr>
        <w:top w:val="none" w:sz="0" w:space="0" w:color="auto"/>
        <w:left w:val="none" w:sz="0" w:space="0" w:color="auto"/>
        <w:bottom w:val="none" w:sz="0" w:space="0" w:color="auto"/>
        <w:right w:val="none" w:sz="0" w:space="0" w:color="auto"/>
      </w:divBdr>
    </w:div>
    <w:div w:id="1828354206">
      <w:bodyDiv w:val="1"/>
      <w:marLeft w:val="0"/>
      <w:marRight w:val="0"/>
      <w:marTop w:val="0"/>
      <w:marBottom w:val="0"/>
      <w:divBdr>
        <w:top w:val="none" w:sz="0" w:space="0" w:color="auto"/>
        <w:left w:val="none" w:sz="0" w:space="0" w:color="auto"/>
        <w:bottom w:val="none" w:sz="0" w:space="0" w:color="auto"/>
        <w:right w:val="none" w:sz="0" w:space="0" w:color="auto"/>
      </w:divBdr>
    </w:div>
    <w:div w:id="1845510099">
      <w:bodyDiv w:val="1"/>
      <w:marLeft w:val="0"/>
      <w:marRight w:val="0"/>
      <w:marTop w:val="0"/>
      <w:marBottom w:val="0"/>
      <w:divBdr>
        <w:top w:val="none" w:sz="0" w:space="0" w:color="auto"/>
        <w:left w:val="none" w:sz="0" w:space="0" w:color="auto"/>
        <w:bottom w:val="none" w:sz="0" w:space="0" w:color="auto"/>
        <w:right w:val="none" w:sz="0" w:space="0" w:color="auto"/>
      </w:divBdr>
    </w:div>
    <w:div w:id="1889030713">
      <w:bodyDiv w:val="1"/>
      <w:marLeft w:val="0"/>
      <w:marRight w:val="0"/>
      <w:marTop w:val="0"/>
      <w:marBottom w:val="0"/>
      <w:divBdr>
        <w:top w:val="none" w:sz="0" w:space="0" w:color="auto"/>
        <w:left w:val="none" w:sz="0" w:space="0" w:color="auto"/>
        <w:bottom w:val="none" w:sz="0" w:space="0" w:color="auto"/>
        <w:right w:val="none" w:sz="0" w:space="0" w:color="auto"/>
      </w:divBdr>
    </w:div>
    <w:div w:id="1891502905">
      <w:bodyDiv w:val="1"/>
      <w:marLeft w:val="0"/>
      <w:marRight w:val="0"/>
      <w:marTop w:val="0"/>
      <w:marBottom w:val="0"/>
      <w:divBdr>
        <w:top w:val="none" w:sz="0" w:space="0" w:color="auto"/>
        <w:left w:val="none" w:sz="0" w:space="0" w:color="auto"/>
        <w:bottom w:val="none" w:sz="0" w:space="0" w:color="auto"/>
        <w:right w:val="none" w:sz="0" w:space="0" w:color="auto"/>
      </w:divBdr>
    </w:div>
    <w:div w:id="1896743770">
      <w:bodyDiv w:val="1"/>
      <w:marLeft w:val="0"/>
      <w:marRight w:val="0"/>
      <w:marTop w:val="0"/>
      <w:marBottom w:val="0"/>
      <w:divBdr>
        <w:top w:val="none" w:sz="0" w:space="0" w:color="auto"/>
        <w:left w:val="none" w:sz="0" w:space="0" w:color="auto"/>
        <w:bottom w:val="none" w:sz="0" w:space="0" w:color="auto"/>
        <w:right w:val="none" w:sz="0" w:space="0" w:color="auto"/>
      </w:divBdr>
    </w:div>
    <w:div w:id="1898080441">
      <w:bodyDiv w:val="1"/>
      <w:marLeft w:val="0"/>
      <w:marRight w:val="0"/>
      <w:marTop w:val="0"/>
      <w:marBottom w:val="0"/>
      <w:divBdr>
        <w:top w:val="none" w:sz="0" w:space="0" w:color="auto"/>
        <w:left w:val="none" w:sz="0" w:space="0" w:color="auto"/>
        <w:bottom w:val="none" w:sz="0" w:space="0" w:color="auto"/>
        <w:right w:val="none" w:sz="0" w:space="0" w:color="auto"/>
      </w:divBdr>
      <w:divsChild>
        <w:div w:id="1737124918">
          <w:marLeft w:val="0"/>
          <w:marRight w:val="0"/>
          <w:marTop w:val="0"/>
          <w:marBottom w:val="0"/>
          <w:divBdr>
            <w:top w:val="none" w:sz="0" w:space="0" w:color="auto"/>
            <w:left w:val="none" w:sz="0" w:space="0" w:color="auto"/>
            <w:bottom w:val="none" w:sz="0" w:space="0" w:color="auto"/>
            <w:right w:val="none" w:sz="0" w:space="0" w:color="auto"/>
          </w:divBdr>
          <w:divsChild>
            <w:div w:id="146670832">
              <w:marLeft w:val="0"/>
              <w:marRight w:val="0"/>
              <w:marTop w:val="0"/>
              <w:marBottom w:val="0"/>
              <w:divBdr>
                <w:top w:val="none" w:sz="0" w:space="0" w:color="auto"/>
                <w:left w:val="none" w:sz="0" w:space="0" w:color="auto"/>
                <w:bottom w:val="none" w:sz="0" w:space="0" w:color="auto"/>
                <w:right w:val="none" w:sz="0" w:space="0" w:color="auto"/>
              </w:divBdr>
              <w:divsChild>
                <w:div w:id="1129124335">
                  <w:marLeft w:val="0"/>
                  <w:marRight w:val="0"/>
                  <w:marTop w:val="0"/>
                  <w:marBottom w:val="0"/>
                  <w:divBdr>
                    <w:top w:val="none" w:sz="0" w:space="0" w:color="auto"/>
                    <w:left w:val="none" w:sz="0" w:space="0" w:color="auto"/>
                    <w:bottom w:val="none" w:sz="0" w:space="0" w:color="auto"/>
                    <w:right w:val="none" w:sz="0" w:space="0" w:color="auto"/>
                  </w:divBdr>
                  <w:divsChild>
                    <w:div w:id="1627927814">
                      <w:marLeft w:val="2325"/>
                      <w:marRight w:val="0"/>
                      <w:marTop w:val="0"/>
                      <w:marBottom w:val="0"/>
                      <w:divBdr>
                        <w:top w:val="none" w:sz="0" w:space="0" w:color="auto"/>
                        <w:left w:val="none" w:sz="0" w:space="0" w:color="auto"/>
                        <w:bottom w:val="none" w:sz="0" w:space="0" w:color="auto"/>
                        <w:right w:val="none" w:sz="0" w:space="0" w:color="auto"/>
                      </w:divBdr>
                      <w:divsChild>
                        <w:div w:id="331369920">
                          <w:marLeft w:val="0"/>
                          <w:marRight w:val="0"/>
                          <w:marTop w:val="0"/>
                          <w:marBottom w:val="0"/>
                          <w:divBdr>
                            <w:top w:val="none" w:sz="0" w:space="0" w:color="auto"/>
                            <w:left w:val="none" w:sz="0" w:space="0" w:color="auto"/>
                            <w:bottom w:val="none" w:sz="0" w:space="0" w:color="auto"/>
                            <w:right w:val="none" w:sz="0" w:space="0" w:color="auto"/>
                          </w:divBdr>
                          <w:divsChild>
                            <w:div w:id="1279753008">
                              <w:marLeft w:val="0"/>
                              <w:marRight w:val="0"/>
                              <w:marTop w:val="0"/>
                              <w:marBottom w:val="0"/>
                              <w:divBdr>
                                <w:top w:val="none" w:sz="0" w:space="0" w:color="auto"/>
                                <w:left w:val="none" w:sz="0" w:space="0" w:color="auto"/>
                                <w:bottom w:val="none" w:sz="0" w:space="0" w:color="auto"/>
                                <w:right w:val="none" w:sz="0" w:space="0" w:color="auto"/>
                              </w:divBdr>
                              <w:divsChild>
                                <w:div w:id="1593781333">
                                  <w:marLeft w:val="0"/>
                                  <w:marRight w:val="0"/>
                                  <w:marTop w:val="0"/>
                                  <w:marBottom w:val="0"/>
                                  <w:divBdr>
                                    <w:top w:val="none" w:sz="0" w:space="0" w:color="auto"/>
                                    <w:left w:val="none" w:sz="0" w:space="0" w:color="auto"/>
                                    <w:bottom w:val="none" w:sz="0" w:space="0" w:color="auto"/>
                                    <w:right w:val="none" w:sz="0" w:space="0" w:color="auto"/>
                                  </w:divBdr>
                                  <w:divsChild>
                                    <w:div w:id="1972201041">
                                      <w:marLeft w:val="0"/>
                                      <w:marRight w:val="0"/>
                                      <w:marTop w:val="0"/>
                                      <w:marBottom w:val="0"/>
                                      <w:divBdr>
                                        <w:top w:val="none" w:sz="0" w:space="0" w:color="auto"/>
                                        <w:left w:val="none" w:sz="0" w:space="0" w:color="auto"/>
                                        <w:bottom w:val="none" w:sz="0" w:space="0" w:color="auto"/>
                                        <w:right w:val="none" w:sz="0" w:space="0" w:color="auto"/>
                                      </w:divBdr>
                                      <w:divsChild>
                                        <w:div w:id="1875849482">
                                          <w:marLeft w:val="0"/>
                                          <w:marRight w:val="0"/>
                                          <w:marTop w:val="0"/>
                                          <w:marBottom w:val="0"/>
                                          <w:divBdr>
                                            <w:top w:val="none" w:sz="0" w:space="0" w:color="auto"/>
                                            <w:left w:val="none" w:sz="0" w:space="0" w:color="auto"/>
                                            <w:bottom w:val="none" w:sz="0" w:space="0" w:color="auto"/>
                                            <w:right w:val="none" w:sz="0" w:space="0" w:color="auto"/>
                                          </w:divBdr>
                                          <w:divsChild>
                                            <w:div w:id="1303659871">
                                              <w:marLeft w:val="0"/>
                                              <w:marRight w:val="0"/>
                                              <w:marTop w:val="0"/>
                                              <w:marBottom w:val="0"/>
                                              <w:divBdr>
                                                <w:top w:val="none" w:sz="0" w:space="0" w:color="auto"/>
                                                <w:left w:val="none" w:sz="0" w:space="0" w:color="auto"/>
                                                <w:bottom w:val="none" w:sz="0" w:space="0" w:color="auto"/>
                                                <w:right w:val="none" w:sz="0" w:space="0" w:color="auto"/>
                                              </w:divBdr>
                                              <w:divsChild>
                                                <w:div w:id="944575017">
                                                  <w:marLeft w:val="0"/>
                                                  <w:marRight w:val="0"/>
                                                  <w:marTop w:val="0"/>
                                                  <w:marBottom w:val="0"/>
                                                  <w:divBdr>
                                                    <w:top w:val="none" w:sz="0" w:space="0" w:color="auto"/>
                                                    <w:left w:val="none" w:sz="0" w:space="0" w:color="auto"/>
                                                    <w:bottom w:val="none" w:sz="0" w:space="0" w:color="auto"/>
                                                    <w:right w:val="none" w:sz="0" w:space="0" w:color="auto"/>
                                                  </w:divBdr>
                                                  <w:divsChild>
                                                    <w:div w:id="857159859">
                                                      <w:marLeft w:val="0"/>
                                                      <w:marRight w:val="0"/>
                                                      <w:marTop w:val="0"/>
                                                      <w:marBottom w:val="0"/>
                                                      <w:divBdr>
                                                        <w:top w:val="none" w:sz="0" w:space="0" w:color="auto"/>
                                                        <w:left w:val="none" w:sz="0" w:space="0" w:color="auto"/>
                                                        <w:bottom w:val="none" w:sz="0" w:space="0" w:color="auto"/>
                                                        <w:right w:val="none" w:sz="0" w:space="0" w:color="auto"/>
                                                      </w:divBdr>
                                                      <w:divsChild>
                                                        <w:div w:id="1211764832">
                                                          <w:marLeft w:val="15"/>
                                                          <w:marRight w:val="15"/>
                                                          <w:marTop w:val="15"/>
                                                          <w:marBottom w:val="15"/>
                                                          <w:divBdr>
                                                            <w:top w:val="none" w:sz="0" w:space="0" w:color="auto"/>
                                                            <w:left w:val="none" w:sz="0" w:space="0" w:color="auto"/>
                                                            <w:bottom w:val="none" w:sz="0" w:space="0" w:color="auto"/>
                                                            <w:right w:val="none" w:sz="0" w:space="0" w:color="auto"/>
                                                          </w:divBdr>
                                                          <w:divsChild>
                                                            <w:div w:id="152705985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02304208">
                                                                  <w:marLeft w:val="0"/>
                                                                  <w:marRight w:val="0"/>
                                                                  <w:marTop w:val="0"/>
                                                                  <w:marBottom w:val="0"/>
                                                                  <w:divBdr>
                                                                    <w:top w:val="none" w:sz="0" w:space="0" w:color="auto"/>
                                                                    <w:left w:val="none" w:sz="0" w:space="0" w:color="auto"/>
                                                                    <w:bottom w:val="none" w:sz="0" w:space="0" w:color="auto"/>
                                                                    <w:right w:val="none" w:sz="0" w:space="0" w:color="auto"/>
                                                                  </w:divBdr>
                                                                  <w:divsChild>
                                                                    <w:div w:id="16900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98934408">
      <w:bodyDiv w:val="1"/>
      <w:marLeft w:val="0"/>
      <w:marRight w:val="0"/>
      <w:marTop w:val="0"/>
      <w:marBottom w:val="0"/>
      <w:divBdr>
        <w:top w:val="none" w:sz="0" w:space="0" w:color="auto"/>
        <w:left w:val="none" w:sz="0" w:space="0" w:color="auto"/>
        <w:bottom w:val="none" w:sz="0" w:space="0" w:color="auto"/>
        <w:right w:val="none" w:sz="0" w:space="0" w:color="auto"/>
      </w:divBdr>
    </w:div>
    <w:div w:id="1905985249">
      <w:bodyDiv w:val="1"/>
      <w:marLeft w:val="0"/>
      <w:marRight w:val="0"/>
      <w:marTop w:val="0"/>
      <w:marBottom w:val="0"/>
      <w:divBdr>
        <w:top w:val="none" w:sz="0" w:space="0" w:color="auto"/>
        <w:left w:val="none" w:sz="0" w:space="0" w:color="auto"/>
        <w:bottom w:val="none" w:sz="0" w:space="0" w:color="auto"/>
        <w:right w:val="none" w:sz="0" w:space="0" w:color="auto"/>
      </w:divBdr>
    </w:div>
    <w:div w:id="1926062132">
      <w:bodyDiv w:val="1"/>
      <w:marLeft w:val="0"/>
      <w:marRight w:val="0"/>
      <w:marTop w:val="0"/>
      <w:marBottom w:val="0"/>
      <w:divBdr>
        <w:top w:val="none" w:sz="0" w:space="0" w:color="auto"/>
        <w:left w:val="none" w:sz="0" w:space="0" w:color="auto"/>
        <w:bottom w:val="none" w:sz="0" w:space="0" w:color="auto"/>
        <w:right w:val="none" w:sz="0" w:space="0" w:color="auto"/>
      </w:divBdr>
    </w:div>
    <w:div w:id="1937207262">
      <w:bodyDiv w:val="1"/>
      <w:marLeft w:val="0"/>
      <w:marRight w:val="0"/>
      <w:marTop w:val="0"/>
      <w:marBottom w:val="0"/>
      <w:divBdr>
        <w:top w:val="none" w:sz="0" w:space="0" w:color="auto"/>
        <w:left w:val="none" w:sz="0" w:space="0" w:color="auto"/>
        <w:bottom w:val="none" w:sz="0" w:space="0" w:color="auto"/>
        <w:right w:val="none" w:sz="0" w:space="0" w:color="auto"/>
      </w:divBdr>
      <w:divsChild>
        <w:div w:id="507791188">
          <w:marLeft w:val="0"/>
          <w:marRight w:val="0"/>
          <w:marTop w:val="0"/>
          <w:marBottom w:val="0"/>
          <w:divBdr>
            <w:top w:val="none" w:sz="0" w:space="0" w:color="auto"/>
            <w:left w:val="none" w:sz="0" w:space="0" w:color="auto"/>
            <w:bottom w:val="none" w:sz="0" w:space="0" w:color="auto"/>
            <w:right w:val="none" w:sz="0" w:space="0" w:color="auto"/>
          </w:divBdr>
          <w:divsChild>
            <w:div w:id="1969702791">
              <w:marLeft w:val="0"/>
              <w:marRight w:val="0"/>
              <w:marTop w:val="0"/>
              <w:marBottom w:val="0"/>
              <w:divBdr>
                <w:top w:val="none" w:sz="0" w:space="0" w:color="auto"/>
                <w:left w:val="none" w:sz="0" w:space="0" w:color="auto"/>
                <w:bottom w:val="none" w:sz="0" w:space="0" w:color="auto"/>
                <w:right w:val="none" w:sz="0" w:space="0" w:color="auto"/>
              </w:divBdr>
              <w:divsChild>
                <w:div w:id="1555921254">
                  <w:marLeft w:val="0"/>
                  <w:marRight w:val="0"/>
                  <w:marTop w:val="0"/>
                  <w:marBottom w:val="0"/>
                  <w:divBdr>
                    <w:top w:val="none" w:sz="0" w:space="0" w:color="auto"/>
                    <w:left w:val="none" w:sz="0" w:space="0" w:color="auto"/>
                    <w:bottom w:val="none" w:sz="0" w:space="0" w:color="auto"/>
                    <w:right w:val="none" w:sz="0" w:space="0" w:color="auto"/>
                  </w:divBdr>
                  <w:divsChild>
                    <w:div w:id="1467701537">
                      <w:marLeft w:val="2325"/>
                      <w:marRight w:val="0"/>
                      <w:marTop w:val="0"/>
                      <w:marBottom w:val="0"/>
                      <w:divBdr>
                        <w:top w:val="none" w:sz="0" w:space="0" w:color="auto"/>
                        <w:left w:val="none" w:sz="0" w:space="0" w:color="auto"/>
                        <w:bottom w:val="none" w:sz="0" w:space="0" w:color="auto"/>
                        <w:right w:val="none" w:sz="0" w:space="0" w:color="auto"/>
                      </w:divBdr>
                      <w:divsChild>
                        <w:div w:id="789861444">
                          <w:marLeft w:val="0"/>
                          <w:marRight w:val="0"/>
                          <w:marTop w:val="0"/>
                          <w:marBottom w:val="0"/>
                          <w:divBdr>
                            <w:top w:val="none" w:sz="0" w:space="0" w:color="auto"/>
                            <w:left w:val="none" w:sz="0" w:space="0" w:color="auto"/>
                            <w:bottom w:val="none" w:sz="0" w:space="0" w:color="auto"/>
                            <w:right w:val="none" w:sz="0" w:space="0" w:color="auto"/>
                          </w:divBdr>
                          <w:divsChild>
                            <w:div w:id="517961701">
                              <w:marLeft w:val="0"/>
                              <w:marRight w:val="0"/>
                              <w:marTop w:val="0"/>
                              <w:marBottom w:val="0"/>
                              <w:divBdr>
                                <w:top w:val="none" w:sz="0" w:space="0" w:color="auto"/>
                                <w:left w:val="none" w:sz="0" w:space="0" w:color="auto"/>
                                <w:bottom w:val="none" w:sz="0" w:space="0" w:color="auto"/>
                                <w:right w:val="none" w:sz="0" w:space="0" w:color="auto"/>
                              </w:divBdr>
                              <w:divsChild>
                                <w:div w:id="1082261798">
                                  <w:marLeft w:val="0"/>
                                  <w:marRight w:val="0"/>
                                  <w:marTop w:val="0"/>
                                  <w:marBottom w:val="0"/>
                                  <w:divBdr>
                                    <w:top w:val="none" w:sz="0" w:space="0" w:color="auto"/>
                                    <w:left w:val="none" w:sz="0" w:space="0" w:color="auto"/>
                                    <w:bottom w:val="none" w:sz="0" w:space="0" w:color="auto"/>
                                    <w:right w:val="none" w:sz="0" w:space="0" w:color="auto"/>
                                  </w:divBdr>
                                  <w:divsChild>
                                    <w:div w:id="509561399">
                                      <w:marLeft w:val="0"/>
                                      <w:marRight w:val="0"/>
                                      <w:marTop w:val="0"/>
                                      <w:marBottom w:val="0"/>
                                      <w:divBdr>
                                        <w:top w:val="none" w:sz="0" w:space="0" w:color="auto"/>
                                        <w:left w:val="none" w:sz="0" w:space="0" w:color="auto"/>
                                        <w:bottom w:val="none" w:sz="0" w:space="0" w:color="auto"/>
                                        <w:right w:val="none" w:sz="0" w:space="0" w:color="auto"/>
                                      </w:divBdr>
                                      <w:divsChild>
                                        <w:div w:id="945431512">
                                          <w:marLeft w:val="0"/>
                                          <w:marRight w:val="0"/>
                                          <w:marTop w:val="0"/>
                                          <w:marBottom w:val="0"/>
                                          <w:divBdr>
                                            <w:top w:val="none" w:sz="0" w:space="0" w:color="auto"/>
                                            <w:left w:val="none" w:sz="0" w:space="0" w:color="auto"/>
                                            <w:bottom w:val="none" w:sz="0" w:space="0" w:color="auto"/>
                                            <w:right w:val="none" w:sz="0" w:space="0" w:color="auto"/>
                                          </w:divBdr>
                                          <w:divsChild>
                                            <w:div w:id="1883008766">
                                              <w:marLeft w:val="0"/>
                                              <w:marRight w:val="0"/>
                                              <w:marTop w:val="0"/>
                                              <w:marBottom w:val="0"/>
                                              <w:divBdr>
                                                <w:top w:val="none" w:sz="0" w:space="0" w:color="auto"/>
                                                <w:left w:val="none" w:sz="0" w:space="0" w:color="auto"/>
                                                <w:bottom w:val="none" w:sz="0" w:space="0" w:color="auto"/>
                                                <w:right w:val="none" w:sz="0" w:space="0" w:color="auto"/>
                                              </w:divBdr>
                                              <w:divsChild>
                                                <w:div w:id="1124881510">
                                                  <w:marLeft w:val="0"/>
                                                  <w:marRight w:val="0"/>
                                                  <w:marTop w:val="0"/>
                                                  <w:marBottom w:val="0"/>
                                                  <w:divBdr>
                                                    <w:top w:val="none" w:sz="0" w:space="0" w:color="auto"/>
                                                    <w:left w:val="none" w:sz="0" w:space="0" w:color="auto"/>
                                                    <w:bottom w:val="none" w:sz="0" w:space="0" w:color="auto"/>
                                                    <w:right w:val="none" w:sz="0" w:space="0" w:color="auto"/>
                                                  </w:divBdr>
                                                  <w:divsChild>
                                                    <w:div w:id="1653023601">
                                                      <w:marLeft w:val="0"/>
                                                      <w:marRight w:val="0"/>
                                                      <w:marTop w:val="0"/>
                                                      <w:marBottom w:val="0"/>
                                                      <w:divBdr>
                                                        <w:top w:val="none" w:sz="0" w:space="0" w:color="auto"/>
                                                        <w:left w:val="none" w:sz="0" w:space="0" w:color="auto"/>
                                                        <w:bottom w:val="none" w:sz="0" w:space="0" w:color="auto"/>
                                                        <w:right w:val="none" w:sz="0" w:space="0" w:color="auto"/>
                                                      </w:divBdr>
                                                      <w:divsChild>
                                                        <w:div w:id="974023750">
                                                          <w:marLeft w:val="15"/>
                                                          <w:marRight w:val="15"/>
                                                          <w:marTop w:val="15"/>
                                                          <w:marBottom w:val="15"/>
                                                          <w:divBdr>
                                                            <w:top w:val="none" w:sz="0" w:space="0" w:color="auto"/>
                                                            <w:left w:val="none" w:sz="0" w:space="0" w:color="auto"/>
                                                            <w:bottom w:val="none" w:sz="0" w:space="0" w:color="auto"/>
                                                            <w:right w:val="none" w:sz="0" w:space="0" w:color="auto"/>
                                                          </w:divBdr>
                                                          <w:divsChild>
                                                            <w:div w:id="251743959">
                                                              <w:marLeft w:val="0"/>
                                                              <w:marRight w:val="0"/>
                                                              <w:marTop w:val="0"/>
                                                              <w:marBottom w:val="0"/>
                                                              <w:divBdr>
                                                                <w:top w:val="none" w:sz="0" w:space="0" w:color="auto"/>
                                                                <w:left w:val="none" w:sz="0" w:space="0" w:color="auto"/>
                                                                <w:bottom w:val="none" w:sz="0" w:space="0" w:color="auto"/>
                                                                <w:right w:val="none" w:sz="0" w:space="0" w:color="auto"/>
                                                              </w:divBdr>
                                                            </w:div>
                                                            <w:div w:id="8578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67740152">
      <w:bodyDiv w:val="1"/>
      <w:marLeft w:val="0"/>
      <w:marRight w:val="0"/>
      <w:marTop w:val="0"/>
      <w:marBottom w:val="0"/>
      <w:divBdr>
        <w:top w:val="none" w:sz="0" w:space="0" w:color="auto"/>
        <w:left w:val="none" w:sz="0" w:space="0" w:color="auto"/>
        <w:bottom w:val="none" w:sz="0" w:space="0" w:color="auto"/>
        <w:right w:val="none" w:sz="0" w:space="0" w:color="auto"/>
      </w:divBdr>
      <w:divsChild>
        <w:div w:id="638072862">
          <w:marLeft w:val="0"/>
          <w:marRight w:val="0"/>
          <w:marTop w:val="0"/>
          <w:marBottom w:val="0"/>
          <w:divBdr>
            <w:top w:val="none" w:sz="0" w:space="0" w:color="auto"/>
            <w:left w:val="none" w:sz="0" w:space="0" w:color="auto"/>
            <w:bottom w:val="none" w:sz="0" w:space="0" w:color="auto"/>
            <w:right w:val="none" w:sz="0" w:space="0" w:color="auto"/>
          </w:divBdr>
          <w:divsChild>
            <w:div w:id="9251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0030">
      <w:bodyDiv w:val="1"/>
      <w:marLeft w:val="0"/>
      <w:marRight w:val="0"/>
      <w:marTop w:val="0"/>
      <w:marBottom w:val="0"/>
      <w:divBdr>
        <w:top w:val="none" w:sz="0" w:space="0" w:color="auto"/>
        <w:left w:val="none" w:sz="0" w:space="0" w:color="auto"/>
        <w:bottom w:val="none" w:sz="0" w:space="0" w:color="auto"/>
        <w:right w:val="none" w:sz="0" w:space="0" w:color="auto"/>
      </w:divBdr>
      <w:divsChild>
        <w:div w:id="1954166791">
          <w:marLeft w:val="0"/>
          <w:marRight w:val="0"/>
          <w:marTop w:val="0"/>
          <w:marBottom w:val="0"/>
          <w:divBdr>
            <w:top w:val="none" w:sz="0" w:space="0" w:color="auto"/>
            <w:left w:val="none" w:sz="0" w:space="0" w:color="auto"/>
            <w:bottom w:val="none" w:sz="0" w:space="0" w:color="auto"/>
            <w:right w:val="none" w:sz="0" w:space="0" w:color="auto"/>
          </w:divBdr>
          <w:divsChild>
            <w:div w:id="601035744">
              <w:marLeft w:val="0"/>
              <w:marRight w:val="0"/>
              <w:marTop w:val="0"/>
              <w:marBottom w:val="0"/>
              <w:divBdr>
                <w:top w:val="none" w:sz="0" w:space="0" w:color="auto"/>
                <w:left w:val="none" w:sz="0" w:space="0" w:color="auto"/>
                <w:bottom w:val="none" w:sz="0" w:space="0" w:color="auto"/>
                <w:right w:val="none" w:sz="0" w:space="0" w:color="auto"/>
              </w:divBdr>
              <w:divsChild>
                <w:div w:id="1878659377">
                  <w:marLeft w:val="0"/>
                  <w:marRight w:val="0"/>
                  <w:marTop w:val="0"/>
                  <w:marBottom w:val="0"/>
                  <w:divBdr>
                    <w:top w:val="none" w:sz="0" w:space="0" w:color="auto"/>
                    <w:left w:val="none" w:sz="0" w:space="0" w:color="auto"/>
                    <w:bottom w:val="none" w:sz="0" w:space="0" w:color="auto"/>
                    <w:right w:val="none" w:sz="0" w:space="0" w:color="auto"/>
                  </w:divBdr>
                  <w:divsChild>
                    <w:div w:id="1923485383">
                      <w:marLeft w:val="2325"/>
                      <w:marRight w:val="0"/>
                      <w:marTop w:val="0"/>
                      <w:marBottom w:val="0"/>
                      <w:divBdr>
                        <w:top w:val="none" w:sz="0" w:space="0" w:color="auto"/>
                        <w:left w:val="none" w:sz="0" w:space="0" w:color="auto"/>
                        <w:bottom w:val="none" w:sz="0" w:space="0" w:color="auto"/>
                        <w:right w:val="none" w:sz="0" w:space="0" w:color="auto"/>
                      </w:divBdr>
                      <w:divsChild>
                        <w:div w:id="2078939638">
                          <w:marLeft w:val="0"/>
                          <w:marRight w:val="0"/>
                          <w:marTop w:val="0"/>
                          <w:marBottom w:val="0"/>
                          <w:divBdr>
                            <w:top w:val="none" w:sz="0" w:space="0" w:color="auto"/>
                            <w:left w:val="none" w:sz="0" w:space="0" w:color="auto"/>
                            <w:bottom w:val="none" w:sz="0" w:space="0" w:color="auto"/>
                            <w:right w:val="none" w:sz="0" w:space="0" w:color="auto"/>
                          </w:divBdr>
                          <w:divsChild>
                            <w:div w:id="285082160">
                              <w:marLeft w:val="0"/>
                              <w:marRight w:val="0"/>
                              <w:marTop w:val="0"/>
                              <w:marBottom w:val="0"/>
                              <w:divBdr>
                                <w:top w:val="none" w:sz="0" w:space="0" w:color="auto"/>
                                <w:left w:val="none" w:sz="0" w:space="0" w:color="auto"/>
                                <w:bottom w:val="none" w:sz="0" w:space="0" w:color="auto"/>
                                <w:right w:val="none" w:sz="0" w:space="0" w:color="auto"/>
                              </w:divBdr>
                              <w:divsChild>
                                <w:div w:id="1405445007">
                                  <w:marLeft w:val="0"/>
                                  <w:marRight w:val="0"/>
                                  <w:marTop w:val="0"/>
                                  <w:marBottom w:val="0"/>
                                  <w:divBdr>
                                    <w:top w:val="none" w:sz="0" w:space="0" w:color="auto"/>
                                    <w:left w:val="none" w:sz="0" w:space="0" w:color="auto"/>
                                    <w:bottom w:val="none" w:sz="0" w:space="0" w:color="auto"/>
                                    <w:right w:val="none" w:sz="0" w:space="0" w:color="auto"/>
                                  </w:divBdr>
                                  <w:divsChild>
                                    <w:div w:id="376783105">
                                      <w:marLeft w:val="0"/>
                                      <w:marRight w:val="0"/>
                                      <w:marTop w:val="0"/>
                                      <w:marBottom w:val="0"/>
                                      <w:divBdr>
                                        <w:top w:val="none" w:sz="0" w:space="0" w:color="auto"/>
                                        <w:left w:val="none" w:sz="0" w:space="0" w:color="auto"/>
                                        <w:bottom w:val="none" w:sz="0" w:space="0" w:color="auto"/>
                                        <w:right w:val="none" w:sz="0" w:space="0" w:color="auto"/>
                                      </w:divBdr>
                                      <w:divsChild>
                                        <w:div w:id="197016117">
                                          <w:marLeft w:val="0"/>
                                          <w:marRight w:val="0"/>
                                          <w:marTop w:val="0"/>
                                          <w:marBottom w:val="0"/>
                                          <w:divBdr>
                                            <w:top w:val="none" w:sz="0" w:space="0" w:color="auto"/>
                                            <w:left w:val="none" w:sz="0" w:space="0" w:color="auto"/>
                                            <w:bottom w:val="none" w:sz="0" w:space="0" w:color="auto"/>
                                            <w:right w:val="none" w:sz="0" w:space="0" w:color="auto"/>
                                          </w:divBdr>
                                          <w:divsChild>
                                            <w:div w:id="798688814">
                                              <w:marLeft w:val="0"/>
                                              <w:marRight w:val="0"/>
                                              <w:marTop w:val="0"/>
                                              <w:marBottom w:val="0"/>
                                              <w:divBdr>
                                                <w:top w:val="none" w:sz="0" w:space="0" w:color="auto"/>
                                                <w:left w:val="none" w:sz="0" w:space="0" w:color="auto"/>
                                                <w:bottom w:val="none" w:sz="0" w:space="0" w:color="auto"/>
                                                <w:right w:val="none" w:sz="0" w:space="0" w:color="auto"/>
                                              </w:divBdr>
                                              <w:divsChild>
                                                <w:div w:id="856236175">
                                                  <w:marLeft w:val="0"/>
                                                  <w:marRight w:val="0"/>
                                                  <w:marTop w:val="0"/>
                                                  <w:marBottom w:val="0"/>
                                                  <w:divBdr>
                                                    <w:top w:val="none" w:sz="0" w:space="0" w:color="auto"/>
                                                    <w:left w:val="none" w:sz="0" w:space="0" w:color="auto"/>
                                                    <w:bottom w:val="none" w:sz="0" w:space="0" w:color="auto"/>
                                                    <w:right w:val="none" w:sz="0" w:space="0" w:color="auto"/>
                                                  </w:divBdr>
                                                  <w:divsChild>
                                                    <w:div w:id="1426800596">
                                                      <w:marLeft w:val="0"/>
                                                      <w:marRight w:val="0"/>
                                                      <w:marTop w:val="0"/>
                                                      <w:marBottom w:val="0"/>
                                                      <w:divBdr>
                                                        <w:top w:val="none" w:sz="0" w:space="0" w:color="auto"/>
                                                        <w:left w:val="none" w:sz="0" w:space="0" w:color="auto"/>
                                                        <w:bottom w:val="none" w:sz="0" w:space="0" w:color="auto"/>
                                                        <w:right w:val="none" w:sz="0" w:space="0" w:color="auto"/>
                                                      </w:divBdr>
                                                      <w:divsChild>
                                                        <w:div w:id="1137986963">
                                                          <w:marLeft w:val="0"/>
                                                          <w:marRight w:val="0"/>
                                                          <w:marTop w:val="0"/>
                                                          <w:marBottom w:val="0"/>
                                                          <w:divBdr>
                                                            <w:top w:val="none" w:sz="0" w:space="0" w:color="auto"/>
                                                            <w:left w:val="none" w:sz="0" w:space="0" w:color="auto"/>
                                                            <w:bottom w:val="none" w:sz="0" w:space="0" w:color="auto"/>
                                                            <w:right w:val="none" w:sz="0" w:space="0" w:color="auto"/>
                                                          </w:divBdr>
                                                          <w:divsChild>
                                                            <w:div w:id="666707215">
                                                              <w:marLeft w:val="15"/>
                                                              <w:marRight w:val="15"/>
                                                              <w:marTop w:val="15"/>
                                                              <w:marBottom w:val="15"/>
                                                              <w:divBdr>
                                                                <w:top w:val="single" w:sz="6" w:space="8" w:color="DBE5F1"/>
                                                                <w:left w:val="single" w:sz="6" w:space="8" w:color="DBE5F1"/>
                                                                <w:bottom w:val="single" w:sz="6" w:space="8" w:color="DBE5F1"/>
                                                                <w:right w:val="single" w:sz="6" w:space="8" w:color="DBE5F1"/>
                                                              </w:divBdr>
                                                              <w:divsChild>
                                                                <w:div w:id="35351037">
                                                                  <w:marLeft w:val="0"/>
                                                                  <w:marRight w:val="0"/>
                                                                  <w:marTop w:val="0"/>
                                                                  <w:marBottom w:val="0"/>
                                                                  <w:divBdr>
                                                                    <w:top w:val="none" w:sz="0" w:space="0" w:color="auto"/>
                                                                    <w:left w:val="none" w:sz="0" w:space="0" w:color="auto"/>
                                                                    <w:bottom w:val="none" w:sz="0" w:space="0" w:color="auto"/>
                                                                    <w:right w:val="none" w:sz="0" w:space="0" w:color="auto"/>
                                                                  </w:divBdr>
                                                                </w:div>
                                                                <w:div w:id="69814788">
                                                                  <w:blockQuote w:val="1"/>
                                                                  <w:marLeft w:val="720"/>
                                                                  <w:marRight w:val="0"/>
                                                                  <w:marTop w:val="100"/>
                                                                  <w:marBottom w:val="100"/>
                                                                  <w:divBdr>
                                                                    <w:top w:val="none" w:sz="0" w:space="0" w:color="auto"/>
                                                                    <w:left w:val="none" w:sz="0" w:space="0" w:color="auto"/>
                                                                    <w:bottom w:val="none" w:sz="0" w:space="0" w:color="auto"/>
                                                                    <w:right w:val="none" w:sz="0" w:space="0" w:color="auto"/>
                                                                  </w:divBdr>
                                                                </w:div>
                                                                <w:div w:id="79985694">
                                                                  <w:marLeft w:val="0"/>
                                                                  <w:marRight w:val="0"/>
                                                                  <w:marTop w:val="0"/>
                                                                  <w:marBottom w:val="0"/>
                                                                  <w:divBdr>
                                                                    <w:top w:val="none" w:sz="0" w:space="0" w:color="auto"/>
                                                                    <w:left w:val="none" w:sz="0" w:space="0" w:color="auto"/>
                                                                    <w:bottom w:val="none" w:sz="0" w:space="0" w:color="auto"/>
                                                                    <w:right w:val="none" w:sz="0" w:space="0" w:color="auto"/>
                                                                  </w:divBdr>
                                                                </w:div>
                                                                <w:div w:id="99185600">
                                                                  <w:marLeft w:val="0"/>
                                                                  <w:marRight w:val="0"/>
                                                                  <w:marTop w:val="0"/>
                                                                  <w:marBottom w:val="0"/>
                                                                  <w:divBdr>
                                                                    <w:top w:val="none" w:sz="0" w:space="0" w:color="auto"/>
                                                                    <w:left w:val="none" w:sz="0" w:space="0" w:color="auto"/>
                                                                    <w:bottom w:val="none" w:sz="0" w:space="0" w:color="auto"/>
                                                                    <w:right w:val="none" w:sz="0" w:space="0" w:color="auto"/>
                                                                  </w:divBdr>
                                                                </w:div>
                                                                <w:div w:id="10886465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80581706">
                                                                      <w:marLeft w:val="0"/>
                                                                      <w:marRight w:val="0"/>
                                                                      <w:marTop w:val="0"/>
                                                                      <w:marBottom w:val="0"/>
                                                                      <w:divBdr>
                                                                        <w:top w:val="none" w:sz="0" w:space="0" w:color="auto"/>
                                                                        <w:left w:val="none" w:sz="0" w:space="0" w:color="auto"/>
                                                                        <w:bottom w:val="none" w:sz="0" w:space="0" w:color="auto"/>
                                                                        <w:right w:val="none" w:sz="0" w:space="0" w:color="auto"/>
                                                                      </w:divBdr>
                                                                    </w:div>
                                                                  </w:divsChild>
                                                                </w:div>
                                                                <w:div w:id="121920993">
                                                                  <w:marLeft w:val="0"/>
                                                                  <w:marRight w:val="0"/>
                                                                  <w:marTop w:val="0"/>
                                                                  <w:marBottom w:val="0"/>
                                                                  <w:divBdr>
                                                                    <w:top w:val="none" w:sz="0" w:space="0" w:color="auto"/>
                                                                    <w:left w:val="none" w:sz="0" w:space="0" w:color="auto"/>
                                                                    <w:bottom w:val="none" w:sz="0" w:space="0" w:color="auto"/>
                                                                    <w:right w:val="none" w:sz="0" w:space="0" w:color="auto"/>
                                                                  </w:divBdr>
                                                                </w:div>
                                                                <w:div w:id="12827918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8890716">
                                                                      <w:marLeft w:val="0"/>
                                                                      <w:marRight w:val="0"/>
                                                                      <w:marTop w:val="0"/>
                                                                      <w:marBottom w:val="0"/>
                                                                      <w:divBdr>
                                                                        <w:top w:val="none" w:sz="0" w:space="0" w:color="auto"/>
                                                                        <w:left w:val="none" w:sz="0" w:space="0" w:color="auto"/>
                                                                        <w:bottom w:val="none" w:sz="0" w:space="0" w:color="auto"/>
                                                                        <w:right w:val="none" w:sz="0" w:space="0" w:color="auto"/>
                                                                      </w:divBdr>
                                                                    </w:div>
                                                                    <w:div w:id="257714285">
                                                                      <w:marLeft w:val="0"/>
                                                                      <w:marRight w:val="0"/>
                                                                      <w:marTop w:val="0"/>
                                                                      <w:marBottom w:val="0"/>
                                                                      <w:divBdr>
                                                                        <w:top w:val="none" w:sz="0" w:space="0" w:color="auto"/>
                                                                        <w:left w:val="none" w:sz="0" w:space="0" w:color="auto"/>
                                                                        <w:bottom w:val="none" w:sz="0" w:space="0" w:color="auto"/>
                                                                        <w:right w:val="none" w:sz="0" w:space="0" w:color="auto"/>
                                                                      </w:divBdr>
                                                                    </w:div>
                                                                    <w:div w:id="609048649">
                                                                      <w:marLeft w:val="0"/>
                                                                      <w:marRight w:val="0"/>
                                                                      <w:marTop w:val="0"/>
                                                                      <w:marBottom w:val="0"/>
                                                                      <w:divBdr>
                                                                        <w:top w:val="none" w:sz="0" w:space="0" w:color="auto"/>
                                                                        <w:left w:val="none" w:sz="0" w:space="0" w:color="auto"/>
                                                                        <w:bottom w:val="none" w:sz="0" w:space="0" w:color="auto"/>
                                                                        <w:right w:val="none" w:sz="0" w:space="0" w:color="auto"/>
                                                                      </w:divBdr>
                                                                    </w:div>
                                                                    <w:div w:id="837961578">
                                                                      <w:marLeft w:val="0"/>
                                                                      <w:marRight w:val="0"/>
                                                                      <w:marTop w:val="0"/>
                                                                      <w:marBottom w:val="0"/>
                                                                      <w:divBdr>
                                                                        <w:top w:val="none" w:sz="0" w:space="0" w:color="auto"/>
                                                                        <w:left w:val="none" w:sz="0" w:space="0" w:color="auto"/>
                                                                        <w:bottom w:val="none" w:sz="0" w:space="0" w:color="auto"/>
                                                                        <w:right w:val="none" w:sz="0" w:space="0" w:color="auto"/>
                                                                      </w:divBdr>
                                                                    </w:div>
                                                                    <w:div w:id="899679081">
                                                                      <w:marLeft w:val="0"/>
                                                                      <w:marRight w:val="0"/>
                                                                      <w:marTop w:val="0"/>
                                                                      <w:marBottom w:val="0"/>
                                                                      <w:divBdr>
                                                                        <w:top w:val="none" w:sz="0" w:space="0" w:color="auto"/>
                                                                        <w:left w:val="none" w:sz="0" w:space="0" w:color="auto"/>
                                                                        <w:bottom w:val="none" w:sz="0" w:space="0" w:color="auto"/>
                                                                        <w:right w:val="none" w:sz="0" w:space="0" w:color="auto"/>
                                                                      </w:divBdr>
                                                                    </w:div>
                                                                    <w:div w:id="958101557">
                                                                      <w:marLeft w:val="0"/>
                                                                      <w:marRight w:val="0"/>
                                                                      <w:marTop w:val="0"/>
                                                                      <w:marBottom w:val="0"/>
                                                                      <w:divBdr>
                                                                        <w:top w:val="none" w:sz="0" w:space="0" w:color="auto"/>
                                                                        <w:left w:val="none" w:sz="0" w:space="0" w:color="auto"/>
                                                                        <w:bottom w:val="none" w:sz="0" w:space="0" w:color="auto"/>
                                                                        <w:right w:val="none" w:sz="0" w:space="0" w:color="auto"/>
                                                                      </w:divBdr>
                                                                    </w:div>
                                                                    <w:div w:id="1411001954">
                                                                      <w:marLeft w:val="0"/>
                                                                      <w:marRight w:val="0"/>
                                                                      <w:marTop w:val="0"/>
                                                                      <w:marBottom w:val="0"/>
                                                                      <w:divBdr>
                                                                        <w:top w:val="none" w:sz="0" w:space="0" w:color="auto"/>
                                                                        <w:left w:val="none" w:sz="0" w:space="0" w:color="auto"/>
                                                                        <w:bottom w:val="none" w:sz="0" w:space="0" w:color="auto"/>
                                                                        <w:right w:val="none" w:sz="0" w:space="0" w:color="auto"/>
                                                                      </w:divBdr>
                                                                    </w:div>
                                                                    <w:div w:id="1445274757">
                                                                      <w:marLeft w:val="0"/>
                                                                      <w:marRight w:val="0"/>
                                                                      <w:marTop w:val="0"/>
                                                                      <w:marBottom w:val="0"/>
                                                                      <w:divBdr>
                                                                        <w:top w:val="none" w:sz="0" w:space="0" w:color="auto"/>
                                                                        <w:left w:val="none" w:sz="0" w:space="0" w:color="auto"/>
                                                                        <w:bottom w:val="none" w:sz="0" w:space="0" w:color="auto"/>
                                                                        <w:right w:val="none" w:sz="0" w:space="0" w:color="auto"/>
                                                                      </w:divBdr>
                                                                    </w:div>
                                                                    <w:div w:id="1498688338">
                                                                      <w:marLeft w:val="0"/>
                                                                      <w:marRight w:val="0"/>
                                                                      <w:marTop w:val="0"/>
                                                                      <w:marBottom w:val="0"/>
                                                                      <w:divBdr>
                                                                        <w:top w:val="none" w:sz="0" w:space="0" w:color="auto"/>
                                                                        <w:left w:val="none" w:sz="0" w:space="0" w:color="auto"/>
                                                                        <w:bottom w:val="none" w:sz="0" w:space="0" w:color="auto"/>
                                                                        <w:right w:val="none" w:sz="0" w:space="0" w:color="auto"/>
                                                                      </w:divBdr>
                                                                    </w:div>
                                                                    <w:div w:id="1794862839">
                                                                      <w:marLeft w:val="0"/>
                                                                      <w:marRight w:val="0"/>
                                                                      <w:marTop w:val="0"/>
                                                                      <w:marBottom w:val="0"/>
                                                                      <w:divBdr>
                                                                        <w:top w:val="none" w:sz="0" w:space="0" w:color="auto"/>
                                                                        <w:left w:val="none" w:sz="0" w:space="0" w:color="auto"/>
                                                                        <w:bottom w:val="none" w:sz="0" w:space="0" w:color="auto"/>
                                                                        <w:right w:val="none" w:sz="0" w:space="0" w:color="auto"/>
                                                                      </w:divBdr>
                                                                    </w:div>
                                                                    <w:div w:id="2131976749">
                                                                      <w:marLeft w:val="0"/>
                                                                      <w:marRight w:val="0"/>
                                                                      <w:marTop w:val="0"/>
                                                                      <w:marBottom w:val="0"/>
                                                                      <w:divBdr>
                                                                        <w:top w:val="none" w:sz="0" w:space="0" w:color="auto"/>
                                                                        <w:left w:val="none" w:sz="0" w:space="0" w:color="auto"/>
                                                                        <w:bottom w:val="none" w:sz="0" w:space="0" w:color="auto"/>
                                                                        <w:right w:val="none" w:sz="0" w:space="0" w:color="auto"/>
                                                                      </w:divBdr>
                                                                    </w:div>
                                                                  </w:divsChild>
                                                                </w:div>
                                                                <w:div w:id="158084191">
                                                                  <w:marLeft w:val="0"/>
                                                                  <w:marRight w:val="0"/>
                                                                  <w:marTop w:val="0"/>
                                                                  <w:marBottom w:val="0"/>
                                                                  <w:divBdr>
                                                                    <w:top w:val="none" w:sz="0" w:space="0" w:color="auto"/>
                                                                    <w:left w:val="none" w:sz="0" w:space="0" w:color="auto"/>
                                                                    <w:bottom w:val="none" w:sz="0" w:space="0" w:color="auto"/>
                                                                    <w:right w:val="none" w:sz="0" w:space="0" w:color="auto"/>
                                                                  </w:divBdr>
                                                                </w:div>
                                                                <w:div w:id="181476545">
                                                                  <w:marLeft w:val="0"/>
                                                                  <w:marRight w:val="0"/>
                                                                  <w:marTop w:val="0"/>
                                                                  <w:marBottom w:val="0"/>
                                                                  <w:divBdr>
                                                                    <w:top w:val="none" w:sz="0" w:space="0" w:color="auto"/>
                                                                    <w:left w:val="none" w:sz="0" w:space="0" w:color="auto"/>
                                                                    <w:bottom w:val="none" w:sz="0" w:space="0" w:color="auto"/>
                                                                    <w:right w:val="none" w:sz="0" w:space="0" w:color="auto"/>
                                                                  </w:divBdr>
                                                                </w:div>
                                                                <w:div w:id="184906781">
                                                                  <w:marLeft w:val="0"/>
                                                                  <w:marRight w:val="0"/>
                                                                  <w:marTop w:val="0"/>
                                                                  <w:marBottom w:val="0"/>
                                                                  <w:divBdr>
                                                                    <w:top w:val="none" w:sz="0" w:space="0" w:color="auto"/>
                                                                    <w:left w:val="none" w:sz="0" w:space="0" w:color="auto"/>
                                                                    <w:bottom w:val="none" w:sz="0" w:space="0" w:color="auto"/>
                                                                    <w:right w:val="none" w:sz="0" w:space="0" w:color="auto"/>
                                                                  </w:divBdr>
                                                                  <w:divsChild>
                                                                    <w:div w:id="394932524">
                                                                      <w:marLeft w:val="0"/>
                                                                      <w:marRight w:val="0"/>
                                                                      <w:marTop w:val="0"/>
                                                                      <w:marBottom w:val="0"/>
                                                                      <w:divBdr>
                                                                        <w:top w:val="none" w:sz="0" w:space="0" w:color="auto"/>
                                                                        <w:left w:val="none" w:sz="0" w:space="0" w:color="auto"/>
                                                                        <w:bottom w:val="none" w:sz="0" w:space="0" w:color="auto"/>
                                                                        <w:right w:val="none" w:sz="0" w:space="0" w:color="auto"/>
                                                                      </w:divBdr>
                                                                    </w:div>
                                                                  </w:divsChild>
                                                                </w:div>
                                                                <w:div w:id="205026776">
                                                                  <w:marLeft w:val="0"/>
                                                                  <w:marRight w:val="0"/>
                                                                  <w:marTop w:val="0"/>
                                                                  <w:marBottom w:val="0"/>
                                                                  <w:divBdr>
                                                                    <w:top w:val="none" w:sz="0" w:space="0" w:color="auto"/>
                                                                    <w:left w:val="none" w:sz="0" w:space="0" w:color="auto"/>
                                                                    <w:bottom w:val="none" w:sz="0" w:space="0" w:color="auto"/>
                                                                    <w:right w:val="none" w:sz="0" w:space="0" w:color="auto"/>
                                                                  </w:divBdr>
                                                                </w:div>
                                                                <w:div w:id="22826701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9151745">
                                                                      <w:marLeft w:val="0"/>
                                                                      <w:marRight w:val="0"/>
                                                                      <w:marTop w:val="0"/>
                                                                      <w:marBottom w:val="0"/>
                                                                      <w:divBdr>
                                                                        <w:top w:val="none" w:sz="0" w:space="0" w:color="auto"/>
                                                                        <w:left w:val="none" w:sz="0" w:space="0" w:color="auto"/>
                                                                        <w:bottom w:val="none" w:sz="0" w:space="0" w:color="auto"/>
                                                                        <w:right w:val="none" w:sz="0" w:space="0" w:color="auto"/>
                                                                      </w:divBdr>
                                                                    </w:div>
                                                                  </w:divsChild>
                                                                </w:div>
                                                                <w:div w:id="257448198">
                                                                  <w:marLeft w:val="0"/>
                                                                  <w:marRight w:val="0"/>
                                                                  <w:marTop w:val="0"/>
                                                                  <w:marBottom w:val="0"/>
                                                                  <w:divBdr>
                                                                    <w:top w:val="none" w:sz="0" w:space="0" w:color="auto"/>
                                                                    <w:left w:val="none" w:sz="0" w:space="0" w:color="auto"/>
                                                                    <w:bottom w:val="none" w:sz="0" w:space="0" w:color="auto"/>
                                                                    <w:right w:val="none" w:sz="0" w:space="0" w:color="auto"/>
                                                                  </w:divBdr>
                                                                </w:div>
                                                                <w:div w:id="259726140">
                                                                  <w:marLeft w:val="0"/>
                                                                  <w:marRight w:val="0"/>
                                                                  <w:marTop w:val="0"/>
                                                                  <w:marBottom w:val="0"/>
                                                                  <w:divBdr>
                                                                    <w:top w:val="none" w:sz="0" w:space="0" w:color="auto"/>
                                                                    <w:left w:val="none" w:sz="0" w:space="0" w:color="auto"/>
                                                                    <w:bottom w:val="none" w:sz="0" w:space="0" w:color="auto"/>
                                                                    <w:right w:val="none" w:sz="0" w:space="0" w:color="auto"/>
                                                                  </w:divBdr>
                                                                </w:div>
                                                                <w:div w:id="261106984">
                                                                  <w:marLeft w:val="0"/>
                                                                  <w:marRight w:val="0"/>
                                                                  <w:marTop w:val="0"/>
                                                                  <w:marBottom w:val="0"/>
                                                                  <w:divBdr>
                                                                    <w:top w:val="none" w:sz="0" w:space="0" w:color="auto"/>
                                                                    <w:left w:val="none" w:sz="0" w:space="0" w:color="auto"/>
                                                                    <w:bottom w:val="none" w:sz="0" w:space="0" w:color="auto"/>
                                                                    <w:right w:val="none" w:sz="0" w:space="0" w:color="auto"/>
                                                                  </w:divBdr>
                                                                </w:div>
                                                                <w:div w:id="336927813">
                                                                  <w:marLeft w:val="0"/>
                                                                  <w:marRight w:val="0"/>
                                                                  <w:marTop w:val="0"/>
                                                                  <w:marBottom w:val="0"/>
                                                                  <w:divBdr>
                                                                    <w:top w:val="none" w:sz="0" w:space="0" w:color="auto"/>
                                                                    <w:left w:val="none" w:sz="0" w:space="0" w:color="auto"/>
                                                                    <w:bottom w:val="none" w:sz="0" w:space="0" w:color="auto"/>
                                                                    <w:right w:val="none" w:sz="0" w:space="0" w:color="auto"/>
                                                                  </w:divBdr>
                                                                </w:div>
                                                                <w:div w:id="368184781">
                                                                  <w:marLeft w:val="0"/>
                                                                  <w:marRight w:val="0"/>
                                                                  <w:marTop w:val="0"/>
                                                                  <w:marBottom w:val="0"/>
                                                                  <w:divBdr>
                                                                    <w:top w:val="none" w:sz="0" w:space="0" w:color="auto"/>
                                                                    <w:left w:val="none" w:sz="0" w:space="0" w:color="auto"/>
                                                                    <w:bottom w:val="none" w:sz="0" w:space="0" w:color="auto"/>
                                                                    <w:right w:val="none" w:sz="0" w:space="0" w:color="auto"/>
                                                                  </w:divBdr>
                                                                </w:div>
                                                                <w:div w:id="411388581">
                                                                  <w:marLeft w:val="0"/>
                                                                  <w:marRight w:val="0"/>
                                                                  <w:marTop w:val="0"/>
                                                                  <w:marBottom w:val="0"/>
                                                                  <w:divBdr>
                                                                    <w:top w:val="none" w:sz="0" w:space="0" w:color="auto"/>
                                                                    <w:left w:val="none" w:sz="0" w:space="0" w:color="auto"/>
                                                                    <w:bottom w:val="none" w:sz="0" w:space="0" w:color="auto"/>
                                                                    <w:right w:val="none" w:sz="0" w:space="0" w:color="auto"/>
                                                                  </w:divBdr>
                                                                </w:div>
                                                                <w:div w:id="414790859">
                                                                  <w:marLeft w:val="0"/>
                                                                  <w:marRight w:val="0"/>
                                                                  <w:marTop w:val="0"/>
                                                                  <w:marBottom w:val="0"/>
                                                                  <w:divBdr>
                                                                    <w:top w:val="none" w:sz="0" w:space="0" w:color="auto"/>
                                                                    <w:left w:val="none" w:sz="0" w:space="0" w:color="auto"/>
                                                                    <w:bottom w:val="none" w:sz="0" w:space="0" w:color="auto"/>
                                                                    <w:right w:val="none" w:sz="0" w:space="0" w:color="auto"/>
                                                                  </w:divBdr>
                                                                </w:div>
                                                                <w:div w:id="433135786">
                                                                  <w:marLeft w:val="0"/>
                                                                  <w:marRight w:val="0"/>
                                                                  <w:marTop w:val="0"/>
                                                                  <w:marBottom w:val="0"/>
                                                                  <w:divBdr>
                                                                    <w:top w:val="none" w:sz="0" w:space="0" w:color="auto"/>
                                                                    <w:left w:val="none" w:sz="0" w:space="0" w:color="auto"/>
                                                                    <w:bottom w:val="none" w:sz="0" w:space="0" w:color="auto"/>
                                                                    <w:right w:val="none" w:sz="0" w:space="0" w:color="auto"/>
                                                                  </w:divBdr>
                                                                </w:div>
                                                                <w:div w:id="458962238">
                                                                  <w:marLeft w:val="0"/>
                                                                  <w:marRight w:val="0"/>
                                                                  <w:marTop w:val="0"/>
                                                                  <w:marBottom w:val="0"/>
                                                                  <w:divBdr>
                                                                    <w:top w:val="none" w:sz="0" w:space="0" w:color="auto"/>
                                                                    <w:left w:val="none" w:sz="0" w:space="0" w:color="auto"/>
                                                                    <w:bottom w:val="none" w:sz="0" w:space="0" w:color="auto"/>
                                                                    <w:right w:val="none" w:sz="0" w:space="0" w:color="auto"/>
                                                                  </w:divBdr>
                                                                </w:div>
                                                                <w:div w:id="461314915">
                                                                  <w:marLeft w:val="0"/>
                                                                  <w:marRight w:val="0"/>
                                                                  <w:marTop w:val="0"/>
                                                                  <w:marBottom w:val="0"/>
                                                                  <w:divBdr>
                                                                    <w:top w:val="none" w:sz="0" w:space="0" w:color="auto"/>
                                                                    <w:left w:val="none" w:sz="0" w:space="0" w:color="auto"/>
                                                                    <w:bottom w:val="none" w:sz="0" w:space="0" w:color="auto"/>
                                                                    <w:right w:val="none" w:sz="0" w:space="0" w:color="auto"/>
                                                                  </w:divBdr>
                                                                </w:div>
                                                                <w:div w:id="468785537">
                                                                  <w:marLeft w:val="0"/>
                                                                  <w:marRight w:val="0"/>
                                                                  <w:marTop w:val="0"/>
                                                                  <w:marBottom w:val="0"/>
                                                                  <w:divBdr>
                                                                    <w:top w:val="none" w:sz="0" w:space="0" w:color="auto"/>
                                                                    <w:left w:val="none" w:sz="0" w:space="0" w:color="auto"/>
                                                                    <w:bottom w:val="none" w:sz="0" w:space="0" w:color="auto"/>
                                                                    <w:right w:val="none" w:sz="0" w:space="0" w:color="auto"/>
                                                                  </w:divBdr>
                                                                </w:div>
                                                                <w:div w:id="472794299">
                                                                  <w:marLeft w:val="0"/>
                                                                  <w:marRight w:val="0"/>
                                                                  <w:marTop w:val="0"/>
                                                                  <w:marBottom w:val="0"/>
                                                                  <w:divBdr>
                                                                    <w:top w:val="none" w:sz="0" w:space="0" w:color="auto"/>
                                                                    <w:left w:val="none" w:sz="0" w:space="0" w:color="auto"/>
                                                                    <w:bottom w:val="none" w:sz="0" w:space="0" w:color="auto"/>
                                                                    <w:right w:val="none" w:sz="0" w:space="0" w:color="auto"/>
                                                                  </w:divBdr>
                                                                  <w:divsChild>
                                                                    <w:div w:id="327756925">
                                                                      <w:marLeft w:val="0"/>
                                                                      <w:marRight w:val="0"/>
                                                                      <w:marTop w:val="0"/>
                                                                      <w:marBottom w:val="0"/>
                                                                      <w:divBdr>
                                                                        <w:top w:val="none" w:sz="0" w:space="0" w:color="auto"/>
                                                                        <w:left w:val="none" w:sz="0" w:space="0" w:color="auto"/>
                                                                        <w:bottom w:val="none" w:sz="0" w:space="0" w:color="auto"/>
                                                                        <w:right w:val="none" w:sz="0" w:space="0" w:color="auto"/>
                                                                      </w:divBdr>
                                                                    </w:div>
                                                                    <w:div w:id="1263415233">
                                                                      <w:marLeft w:val="0"/>
                                                                      <w:marRight w:val="0"/>
                                                                      <w:marTop w:val="0"/>
                                                                      <w:marBottom w:val="0"/>
                                                                      <w:divBdr>
                                                                        <w:top w:val="none" w:sz="0" w:space="0" w:color="auto"/>
                                                                        <w:left w:val="none" w:sz="0" w:space="0" w:color="auto"/>
                                                                        <w:bottom w:val="none" w:sz="0" w:space="0" w:color="auto"/>
                                                                        <w:right w:val="none" w:sz="0" w:space="0" w:color="auto"/>
                                                                      </w:divBdr>
                                                                    </w:div>
                                                                    <w:div w:id="1472022695">
                                                                      <w:marLeft w:val="0"/>
                                                                      <w:marRight w:val="0"/>
                                                                      <w:marTop w:val="0"/>
                                                                      <w:marBottom w:val="0"/>
                                                                      <w:divBdr>
                                                                        <w:top w:val="none" w:sz="0" w:space="0" w:color="auto"/>
                                                                        <w:left w:val="none" w:sz="0" w:space="0" w:color="auto"/>
                                                                        <w:bottom w:val="none" w:sz="0" w:space="0" w:color="auto"/>
                                                                        <w:right w:val="none" w:sz="0" w:space="0" w:color="auto"/>
                                                                      </w:divBdr>
                                                                    </w:div>
                                                                  </w:divsChild>
                                                                </w:div>
                                                                <w:div w:id="530262043">
                                                                  <w:marLeft w:val="0"/>
                                                                  <w:marRight w:val="0"/>
                                                                  <w:marTop w:val="0"/>
                                                                  <w:marBottom w:val="0"/>
                                                                  <w:divBdr>
                                                                    <w:top w:val="none" w:sz="0" w:space="0" w:color="auto"/>
                                                                    <w:left w:val="none" w:sz="0" w:space="0" w:color="auto"/>
                                                                    <w:bottom w:val="none" w:sz="0" w:space="0" w:color="auto"/>
                                                                    <w:right w:val="none" w:sz="0" w:space="0" w:color="auto"/>
                                                                  </w:divBdr>
                                                                </w:div>
                                                                <w:div w:id="541483328">
                                                                  <w:marLeft w:val="0"/>
                                                                  <w:marRight w:val="0"/>
                                                                  <w:marTop w:val="0"/>
                                                                  <w:marBottom w:val="0"/>
                                                                  <w:divBdr>
                                                                    <w:top w:val="none" w:sz="0" w:space="0" w:color="auto"/>
                                                                    <w:left w:val="none" w:sz="0" w:space="0" w:color="auto"/>
                                                                    <w:bottom w:val="none" w:sz="0" w:space="0" w:color="auto"/>
                                                                    <w:right w:val="none" w:sz="0" w:space="0" w:color="auto"/>
                                                                  </w:divBdr>
                                                                </w:div>
                                                                <w:div w:id="544028687">
                                                                  <w:marLeft w:val="0"/>
                                                                  <w:marRight w:val="0"/>
                                                                  <w:marTop w:val="0"/>
                                                                  <w:marBottom w:val="0"/>
                                                                  <w:divBdr>
                                                                    <w:top w:val="none" w:sz="0" w:space="0" w:color="auto"/>
                                                                    <w:left w:val="none" w:sz="0" w:space="0" w:color="auto"/>
                                                                    <w:bottom w:val="none" w:sz="0" w:space="0" w:color="auto"/>
                                                                    <w:right w:val="none" w:sz="0" w:space="0" w:color="auto"/>
                                                                  </w:divBdr>
                                                                </w:div>
                                                                <w:div w:id="544827146">
                                                                  <w:marLeft w:val="0"/>
                                                                  <w:marRight w:val="0"/>
                                                                  <w:marTop w:val="0"/>
                                                                  <w:marBottom w:val="0"/>
                                                                  <w:divBdr>
                                                                    <w:top w:val="none" w:sz="0" w:space="0" w:color="auto"/>
                                                                    <w:left w:val="none" w:sz="0" w:space="0" w:color="auto"/>
                                                                    <w:bottom w:val="none" w:sz="0" w:space="0" w:color="auto"/>
                                                                    <w:right w:val="none" w:sz="0" w:space="0" w:color="auto"/>
                                                                  </w:divBdr>
                                                                </w:div>
                                                                <w:div w:id="562178918">
                                                                  <w:marLeft w:val="0"/>
                                                                  <w:marRight w:val="0"/>
                                                                  <w:marTop w:val="0"/>
                                                                  <w:marBottom w:val="0"/>
                                                                  <w:divBdr>
                                                                    <w:top w:val="none" w:sz="0" w:space="0" w:color="auto"/>
                                                                    <w:left w:val="none" w:sz="0" w:space="0" w:color="auto"/>
                                                                    <w:bottom w:val="none" w:sz="0" w:space="0" w:color="auto"/>
                                                                    <w:right w:val="none" w:sz="0" w:space="0" w:color="auto"/>
                                                                  </w:divBdr>
                                                                </w:div>
                                                                <w:div w:id="575438022">
                                                                  <w:marLeft w:val="0"/>
                                                                  <w:marRight w:val="0"/>
                                                                  <w:marTop w:val="0"/>
                                                                  <w:marBottom w:val="0"/>
                                                                  <w:divBdr>
                                                                    <w:top w:val="none" w:sz="0" w:space="0" w:color="auto"/>
                                                                    <w:left w:val="none" w:sz="0" w:space="0" w:color="auto"/>
                                                                    <w:bottom w:val="none" w:sz="0" w:space="0" w:color="auto"/>
                                                                    <w:right w:val="none" w:sz="0" w:space="0" w:color="auto"/>
                                                                  </w:divBdr>
                                                                </w:div>
                                                                <w:div w:id="5863049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057083">
                                                                      <w:marLeft w:val="0"/>
                                                                      <w:marRight w:val="0"/>
                                                                      <w:marTop w:val="0"/>
                                                                      <w:marBottom w:val="0"/>
                                                                      <w:divBdr>
                                                                        <w:top w:val="none" w:sz="0" w:space="0" w:color="auto"/>
                                                                        <w:left w:val="none" w:sz="0" w:space="0" w:color="auto"/>
                                                                        <w:bottom w:val="none" w:sz="0" w:space="0" w:color="auto"/>
                                                                        <w:right w:val="none" w:sz="0" w:space="0" w:color="auto"/>
                                                                      </w:divBdr>
                                                                    </w:div>
                                                                    <w:div w:id="286087864">
                                                                      <w:marLeft w:val="0"/>
                                                                      <w:marRight w:val="0"/>
                                                                      <w:marTop w:val="0"/>
                                                                      <w:marBottom w:val="0"/>
                                                                      <w:divBdr>
                                                                        <w:top w:val="none" w:sz="0" w:space="0" w:color="auto"/>
                                                                        <w:left w:val="none" w:sz="0" w:space="0" w:color="auto"/>
                                                                        <w:bottom w:val="none" w:sz="0" w:space="0" w:color="auto"/>
                                                                        <w:right w:val="none" w:sz="0" w:space="0" w:color="auto"/>
                                                                      </w:divBdr>
                                                                    </w:div>
                                                                    <w:div w:id="970942648">
                                                                      <w:marLeft w:val="0"/>
                                                                      <w:marRight w:val="0"/>
                                                                      <w:marTop w:val="0"/>
                                                                      <w:marBottom w:val="0"/>
                                                                      <w:divBdr>
                                                                        <w:top w:val="none" w:sz="0" w:space="0" w:color="auto"/>
                                                                        <w:left w:val="none" w:sz="0" w:space="0" w:color="auto"/>
                                                                        <w:bottom w:val="none" w:sz="0" w:space="0" w:color="auto"/>
                                                                        <w:right w:val="none" w:sz="0" w:space="0" w:color="auto"/>
                                                                      </w:divBdr>
                                                                      <w:divsChild>
                                                                        <w:div w:id="795483873">
                                                                          <w:marLeft w:val="0"/>
                                                                          <w:marRight w:val="0"/>
                                                                          <w:marTop w:val="0"/>
                                                                          <w:marBottom w:val="0"/>
                                                                          <w:divBdr>
                                                                            <w:top w:val="none" w:sz="0" w:space="0" w:color="auto"/>
                                                                            <w:left w:val="none" w:sz="0" w:space="0" w:color="auto"/>
                                                                            <w:bottom w:val="none" w:sz="0" w:space="0" w:color="auto"/>
                                                                            <w:right w:val="none" w:sz="0" w:space="0" w:color="auto"/>
                                                                          </w:divBdr>
                                                                        </w:div>
                                                                      </w:divsChild>
                                                                    </w:div>
                                                                    <w:div w:id="1396708961">
                                                                      <w:marLeft w:val="0"/>
                                                                      <w:marRight w:val="0"/>
                                                                      <w:marTop w:val="0"/>
                                                                      <w:marBottom w:val="0"/>
                                                                      <w:divBdr>
                                                                        <w:top w:val="none" w:sz="0" w:space="0" w:color="auto"/>
                                                                        <w:left w:val="none" w:sz="0" w:space="0" w:color="auto"/>
                                                                        <w:bottom w:val="none" w:sz="0" w:space="0" w:color="auto"/>
                                                                        <w:right w:val="none" w:sz="0" w:space="0" w:color="auto"/>
                                                                      </w:divBdr>
                                                                      <w:divsChild>
                                                                        <w:div w:id="207112226">
                                                                          <w:marLeft w:val="0"/>
                                                                          <w:marRight w:val="0"/>
                                                                          <w:marTop w:val="0"/>
                                                                          <w:marBottom w:val="0"/>
                                                                          <w:divBdr>
                                                                            <w:top w:val="none" w:sz="0" w:space="0" w:color="auto"/>
                                                                            <w:left w:val="none" w:sz="0" w:space="0" w:color="auto"/>
                                                                            <w:bottom w:val="none" w:sz="0" w:space="0" w:color="auto"/>
                                                                            <w:right w:val="none" w:sz="0" w:space="0" w:color="auto"/>
                                                                          </w:divBdr>
                                                                        </w:div>
                                                                        <w:div w:id="509560727">
                                                                          <w:marLeft w:val="0"/>
                                                                          <w:marRight w:val="0"/>
                                                                          <w:marTop w:val="0"/>
                                                                          <w:marBottom w:val="0"/>
                                                                          <w:divBdr>
                                                                            <w:top w:val="none" w:sz="0" w:space="0" w:color="auto"/>
                                                                            <w:left w:val="none" w:sz="0" w:space="0" w:color="auto"/>
                                                                            <w:bottom w:val="none" w:sz="0" w:space="0" w:color="auto"/>
                                                                            <w:right w:val="none" w:sz="0" w:space="0" w:color="auto"/>
                                                                          </w:divBdr>
                                                                        </w:div>
                                                                      </w:divsChild>
                                                                    </w:div>
                                                                    <w:div w:id="1595434812">
                                                                      <w:marLeft w:val="0"/>
                                                                      <w:marRight w:val="0"/>
                                                                      <w:marTop w:val="0"/>
                                                                      <w:marBottom w:val="0"/>
                                                                      <w:divBdr>
                                                                        <w:top w:val="none" w:sz="0" w:space="0" w:color="auto"/>
                                                                        <w:left w:val="none" w:sz="0" w:space="0" w:color="auto"/>
                                                                        <w:bottom w:val="none" w:sz="0" w:space="0" w:color="auto"/>
                                                                        <w:right w:val="none" w:sz="0" w:space="0" w:color="auto"/>
                                                                      </w:divBdr>
                                                                    </w:div>
                                                                    <w:div w:id="1644963303">
                                                                      <w:marLeft w:val="0"/>
                                                                      <w:marRight w:val="0"/>
                                                                      <w:marTop w:val="0"/>
                                                                      <w:marBottom w:val="0"/>
                                                                      <w:divBdr>
                                                                        <w:top w:val="none" w:sz="0" w:space="0" w:color="auto"/>
                                                                        <w:left w:val="none" w:sz="0" w:space="0" w:color="auto"/>
                                                                        <w:bottom w:val="none" w:sz="0" w:space="0" w:color="auto"/>
                                                                        <w:right w:val="none" w:sz="0" w:space="0" w:color="auto"/>
                                                                      </w:divBdr>
                                                                    </w:div>
                                                                  </w:divsChild>
                                                                </w:div>
                                                                <w:div w:id="604271416">
                                                                  <w:marLeft w:val="0"/>
                                                                  <w:marRight w:val="0"/>
                                                                  <w:marTop w:val="0"/>
                                                                  <w:marBottom w:val="0"/>
                                                                  <w:divBdr>
                                                                    <w:top w:val="none" w:sz="0" w:space="0" w:color="auto"/>
                                                                    <w:left w:val="none" w:sz="0" w:space="0" w:color="auto"/>
                                                                    <w:bottom w:val="none" w:sz="0" w:space="0" w:color="auto"/>
                                                                    <w:right w:val="none" w:sz="0" w:space="0" w:color="auto"/>
                                                                  </w:divBdr>
                                                                </w:div>
                                                                <w:div w:id="604968685">
                                                                  <w:marLeft w:val="0"/>
                                                                  <w:marRight w:val="0"/>
                                                                  <w:marTop w:val="0"/>
                                                                  <w:marBottom w:val="0"/>
                                                                  <w:divBdr>
                                                                    <w:top w:val="none" w:sz="0" w:space="0" w:color="auto"/>
                                                                    <w:left w:val="none" w:sz="0" w:space="0" w:color="auto"/>
                                                                    <w:bottom w:val="none" w:sz="0" w:space="0" w:color="auto"/>
                                                                    <w:right w:val="none" w:sz="0" w:space="0" w:color="auto"/>
                                                                  </w:divBdr>
                                                                </w:div>
                                                                <w:div w:id="605311646">
                                                                  <w:marLeft w:val="0"/>
                                                                  <w:marRight w:val="0"/>
                                                                  <w:marTop w:val="0"/>
                                                                  <w:marBottom w:val="0"/>
                                                                  <w:divBdr>
                                                                    <w:top w:val="none" w:sz="0" w:space="0" w:color="auto"/>
                                                                    <w:left w:val="none" w:sz="0" w:space="0" w:color="auto"/>
                                                                    <w:bottom w:val="none" w:sz="0" w:space="0" w:color="auto"/>
                                                                    <w:right w:val="none" w:sz="0" w:space="0" w:color="auto"/>
                                                                  </w:divBdr>
                                                                </w:div>
                                                                <w:div w:id="640697281">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9080963">
                                                                      <w:marLeft w:val="0"/>
                                                                      <w:marRight w:val="0"/>
                                                                      <w:marTop w:val="0"/>
                                                                      <w:marBottom w:val="0"/>
                                                                      <w:divBdr>
                                                                        <w:top w:val="none" w:sz="0" w:space="0" w:color="auto"/>
                                                                        <w:left w:val="none" w:sz="0" w:space="0" w:color="auto"/>
                                                                        <w:bottom w:val="none" w:sz="0" w:space="0" w:color="auto"/>
                                                                        <w:right w:val="none" w:sz="0" w:space="0" w:color="auto"/>
                                                                      </w:divBdr>
                                                                    </w:div>
                                                                    <w:div w:id="363603852">
                                                                      <w:marLeft w:val="0"/>
                                                                      <w:marRight w:val="0"/>
                                                                      <w:marTop w:val="0"/>
                                                                      <w:marBottom w:val="0"/>
                                                                      <w:divBdr>
                                                                        <w:top w:val="none" w:sz="0" w:space="0" w:color="auto"/>
                                                                        <w:left w:val="none" w:sz="0" w:space="0" w:color="auto"/>
                                                                        <w:bottom w:val="none" w:sz="0" w:space="0" w:color="auto"/>
                                                                        <w:right w:val="none" w:sz="0" w:space="0" w:color="auto"/>
                                                                      </w:divBdr>
                                                                    </w:div>
                                                                    <w:div w:id="1072432652">
                                                                      <w:marLeft w:val="0"/>
                                                                      <w:marRight w:val="0"/>
                                                                      <w:marTop w:val="0"/>
                                                                      <w:marBottom w:val="0"/>
                                                                      <w:divBdr>
                                                                        <w:top w:val="none" w:sz="0" w:space="0" w:color="auto"/>
                                                                        <w:left w:val="none" w:sz="0" w:space="0" w:color="auto"/>
                                                                        <w:bottom w:val="none" w:sz="0" w:space="0" w:color="auto"/>
                                                                        <w:right w:val="none" w:sz="0" w:space="0" w:color="auto"/>
                                                                      </w:divBdr>
                                                                    </w:div>
                                                                    <w:div w:id="1140657593">
                                                                      <w:marLeft w:val="0"/>
                                                                      <w:marRight w:val="0"/>
                                                                      <w:marTop w:val="0"/>
                                                                      <w:marBottom w:val="0"/>
                                                                      <w:divBdr>
                                                                        <w:top w:val="none" w:sz="0" w:space="0" w:color="auto"/>
                                                                        <w:left w:val="none" w:sz="0" w:space="0" w:color="auto"/>
                                                                        <w:bottom w:val="none" w:sz="0" w:space="0" w:color="auto"/>
                                                                        <w:right w:val="none" w:sz="0" w:space="0" w:color="auto"/>
                                                                      </w:divBdr>
                                                                    </w:div>
                                                                    <w:div w:id="1819689749">
                                                                      <w:marLeft w:val="0"/>
                                                                      <w:marRight w:val="0"/>
                                                                      <w:marTop w:val="0"/>
                                                                      <w:marBottom w:val="0"/>
                                                                      <w:divBdr>
                                                                        <w:top w:val="none" w:sz="0" w:space="0" w:color="auto"/>
                                                                        <w:left w:val="none" w:sz="0" w:space="0" w:color="auto"/>
                                                                        <w:bottom w:val="none" w:sz="0" w:space="0" w:color="auto"/>
                                                                        <w:right w:val="none" w:sz="0" w:space="0" w:color="auto"/>
                                                                      </w:divBdr>
                                                                    </w:div>
                                                                    <w:div w:id="1834253864">
                                                                      <w:marLeft w:val="0"/>
                                                                      <w:marRight w:val="0"/>
                                                                      <w:marTop w:val="0"/>
                                                                      <w:marBottom w:val="0"/>
                                                                      <w:divBdr>
                                                                        <w:top w:val="none" w:sz="0" w:space="0" w:color="auto"/>
                                                                        <w:left w:val="none" w:sz="0" w:space="0" w:color="auto"/>
                                                                        <w:bottom w:val="none" w:sz="0" w:space="0" w:color="auto"/>
                                                                        <w:right w:val="none" w:sz="0" w:space="0" w:color="auto"/>
                                                                      </w:divBdr>
                                                                    </w:div>
                                                                    <w:div w:id="2032563531">
                                                                      <w:marLeft w:val="0"/>
                                                                      <w:marRight w:val="0"/>
                                                                      <w:marTop w:val="0"/>
                                                                      <w:marBottom w:val="0"/>
                                                                      <w:divBdr>
                                                                        <w:top w:val="none" w:sz="0" w:space="0" w:color="auto"/>
                                                                        <w:left w:val="none" w:sz="0" w:space="0" w:color="auto"/>
                                                                        <w:bottom w:val="none" w:sz="0" w:space="0" w:color="auto"/>
                                                                        <w:right w:val="none" w:sz="0" w:space="0" w:color="auto"/>
                                                                      </w:divBdr>
                                                                    </w:div>
                                                                  </w:divsChild>
                                                                </w:div>
                                                                <w:div w:id="64285718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10033489">
                                                                      <w:marLeft w:val="0"/>
                                                                      <w:marRight w:val="0"/>
                                                                      <w:marTop w:val="0"/>
                                                                      <w:marBottom w:val="0"/>
                                                                      <w:divBdr>
                                                                        <w:top w:val="none" w:sz="0" w:space="0" w:color="auto"/>
                                                                        <w:left w:val="none" w:sz="0" w:space="0" w:color="auto"/>
                                                                        <w:bottom w:val="none" w:sz="0" w:space="0" w:color="auto"/>
                                                                        <w:right w:val="none" w:sz="0" w:space="0" w:color="auto"/>
                                                                      </w:divBdr>
                                                                    </w:div>
                                                                    <w:div w:id="1848906184">
                                                                      <w:marLeft w:val="0"/>
                                                                      <w:marRight w:val="0"/>
                                                                      <w:marTop w:val="0"/>
                                                                      <w:marBottom w:val="0"/>
                                                                      <w:divBdr>
                                                                        <w:top w:val="none" w:sz="0" w:space="0" w:color="auto"/>
                                                                        <w:left w:val="none" w:sz="0" w:space="0" w:color="auto"/>
                                                                        <w:bottom w:val="none" w:sz="0" w:space="0" w:color="auto"/>
                                                                        <w:right w:val="none" w:sz="0" w:space="0" w:color="auto"/>
                                                                      </w:divBdr>
                                                                    </w:div>
                                                                  </w:divsChild>
                                                                </w:div>
                                                                <w:div w:id="670334087">
                                                                  <w:marLeft w:val="0"/>
                                                                  <w:marRight w:val="0"/>
                                                                  <w:marTop w:val="0"/>
                                                                  <w:marBottom w:val="0"/>
                                                                  <w:divBdr>
                                                                    <w:top w:val="none" w:sz="0" w:space="0" w:color="auto"/>
                                                                    <w:left w:val="none" w:sz="0" w:space="0" w:color="auto"/>
                                                                    <w:bottom w:val="none" w:sz="0" w:space="0" w:color="auto"/>
                                                                    <w:right w:val="none" w:sz="0" w:space="0" w:color="auto"/>
                                                                  </w:divBdr>
                                                                </w:div>
                                                                <w:div w:id="684787455">
                                                                  <w:marLeft w:val="0"/>
                                                                  <w:marRight w:val="0"/>
                                                                  <w:marTop w:val="0"/>
                                                                  <w:marBottom w:val="0"/>
                                                                  <w:divBdr>
                                                                    <w:top w:val="none" w:sz="0" w:space="0" w:color="auto"/>
                                                                    <w:left w:val="none" w:sz="0" w:space="0" w:color="auto"/>
                                                                    <w:bottom w:val="none" w:sz="0" w:space="0" w:color="auto"/>
                                                                    <w:right w:val="none" w:sz="0" w:space="0" w:color="auto"/>
                                                                  </w:divBdr>
                                                                </w:div>
                                                                <w:div w:id="687098719">
                                                                  <w:marLeft w:val="0"/>
                                                                  <w:marRight w:val="0"/>
                                                                  <w:marTop w:val="0"/>
                                                                  <w:marBottom w:val="0"/>
                                                                  <w:divBdr>
                                                                    <w:top w:val="none" w:sz="0" w:space="0" w:color="auto"/>
                                                                    <w:left w:val="none" w:sz="0" w:space="0" w:color="auto"/>
                                                                    <w:bottom w:val="none" w:sz="0" w:space="0" w:color="auto"/>
                                                                    <w:right w:val="none" w:sz="0" w:space="0" w:color="auto"/>
                                                                  </w:divBdr>
                                                                </w:div>
                                                                <w:div w:id="701783701">
                                                                  <w:marLeft w:val="0"/>
                                                                  <w:marRight w:val="0"/>
                                                                  <w:marTop w:val="0"/>
                                                                  <w:marBottom w:val="0"/>
                                                                  <w:divBdr>
                                                                    <w:top w:val="none" w:sz="0" w:space="0" w:color="auto"/>
                                                                    <w:left w:val="none" w:sz="0" w:space="0" w:color="auto"/>
                                                                    <w:bottom w:val="none" w:sz="0" w:space="0" w:color="auto"/>
                                                                    <w:right w:val="none" w:sz="0" w:space="0" w:color="auto"/>
                                                                  </w:divBdr>
                                                                </w:div>
                                                                <w:div w:id="74534550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638947089">
                                                                      <w:marLeft w:val="0"/>
                                                                      <w:marRight w:val="0"/>
                                                                      <w:marTop w:val="0"/>
                                                                      <w:marBottom w:val="0"/>
                                                                      <w:divBdr>
                                                                        <w:top w:val="none" w:sz="0" w:space="0" w:color="auto"/>
                                                                        <w:left w:val="none" w:sz="0" w:space="0" w:color="auto"/>
                                                                        <w:bottom w:val="none" w:sz="0" w:space="0" w:color="auto"/>
                                                                        <w:right w:val="none" w:sz="0" w:space="0" w:color="auto"/>
                                                                      </w:divBdr>
                                                                    </w:div>
                                                                    <w:div w:id="2058627012">
                                                                      <w:marLeft w:val="0"/>
                                                                      <w:marRight w:val="0"/>
                                                                      <w:marTop w:val="0"/>
                                                                      <w:marBottom w:val="0"/>
                                                                      <w:divBdr>
                                                                        <w:top w:val="none" w:sz="0" w:space="0" w:color="auto"/>
                                                                        <w:left w:val="none" w:sz="0" w:space="0" w:color="auto"/>
                                                                        <w:bottom w:val="none" w:sz="0" w:space="0" w:color="auto"/>
                                                                        <w:right w:val="none" w:sz="0" w:space="0" w:color="auto"/>
                                                                      </w:divBdr>
                                                                    </w:div>
                                                                  </w:divsChild>
                                                                </w:div>
                                                                <w:div w:id="795947505">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50914383">
                                                                      <w:marLeft w:val="0"/>
                                                                      <w:marRight w:val="0"/>
                                                                      <w:marTop w:val="0"/>
                                                                      <w:marBottom w:val="0"/>
                                                                      <w:divBdr>
                                                                        <w:top w:val="none" w:sz="0" w:space="0" w:color="auto"/>
                                                                        <w:left w:val="none" w:sz="0" w:space="0" w:color="auto"/>
                                                                        <w:bottom w:val="none" w:sz="0" w:space="0" w:color="auto"/>
                                                                        <w:right w:val="none" w:sz="0" w:space="0" w:color="auto"/>
                                                                      </w:divBdr>
                                                                    </w:div>
                                                                  </w:divsChild>
                                                                </w:div>
                                                                <w:div w:id="838890638">
                                                                  <w:marLeft w:val="0"/>
                                                                  <w:marRight w:val="0"/>
                                                                  <w:marTop w:val="0"/>
                                                                  <w:marBottom w:val="0"/>
                                                                  <w:divBdr>
                                                                    <w:top w:val="none" w:sz="0" w:space="0" w:color="auto"/>
                                                                    <w:left w:val="none" w:sz="0" w:space="0" w:color="auto"/>
                                                                    <w:bottom w:val="none" w:sz="0" w:space="0" w:color="auto"/>
                                                                    <w:right w:val="none" w:sz="0" w:space="0" w:color="auto"/>
                                                                  </w:divBdr>
                                                                  <w:divsChild>
                                                                    <w:div w:id="219750533">
                                                                      <w:marLeft w:val="0"/>
                                                                      <w:marRight w:val="0"/>
                                                                      <w:marTop w:val="0"/>
                                                                      <w:marBottom w:val="0"/>
                                                                      <w:divBdr>
                                                                        <w:top w:val="none" w:sz="0" w:space="0" w:color="auto"/>
                                                                        <w:left w:val="none" w:sz="0" w:space="0" w:color="auto"/>
                                                                        <w:bottom w:val="none" w:sz="0" w:space="0" w:color="auto"/>
                                                                        <w:right w:val="none" w:sz="0" w:space="0" w:color="auto"/>
                                                                      </w:divBdr>
                                                                    </w:div>
                                                                    <w:div w:id="419640464">
                                                                      <w:marLeft w:val="0"/>
                                                                      <w:marRight w:val="0"/>
                                                                      <w:marTop w:val="0"/>
                                                                      <w:marBottom w:val="0"/>
                                                                      <w:divBdr>
                                                                        <w:top w:val="none" w:sz="0" w:space="0" w:color="auto"/>
                                                                        <w:left w:val="none" w:sz="0" w:space="0" w:color="auto"/>
                                                                        <w:bottom w:val="none" w:sz="0" w:space="0" w:color="auto"/>
                                                                        <w:right w:val="none" w:sz="0" w:space="0" w:color="auto"/>
                                                                      </w:divBdr>
                                                                    </w:div>
                                                                    <w:div w:id="462891778">
                                                                      <w:marLeft w:val="0"/>
                                                                      <w:marRight w:val="0"/>
                                                                      <w:marTop w:val="0"/>
                                                                      <w:marBottom w:val="0"/>
                                                                      <w:divBdr>
                                                                        <w:top w:val="none" w:sz="0" w:space="0" w:color="auto"/>
                                                                        <w:left w:val="none" w:sz="0" w:space="0" w:color="auto"/>
                                                                        <w:bottom w:val="none" w:sz="0" w:space="0" w:color="auto"/>
                                                                        <w:right w:val="none" w:sz="0" w:space="0" w:color="auto"/>
                                                                      </w:divBdr>
                                                                      <w:divsChild>
                                                                        <w:div w:id="518395032">
                                                                          <w:marLeft w:val="0"/>
                                                                          <w:marRight w:val="0"/>
                                                                          <w:marTop w:val="0"/>
                                                                          <w:marBottom w:val="0"/>
                                                                          <w:divBdr>
                                                                            <w:top w:val="none" w:sz="0" w:space="0" w:color="auto"/>
                                                                            <w:left w:val="none" w:sz="0" w:space="0" w:color="auto"/>
                                                                            <w:bottom w:val="none" w:sz="0" w:space="0" w:color="auto"/>
                                                                            <w:right w:val="none" w:sz="0" w:space="0" w:color="auto"/>
                                                                          </w:divBdr>
                                                                        </w:div>
                                                                        <w:div w:id="913392352">
                                                                          <w:marLeft w:val="0"/>
                                                                          <w:marRight w:val="0"/>
                                                                          <w:marTop w:val="0"/>
                                                                          <w:marBottom w:val="0"/>
                                                                          <w:divBdr>
                                                                            <w:top w:val="none" w:sz="0" w:space="0" w:color="auto"/>
                                                                            <w:left w:val="none" w:sz="0" w:space="0" w:color="auto"/>
                                                                            <w:bottom w:val="none" w:sz="0" w:space="0" w:color="auto"/>
                                                                            <w:right w:val="none" w:sz="0" w:space="0" w:color="auto"/>
                                                                          </w:divBdr>
                                                                        </w:div>
                                                                        <w:div w:id="1640765306">
                                                                          <w:marLeft w:val="0"/>
                                                                          <w:marRight w:val="0"/>
                                                                          <w:marTop w:val="0"/>
                                                                          <w:marBottom w:val="0"/>
                                                                          <w:divBdr>
                                                                            <w:top w:val="none" w:sz="0" w:space="0" w:color="auto"/>
                                                                            <w:left w:val="none" w:sz="0" w:space="0" w:color="auto"/>
                                                                            <w:bottom w:val="none" w:sz="0" w:space="0" w:color="auto"/>
                                                                            <w:right w:val="none" w:sz="0" w:space="0" w:color="auto"/>
                                                                          </w:divBdr>
                                                                          <w:divsChild>
                                                                            <w:div w:id="3248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20082">
                                                                      <w:marLeft w:val="0"/>
                                                                      <w:marRight w:val="0"/>
                                                                      <w:marTop w:val="0"/>
                                                                      <w:marBottom w:val="0"/>
                                                                      <w:divBdr>
                                                                        <w:top w:val="none" w:sz="0" w:space="0" w:color="auto"/>
                                                                        <w:left w:val="none" w:sz="0" w:space="0" w:color="auto"/>
                                                                        <w:bottom w:val="none" w:sz="0" w:space="0" w:color="auto"/>
                                                                        <w:right w:val="none" w:sz="0" w:space="0" w:color="auto"/>
                                                                      </w:divBdr>
                                                                    </w:div>
                                                                    <w:div w:id="1433087293">
                                                                      <w:marLeft w:val="0"/>
                                                                      <w:marRight w:val="0"/>
                                                                      <w:marTop w:val="0"/>
                                                                      <w:marBottom w:val="0"/>
                                                                      <w:divBdr>
                                                                        <w:top w:val="none" w:sz="0" w:space="0" w:color="auto"/>
                                                                        <w:left w:val="none" w:sz="0" w:space="0" w:color="auto"/>
                                                                        <w:bottom w:val="none" w:sz="0" w:space="0" w:color="auto"/>
                                                                        <w:right w:val="none" w:sz="0" w:space="0" w:color="auto"/>
                                                                      </w:divBdr>
                                                                    </w:div>
                                                                  </w:divsChild>
                                                                </w:div>
                                                                <w:div w:id="841973163">
                                                                  <w:marLeft w:val="0"/>
                                                                  <w:marRight w:val="0"/>
                                                                  <w:marTop w:val="0"/>
                                                                  <w:marBottom w:val="0"/>
                                                                  <w:divBdr>
                                                                    <w:top w:val="none" w:sz="0" w:space="0" w:color="auto"/>
                                                                    <w:left w:val="none" w:sz="0" w:space="0" w:color="auto"/>
                                                                    <w:bottom w:val="none" w:sz="0" w:space="0" w:color="auto"/>
                                                                    <w:right w:val="none" w:sz="0" w:space="0" w:color="auto"/>
                                                                  </w:divBdr>
                                                                </w:div>
                                                                <w:div w:id="847018447">
                                                                  <w:marLeft w:val="0"/>
                                                                  <w:marRight w:val="0"/>
                                                                  <w:marTop w:val="0"/>
                                                                  <w:marBottom w:val="0"/>
                                                                  <w:divBdr>
                                                                    <w:top w:val="none" w:sz="0" w:space="0" w:color="auto"/>
                                                                    <w:left w:val="none" w:sz="0" w:space="0" w:color="auto"/>
                                                                    <w:bottom w:val="none" w:sz="0" w:space="0" w:color="auto"/>
                                                                    <w:right w:val="none" w:sz="0" w:space="0" w:color="auto"/>
                                                                  </w:divBdr>
                                                                </w:div>
                                                                <w:div w:id="87438876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703049986">
                                                                      <w:marLeft w:val="0"/>
                                                                      <w:marRight w:val="0"/>
                                                                      <w:marTop w:val="0"/>
                                                                      <w:marBottom w:val="0"/>
                                                                      <w:divBdr>
                                                                        <w:top w:val="none" w:sz="0" w:space="0" w:color="auto"/>
                                                                        <w:left w:val="none" w:sz="0" w:space="0" w:color="auto"/>
                                                                        <w:bottom w:val="none" w:sz="0" w:space="0" w:color="auto"/>
                                                                        <w:right w:val="none" w:sz="0" w:space="0" w:color="auto"/>
                                                                      </w:divBdr>
                                                                    </w:div>
                                                                  </w:divsChild>
                                                                </w:div>
                                                                <w:div w:id="909802821">
                                                                  <w:marLeft w:val="0"/>
                                                                  <w:marRight w:val="0"/>
                                                                  <w:marTop w:val="0"/>
                                                                  <w:marBottom w:val="0"/>
                                                                  <w:divBdr>
                                                                    <w:top w:val="none" w:sz="0" w:space="0" w:color="auto"/>
                                                                    <w:left w:val="none" w:sz="0" w:space="0" w:color="auto"/>
                                                                    <w:bottom w:val="none" w:sz="0" w:space="0" w:color="auto"/>
                                                                    <w:right w:val="none" w:sz="0" w:space="0" w:color="auto"/>
                                                                  </w:divBdr>
                                                                </w:div>
                                                                <w:div w:id="925260599">
                                                                  <w:marLeft w:val="0"/>
                                                                  <w:marRight w:val="0"/>
                                                                  <w:marTop w:val="0"/>
                                                                  <w:marBottom w:val="0"/>
                                                                  <w:divBdr>
                                                                    <w:top w:val="none" w:sz="0" w:space="0" w:color="auto"/>
                                                                    <w:left w:val="none" w:sz="0" w:space="0" w:color="auto"/>
                                                                    <w:bottom w:val="none" w:sz="0" w:space="0" w:color="auto"/>
                                                                    <w:right w:val="none" w:sz="0" w:space="0" w:color="auto"/>
                                                                  </w:divBdr>
                                                                </w:div>
                                                                <w:div w:id="935213056">
                                                                  <w:marLeft w:val="0"/>
                                                                  <w:marRight w:val="0"/>
                                                                  <w:marTop w:val="0"/>
                                                                  <w:marBottom w:val="0"/>
                                                                  <w:divBdr>
                                                                    <w:top w:val="none" w:sz="0" w:space="0" w:color="auto"/>
                                                                    <w:left w:val="none" w:sz="0" w:space="0" w:color="auto"/>
                                                                    <w:bottom w:val="none" w:sz="0" w:space="0" w:color="auto"/>
                                                                    <w:right w:val="none" w:sz="0" w:space="0" w:color="auto"/>
                                                                  </w:divBdr>
                                                                </w:div>
                                                                <w:div w:id="968239871">
                                                                  <w:marLeft w:val="0"/>
                                                                  <w:marRight w:val="0"/>
                                                                  <w:marTop w:val="0"/>
                                                                  <w:marBottom w:val="0"/>
                                                                  <w:divBdr>
                                                                    <w:top w:val="none" w:sz="0" w:space="0" w:color="auto"/>
                                                                    <w:left w:val="none" w:sz="0" w:space="0" w:color="auto"/>
                                                                    <w:bottom w:val="none" w:sz="0" w:space="0" w:color="auto"/>
                                                                    <w:right w:val="none" w:sz="0" w:space="0" w:color="auto"/>
                                                                  </w:divBdr>
                                                                </w:div>
                                                                <w:div w:id="998315187">
                                                                  <w:marLeft w:val="0"/>
                                                                  <w:marRight w:val="0"/>
                                                                  <w:marTop w:val="0"/>
                                                                  <w:marBottom w:val="0"/>
                                                                  <w:divBdr>
                                                                    <w:top w:val="none" w:sz="0" w:space="0" w:color="auto"/>
                                                                    <w:left w:val="none" w:sz="0" w:space="0" w:color="auto"/>
                                                                    <w:bottom w:val="none" w:sz="0" w:space="0" w:color="auto"/>
                                                                    <w:right w:val="none" w:sz="0" w:space="0" w:color="auto"/>
                                                                  </w:divBdr>
                                                                </w:div>
                                                                <w:div w:id="1038627994">
                                                                  <w:marLeft w:val="0"/>
                                                                  <w:marRight w:val="0"/>
                                                                  <w:marTop w:val="0"/>
                                                                  <w:marBottom w:val="0"/>
                                                                  <w:divBdr>
                                                                    <w:top w:val="none" w:sz="0" w:space="0" w:color="auto"/>
                                                                    <w:left w:val="none" w:sz="0" w:space="0" w:color="auto"/>
                                                                    <w:bottom w:val="none" w:sz="0" w:space="0" w:color="auto"/>
                                                                    <w:right w:val="none" w:sz="0" w:space="0" w:color="auto"/>
                                                                  </w:divBdr>
                                                                </w:div>
                                                                <w:div w:id="1048603843">
                                                                  <w:marLeft w:val="0"/>
                                                                  <w:marRight w:val="0"/>
                                                                  <w:marTop w:val="0"/>
                                                                  <w:marBottom w:val="0"/>
                                                                  <w:divBdr>
                                                                    <w:top w:val="none" w:sz="0" w:space="0" w:color="auto"/>
                                                                    <w:left w:val="none" w:sz="0" w:space="0" w:color="auto"/>
                                                                    <w:bottom w:val="none" w:sz="0" w:space="0" w:color="auto"/>
                                                                    <w:right w:val="none" w:sz="0" w:space="0" w:color="auto"/>
                                                                  </w:divBdr>
                                                                </w:div>
                                                                <w:div w:id="106602478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333529597">
                                                                      <w:marLeft w:val="0"/>
                                                                      <w:marRight w:val="0"/>
                                                                      <w:marTop w:val="0"/>
                                                                      <w:marBottom w:val="0"/>
                                                                      <w:divBdr>
                                                                        <w:top w:val="none" w:sz="0" w:space="0" w:color="auto"/>
                                                                        <w:left w:val="none" w:sz="0" w:space="0" w:color="auto"/>
                                                                        <w:bottom w:val="none" w:sz="0" w:space="0" w:color="auto"/>
                                                                        <w:right w:val="none" w:sz="0" w:space="0" w:color="auto"/>
                                                                      </w:divBdr>
                                                                    </w:div>
                                                                    <w:div w:id="602804490">
                                                                      <w:marLeft w:val="0"/>
                                                                      <w:marRight w:val="0"/>
                                                                      <w:marTop w:val="0"/>
                                                                      <w:marBottom w:val="0"/>
                                                                      <w:divBdr>
                                                                        <w:top w:val="none" w:sz="0" w:space="0" w:color="auto"/>
                                                                        <w:left w:val="none" w:sz="0" w:space="0" w:color="auto"/>
                                                                        <w:bottom w:val="none" w:sz="0" w:space="0" w:color="auto"/>
                                                                        <w:right w:val="none" w:sz="0" w:space="0" w:color="auto"/>
                                                                      </w:divBdr>
                                                                    </w:div>
                                                                    <w:div w:id="1475370544">
                                                                      <w:marLeft w:val="0"/>
                                                                      <w:marRight w:val="0"/>
                                                                      <w:marTop w:val="0"/>
                                                                      <w:marBottom w:val="0"/>
                                                                      <w:divBdr>
                                                                        <w:top w:val="none" w:sz="0" w:space="0" w:color="auto"/>
                                                                        <w:left w:val="none" w:sz="0" w:space="0" w:color="auto"/>
                                                                        <w:bottom w:val="none" w:sz="0" w:space="0" w:color="auto"/>
                                                                        <w:right w:val="none" w:sz="0" w:space="0" w:color="auto"/>
                                                                      </w:divBdr>
                                                                    </w:div>
                                                                    <w:div w:id="1852837232">
                                                                      <w:marLeft w:val="0"/>
                                                                      <w:marRight w:val="0"/>
                                                                      <w:marTop w:val="0"/>
                                                                      <w:marBottom w:val="0"/>
                                                                      <w:divBdr>
                                                                        <w:top w:val="none" w:sz="0" w:space="0" w:color="auto"/>
                                                                        <w:left w:val="none" w:sz="0" w:space="0" w:color="auto"/>
                                                                        <w:bottom w:val="none" w:sz="0" w:space="0" w:color="auto"/>
                                                                        <w:right w:val="none" w:sz="0" w:space="0" w:color="auto"/>
                                                                      </w:divBdr>
                                                                    </w:div>
                                                                    <w:div w:id="1866168928">
                                                                      <w:marLeft w:val="0"/>
                                                                      <w:marRight w:val="0"/>
                                                                      <w:marTop w:val="0"/>
                                                                      <w:marBottom w:val="0"/>
                                                                      <w:divBdr>
                                                                        <w:top w:val="none" w:sz="0" w:space="0" w:color="auto"/>
                                                                        <w:left w:val="none" w:sz="0" w:space="0" w:color="auto"/>
                                                                        <w:bottom w:val="none" w:sz="0" w:space="0" w:color="auto"/>
                                                                        <w:right w:val="none" w:sz="0" w:space="0" w:color="auto"/>
                                                                      </w:divBdr>
                                                                    </w:div>
                                                                  </w:divsChild>
                                                                </w:div>
                                                                <w:div w:id="1115711988">
                                                                  <w:marLeft w:val="0"/>
                                                                  <w:marRight w:val="0"/>
                                                                  <w:marTop w:val="0"/>
                                                                  <w:marBottom w:val="0"/>
                                                                  <w:divBdr>
                                                                    <w:top w:val="none" w:sz="0" w:space="0" w:color="auto"/>
                                                                    <w:left w:val="none" w:sz="0" w:space="0" w:color="auto"/>
                                                                    <w:bottom w:val="none" w:sz="0" w:space="0" w:color="auto"/>
                                                                    <w:right w:val="none" w:sz="0" w:space="0" w:color="auto"/>
                                                                  </w:divBdr>
                                                                </w:div>
                                                                <w:div w:id="1124813876">
                                                                  <w:marLeft w:val="0"/>
                                                                  <w:marRight w:val="0"/>
                                                                  <w:marTop w:val="0"/>
                                                                  <w:marBottom w:val="0"/>
                                                                  <w:divBdr>
                                                                    <w:top w:val="none" w:sz="0" w:space="0" w:color="auto"/>
                                                                    <w:left w:val="none" w:sz="0" w:space="0" w:color="auto"/>
                                                                    <w:bottom w:val="none" w:sz="0" w:space="0" w:color="auto"/>
                                                                    <w:right w:val="none" w:sz="0" w:space="0" w:color="auto"/>
                                                                  </w:divBdr>
                                                                  <w:divsChild>
                                                                    <w:div w:id="85081626">
                                                                      <w:marLeft w:val="0"/>
                                                                      <w:marRight w:val="0"/>
                                                                      <w:marTop w:val="0"/>
                                                                      <w:marBottom w:val="0"/>
                                                                      <w:divBdr>
                                                                        <w:top w:val="none" w:sz="0" w:space="0" w:color="auto"/>
                                                                        <w:left w:val="none" w:sz="0" w:space="0" w:color="auto"/>
                                                                        <w:bottom w:val="none" w:sz="0" w:space="0" w:color="auto"/>
                                                                        <w:right w:val="none" w:sz="0" w:space="0" w:color="auto"/>
                                                                      </w:divBdr>
                                                                    </w:div>
                                                                    <w:div w:id="315647202">
                                                                      <w:marLeft w:val="0"/>
                                                                      <w:marRight w:val="0"/>
                                                                      <w:marTop w:val="0"/>
                                                                      <w:marBottom w:val="0"/>
                                                                      <w:divBdr>
                                                                        <w:top w:val="none" w:sz="0" w:space="0" w:color="auto"/>
                                                                        <w:left w:val="none" w:sz="0" w:space="0" w:color="auto"/>
                                                                        <w:bottom w:val="none" w:sz="0" w:space="0" w:color="auto"/>
                                                                        <w:right w:val="none" w:sz="0" w:space="0" w:color="auto"/>
                                                                      </w:divBdr>
                                                                      <w:divsChild>
                                                                        <w:div w:id="329136820">
                                                                          <w:marLeft w:val="0"/>
                                                                          <w:marRight w:val="0"/>
                                                                          <w:marTop w:val="0"/>
                                                                          <w:marBottom w:val="0"/>
                                                                          <w:divBdr>
                                                                            <w:top w:val="none" w:sz="0" w:space="0" w:color="auto"/>
                                                                            <w:left w:val="none" w:sz="0" w:space="0" w:color="auto"/>
                                                                            <w:bottom w:val="none" w:sz="0" w:space="0" w:color="auto"/>
                                                                            <w:right w:val="none" w:sz="0" w:space="0" w:color="auto"/>
                                                                          </w:divBdr>
                                                                        </w:div>
                                                                      </w:divsChild>
                                                                    </w:div>
                                                                    <w:div w:id="1665930347">
                                                                      <w:marLeft w:val="0"/>
                                                                      <w:marRight w:val="0"/>
                                                                      <w:marTop w:val="0"/>
                                                                      <w:marBottom w:val="0"/>
                                                                      <w:divBdr>
                                                                        <w:top w:val="none" w:sz="0" w:space="0" w:color="auto"/>
                                                                        <w:left w:val="none" w:sz="0" w:space="0" w:color="auto"/>
                                                                        <w:bottom w:val="none" w:sz="0" w:space="0" w:color="auto"/>
                                                                        <w:right w:val="none" w:sz="0" w:space="0" w:color="auto"/>
                                                                      </w:divBdr>
                                                                    </w:div>
                                                                    <w:div w:id="1783108381">
                                                                      <w:marLeft w:val="0"/>
                                                                      <w:marRight w:val="0"/>
                                                                      <w:marTop w:val="0"/>
                                                                      <w:marBottom w:val="0"/>
                                                                      <w:divBdr>
                                                                        <w:top w:val="none" w:sz="0" w:space="0" w:color="auto"/>
                                                                        <w:left w:val="none" w:sz="0" w:space="0" w:color="auto"/>
                                                                        <w:bottom w:val="none" w:sz="0" w:space="0" w:color="auto"/>
                                                                        <w:right w:val="none" w:sz="0" w:space="0" w:color="auto"/>
                                                                      </w:divBdr>
                                                                    </w:div>
                                                                  </w:divsChild>
                                                                </w:div>
                                                                <w:div w:id="1146976347">
                                                                  <w:marLeft w:val="0"/>
                                                                  <w:marRight w:val="0"/>
                                                                  <w:marTop w:val="0"/>
                                                                  <w:marBottom w:val="0"/>
                                                                  <w:divBdr>
                                                                    <w:top w:val="none" w:sz="0" w:space="0" w:color="auto"/>
                                                                    <w:left w:val="none" w:sz="0" w:space="0" w:color="auto"/>
                                                                    <w:bottom w:val="none" w:sz="0" w:space="0" w:color="auto"/>
                                                                    <w:right w:val="none" w:sz="0" w:space="0" w:color="auto"/>
                                                                  </w:divBdr>
                                                                </w:div>
                                                                <w:div w:id="1161625864">
                                                                  <w:marLeft w:val="0"/>
                                                                  <w:marRight w:val="0"/>
                                                                  <w:marTop w:val="0"/>
                                                                  <w:marBottom w:val="0"/>
                                                                  <w:divBdr>
                                                                    <w:top w:val="none" w:sz="0" w:space="0" w:color="auto"/>
                                                                    <w:left w:val="none" w:sz="0" w:space="0" w:color="auto"/>
                                                                    <w:bottom w:val="none" w:sz="0" w:space="0" w:color="auto"/>
                                                                    <w:right w:val="none" w:sz="0" w:space="0" w:color="auto"/>
                                                                  </w:divBdr>
                                                                </w:div>
                                                                <w:div w:id="1177888232">
                                                                  <w:blockQuote w:val="1"/>
                                                                  <w:marLeft w:val="720"/>
                                                                  <w:marRight w:val="0"/>
                                                                  <w:marTop w:val="100"/>
                                                                  <w:marBottom w:val="100"/>
                                                                  <w:divBdr>
                                                                    <w:top w:val="none" w:sz="0" w:space="0" w:color="auto"/>
                                                                    <w:left w:val="none" w:sz="0" w:space="0" w:color="auto"/>
                                                                    <w:bottom w:val="none" w:sz="0" w:space="0" w:color="auto"/>
                                                                    <w:right w:val="none" w:sz="0" w:space="0" w:color="auto"/>
                                                                  </w:divBdr>
                                                                </w:div>
                                                                <w:div w:id="1237743441">
                                                                  <w:marLeft w:val="0"/>
                                                                  <w:marRight w:val="0"/>
                                                                  <w:marTop w:val="0"/>
                                                                  <w:marBottom w:val="0"/>
                                                                  <w:divBdr>
                                                                    <w:top w:val="none" w:sz="0" w:space="0" w:color="auto"/>
                                                                    <w:left w:val="none" w:sz="0" w:space="0" w:color="auto"/>
                                                                    <w:bottom w:val="none" w:sz="0" w:space="0" w:color="auto"/>
                                                                    <w:right w:val="none" w:sz="0" w:space="0" w:color="auto"/>
                                                                  </w:divBdr>
                                                                </w:div>
                                                                <w:div w:id="1242570117">
                                                                  <w:marLeft w:val="0"/>
                                                                  <w:marRight w:val="0"/>
                                                                  <w:marTop w:val="0"/>
                                                                  <w:marBottom w:val="0"/>
                                                                  <w:divBdr>
                                                                    <w:top w:val="none" w:sz="0" w:space="0" w:color="auto"/>
                                                                    <w:left w:val="none" w:sz="0" w:space="0" w:color="auto"/>
                                                                    <w:bottom w:val="none" w:sz="0" w:space="0" w:color="auto"/>
                                                                    <w:right w:val="none" w:sz="0" w:space="0" w:color="auto"/>
                                                                  </w:divBdr>
                                                                </w:div>
                                                                <w:div w:id="1290166464">
                                                                  <w:marLeft w:val="0"/>
                                                                  <w:marRight w:val="0"/>
                                                                  <w:marTop w:val="0"/>
                                                                  <w:marBottom w:val="0"/>
                                                                  <w:divBdr>
                                                                    <w:top w:val="none" w:sz="0" w:space="0" w:color="auto"/>
                                                                    <w:left w:val="none" w:sz="0" w:space="0" w:color="auto"/>
                                                                    <w:bottom w:val="none" w:sz="0" w:space="0" w:color="auto"/>
                                                                    <w:right w:val="none" w:sz="0" w:space="0" w:color="auto"/>
                                                                  </w:divBdr>
                                                                </w:div>
                                                                <w:div w:id="1296252132">
                                                                  <w:marLeft w:val="0"/>
                                                                  <w:marRight w:val="0"/>
                                                                  <w:marTop w:val="0"/>
                                                                  <w:marBottom w:val="0"/>
                                                                  <w:divBdr>
                                                                    <w:top w:val="none" w:sz="0" w:space="0" w:color="auto"/>
                                                                    <w:left w:val="none" w:sz="0" w:space="0" w:color="auto"/>
                                                                    <w:bottom w:val="none" w:sz="0" w:space="0" w:color="auto"/>
                                                                    <w:right w:val="none" w:sz="0" w:space="0" w:color="auto"/>
                                                                  </w:divBdr>
                                                                </w:div>
                                                                <w:div w:id="1314674659">
                                                                  <w:marLeft w:val="0"/>
                                                                  <w:marRight w:val="0"/>
                                                                  <w:marTop w:val="0"/>
                                                                  <w:marBottom w:val="0"/>
                                                                  <w:divBdr>
                                                                    <w:top w:val="none" w:sz="0" w:space="0" w:color="auto"/>
                                                                    <w:left w:val="none" w:sz="0" w:space="0" w:color="auto"/>
                                                                    <w:bottom w:val="none" w:sz="0" w:space="0" w:color="auto"/>
                                                                    <w:right w:val="none" w:sz="0" w:space="0" w:color="auto"/>
                                                                  </w:divBdr>
                                                                </w:div>
                                                                <w:div w:id="132292333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70358156">
                                                                      <w:marLeft w:val="0"/>
                                                                      <w:marRight w:val="0"/>
                                                                      <w:marTop w:val="0"/>
                                                                      <w:marBottom w:val="0"/>
                                                                      <w:divBdr>
                                                                        <w:top w:val="none" w:sz="0" w:space="0" w:color="auto"/>
                                                                        <w:left w:val="none" w:sz="0" w:space="0" w:color="auto"/>
                                                                        <w:bottom w:val="none" w:sz="0" w:space="0" w:color="auto"/>
                                                                        <w:right w:val="none" w:sz="0" w:space="0" w:color="auto"/>
                                                                      </w:divBdr>
                                                                    </w:div>
                                                                    <w:div w:id="653920637">
                                                                      <w:marLeft w:val="0"/>
                                                                      <w:marRight w:val="0"/>
                                                                      <w:marTop w:val="0"/>
                                                                      <w:marBottom w:val="0"/>
                                                                      <w:divBdr>
                                                                        <w:top w:val="none" w:sz="0" w:space="0" w:color="auto"/>
                                                                        <w:left w:val="none" w:sz="0" w:space="0" w:color="auto"/>
                                                                        <w:bottom w:val="none" w:sz="0" w:space="0" w:color="auto"/>
                                                                        <w:right w:val="none" w:sz="0" w:space="0" w:color="auto"/>
                                                                      </w:divBdr>
                                                                    </w:div>
                                                                    <w:div w:id="720640414">
                                                                      <w:marLeft w:val="0"/>
                                                                      <w:marRight w:val="0"/>
                                                                      <w:marTop w:val="0"/>
                                                                      <w:marBottom w:val="0"/>
                                                                      <w:divBdr>
                                                                        <w:top w:val="none" w:sz="0" w:space="0" w:color="auto"/>
                                                                        <w:left w:val="none" w:sz="0" w:space="0" w:color="auto"/>
                                                                        <w:bottom w:val="none" w:sz="0" w:space="0" w:color="auto"/>
                                                                        <w:right w:val="none" w:sz="0" w:space="0" w:color="auto"/>
                                                                      </w:divBdr>
                                                                    </w:div>
                                                                    <w:div w:id="780150144">
                                                                      <w:marLeft w:val="0"/>
                                                                      <w:marRight w:val="0"/>
                                                                      <w:marTop w:val="0"/>
                                                                      <w:marBottom w:val="0"/>
                                                                      <w:divBdr>
                                                                        <w:top w:val="none" w:sz="0" w:space="0" w:color="auto"/>
                                                                        <w:left w:val="none" w:sz="0" w:space="0" w:color="auto"/>
                                                                        <w:bottom w:val="none" w:sz="0" w:space="0" w:color="auto"/>
                                                                        <w:right w:val="none" w:sz="0" w:space="0" w:color="auto"/>
                                                                      </w:divBdr>
                                                                    </w:div>
                                                                    <w:div w:id="1170636681">
                                                                      <w:marLeft w:val="0"/>
                                                                      <w:marRight w:val="0"/>
                                                                      <w:marTop w:val="0"/>
                                                                      <w:marBottom w:val="0"/>
                                                                      <w:divBdr>
                                                                        <w:top w:val="none" w:sz="0" w:space="0" w:color="auto"/>
                                                                        <w:left w:val="none" w:sz="0" w:space="0" w:color="auto"/>
                                                                        <w:bottom w:val="none" w:sz="0" w:space="0" w:color="auto"/>
                                                                        <w:right w:val="none" w:sz="0" w:space="0" w:color="auto"/>
                                                                      </w:divBdr>
                                                                    </w:div>
                                                                    <w:div w:id="1256018728">
                                                                      <w:marLeft w:val="0"/>
                                                                      <w:marRight w:val="0"/>
                                                                      <w:marTop w:val="0"/>
                                                                      <w:marBottom w:val="0"/>
                                                                      <w:divBdr>
                                                                        <w:top w:val="none" w:sz="0" w:space="0" w:color="auto"/>
                                                                        <w:left w:val="none" w:sz="0" w:space="0" w:color="auto"/>
                                                                        <w:bottom w:val="none" w:sz="0" w:space="0" w:color="auto"/>
                                                                        <w:right w:val="none" w:sz="0" w:space="0" w:color="auto"/>
                                                                      </w:divBdr>
                                                                    </w:div>
                                                                    <w:div w:id="1269121753">
                                                                      <w:marLeft w:val="0"/>
                                                                      <w:marRight w:val="0"/>
                                                                      <w:marTop w:val="0"/>
                                                                      <w:marBottom w:val="0"/>
                                                                      <w:divBdr>
                                                                        <w:top w:val="none" w:sz="0" w:space="0" w:color="auto"/>
                                                                        <w:left w:val="none" w:sz="0" w:space="0" w:color="auto"/>
                                                                        <w:bottom w:val="none" w:sz="0" w:space="0" w:color="auto"/>
                                                                        <w:right w:val="none" w:sz="0" w:space="0" w:color="auto"/>
                                                                      </w:divBdr>
                                                                    </w:div>
                                                                    <w:div w:id="1402024031">
                                                                      <w:marLeft w:val="0"/>
                                                                      <w:marRight w:val="0"/>
                                                                      <w:marTop w:val="0"/>
                                                                      <w:marBottom w:val="0"/>
                                                                      <w:divBdr>
                                                                        <w:top w:val="none" w:sz="0" w:space="0" w:color="auto"/>
                                                                        <w:left w:val="none" w:sz="0" w:space="0" w:color="auto"/>
                                                                        <w:bottom w:val="none" w:sz="0" w:space="0" w:color="auto"/>
                                                                        <w:right w:val="none" w:sz="0" w:space="0" w:color="auto"/>
                                                                      </w:divBdr>
                                                                    </w:div>
                                                                    <w:div w:id="1424572866">
                                                                      <w:marLeft w:val="0"/>
                                                                      <w:marRight w:val="0"/>
                                                                      <w:marTop w:val="0"/>
                                                                      <w:marBottom w:val="0"/>
                                                                      <w:divBdr>
                                                                        <w:top w:val="none" w:sz="0" w:space="0" w:color="auto"/>
                                                                        <w:left w:val="none" w:sz="0" w:space="0" w:color="auto"/>
                                                                        <w:bottom w:val="none" w:sz="0" w:space="0" w:color="auto"/>
                                                                        <w:right w:val="none" w:sz="0" w:space="0" w:color="auto"/>
                                                                      </w:divBdr>
                                                                    </w:div>
                                                                  </w:divsChild>
                                                                </w:div>
                                                                <w:div w:id="1335301327">
                                                                  <w:marLeft w:val="0"/>
                                                                  <w:marRight w:val="0"/>
                                                                  <w:marTop w:val="0"/>
                                                                  <w:marBottom w:val="0"/>
                                                                  <w:divBdr>
                                                                    <w:top w:val="none" w:sz="0" w:space="0" w:color="auto"/>
                                                                    <w:left w:val="none" w:sz="0" w:space="0" w:color="auto"/>
                                                                    <w:bottom w:val="none" w:sz="0" w:space="0" w:color="auto"/>
                                                                    <w:right w:val="none" w:sz="0" w:space="0" w:color="auto"/>
                                                                  </w:divBdr>
                                                                </w:div>
                                                                <w:div w:id="1338339111">
                                                                  <w:marLeft w:val="0"/>
                                                                  <w:marRight w:val="0"/>
                                                                  <w:marTop w:val="0"/>
                                                                  <w:marBottom w:val="0"/>
                                                                  <w:divBdr>
                                                                    <w:top w:val="none" w:sz="0" w:space="0" w:color="auto"/>
                                                                    <w:left w:val="none" w:sz="0" w:space="0" w:color="auto"/>
                                                                    <w:bottom w:val="none" w:sz="0" w:space="0" w:color="auto"/>
                                                                    <w:right w:val="none" w:sz="0" w:space="0" w:color="auto"/>
                                                                  </w:divBdr>
                                                                </w:div>
                                                                <w:div w:id="1338533579">
                                                                  <w:marLeft w:val="0"/>
                                                                  <w:marRight w:val="0"/>
                                                                  <w:marTop w:val="0"/>
                                                                  <w:marBottom w:val="0"/>
                                                                  <w:divBdr>
                                                                    <w:top w:val="none" w:sz="0" w:space="0" w:color="auto"/>
                                                                    <w:left w:val="none" w:sz="0" w:space="0" w:color="auto"/>
                                                                    <w:bottom w:val="none" w:sz="0" w:space="0" w:color="auto"/>
                                                                    <w:right w:val="none" w:sz="0" w:space="0" w:color="auto"/>
                                                                  </w:divBdr>
                                                                </w:div>
                                                                <w:div w:id="1347172053">
                                                                  <w:marLeft w:val="0"/>
                                                                  <w:marRight w:val="0"/>
                                                                  <w:marTop w:val="0"/>
                                                                  <w:marBottom w:val="0"/>
                                                                  <w:divBdr>
                                                                    <w:top w:val="none" w:sz="0" w:space="0" w:color="auto"/>
                                                                    <w:left w:val="none" w:sz="0" w:space="0" w:color="auto"/>
                                                                    <w:bottom w:val="none" w:sz="0" w:space="0" w:color="auto"/>
                                                                    <w:right w:val="none" w:sz="0" w:space="0" w:color="auto"/>
                                                                  </w:divBdr>
                                                                </w:div>
                                                                <w:div w:id="1360810897">
                                                                  <w:marLeft w:val="0"/>
                                                                  <w:marRight w:val="0"/>
                                                                  <w:marTop w:val="0"/>
                                                                  <w:marBottom w:val="0"/>
                                                                  <w:divBdr>
                                                                    <w:top w:val="none" w:sz="0" w:space="0" w:color="auto"/>
                                                                    <w:left w:val="none" w:sz="0" w:space="0" w:color="auto"/>
                                                                    <w:bottom w:val="none" w:sz="0" w:space="0" w:color="auto"/>
                                                                    <w:right w:val="none" w:sz="0" w:space="0" w:color="auto"/>
                                                                  </w:divBdr>
                                                                </w:div>
                                                                <w:div w:id="1381398061">
                                                                  <w:marLeft w:val="0"/>
                                                                  <w:marRight w:val="0"/>
                                                                  <w:marTop w:val="0"/>
                                                                  <w:marBottom w:val="0"/>
                                                                  <w:divBdr>
                                                                    <w:top w:val="none" w:sz="0" w:space="0" w:color="auto"/>
                                                                    <w:left w:val="none" w:sz="0" w:space="0" w:color="auto"/>
                                                                    <w:bottom w:val="none" w:sz="0" w:space="0" w:color="auto"/>
                                                                    <w:right w:val="none" w:sz="0" w:space="0" w:color="auto"/>
                                                                  </w:divBdr>
                                                                </w:div>
                                                                <w:div w:id="1405177498">
                                                                  <w:marLeft w:val="0"/>
                                                                  <w:marRight w:val="0"/>
                                                                  <w:marTop w:val="0"/>
                                                                  <w:marBottom w:val="0"/>
                                                                  <w:divBdr>
                                                                    <w:top w:val="none" w:sz="0" w:space="0" w:color="auto"/>
                                                                    <w:left w:val="none" w:sz="0" w:space="0" w:color="auto"/>
                                                                    <w:bottom w:val="none" w:sz="0" w:space="0" w:color="auto"/>
                                                                    <w:right w:val="none" w:sz="0" w:space="0" w:color="auto"/>
                                                                  </w:divBdr>
                                                                </w:div>
                                                                <w:div w:id="1416129085">
                                                                  <w:marLeft w:val="0"/>
                                                                  <w:marRight w:val="0"/>
                                                                  <w:marTop w:val="0"/>
                                                                  <w:marBottom w:val="0"/>
                                                                  <w:divBdr>
                                                                    <w:top w:val="none" w:sz="0" w:space="0" w:color="auto"/>
                                                                    <w:left w:val="none" w:sz="0" w:space="0" w:color="auto"/>
                                                                    <w:bottom w:val="none" w:sz="0" w:space="0" w:color="auto"/>
                                                                    <w:right w:val="none" w:sz="0" w:space="0" w:color="auto"/>
                                                                  </w:divBdr>
                                                                </w:div>
                                                                <w:div w:id="1557156552">
                                                                  <w:marLeft w:val="0"/>
                                                                  <w:marRight w:val="0"/>
                                                                  <w:marTop w:val="0"/>
                                                                  <w:marBottom w:val="0"/>
                                                                  <w:divBdr>
                                                                    <w:top w:val="none" w:sz="0" w:space="0" w:color="auto"/>
                                                                    <w:left w:val="none" w:sz="0" w:space="0" w:color="auto"/>
                                                                    <w:bottom w:val="none" w:sz="0" w:space="0" w:color="auto"/>
                                                                    <w:right w:val="none" w:sz="0" w:space="0" w:color="auto"/>
                                                                  </w:divBdr>
                                                                </w:div>
                                                                <w:div w:id="1589461450">
                                                                  <w:marLeft w:val="0"/>
                                                                  <w:marRight w:val="0"/>
                                                                  <w:marTop w:val="0"/>
                                                                  <w:marBottom w:val="0"/>
                                                                  <w:divBdr>
                                                                    <w:top w:val="none" w:sz="0" w:space="0" w:color="auto"/>
                                                                    <w:left w:val="none" w:sz="0" w:space="0" w:color="auto"/>
                                                                    <w:bottom w:val="none" w:sz="0" w:space="0" w:color="auto"/>
                                                                    <w:right w:val="none" w:sz="0" w:space="0" w:color="auto"/>
                                                                  </w:divBdr>
                                                                </w:div>
                                                                <w:div w:id="1636984254">
                                                                  <w:marLeft w:val="0"/>
                                                                  <w:marRight w:val="0"/>
                                                                  <w:marTop w:val="0"/>
                                                                  <w:marBottom w:val="0"/>
                                                                  <w:divBdr>
                                                                    <w:top w:val="none" w:sz="0" w:space="0" w:color="auto"/>
                                                                    <w:left w:val="none" w:sz="0" w:space="0" w:color="auto"/>
                                                                    <w:bottom w:val="none" w:sz="0" w:space="0" w:color="auto"/>
                                                                    <w:right w:val="none" w:sz="0" w:space="0" w:color="auto"/>
                                                                  </w:divBdr>
                                                                  <w:divsChild>
                                                                    <w:div w:id="76083315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65391706">
                                                                          <w:marLeft w:val="0"/>
                                                                          <w:marRight w:val="0"/>
                                                                          <w:marTop w:val="0"/>
                                                                          <w:marBottom w:val="0"/>
                                                                          <w:divBdr>
                                                                            <w:top w:val="none" w:sz="0" w:space="0" w:color="auto"/>
                                                                            <w:left w:val="none" w:sz="0" w:space="0" w:color="auto"/>
                                                                            <w:bottom w:val="none" w:sz="0" w:space="0" w:color="auto"/>
                                                                            <w:right w:val="none" w:sz="0" w:space="0" w:color="auto"/>
                                                                          </w:divBdr>
                                                                          <w:divsChild>
                                                                            <w:div w:id="65812301">
                                                                              <w:marLeft w:val="0"/>
                                                                              <w:marRight w:val="0"/>
                                                                              <w:marTop w:val="0"/>
                                                                              <w:marBottom w:val="0"/>
                                                                              <w:divBdr>
                                                                                <w:top w:val="none" w:sz="0" w:space="0" w:color="auto"/>
                                                                                <w:left w:val="none" w:sz="0" w:space="0" w:color="auto"/>
                                                                                <w:bottom w:val="none" w:sz="0" w:space="0" w:color="auto"/>
                                                                                <w:right w:val="none" w:sz="0" w:space="0" w:color="auto"/>
                                                                              </w:divBdr>
                                                                            </w:div>
                                                                            <w:div w:id="106091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49924">
                                                                  <w:marLeft w:val="0"/>
                                                                  <w:marRight w:val="0"/>
                                                                  <w:marTop w:val="0"/>
                                                                  <w:marBottom w:val="0"/>
                                                                  <w:divBdr>
                                                                    <w:top w:val="none" w:sz="0" w:space="0" w:color="auto"/>
                                                                    <w:left w:val="none" w:sz="0" w:space="0" w:color="auto"/>
                                                                    <w:bottom w:val="none" w:sz="0" w:space="0" w:color="auto"/>
                                                                    <w:right w:val="none" w:sz="0" w:space="0" w:color="auto"/>
                                                                  </w:divBdr>
                                                                </w:div>
                                                                <w:div w:id="1711957479">
                                                                  <w:marLeft w:val="0"/>
                                                                  <w:marRight w:val="0"/>
                                                                  <w:marTop w:val="0"/>
                                                                  <w:marBottom w:val="0"/>
                                                                  <w:divBdr>
                                                                    <w:top w:val="none" w:sz="0" w:space="0" w:color="auto"/>
                                                                    <w:left w:val="none" w:sz="0" w:space="0" w:color="auto"/>
                                                                    <w:bottom w:val="none" w:sz="0" w:space="0" w:color="auto"/>
                                                                    <w:right w:val="none" w:sz="0" w:space="0" w:color="auto"/>
                                                                  </w:divBdr>
                                                                </w:div>
                                                                <w:div w:id="1717969434">
                                                                  <w:marLeft w:val="0"/>
                                                                  <w:marRight w:val="0"/>
                                                                  <w:marTop w:val="0"/>
                                                                  <w:marBottom w:val="0"/>
                                                                  <w:divBdr>
                                                                    <w:top w:val="none" w:sz="0" w:space="0" w:color="auto"/>
                                                                    <w:left w:val="none" w:sz="0" w:space="0" w:color="auto"/>
                                                                    <w:bottom w:val="none" w:sz="0" w:space="0" w:color="auto"/>
                                                                    <w:right w:val="none" w:sz="0" w:space="0" w:color="auto"/>
                                                                  </w:divBdr>
                                                                </w:div>
                                                                <w:div w:id="1748108579">
                                                                  <w:marLeft w:val="0"/>
                                                                  <w:marRight w:val="0"/>
                                                                  <w:marTop w:val="0"/>
                                                                  <w:marBottom w:val="0"/>
                                                                  <w:divBdr>
                                                                    <w:top w:val="none" w:sz="0" w:space="0" w:color="auto"/>
                                                                    <w:left w:val="none" w:sz="0" w:space="0" w:color="auto"/>
                                                                    <w:bottom w:val="none" w:sz="0" w:space="0" w:color="auto"/>
                                                                    <w:right w:val="none" w:sz="0" w:space="0" w:color="auto"/>
                                                                  </w:divBdr>
                                                                </w:div>
                                                                <w:div w:id="1795707999">
                                                                  <w:marLeft w:val="0"/>
                                                                  <w:marRight w:val="0"/>
                                                                  <w:marTop w:val="0"/>
                                                                  <w:marBottom w:val="0"/>
                                                                  <w:divBdr>
                                                                    <w:top w:val="none" w:sz="0" w:space="0" w:color="auto"/>
                                                                    <w:left w:val="none" w:sz="0" w:space="0" w:color="auto"/>
                                                                    <w:bottom w:val="none" w:sz="0" w:space="0" w:color="auto"/>
                                                                    <w:right w:val="none" w:sz="0" w:space="0" w:color="auto"/>
                                                                  </w:divBdr>
                                                                </w:div>
                                                                <w:div w:id="1810173930">
                                                                  <w:marLeft w:val="0"/>
                                                                  <w:marRight w:val="0"/>
                                                                  <w:marTop w:val="0"/>
                                                                  <w:marBottom w:val="0"/>
                                                                  <w:divBdr>
                                                                    <w:top w:val="none" w:sz="0" w:space="0" w:color="auto"/>
                                                                    <w:left w:val="none" w:sz="0" w:space="0" w:color="auto"/>
                                                                    <w:bottom w:val="none" w:sz="0" w:space="0" w:color="auto"/>
                                                                    <w:right w:val="none" w:sz="0" w:space="0" w:color="auto"/>
                                                                  </w:divBdr>
                                                                </w:div>
                                                                <w:div w:id="1814131964">
                                                                  <w:marLeft w:val="0"/>
                                                                  <w:marRight w:val="0"/>
                                                                  <w:marTop w:val="0"/>
                                                                  <w:marBottom w:val="0"/>
                                                                  <w:divBdr>
                                                                    <w:top w:val="none" w:sz="0" w:space="0" w:color="auto"/>
                                                                    <w:left w:val="none" w:sz="0" w:space="0" w:color="auto"/>
                                                                    <w:bottom w:val="none" w:sz="0" w:space="0" w:color="auto"/>
                                                                    <w:right w:val="none" w:sz="0" w:space="0" w:color="auto"/>
                                                                  </w:divBdr>
                                                                </w:div>
                                                                <w:div w:id="1837303723">
                                                                  <w:marLeft w:val="0"/>
                                                                  <w:marRight w:val="0"/>
                                                                  <w:marTop w:val="0"/>
                                                                  <w:marBottom w:val="0"/>
                                                                  <w:divBdr>
                                                                    <w:top w:val="none" w:sz="0" w:space="0" w:color="auto"/>
                                                                    <w:left w:val="none" w:sz="0" w:space="0" w:color="auto"/>
                                                                    <w:bottom w:val="none" w:sz="0" w:space="0" w:color="auto"/>
                                                                    <w:right w:val="none" w:sz="0" w:space="0" w:color="auto"/>
                                                                  </w:divBdr>
                                                                </w:div>
                                                                <w:div w:id="192814917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70639997">
                                                                      <w:marLeft w:val="0"/>
                                                                      <w:marRight w:val="0"/>
                                                                      <w:marTop w:val="0"/>
                                                                      <w:marBottom w:val="0"/>
                                                                      <w:divBdr>
                                                                        <w:top w:val="none" w:sz="0" w:space="0" w:color="auto"/>
                                                                        <w:left w:val="none" w:sz="0" w:space="0" w:color="auto"/>
                                                                        <w:bottom w:val="none" w:sz="0" w:space="0" w:color="auto"/>
                                                                        <w:right w:val="none" w:sz="0" w:space="0" w:color="auto"/>
                                                                      </w:divBdr>
                                                                    </w:div>
                                                                  </w:divsChild>
                                                                </w:div>
                                                                <w:div w:id="1930965246">
                                                                  <w:marLeft w:val="0"/>
                                                                  <w:marRight w:val="0"/>
                                                                  <w:marTop w:val="0"/>
                                                                  <w:marBottom w:val="0"/>
                                                                  <w:divBdr>
                                                                    <w:top w:val="none" w:sz="0" w:space="0" w:color="auto"/>
                                                                    <w:left w:val="none" w:sz="0" w:space="0" w:color="auto"/>
                                                                    <w:bottom w:val="none" w:sz="0" w:space="0" w:color="auto"/>
                                                                    <w:right w:val="none" w:sz="0" w:space="0" w:color="auto"/>
                                                                  </w:divBdr>
                                                                </w:div>
                                                                <w:div w:id="1957834021">
                                                                  <w:marLeft w:val="0"/>
                                                                  <w:marRight w:val="0"/>
                                                                  <w:marTop w:val="0"/>
                                                                  <w:marBottom w:val="0"/>
                                                                  <w:divBdr>
                                                                    <w:top w:val="none" w:sz="0" w:space="0" w:color="auto"/>
                                                                    <w:left w:val="none" w:sz="0" w:space="0" w:color="auto"/>
                                                                    <w:bottom w:val="none" w:sz="0" w:space="0" w:color="auto"/>
                                                                    <w:right w:val="none" w:sz="0" w:space="0" w:color="auto"/>
                                                                  </w:divBdr>
                                                                </w:div>
                                                                <w:div w:id="1966693638">
                                                                  <w:marLeft w:val="0"/>
                                                                  <w:marRight w:val="0"/>
                                                                  <w:marTop w:val="0"/>
                                                                  <w:marBottom w:val="0"/>
                                                                  <w:divBdr>
                                                                    <w:top w:val="none" w:sz="0" w:space="0" w:color="auto"/>
                                                                    <w:left w:val="none" w:sz="0" w:space="0" w:color="auto"/>
                                                                    <w:bottom w:val="none" w:sz="0" w:space="0" w:color="auto"/>
                                                                    <w:right w:val="none" w:sz="0" w:space="0" w:color="auto"/>
                                                                  </w:divBdr>
                                                                </w:div>
                                                                <w:div w:id="2063092785">
                                                                  <w:marLeft w:val="0"/>
                                                                  <w:marRight w:val="0"/>
                                                                  <w:marTop w:val="0"/>
                                                                  <w:marBottom w:val="0"/>
                                                                  <w:divBdr>
                                                                    <w:top w:val="none" w:sz="0" w:space="0" w:color="auto"/>
                                                                    <w:left w:val="none" w:sz="0" w:space="0" w:color="auto"/>
                                                                    <w:bottom w:val="none" w:sz="0" w:space="0" w:color="auto"/>
                                                                    <w:right w:val="none" w:sz="0" w:space="0" w:color="auto"/>
                                                                  </w:divBdr>
                                                                </w:div>
                                                                <w:div w:id="2077118511">
                                                                  <w:marLeft w:val="0"/>
                                                                  <w:marRight w:val="0"/>
                                                                  <w:marTop w:val="0"/>
                                                                  <w:marBottom w:val="0"/>
                                                                  <w:divBdr>
                                                                    <w:top w:val="none" w:sz="0" w:space="0" w:color="auto"/>
                                                                    <w:left w:val="none" w:sz="0" w:space="0" w:color="auto"/>
                                                                    <w:bottom w:val="none" w:sz="0" w:space="0" w:color="auto"/>
                                                                    <w:right w:val="none" w:sz="0" w:space="0" w:color="auto"/>
                                                                  </w:divBdr>
                                                                </w:div>
                                                                <w:div w:id="2114134068">
                                                                  <w:marLeft w:val="0"/>
                                                                  <w:marRight w:val="0"/>
                                                                  <w:marTop w:val="0"/>
                                                                  <w:marBottom w:val="0"/>
                                                                  <w:divBdr>
                                                                    <w:top w:val="none" w:sz="0" w:space="0" w:color="auto"/>
                                                                    <w:left w:val="none" w:sz="0" w:space="0" w:color="auto"/>
                                                                    <w:bottom w:val="none" w:sz="0" w:space="0" w:color="auto"/>
                                                                    <w:right w:val="none" w:sz="0" w:space="0" w:color="auto"/>
                                                                  </w:divBdr>
                                                                </w:div>
                                                                <w:div w:id="2126801108">
                                                                  <w:marLeft w:val="0"/>
                                                                  <w:marRight w:val="0"/>
                                                                  <w:marTop w:val="0"/>
                                                                  <w:marBottom w:val="0"/>
                                                                  <w:divBdr>
                                                                    <w:top w:val="none" w:sz="0" w:space="0" w:color="auto"/>
                                                                    <w:left w:val="none" w:sz="0" w:space="0" w:color="auto"/>
                                                                    <w:bottom w:val="none" w:sz="0" w:space="0" w:color="auto"/>
                                                                    <w:right w:val="none" w:sz="0" w:space="0" w:color="auto"/>
                                                                  </w:divBdr>
                                                                </w:div>
                                                                <w:div w:id="2129738493">
                                                                  <w:marLeft w:val="0"/>
                                                                  <w:marRight w:val="0"/>
                                                                  <w:marTop w:val="0"/>
                                                                  <w:marBottom w:val="0"/>
                                                                  <w:divBdr>
                                                                    <w:top w:val="none" w:sz="0" w:space="0" w:color="auto"/>
                                                                    <w:left w:val="none" w:sz="0" w:space="0" w:color="auto"/>
                                                                    <w:bottom w:val="none" w:sz="0" w:space="0" w:color="auto"/>
                                                                    <w:right w:val="none" w:sz="0" w:space="0" w:color="auto"/>
                                                                  </w:divBdr>
                                                                </w:div>
                                                                <w:div w:id="21370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70551451">
      <w:bodyDiv w:val="1"/>
      <w:marLeft w:val="0"/>
      <w:marRight w:val="0"/>
      <w:marTop w:val="0"/>
      <w:marBottom w:val="0"/>
      <w:divBdr>
        <w:top w:val="none" w:sz="0" w:space="0" w:color="auto"/>
        <w:left w:val="none" w:sz="0" w:space="0" w:color="auto"/>
        <w:bottom w:val="none" w:sz="0" w:space="0" w:color="auto"/>
        <w:right w:val="none" w:sz="0" w:space="0" w:color="auto"/>
      </w:divBdr>
    </w:div>
    <w:div w:id="1971551197">
      <w:bodyDiv w:val="1"/>
      <w:marLeft w:val="0"/>
      <w:marRight w:val="0"/>
      <w:marTop w:val="0"/>
      <w:marBottom w:val="0"/>
      <w:divBdr>
        <w:top w:val="none" w:sz="0" w:space="0" w:color="auto"/>
        <w:left w:val="none" w:sz="0" w:space="0" w:color="auto"/>
        <w:bottom w:val="none" w:sz="0" w:space="0" w:color="auto"/>
        <w:right w:val="none" w:sz="0" w:space="0" w:color="auto"/>
      </w:divBdr>
    </w:div>
    <w:div w:id="1972666361">
      <w:bodyDiv w:val="1"/>
      <w:marLeft w:val="0"/>
      <w:marRight w:val="0"/>
      <w:marTop w:val="0"/>
      <w:marBottom w:val="0"/>
      <w:divBdr>
        <w:top w:val="none" w:sz="0" w:space="0" w:color="auto"/>
        <w:left w:val="none" w:sz="0" w:space="0" w:color="auto"/>
        <w:bottom w:val="none" w:sz="0" w:space="0" w:color="auto"/>
        <w:right w:val="none" w:sz="0" w:space="0" w:color="auto"/>
      </w:divBdr>
    </w:div>
    <w:div w:id="1973904754">
      <w:bodyDiv w:val="1"/>
      <w:marLeft w:val="0"/>
      <w:marRight w:val="0"/>
      <w:marTop w:val="0"/>
      <w:marBottom w:val="0"/>
      <w:divBdr>
        <w:top w:val="none" w:sz="0" w:space="0" w:color="auto"/>
        <w:left w:val="none" w:sz="0" w:space="0" w:color="auto"/>
        <w:bottom w:val="none" w:sz="0" w:space="0" w:color="auto"/>
        <w:right w:val="none" w:sz="0" w:space="0" w:color="auto"/>
      </w:divBdr>
    </w:div>
    <w:div w:id="1978609879">
      <w:bodyDiv w:val="1"/>
      <w:marLeft w:val="0"/>
      <w:marRight w:val="0"/>
      <w:marTop w:val="0"/>
      <w:marBottom w:val="0"/>
      <w:divBdr>
        <w:top w:val="none" w:sz="0" w:space="0" w:color="auto"/>
        <w:left w:val="none" w:sz="0" w:space="0" w:color="auto"/>
        <w:bottom w:val="none" w:sz="0" w:space="0" w:color="auto"/>
        <w:right w:val="none" w:sz="0" w:space="0" w:color="auto"/>
      </w:divBdr>
    </w:div>
    <w:div w:id="1985423676">
      <w:bodyDiv w:val="1"/>
      <w:marLeft w:val="0"/>
      <w:marRight w:val="0"/>
      <w:marTop w:val="0"/>
      <w:marBottom w:val="0"/>
      <w:divBdr>
        <w:top w:val="none" w:sz="0" w:space="0" w:color="auto"/>
        <w:left w:val="none" w:sz="0" w:space="0" w:color="auto"/>
        <w:bottom w:val="none" w:sz="0" w:space="0" w:color="auto"/>
        <w:right w:val="none" w:sz="0" w:space="0" w:color="auto"/>
      </w:divBdr>
    </w:div>
    <w:div w:id="2004158185">
      <w:bodyDiv w:val="1"/>
      <w:marLeft w:val="0"/>
      <w:marRight w:val="0"/>
      <w:marTop w:val="0"/>
      <w:marBottom w:val="0"/>
      <w:divBdr>
        <w:top w:val="none" w:sz="0" w:space="0" w:color="auto"/>
        <w:left w:val="none" w:sz="0" w:space="0" w:color="auto"/>
        <w:bottom w:val="none" w:sz="0" w:space="0" w:color="auto"/>
        <w:right w:val="none" w:sz="0" w:space="0" w:color="auto"/>
      </w:divBdr>
    </w:div>
    <w:div w:id="2012878490">
      <w:bodyDiv w:val="1"/>
      <w:marLeft w:val="0"/>
      <w:marRight w:val="0"/>
      <w:marTop w:val="0"/>
      <w:marBottom w:val="0"/>
      <w:divBdr>
        <w:top w:val="none" w:sz="0" w:space="0" w:color="auto"/>
        <w:left w:val="none" w:sz="0" w:space="0" w:color="auto"/>
        <w:bottom w:val="none" w:sz="0" w:space="0" w:color="auto"/>
        <w:right w:val="none" w:sz="0" w:space="0" w:color="auto"/>
      </w:divBdr>
      <w:divsChild>
        <w:div w:id="783383180">
          <w:marLeft w:val="0"/>
          <w:marRight w:val="0"/>
          <w:marTop w:val="0"/>
          <w:marBottom w:val="0"/>
          <w:divBdr>
            <w:top w:val="none" w:sz="0" w:space="0" w:color="auto"/>
            <w:left w:val="none" w:sz="0" w:space="0" w:color="auto"/>
            <w:bottom w:val="none" w:sz="0" w:space="0" w:color="auto"/>
            <w:right w:val="none" w:sz="0" w:space="0" w:color="auto"/>
          </w:divBdr>
        </w:div>
      </w:divsChild>
    </w:div>
    <w:div w:id="2013140699">
      <w:bodyDiv w:val="1"/>
      <w:marLeft w:val="0"/>
      <w:marRight w:val="0"/>
      <w:marTop w:val="0"/>
      <w:marBottom w:val="0"/>
      <w:divBdr>
        <w:top w:val="none" w:sz="0" w:space="0" w:color="auto"/>
        <w:left w:val="none" w:sz="0" w:space="0" w:color="auto"/>
        <w:bottom w:val="none" w:sz="0" w:space="0" w:color="auto"/>
        <w:right w:val="none" w:sz="0" w:space="0" w:color="auto"/>
      </w:divBdr>
    </w:div>
    <w:div w:id="2020540688">
      <w:bodyDiv w:val="1"/>
      <w:marLeft w:val="0"/>
      <w:marRight w:val="0"/>
      <w:marTop w:val="0"/>
      <w:marBottom w:val="0"/>
      <w:divBdr>
        <w:top w:val="none" w:sz="0" w:space="0" w:color="auto"/>
        <w:left w:val="none" w:sz="0" w:space="0" w:color="auto"/>
        <w:bottom w:val="none" w:sz="0" w:space="0" w:color="auto"/>
        <w:right w:val="none" w:sz="0" w:space="0" w:color="auto"/>
      </w:divBdr>
    </w:div>
    <w:div w:id="2021199855">
      <w:bodyDiv w:val="1"/>
      <w:marLeft w:val="0"/>
      <w:marRight w:val="0"/>
      <w:marTop w:val="0"/>
      <w:marBottom w:val="0"/>
      <w:divBdr>
        <w:top w:val="none" w:sz="0" w:space="0" w:color="auto"/>
        <w:left w:val="none" w:sz="0" w:space="0" w:color="auto"/>
        <w:bottom w:val="none" w:sz="0" w:space="0" w:color="auto"/>
        <w:right w:val="none" w:sz="0" w:space="0" w:color="auto"/>
      </w:divBdr>
      <w:divsChild>
        <w:div w:id="847057781">
          <w:marLeft w:val="0"/>
          <w:marRight w:val="0"/>
          <w:marTop w:val="0"/>
          <w:marBottom w:val="0"/>
          <w:divBdr>
            <w:top w:val="none" w:sz="0" w:space="0" w:color="auto"/>
            <w:left w:val="none" w:sz="0" w:space="0" w:color="auto"/>
            <w:bottom w:val="none" w:sz="0" w:space="0" w:color="auto"/>
            <w:right w:val="none" w:sz="0" w:space="0" w:color="auto"/>
          </w:divBdr>
          <w:divsChild>
            <w:div w:id="20004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7029">
      <w:bodyDiv w:val="1"/>
      <w:marLeft w:val="0"/>
      <w:marRight w:val="0"/>
      <w:marTop w:val="0"/>
      <w:marBottom w:val="0"/>
      <w:divBdr>
        <w:top w:val="none" w:sz="0" w:space="0" w:color="auto"/>
        <w:left w:val="none" w:sz="0" w:space="0" w:color="auto"/>
        <w:bottom w:val="none" w:sz="0" w:space="0" w:color="auto"/>
        <w:right w:val="none" w:sz="0" w:space="0" w:color="auto"/>
      </w:divBdr>
    </w:div>
    <w:div w:id="2054577355">
      <w:bodyDiv w:val="1"/>
      <w:marLeft w:val="0"/>
      <w:marRight w:val="0"/>
      <w:marTop w:val="0"/>
      <w:marBottom w:val="0"/>
      <w:divBdr>
        <w:top w:val="none" w:sz="0" w:space="0" w:color="auto"/>
        <w:left w:val="none" w:sz="0" w:space="0" w:color="auto"/>
        <w:bottom w:val="none" w:sz="0" w:space="0" w:color="auto"/>
        <w:right w:val="none" w:sz="0" w:space="0" w:color="auto"/>
      </w:divBdr>
    </w:div>
    <w:div w:id="2059892748">
      <w:bodyDiv w:val="1"/>
      <w:marLeft w:val="0"/>
      <w:marRight w:val="0"/>
      <w:marTop w:val="0"/>
      <w:marBottom w:val="0"/>
      <w:divBdr>
        <w:top w:val="none" w:sz="0" w:space="0" w:color="auto"/>
        <w:left w:val="none" w:sz="0" w:space="0" w:color="auto"/>
        <w:bottom w:val="none" w:sz="0" w:space="0" w:color="auto"/>
        <w:right w:val="none" w:sz="0" w:space="0" w:color="auto"/>
      </w:divBdr>
    </w:div>
    <w:div w:id="2063291186">
      <w:bodyDiv w:val="1"/>
      <w:marLeft w:val="0"/>
      <w:marRight w:val="0"/>
      <w:marTop w:val="0"/>
      <w:marBottom w:val="0"/>
      <w:divBdr>
        <w:top w:val="none" w:sz="0" w:space="0" w:color="auto"/>
        <w:left w:val="none" w:sz="0" w:space="0" w:color="auto"/>
        <w:bottom w:val="none" w:sz="0" w:space="0" w:color="auto"/>
        <w:right w:val="none" w:sz="0" w:space="0" w:color="auto"/>
      </w:divBdr>
    </w:div>
    <w:div w:id="2068340367">
      <w:bodyDiv w:val="1"/>
      <w:marLeft w:val="0"/>
      <w:marRight w:val="0"/>
      <w:marTop w:val="0"/>
      <w:marBottom w:val="0"/>
      <w:divBdr>
        <w:top w:val="none" w:sz="0" w:space="0" w:color="auto"/>
        <w:left w:val="none" w:sz="0" w:space="0" w:color="auto"/>
        <w:bottom w:val="none" w:sz="0" w:space="0" w:color="auto"/>
        <w:right w:val="none" w:sz="0" w:space="0" w:color="auto"/>
      </w:divBdr>
    </w:div>
    <w:div w:id="2092434060">
      <w:bodyDiv w:val="1"/>
      <w:marLeft w:val="0"/>
      <w:marRight w:val="0"/>
      <w:marTop w:val="0"/>
      <w:marBottom w:val="0"/>
      <w:divBdr>
        <w:top w:val="none" w:sz="0" w:space="0" w:color="auto"/>
        <w:left w:val="none" w:sz="0" w:space="0" w:color="auto"/>
        <w:bottom w:val="none" w:sz="0" w:space="0" w:color="auto"/>
        <w:right w:val="none" w:sz="0" w:space="0" w:color="auto"/>
      </w:divBdr>
    </w:div>
    <w:div w:id="2097630446">
      <w:bodyDiv w:val="1"/>
      <w:marLeft w:val="0"/>
      <w:marRight w:val="0"/>
      <w:marTop w:val="0"/>
      <w:marBottom w:val="0"/>
      <w:divBdr>
        <w:top w:val="none" w:sz="0" w:space="0" w:color="auto"/>
        <w:left w:val="none" w:sz="0" w:space="0" w:color="auto"/>
        <w:bottom w:val="none" w:sz="0" w:space="0" w:color="auto"/>
        <w:right w:val="none" w:sz="0" w:space="0" w:color="auto"/>
      </w:divBdr>
    </w:div>
    <w:div w:id="2116554851">
      <w:bodyDiv w:val="1"/>
      <w:marLeft w:val="0"/>
      <w:marRight w:val="0"/>
      <w:marTop w:val="0"/>
      <w:marBottom w:val="0"/>
      <w:divBdr>
        <w:top w:val="none" w:sz="0" w:space="0" w:color="auto"/>
        <w:left w:val="none" w:sz="0" w:space="0" w:color="auto"/>
        <w:bottom w:val="none" w:sz="0" w:space="0" w:color="auto"/>
        <w:right w:val="none" w:sz="0" w:space="0" w:color="auto"/>
      </w:divBdr>
      <w:divsChild>
        <w:div w:id="1114056740">
          <w:marLeft w:val="0"/>
          <w:marRight w:val="0"/>
          <w:marTop w:val="0"/>
          <w:marBottom w:val="0"/>
          <w:divBdr>
            <w:top w:val="none" w:sz="0" w:space="0" w:color="auto"/>
            <w:left w:val="none" w:sz="0" w:space="0" w:color="auto"/>
            <w:bottom w:val="none" w:sz="0" w:space="0" w:color="auto"/>
            <w:right w:val="none" w:sz="0" w:space="0" w:color="auto"/>
          </w:divBdr>
          <w:divsChild>
            <w:div w:id="443618807">
              <w:marLeft w:val="0"/>
              <w:marRight w:val="0"/>
              <w:marTop w:val="0"/>
              <w:marBottom w:val="0"/>
              <w:divBdr>
                <w:top w:val="none" w:sz="0" w:space="0" w:color="auto"/>
                <w:left w:val="none" w:sz="0" w:space="0" w:color="auto"/>
                <w:bottom w:val="none" w:sz="0" w:space="0" w:color="auto"/>
                <w:right w:val="none" w:sz="0" w:space="0" w:color="auto"/>
              </w:divBdr>
              <w:divsChild>
                <w:div w:id="546575792">
                  <w:marLeft w:val="0"/>
                  <w:marRight w:val="0"/>
                  <w:marTop w:val="0"/>
                  <w:marBottom w:val="0"/>
                  <w:divBdr>
                    <w:top w:val="none" w:sz="0" w:space="0" w:color="auto"/>
                    <w:left w:val="none" w:sz="0" w:space="0" w:color="auto"/>
                    <w:bottom w:val="none" w:sz="0" w:space="0" w:color="auto"/>
                    <w:right w:val="none" w:sz="0" w:space="0" w:color="auto"/>
                  </w:divBdr>
                  <w:divsChild>
                    <w:div w:id="1284653935">
                      <w:marLeft w:val="2325"/>
                      <w:marRight w:val="0"/>
                      <w:marTop w:val="0"/>
                      <w:marBottom w:val="0"/>
                      <w:divBdr>
                        <w:top w:val="none" w:sz="0" w:space="0" w:color="auto"/>
                        <w:left w:val="none" w:sz="0" w:space="0" w:color="auto"/>
                        <w:bottom w:val="none" w:sz="0" w:space="0" w:color="auto"/>
                        <w:right w:val="none" w:sz="0" w:space="0" w:color="auto"/>
                      </w:divBdr>
                      <w:divsChild>
                        <w:div w:id="1240628365">
                          <w:marLeft w:val="0"/>
                          <w:marRight w:val="0"/>
                          <w:marTop w:val="0"/>
                          <w:marBottom w:val="0"/>
                          <w:divBdr>
                            <w:top w:val="none" w:sz="0" w:space="0" w:color="auto"/>
                            <w:left w:val="none" w:sz="0" w:space="0" w:color="auto"/>
                            <w:bottom w:val="none" w:sz="0" w:space="0" w:color="auto"/>
                            <w:right w:val="none" w:sz="0" w:space="0" w:color="auto"/>
                          </w:divBdr>
                          <w:divsChild>
                            <w:div w:id="269438106">
                              <w:marLeft w:val="0"/>
                              <w:marRight w:val="0"/>
                              <w:marTop w:val="0"/>
                              <w:marBottom w:val="0"/>
                              <w:divBdr>
                                <w:top w:val="none" w:sz="0" w:space="0" w:color="auto"/>
                                <w:left w:val="none" w:sz="0" w:space="0" w:color="auto"/>
                                <w:bottom w:val="none" w:sz="0" w:space="0" w:color="auto"/>
                                <w:right w:val="none" w:sz="0" w:space="0" w:color="auto"/>
                              </w:divBdr>
                              <w:divsChild>
                                <w:div w:id="1529413932">
                                  <w:marLeft w:val="0"/>
                                  <w:marRight w:val="0"/>
                                  <w:marTop w:val="0"/>
                                  <w:marBottom w:val="0"/>
                                  <w:divBdr>
                                    <w:top w:val="none" w:sz="0" w:space="0" w:color="auto"/>
                                    <w:left w:val="none" w:sz="0" w:space="0" w:color="auto"/>
                                    <w:bottom w:val="none" w:sz="0" w:space="0" w:color="auto"/>
                                    <w:right w:val="none" w:sz="0" w:space="0" w:color="auto"/>
                                  </w:divBdr>
                                  <w:divsChild>
                                    <w:div w:id="310134511">
                                      <w:marLeft w:val="0"/>
                                      <w:marRight w:val="0"/>
                                      <w:marTop w:val="0"/>
                                      <w:marBottom w:val="0"/>
                                      <w:divBdr>
                                        <w:top w:val="none" w:sz="0" w:space="0" w:color="auto"/>
                                        <w:left w:val="none" w:sz="0" w:space="0" w:color="auto"/>
                                        <w:bottom w:val="none" w:sz="0" w:space="0" w:color="auto"/>
                                        <w:right w:val="none" w:sz="0" w:space="0" w:color="auto"/>
                                      </w:divBdr>
                                      <w:divsChild>
                                        <w:div w:id="2009211066">
                                          <w:marLeft w:val="0"/>
                                          <w:marRight w:val="0"/>
                                          <w:marTop w:val="0"/>
                                          <w:marBottom w:val="0"/>
                                          <w:divBdr>
                                            <w:top w:val="none" w:sz="0" w:space="0" w:color="auto"/>
                                            <w:left w:val="none" w:sz="0" w:space="0" w:color="auto"/>
                                            <w:bottom w:val="none" w:sz="0" w:space="0" w:color="auto"/>
                                            <w:right w:val="none" w:sz="0" w:space="0" w:color="auto"/>
                                          </w:divBdr>
                                          <w:divsChild>
                                            <w:div w:id="805853907">
                                              <w:marLeft w:val="0"/>
                                              <w:marRight w:val="0"/>
                                              <w:marTop w:val="0"/>
                                              <w:marBottom w:val="0"/>
                                              <w:divBdr>
                                                <w:top w:val="none" w:sz="0" w:space="0" w:color="auto"/>
                                                <w:left w:val="none" w:sz="0" w:space="0" w:color="auto"/>
                                                <w:bottom w:val="none" w:sz="0" w:space="0" w:color="auto"/>
                                                <w:right w:val="none" w:sz="0" w:space="0" w:color="auto"/>
                                              </w:divBdr>
                                              <w:divsChild>
                                                <w:div w:id="573471453">
                                                  <w:marLeft w:val="0"/>
                                                  <w:marRight w:val="0"/>
                                                  <w:marTop w:val="0"/>
                                                  <w:marBottom w:val="0"/>
                                                  <w:divBdr>
                                                    <w:top w:val="none" w:sz="0" w:space="0" w:color="auto"/>
                                                    <w:left w:val="none" w:sz="0" w:space="0" w:color="auto"/>
                                                    <w:bottom w:val="none" w:sz="0" w:space="0" w:color="auto"/>
                                                    <w:right w:val="none" w:sz="0" w:space="0" w:color="auto"/>
                                                  </w:divBdr>
                                                  <w:divsChild>
                                                    <w:div w:id="251672500">
                                                      <w:marLeft w:val="0"/>
                                                      <w:marRight w:val="0"/>
                                                      <w:marTop w:val="0"/>
                                                      <w:marBottom w:val="0"/>
                                                      <w:divBdr>
                                                        <w:top w:val="none" w:sz="0" w:space="0" w:color="auto"/>
                                                        <w:left w:val="none" w:sz="0" w:space="0" w:color="auto"/>
                                                        <w:bottom w:val="none" w:sz="0" w:space="0" w:color="auto"/>
                                                        <w:right w:val="none" w:sz="0" w:space="0" w:color="auto"/>
                                                      </w:divBdr>
                                                      <w:divsChild>
                                                        <w:div w:id="850870690">
                                                          <w:marLeft w:val="15"/>
                                                          <w:marRight w:val="15"/>
                                                          <w:marTop w:val="15"/>
                                                          <w:marBottom w:val="15"/>
                                                          <w:divBdr>
                                                            <w:top w:val="none" w:sz="0" w:space="0" w:color="auto"/>
                                                            <w:left w:val="none" w:sz="0" w:space="0" w:color="auto"/>
                                                            <w:bottom w:val="none" w:sz="0" w:space="0" w:color="auto"/>
                                                            <w:right w:val="none" w:sz="0" w:space="0" w:color="auto"/>
                                                          </w:divBdr>
                                                          <w:divsChild>
                                                            <w:div w:id="12311118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0015799">
                                                                  <w:marLeft w:val="0"/>
                                                                  <w:marRight w:val="0"/>
                                                                  <w:marTop w:val="0"/>
                                                                  <w:marBottom w:val="0"/>
                                                                  <w:divBdr>
                                                                    <w:top w:val="none" w:sz="0" w:space="0" w:color="auto"/>
                                                                    <w:left w:val="none" w:sz="0" w:space="0" w:color="auto"/>
                                                                    <w:bottom w:val="none" w:sz="0" w:space="0" w:color="auto"/>
                                                                    <w:right w:val="none" w:sz="0" w:space="0" w:color="auto"/>
                                                                  </w:divBdr>
                                                                  <w:divsChild>
                                                                    <w:div w:id="128523470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22718563">
      <w:bodyDiv w:val="1"/>
      <w:marLeft w:val="0"/>
      <w:marRight w:val="0"/>
      <w:marTop w:val="0"/>
      <w:marBottom w:val="0"/>
      <w:divBdr>
        <w:top w:val="none" w:sz="0" w:space="0" w:color="auto"/>
        <w:left w:val="none" w:sz="0" w:space="0" w:color="auto"/>
        <w:bottom w:val="none" w:sz="0" w:space="0" w:color="auto"/>
        <w:right w:val="none" w:sz="0" w:space="0" w:color="auto"/>
      </w:divBdr>
    </w:div>
    <w:div w:id="2133401977">
      <w:bodyDiv w:val="1"/>
      <w:marLeft w:val="0"/>
      <w:marRight w:val="0"/>
      <w:marTop w:val="0"/>
      <w:marBottom w:val="0"/>
      <w:divBdr>
        <w:top w:val="none" w:sz="0" w:space="0" w:color="auto"/>
        <w:left w:val="none" w:sz="0" w:space="0" w:color="auto"/>
        <w:bottom w:val="none" w:sz="0" w:space="0" w:color="auto"/>
        <w:right w:val="none" w:sz="0" w:space="0" w:color="auto"/>
      </w:divBdr>
    </w:div>
    <w:div w:id="214060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ka.ms/ScopeTutorial" TargetMode="External"/><Relationship Id="rId18" Type="http://schemas.openxmlformats.org/officeDocument/2006/relationships/hyperlink" Target="https://cosmos08.osdinfra.net/cosmos/cosmos.clientTools/public/CosmosClientTools/CosmosSDK/Versions/current/amd64/" TargetMode="External"/><Relationship Id="rId26" Type="http://schemas.openxmlformats.org/officeDocument/2006/relationships/image" Target="media/image8.emf"/><Relationship Id="rId39" Type="http://schemas.openxmlformats.org/officeDocument/2006/relationships/hyperlink" Target="https://microsoft.sharepoint.com/teams/Cosmos/Wiki/IN%20Operator.aspx" TargetMode="External"/><Relationship Id="rId21" Type="http://schemas.openxmlformats.org/officeDocument/2006/relationships/image" Target="media/image4.png"/><Relationship Id="rId34" Type="http://schemas.openxmlformats.org/officeDocument/2006/relationships/image" Target="media/image15.png"/><Relationship Id="rId42" Type="http://schemas.openxmlformats.org/officeDocument/2006/relationships/hyperlink" Target="https://microsoft.sharepoint.com/teams/Cosmos/Documents/Scope/Tutorial/Scope_Tutorial_Change_Log.docx"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aka.ms/ScopeSDK"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7.png"/><Relationship Id="rId32" Type="http://schemas.openxmlformats.org/officeDocument/2006/relationships/image" Target="media/image13.png"/><Relationship Id="rId37" Type="http://schemas.openxmlformats.org/officeDocument/2006/relationships/hyperlink" Target="http://code.msdn.microsoft.com/101-LINQ-Samples-3fb9811b" TargetMode="External"/><Relationship Id="rId40" Type="http://schemas.openxmlformats.org/officeDocument/2006/relationships/hyperlink" Target="file://sharepoint/DavWWWRoot/sites/cosmos/Cosmos%20Reference%20Materials/Scope-Tutorial/Older" TargetMode="External"/><Relationship Id="rId45"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idwebelements/GroupManagement.aspx?Group=CosmDisc&amp;Operation=join" TargetMode="Externa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webSettings" Target="webSettings.xml"/><Relationship Id="rId19" Type="http://schemas.openxmlformats.org/officeDocument/2006/relationships/image" Target="media/image2.png"/><Relationship Id="rId31" Type="http://schemas.openxmlformats.org/officeDocument/2006/relationships/image" Target="media/image12.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cosmdisc@microsoft.com" TargetMode="External"/><Relationship Id="rId22" Type="http://schemas.openxmlformats.org/officeDocument/2006/relationships/image" Target="media/image5.png"/><Relationship Id="rId27" Type="http://schemas.openxmlformats.org/officeDocument/2006/relationships/oleObject" Target="embeddings/Microsoft_Visio_2003-2010_Drawing.vsd"/><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footer" Target="footer1.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1.png"/><Relationship Id="rId25" Type="http://schemas.openxmlformats.org/officeDocument/2006/relationships/hyperlink" Target="http://aka.ms/CosmosCodeSamples" TargetMode="External"/><Relationship Id="rId33" Type="http://schemas.openxmlformats.org/officeDocument/2006/relationships/image" Target="media/image14.png"/><Relationship Id="rId38" Type="http://schemas.openxmlformats.org/officeDocument/2006/relationships/hyperlink" Target="http://msdn.microsoft.com/en-us/library/vstudio/bb397947.aspx" TargetMode="External"/><Relationship Id="rId46" Type="http://schemas.openxmlformats.org/officeDocument/2006/relationships/theme" Target="theme/theme1.xml"/><Relationship Id="rId20" Type="http://schemas.openxmlformats.org/officeDocument/2006/relationships/image" Target="media/image3.png"/><Relationship Id="rId41" Type="http://schemas.openxmlformats.org/officeDocument/2006/relationships/hyperlink" Target="https://microsoft.sharepoint.com/teams/Cosmos/Documents/Scope/Scope-User-Code-Debug-Streams.docx?Web=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CFD4F51D274CE88D7DF1AB1058F7A4"/>
        <w:category>
          <w:name w:val="General"/>
          <w:gallery w:val="placeholder"/>
        </w:category>
        <w:types>
          <w:type w:val="bbPlcHdr"/>
        </w:types>
        <w:behaviors>
          <w:behavior w:val="content"/>
        </w:behaviors>
        <w:guid w:val="{B3FBD662-AE64-4537-9A25-9C0E9394C756}"/>
      </w:docPartPr>
      <w:docPartBody>
        <w:p w:rsidR="00801316" w:rsidRDefault="00145855" w:rsidP="00145855">
          <w:pPr>
            <w:pStyle w:val="4ECFD4F51D274CE88D7DF1AB1058F7A4"/>
          </w:pPr>
          <w:r w:rsidRPr="005A0575">
            <w:rPr>
              <w:rStyle w:val="PlaceholderText"/>
            </w:rPr>
            <w:t>[Title]</w:t>
          </w:r>
        </w:p>
      </w:docPartBody>
    </w:docPart>
    <w:docPart>
      <w:docPartPr>
        <w:name w:val="BCC7BE579A264456B47BED1EFFB3C6E7"/>
        <w:category>
          <w:name w:val="General"/>
          <w:gallery w:val="placeholder"/>
        </w:category>
        <w:types>
          <w:type w:val="bbPlcHdr"/>
        </w:types>
        <w:behaviors>
          <w:behavior w:val="content"/>
        </w:behaviors>
        <w:guid w:val="{CF1C7D66-F516-4FD2-8134-07B28D296E10}"/>
      </w:docPartPr>
      <w:docPartBody>
        <w:p w:rsidR="00801316" w:rsidRDefault="00145855" w:rsidP="00145855">
          <w:pPr>
            <w:pStyle w:val="BCC7BE579A264456B47BED1EFFB3C6E7"/>
          </w:pPr>
          <w:r w:rsidRPr="005A0575">
            <w:rPr>
              <w:rStyle w:val="PlaceholderText"/>
            </w:rPr>
            <w:t>[Author]</w:t>
          </w:r>
        </w:p>
      </w:docPartBody>
    </w:docPart>
    <w:docPart>
      <w:docPartPr>
        <w:name w:val="05C3BC61E0C3444DA400A4C86CFD0C12"/>
        <w:category>
          <w:name w:val="General"/>
          <w:gallery w:val="placeholder"/>
        </w:category>
        <w:types>
          <w:type w:val="bbPlcHdr"/>
        </w:types>
        <w:behaviors>
          <w:behavior w:val="content"/>
        </w:behaviors>
        <w:guid w:val="{89F1575F-B0BB-4748-AD10-E230681EF848}"/>
      </w:docPartPr>
      <w:docPartBody>
        <w:p w:rsidR="00801316" w:rsidRDefault="00145855" w:rsidP="00145855">
          <w:pPr>
            <w:pStyle w:val="05C3BC61E0C3444DA400A4C86CFD0C12"/>
          </w:pPr>
          <w:r w:rsidRPr="00915BBD">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3000509000000000000"/>
    <w:charset w:val="86"/>
    <w:family w:val="script"/>
    <w:pitch w:val="fixed"/>
    <w:sig w:usb0="800002BF" w:usb1="38CF7CFA"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embedSystemFonts/>
  <w:bordersDoNotSurroundHeader/>
  <w:bordersDoNotSurroundFooter/>
  <w:defaultTabStop w:val="720"/>
  <w:characterSpacingControl w:val="doNotCompress"/>
  <w:compat>
    <w:doNotSnapToGridInCell/>
    <w:doNotWrapTextWithPunct/>
    <w:doNotUseEastAsianBreakRules/>
    <w:growAutofit/>
    <w:useFELayout/>
    <w:compatSetting w:name="compatibilityMode" w:uri="http://schemas.microsoft.com/office/word" w:val="12"/>
  </w:compat>
  <w:rsids>
    <w:rsidRoot w:val="009D7229"/>
    <w:rsid w:val="00065DD6"/>
    <w:rsid w:val="00073450"/>
    <w:rsid w:val="000D0BC4"/>
    <w:rsid w:val="000D1DBF"/>
    <w:rsid w:val="000F2FC3"/>
    <w:rsid w:val="000F3104"/>
    <w:rsid w:val="001134CE"/>
    <w:rsid w:val="00145855"/>
    <w:rsid w:val="00146DC8"/>
    <w:rsid w:val="00154FC2"/>
    <w:rsid w:val="0018682E"/>
    <w:rsid w:val="00194483"/>
    <w:rsid w:val="001B5480"/>
    <w:rsid w:val="001C4B3C"/>
    <w:rsid w:val="001E1957"/>
    <w:rsid w:val="002058FD"/>
    <w:rsid w:val="00264CC0"/>
    <w:rsid w:val="002827B1"/>
    <w:rsid w:val="002A7F17"/>
    <w:rsid w:val="002E6E99"/>
    <w:rsid w:val="00301E4F"/>
    <w:rsid w:val="003130A1"/>
    <w:rsid w:val="00313448"/>
    <w:rsid w:val="003223E2"/>
    <w:rsid w:val="003350E7"/>
    <w:rsid w:val="00342E80"/>
    <w:rsid w:val="00363A81"/>
    <w:rsid w:val="003743B4"/>
    <w:rsid w:val="003959CB"/>
    <w:rsid w:val="003B148D"/>
    <w:rsid w:val="003B43A7"/>
    <w:rsid w:val="003C06CE"/>
    <w:rsid w:val="003C4085"/>
    <w:rsid w:val="003F2803"/>
    <w:rsid w:val="00400E9C"/>
    <w:rsid w:val="00411DBC"/>
    <w:rsid w:val="004225AA"/>
    <w:rsid w:val="00422D6D"/>
    <w:rsid w:val="004271EB"/>
    <w:rsid w:val="00434D85"/>
    <w:rsid w:val="004401D3"/>
    <w:rsid w:val="00443596"/>
    <w:rsid w:val="0045469C"/>
    <w:rsid w:val="00477C4E"/>
    <w:rsid w:val="0049404C"/>
    <w:rsid w:val="004A7798"/>
    <w:rsid w:val="004B7295"/>
    <w:rsid w:val="004C7670"/>
    <w:rsid w:val="004E3EE7"/>
    <w:rsid w:val="0050233B"/>
    <w:rsid w:val="00542F44"/>
    <w:rsid w:val="00573CB8"/>
    <w:rsid w:val="00592F23"/>
    <w:rsid w:val="005C4738"/>
    <w:rsid w:val="005E3AB0"/>
    <w:rsid w:val="005F0022"/>
    <w:rsid w:val="005F4F8F"/>
    <w:rsid w:val="0060339A"/>
    <w:rsid w:val="006135C9"/>
    <w:rsid w:val="00661645"/>
    <w:rsid w:val="00663E45"/>
    <w:rsid w:val="0066550D"/>
    <w:rsid w:val="006657EF"/>
    <w:rsid w:val="006660E2"/>
    <w:rsid w:val="00667CD0"/>
    <w:rsid w:val="006E7131"/>
    <w:rsid w:val="006F60BC"/>
    <w:rsid w:val="00700204"/>
    <w:rsid w:val="0072287B"/>
    <w:rsid w:val="00752086"/>
    <w:rsid w:val="007A0E39"/>
    <w:rsid w:val="007C0FBD"/>
    <w:rsid w:val="007D6FD1"/>
    <w:rsid w:val="00801316"/>
    <w:rsid w:val="00804471"/>
    <w:rsid w:val="00810C35"/>
    <w:rsid w:val="008555BB"/>
    <w:rsid w:val="008B33B7"/>
    <w:rsid w:val="008C19A4"/>
    <w:rsid w:val="008D01A7"/>
    <w:rsid w:val="008D7ABB"/>
    <w:rsid w:val="008F0185"/>
    <w:rsid w:val="009068A1"/>
    <w:rsid w:val="00921D3D"/>
    <w:rsid w:val="00952423"/>
    <w:rsid w:val="00967296"/>
    <w:rsid w:val="00987356"/>
    <w:rsid w:val="00992929"/>
    <w:rsid w:val="009A6CB2"/>
    <w:rsid w:val="009C4E6F"/>
    <w:rsid w:val="009C5F37"/>
    <w:rsid w:val="009D08C1"/>
    <w:rsid w:val="009D6A11"/>
    <w:rsid w:val="009D7229"/>
    <w:rsid w:val="00A17D7A"/>
    <w:rsid w:val="00A42013"/>
    <w:rsid w:val="00A4387E"/>
    <w:rsid w:val="00A62D7F"/>
    <w:rsid w:val="00A87EBE"/>
    <w:rsid w:val="00A92BC6"/>
    <w:rsid w:val="00AB2429"/>
    <w:rsid w:val="00AE266E"/>
    <w:rsid w:val="00AF26EC"/>
    <w:rsid w:val="00B17BF8"/>
    <w:rsid w:val="00B34908"/>
    <w:rsid w:val="00B4734C"/>
    <w:rsid w:val="00B73560"/>
    <w:rsid w:val="00B76B16"/>
    <w:rsid w:val="00B83839"/>
    <w:rsid w:val="00BA5B0A"/>
    <w:rsid w:val="00BD7802"/>
    <w:rsid w:val="00BD7FA7"/>
    <w:rsid w:val="00BE759E"/>
    <w:rsid w:val="00BF6E23"/>
    <w:rsid w:val="00C024C2"/>
    <w:rsid w:val="00C02AD9"/>
    <w:rsid w:val="00C06CDB"/>
    <w:rsid w:val="00C45543"/>
    <w:rsid w:val="00C6073B"/>
    <w:rsid w:val="00C65A1A"/>
    <w:rsid w:val="00C65C8D"/>
    <w:rsid w:val="00C81F72"/>
    <w:rsid w:val="00CB762C"/>
    <w:rsid w:val="00CC700A"/>
    <w:rsid w:val="00CF57E4"/>
    <w:rsid w:val="00D14365"/>
    <w:rsid w:val="00D212D7"/>
    <w:rsid w:val="00D238DD"/>
    <w:rsid w:val="00D372E9"/>
    <w:rsid w:val="00D410D4"/>
    <w:rsid w:val="00DC65CE"/>
    <w:rsid w:val="00E063E6"/>
    <w:rsid w:val="00E1731E"/>
    <w:rsid w:val="00E20F64"/>
    <w:rsid w:val="00E55446"/>
    <w:rsid w:val="00E62376"/>
    <w:rsid w:val="00E6679E"/>
    <w:rsid w:val="00E70BBF"/>
    <w:rsid w:val="00E851D0"/>
    <w:rsid w:val="00EA2BD8"/>
    <w:rsid w:val="00EC5921"/>
    <w:rsid w:val="00EC665B"/>
    <w:rsid w:val="00F06D4E"/>
    <w:rsid w:val="00F11110"/>
    <w:rsid w:val="00F17327"/>
    <w:rsid w:val="00F53823"/>
    <w:rsid w:val="00F56173"/>
    <w:rsid w:val="00FA114F"/>
    <w:rsid w:val="00FB575D"/>
    <w:rsid w:val="00FD7886"/>
    <w:rsid w:val="00FF0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0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5855"/>
    <w:rPr>
      <w:color w:val="808080"/>
    </w:rPr>
  </w:style>
  <w:style w:type="paragraph" w:customStyle="1" w:styleId="PlaceholderAutotext37">
    <w:name w:val="PlaceholderAutotext_37"/>
    <w:rsid w:val="003743B4"/>
  </w:style>
  <w:style w:type="paragraph" w:customStyle="1" w:styleId="PlaceholderAutotext40">
    <w:name w:val="PlaceholderAutotext_40"/>
    <w:rsid w:val="003743B4"/>
  </w:style>
  <w:style w:type="paragraph" w:customStyle="1" w:styleId="PlaceholderAutotext42">
    <w:name w:val="PlaceholderAutotext_42"/>
    <w:rsid w:val="003743B4"/>
  </w:style>
  <w:style w:type="paragraph" w:customStyle="1" w:styleId="PlaceholderAutotext47">
    <w:name w:val="PlaceholderAutotext_47"/>
    <w:rsid w:val="003743B4"/>
  </w:style>
  <w:style w:type="paragraph" w:customStyle="1" w:styleId="PlaceholderAutotext51">
    <w:name w:val="PlaceholderAutotext_51"/>
    <w:rsid w:val="003743B4"/>
  </w:style>
  <w:style w:type="paragraph" w:customStyle="1" w:styleId="7982F14A2EE8437D8B10E73645AD58D7">
    <w:name w:val="7982F14A2EE8437D8B10E73645AD58D7"/>
    <w:rsid w:val="00443596"/>
  </w:style>
  <w:style w:type="paragraph" w:customStyle="1" w:styleId="0EF3B71792E44552AB953745CF43DAA6">
    <w:name w:val="0EF3B71792E44552AB953745CF43DAA6"/>
    <w:rsid w:val="00443596"/>
  </w:style>
  <w:style w:type="paragraph" w:customStyle="1" w:styleId="6F078537789442B1996437D3E4E3A13D">
    <w:name w:val="6F078537789442B1996437D3E4E3A13D"/>
    <w:rsid w:val="00443596"/>
  </w:style>
  <w:style w:type="paragraph" w:customStyle="1" w:styleId="5F6F01934D594B16AF70CF93FAA8502A">
    <w:name w:val="5F6F01934D594B16AF70CF93FAA8502A"/>
    <w:rsid w:val="00443596"/>
  </w:style>
  <w:style w:type="paragraph" w:customStyle="1" w:styleId="3C75E6EB64864F86BC43857A7DC7DEF3">
    <w:name w:val="3C75E6EB64864F86BC43857A7DC7DEF3"/>
    <w:rsid w:val="00443596"/>
  </w:style>
  <w:style w:type="paragraph" w:customStyle="1" w:styleId="15B5B0156DA44DAEADB86A9DA8244ABD">
    <w:name w:val="15B5B0156DA44DAEADB86A9DA8244ABD"/>
    <w:rsid w:val="00443596"/>
  </w:style>
  <w:style w:type="paragraph" w:customStyle="1" w:styleId="2D9607BF3AEB49CBA3A00D1E38CB7BC5">
    <w:name w:val="2D9607BF3AEB49CBA3A00D1E38CB7BC5"/>
    <w:rsid w:val="00443596"/>
  </w:style>
  <w:style w:type="paragraph" w:customStyle="1" w:styleId="70A7DE0DF8FC4F23BCB6A0ACDFC42AE5">
    <w:name w:val="70A7DE0DF8FC4F23BCB6A0ACDFC42AE5"/>
    <w:rsid w:val="00443596"/>
  </w:style>
  <w:style w:type="paragraph" w:customStyle="1" w:styleId="7BBB6AB1DCB1493C98791B78E89E007E">
    <w:name w:val="7BBB6AB1DCB1493C98791B78E89E007E"/>
    <w:rsid w:val="00443596"/>
  </w:style>
  <w:style w:type="paragraph" w:customStyle="1" w:styleId="3EB3D8F317C340898510041705103056">
    <w:name w:val="3EB3D8F317C340898510041705103056"/>
    <w:rsid w:val="00443596"/>
  </w:style>
  <w:style w:type="paragraph" w:customStyle="1" w:styleId="A8B7C41D8B3F4CAB8156B6C0EAA1CCAC">
    <w:name w:val="A8B7C41D8B3F4CAB8156B6C0EAA1CCAC"/>
    <w:rsid w:val="00443596"/>
  </w:style>
  <w:style w:type="paragraph" w:customStyle="1" w:styleId="B5D308C687E54753B760191FA41C4D83">
    <w:name w:val="B5D308C687E54753B760191FA41C4D83"/>
    <w:rsid w:val="00443596"/>
  </w:style>
  <w:style w:type="paragraph" w:customStyle="1" w:styleId="0D31700314FD4CC699038DC3149A3ABE">
    <w:name w:val="0D31700314FD4CC699038DC3149A3ABE"/>
    <w:rsid w:val="00443596"/>
  </w:style>
  <w:style w:type="paragraph" w:customStyle="1" w:styleId="B31AE916B8DC4A05B290D34411FC0CE1">
    <w:name w:val="B31AE916B8DC4A05B290D34411FC0CE1"/>
    <w:rsid w:val="00443596"/>
  </w:style>
  <w:style w:type="paragraph" w:customStyle="1" w:styleId="A04D7B8C736349C98367D21238CFA0D4">
    <w:name w:val="A04D7B8C736349C98367D21238CFA0D4"/>
    <w:rsid w:val="009C4E6F"/>
  </w:style>
  <w:style w:type="paragraph" w:customStyle="1" w:styleId="4564B9E107124082AAA5317524532EF1">
    <w:name w:val="4564B9E107124082AAA5317524532EF1"/>
    <w:rsid w:val="009C4E6F"/>
  </w:style>
  <w:style w:type="paragraph" w:customStyle="1" w:styleId="E69866E9488446B0BD50575CB05322BE">
    <w:name w:val="E69866E9488446B0BD50575CB05322BE"/>
    <w:rsid w:val="009C4E6F"/>
  </w:style>
  <w:style w:type="paragraph" w:customStyle="1" w:styleId="4ECFD4F51D274CE88D7DF1AB1058F7A4">
    <w:name w:val="4ECFD4F51D274CE88D7DF1AB1058F7A4"/>
    <w:rsid w:val="00145855"/>
    <w:pPr>
      <w:spacing w:after="160" w:line="259" w:lineRule="auto"/>
    </w:pPr>
  </w:style>
  <w:style w:type="paragraph" w:customStyle="1" w:styleId="BCC7BE579A264456B47BED1EFFB3C6E7">
    <w:name w:val="BCC7BE579A264456B47BED1EFFB3C6E7"/>
    <w:rsid w:val="00145855"/>
    <w:pPr>
      <w:spacing w:after="160" w:line="259" w:lineRule="auto"/>
    </w:pPr>
  </w:style>
  <w:style w:type="paragraph" w:customStyle="1" w:styleId="05C3BC61E0C3444DA400A4C86CFD0C12">
    <w:name w:val="05C3BC61E0C3444DA400A4C86CFD0C12"/>
    <w:rsid w:val="0014585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2015-08-04T00:00:00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haredWithUsers xmlns="3ee6f675-c5eb-4c97-b153-b766850c20d5">
      <UserInfo>
        <DisplayName>Namita Sharma (HCL America Inc)</DisplayName>
        <AccountId>49713</AccountId>
        <AccountType/>
      </UserInfo>
      <UserInfo>
        <DisplayName>Raghav Gurram (Bluehawk LLC)</DisplayName>
        <AccountId>58055</AccountId>
        <AccountType/>
      </UserInfo>
      <UserInfo>
        <DisplayName>Ricardo De Pinho Rebelo</DisplayName>
        <AccountId>38014</AccountId>
        <AccountType/>
      </UserInfo>
      <UserInfo>
        <DisplayName>Beth Luan</DisplayName>
        <AccountId>72247</AccountId>
        <AccountType/>
      </UserInfo>
      <UserInfo>
        <DisplayName>Yogesh Roy</DisplayName>
        <AccountId>4306</AccountId>
        <AccountType/>
      </UserInfo>
      <UserInfo>
        <DisplayName>Anders Svensson</DisplayName>
        <AccountId>35176</AccountId>
        <AccountType/>
      </UserInfo>
      <UserInfo>
        <DisplayName>Helen(Hongfei) Wang</DisplayName>
        <AccountId>88839</AccountId>
        <AccountType/>
      </UserInfo>
      <UserInfo>
        <DisplayName>K Chidambaran (Nokia-SD/Bangalore)</DisplayName>
        <AccountId>89488</AccountId>
        <AccountType/>
      </UserInfo>
      <UserInfo>
        <DisplayName>De Sourabh (Nokia-SD/Bangalore)</DisplayName>
        <AccountId>89489</AccountId>
        <AccountType/>
      </UserInfo>
      <UserInfo>
        <DisplayName>Revankar Shradha (Nokia-SD/Bangalore)</DisplayName>
        <AccountId>89490</AccountId>
        <AccountType/>
      </UserInfo>
      <UserInfo>
        <DisplayName>Nayak Santhosh (Nokia-SD/Bangalore)</DisplayName>
        <AccountId>89491</AccountId>
        <AccountType/>
      </UserInfo>
      <UserInfo>
        <DisplayName>Patil Yashwant.V (Nokia-SD/Bangalore)</DisplayName>
        <AccountId>89492</AccountId>
        <AccountType/>
      </UserInfo>
      <UserInfo>
        <DisplayName>Kandathil Saju (Nokia-SD/Bangalore)</DisplayName>
        <AccountId>89493</AccountId>
        <AccountType/>
      </UserInfo>
      <UserInfo>
        <DisplayName>Kumar Avinash.7 (Nokia-SD/Bangalore)</DisplayName>
        <AccountId>89494</AccountId>
        <AccountType/>
      </UserInfo>
      <UserInfo>
        <DisplayName>Srinivasan Kannapiran.1 (Nokia-SD/Bangalore)</DisplayName>
        <AccountId>89495</AccountId>
        <AccountType/>
      </UserInfo>
      <UserInfo>
        <DisplayName>Paul Karedi-Sandeep (Nokia-SD/Bangalore)</DisplayName>
        <AccountId>89496</AccountId>
        <AccountType/>
      </UserInfo>
      <UserInfo>
        <DisplayName>Dusane Vishwajeet (Nokia-SD/Bangalore)</DisplayName>
        <AccountId>89497</AccountId>
        <AccountType/>
      </UserInfo>
      <UserInfo>
        <DisplayName>Sangwan Jitendra (Nokia-SD/Bangalore)</DisplayName>
        <AccountId>89498</AccountId>
        <AccountType/>
      </UserInfo>
      <UserInfo>
        <DisplayName>Thyagarajan Anil (Nokia-SD/Bangalore)</DisplayName>
        <AccountId>89499</AccountId>
        <AccountType/>
      </UserInfo>
      <UserInfo>
        <DisplayName>Ballur Manjunath (Nokia-SD/Bangalore)</DisplayName>
        <AccountId>89500</AccountId>
        <AccountType/>
      </UserInfo>
      <UserInfo>
        <DisplayName>Kumar Vimal.1 (Nokia-SD/Bangalore)</DisplayName>
        <AccountId>89501</AccountId>
        <AccountType/>
      </UserInfo>
      <UserInfo>
        <DisplayName>B Shravan (Nokia-SD/Bangalore)</DisplayName>
        <AccountId>89502</AccountId>
        <AccountType/>
      </UserInfo>
      <UserInfo>
        <DisplayName>Patil Kavan (Nokia-SD/Bangalore)</DisplayName>
        <AccountId>89503</AccountId>
        <AccountType/>
      </UserInfo>
      <UserInfo>
        <DisplayName>Khurana Sandeep (Nokia-SD/Bangalore)</DisplayName>
        <AccountId>89504</AccountId>
        <AccountType/>
      </UserInfo>
      <UserInfo>
        <DisplayName>Khandelwal Shashank (Nokia-SD/Bangalore)</DisplayName>
        <AccountId>89505</AccountId>
        <AccountType/>
      </UserInfo>
      <UserInfo>
        <DisplayName>Vijayarajan Sneha (Nokia-SD/Bangalore)</DisplayName>
        <AccountId>89506</AccountId>
        <AccountType/>
      </UserInfo>
      <UserInfo>
        <DisplayName>Gupta Kushagr (Nokia-SD/Bangalore)</DisplayName>
        <AccountId>89507</AccountId>
        <AccountType/>
      </UserInfo>
      <UserInfo>
        <DisplayName>S Kavita (Nokia-SD/Bangalore)</DisplayName>
        <AccountId>89508</AccountId>
        <AccountType/>
      </UserInfo>
      <UserInfo>
        <DisplayName>K-S Omkar (Nokia-SD/Bangalore)</DisplayName>
        <AccountId>89509</AccountId>
        <AccountType/>
      </UserInfo>
      <UserInfo>
        <DisplayName>B-V Yogendra (Nokia-SD/Bangalore)</DisplayName>
        <AccountId>89510</AccountId>
        <AccountType/>
      </UserInfo>
      <UserInfo>
        <DisplayName>Chandra Kiran (Nokia-SD/Bangalore)</DisplayName>
        <AccountId>86705</AccountId>
        <AccountType/>
      </UserInfo>
      <UserInfo>
        <DisplayName>Xiaotao Chang</DisplayName>
        <AccountId>76349</AccountId>
        <AccountType/>
      </UserInfo>
      <UserInfo>
        <DisplayName>Ming Zhang (MSR)</DisplayName>
        <AccountId>114790</AccountId>
        <AccountType/>
      </UserInfo>
      <UserInfo>
        <DisplayName>Jonas Botbol</DisplayName>
        <AccountId>127504</AccountId>
        <AccountType/>
      </UserInfo>
      <UserInfo>
        <DisplayName>Asad Yaqoob</DisplayName>
        <AccountId>88215</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9F567DE696F3A4EA9854D06A7AEC7DF" ma:contentTypeVersion="3" ma:contentTypeDescription="Create a new document." ma:contentTypeScope="" ma:versionID="5d652f9b1a810e465e85c8a5431457a2">
  <xsd:schema xmlns:xsd="http://www.w3.org/2001/XMLSchema" xmlns:xs="http://www.w3.org/2001/XMLSchema" xmlns:p="http://schemas.microsoft.com/office/2006/metadata/properties" xmlns:ns2="3ee6f675-c5eb-4c97-b153-b766850c20d5" targetNamespace="http://schemas.microsoft.com/office/2006/metadata/properties" ma:root="true" ma:fieldsID="6f7f098c0aadd3cba831dceaece97853" ns2:_="">
    <xsd:import namespace="3ee6f675-c5eb-4c97-b153-b766850c20d5"/>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e6f675-c5eb-4c97-b153-b766850c20d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CoverPageProperties xmlns="http://schemas.microsoft.com/office/2006/coverPageProps">
  <PublishDate>2006-07-28</PublishDate>
  <Abstract/>
  <CompanyAddress/>
  <CompanyPhone/>
  <CompanyFax/>
  <CompanyEmail/>
</CoverPageProperties>
</file>

<file path=customXml/item6.xml><?xml version="1.0" encoding="utf-8"?>
<b:Sources xmlns:b="http://schemas.openxmlformats.org/officeDocument/2006/bibliography"/>
</file>

<file path=customXml/itemProps1.xml><?xml version="1.0" encoding="utf-8"?>
<ds:datastoreItem xmlns:ds="http://schemas.openxmlformats.org/officeDocument/2006/customXml" ds:itemID="{55AF091B-3C7A-41E3-B477-F2FDAA23CFDA}"/>
</file>

<file path=customXml/itemProps2.xml><?xml version="1.0" encoding="utf-8"?>
<ds:datastoreItem xmlns:ds="http://schemas.openxmlformats.org/officeDocument/2006/customXml" ds:itemID="{400C2441-C085-4234-AB73-E1E2F9FDD6A3}"/>
</file>

<file path=customXml/itemProps3.xml><?xml version="1.0" encoding="utf-8"?>
<ds:datastoreItem xmlns:ds="http://schemas.openxmlformats.org/officeDocument/2006/customXml" ds:itemID="{C38446F6-C2F0-437A-8413-7F1E5C99DC5F}"/>
</file>

<file path=customXml/itemProps4.xml><?xml version="1.0" encoding="utf-8"?>
<ds:datastoreItem xmlns:ds="http://schemas.openxmlformats.org/officeDocument/2006/customXml" ds:itemID="{3EE6826F-9EBD-4A06-8235-E8A8F4CB9091}"/>
</file>

<file path=customXml/itemProps5.xml><?xml version="1.0" encoding="utf-8"?>
<ds:datastoreItem xmlns:ds="http://schemas.openxmlformats.org/officeDocument/2006/customXml" ds:itemID="{ED4F10A2-2175-4B31-853F-4F630B314F3B}"/>
</file>

<file path=customXml/itemProps6.xml><?xml version="1.0" encoding="utf-8"?>
<ds:datastoreItem xmlns:ds="http://schemas.openxmlformats.org/officeDocument/2006/customXml" ds:itemID="{5F2159B4-91F1-494A-88A9-4C2871D85015}"/>
</file>

<file path=docProps/app.xml><?xml version="1.0" encoding="utf-8"?>
<Properties xmlns="http://schemas.openxmlformats.org/officeDocument/2006/extended-properties" xmlns:vt="http://schemas.openxmlformats.org/officeDocument/2006/docPropsVTypes">
  <Template>Normal.dotm</Template>
  <TotalTime>1786</TotalTime>
  <Pages>38</Pages>
  <Words>6558</Words>
  <Characters>37384</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Scope Tutorial &gt; Introduction</vt:lpstr>
    </vt:vector>
  </TitlesOfParts>
  <Company>Microsoft Corporation</Company>
  <LinksUpToDate>false</LinksUpToDate>
  <CharactersWithSpaces>43855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Tutorial &gt; Introduction</dc:title>
  <dc:subject/>
  <dc:creator>Saveen Reddy</dc:creator>
  <cp:keywords/>
  <dc:description/>
  <cp:lastModifiedBy>Saveen Reddy</cp:lastModifiedBy>
  <cp:revision>18</cp:revision>
  <cp:lastPrinted>2012-03-23T23:11:00Z</cp:lastPrinted>
  <dcterms:created xsi:type="dcterms:W3CDTF">2015-04-23T04:19:00Z</dcterms:created>
  <dcterms:modified xsi:type="dcterms:W3CDTF">2015-08-05T01:59:00Z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0x01010039F567DE696F3A4EA9854D06A7AEC7DF</vt:lpwstr>
  </property>
  <property fmtid="{D5CDD505-2E9C-101B-9397-08002B2CF9AE}" pid="3" name="TaxKeyword">
    <vt:lpwstr/>
  </property>
  <property fmtid="{D5CDD505-2E9C-101B-9397-08002B2CF9AE}" pid="4" name="DocVizMetadataToken">
    <vt:lpwstr>300x211x1</vt:lpwstr>
  </property>
  <property fmtid="{D5CDD505-2E9C-101B-9397-08002B2CF9AE}" pid="5" name="DocVizPreviewMetadata_Count">
    <vt:i4>1</vt:i4>
  </property>
  <property fmtid="{D5CDD505-2E9C-101B-9397-08002B2CF9AE}" pid="6" name="DocVizPreviewMetadata_0">
    <vt:lpwstr>300x211x1</vt:lpwstr>
  </property>
</Properties>
</file>