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20279" w14:textId="77777777" w:rsidR="00214683" w:rsidRDefault="00214683" w:rsidP="00214683">
      <w:r>
        <w:t>6. FUNCTIONAL AND PERFORMANCE TESTING</w:t>
      </w:r>
    </w:p>
    <w:p w14:paraId="1B65BF17" w14:textId="77777777" w:rsidR="00214683" w:rsidRDefault="00214683" w:rsidP="00214683"/>
    <w:p w14:paraId="296094BF" w14:textId="77777777" w:rsidR="00214683" w:rsidRDefault="00214683" w:rsidP="00214683">
      <w:r>
        <w:t xml:space="preserve">6.1 Performance Testing  </w:t>
      </w:r>
    </w:p>
    <w:p w14:paraId="51166CE1" w14:textId="7937307C" w:rsidR="00214683" w:rsidRDefault="00214683">
      <w:r>
        <w:t>API and model response times were tested with various symptom inputs. The system maintained high accuracy and acceptable latency under different loads. The user interface responded well on both desktop and mobile views.</w:t>
      </w:r>
    </w:p>
    <w:sectPr w:rsidR="00214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1"/>
    <w:family w:val="roman"/>
    <w:pitch w:val="variable"/>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83"/>
    <w:rsid w:val="00214683"/>
    <w:rsid w:val="006F0706"/>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decimalSymbol w:val="."/>
  <w:listSeparator w:val=","/>
  <w14:docId w14:val="69A7A043"/>
  <w15:chartTrackingRefBased/>
  <w15:docId w15:val="{FE23A39E-A96E-9540-884E-4809C7D8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214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6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6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6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6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6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6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6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6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683"/>
    <w:rPr>
      <w:rFonts w:eastAsiaTheme="majorEastAsia" w:cstheme="majorBidi"/>
      <w:color w:val="272727" w:themeColor="text1" w:themeTint="D8"/>
    </w:rPr>
  </w:style>
  <w:style w:type="paragraph" w:styleId="Title">
    <w:name w:val="Title"/>
    <w:basedOn w:val="Normal"/>
    <w:next w:val="Normal"/>
    <w:link w:val="TitleChar"/>
    <w:uiPriority w:val="10"/>
    <w:qFormat/>
    <w:rsid w:val="00214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683"/>
    <w:pPr>
      <w:spacing w:before="160"/>
      <w:jc w:val="center"/>
    </w:pPr>
    <w:rPr>
      <w:i/>
      <w:iCs/>
      <w:color w:val="404040" w:themeColor="text1" w:themeTint="BF"/>
    </w:rPr>
  </w:style>
  <w:style w:type="character" w:customStyle="1" w:styleId="QuoteChar">
    <w:name w:val="Quote Char"/>
    <w:basedOn w:val="DefaultParagraphFont"/>
    <w:link w:val="Quote"/>
    <w:uiPriority w:val="29"/>
    <w:rsid w:val="00214683"/>
    <w:rPr>
      <w:rFonts w:cs="Gautami"/>
      <w:i/>
      <w:iCs/>
      <w:color w:val="404040" w:themeColor="text1" w:themeTint="BF"/>
    </w:rPr>
  </w:style>
  <w:style w:type="paragraph" w:styleId="ListParagraph">
    <w:name w:val="List Paragraph"/>
    <w:basedOn w:val="Normal"/>
    <w:uiPriority w:val="34"/>
    <w:qFormat/>
    <w:rsid w:val="00214683"/>
    <w:pPr>
      <w:ind w:left="720"/>
      <w:contextualSpacing/>
    </w:pPr>
  </w:style>
  <w:style w:type="character" w:styleId="IntenseEmphasis">
    <w:name w:val="Intense Emphasis"/>
    <w:basedOn w:val="DefaultParagraphFont"/>
    <w:uiPriority w:val="21"/>
    <w:qFormat/>
    <w:rsid w:val="00214683"/>
    <w:rPr>
      <w:i/>
      <w:iCs/>
      <w:color w:val="0F4761" w:themeColor="accent1" w:themeShade="BF"/>
    </w:rPr>
  </w:style>
  <w:style w:type="paragraph" w:styleId="IntenseQuote">
    <w:name w:val="Intense Quote"/>
    <w:basedOn w:val="Normal"/>
    <w:next w:val="Normal"/>
    <w:link w:val="IntenseQuoteChar"/>
    <w:uiPriority w:val="30"/>
    <w:qFormat/>
    <w:rsid w:val="00214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683"/>
    <w:rPr>
      <w:rFonts w:cs="Gautami"/>
      <w:i/>
      <w:iCs/>
      <w:color w:val="0F4761" w:themeColor="accent1" w:themeShade="BF"/>
    </w:rPr>
  </w:style>
  <w:style w:type="character" w:styleId="IntenseReference">
    <w:name w:val="Intense Reference"/>
    <w:basedOn w:val="DefaultParagraphFont"/>
    <w:uiPriority w:val="32"/>
    <w:qFormat/>
    <w:rsid w:val="002146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sravyaprathipati2005@gmail.com</dc:creator>
  <cp:keywords/>
  <dc:description/>
  <cp:lastModifiedBy>sravyaprathipati2005@gmail.com</cp:lastModifiedBy>
  <cp:revision>2</cp:revision>
  <dcterms:created xsi:type="dcterms:W3CDTF">2025-08-02T20:23:00Z</dcterms:created>
  <dcterms:modified xsi:type="dcterms:W3CDTF">2025-08-02T20:23:00Z</dcterms:modified>
</cp:coreProperties>
</file>