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4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990"/>
        <w:gridCol w:w="1129"/>
        <w:gridCol w:w="2551"/>
        <w:gridCol w:w="2982"/>
      </w:tblGrid>
      <w:tr w14:paraId="3818BF31">
        <w:tc>
          <w:tcPr>
            <w:tcW w:w="3828" w:type="dxa"/>
            <w:gridSpan w:val="2"/>
          </w:tcPr>
          <w:p w14:paraId="712F635A">
            <w:pPr>
              <w:spacing w:line="360" w:lineRule="auto"/>
              <w:jc w:val="center"/>
              <w:rPr>
                <w:rFonts w:eastAsia="仿宋_GB2312"/>
                <w:b/>
                <w:sz w:val="36"/>
                <w:szCs w:val="36"/>
              </w:rPr>
            </w:pPr>
            <w:r>
              <w:rPr>
                <w:rFonts w:eastAsia="仿宋_GB2312"/>
                <w:b/>
                <w:sz w:val="36"/>
                <w:szCs w:val="36"/>
              </w:rPr>
              <w:drawing>
                <wp:inline distT="0" distB="0" distL="0" distR="0">
                  <wp:extent cx="2159635" cy="563245"/>
                  <wp:effectExtent l="0" t="0" r="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56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2" w:type="dxa"/>
            <w:gridSpan w:val="3"/>
            <w:vAlign w:val="center"/>
          </w:tcPr>
          <w:p w14:paraId="7216C662">
            <w:pPr>
              <w:rPr>
                <w:rFonts w:ascii="隶书" w:eastAsia="隶书"/>
                <w:b/>
                <w:sz w:val="44"/>
                <w:szCs w:val="44"/>
              </w:rPr>
            </w:pPr>
            <w:r>
              <w:rPr>
                <w:rFonts w:hint="eastAsia" w:ascii="隶书" w:eastAsia="隶书"/>
                <w:b/>
                <w:sz w:val="44"/>
                <w:szCs w:val="44"/>
              </w:rPr>
              <w:t>研究生论文开题评审表</w:t>
            </w:r>
          </w:p>
          <w:p w14:paraId="32FB29EF">
            <w:pPr>
              <w:rPr>
                <w:rFonts w:eastAsia="隶书"/>
                <w:sz w:val="32"/>
                <w:szCs w:val="32"/>
              </w:rPr>
            </w:pPr>
            <w:r>
              <w:rPr>
                <w:rFonts w:eastAsia="隶书"/>
                <w:sz w:val="32"/>
                <w:szCs w:val="32"/>
              </w:rPr>
              <w:t>Graduate Thesis Proposal Review</w:t>
            </w:r>
          </w:p>
        </w:tc>
      </w:tr>
      <w:tr w14:paraId="33F1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5DE1CB5B">
            <w:pPr>
              <w:rPr>
                <w:rFonts w:eastAsia="楷体"/>
                <w:szCs w:val="21"/>
              </w:rPr>
            </w:pPr>
            <w:permStart w:id="0" w:edGrp="everyone" w:colFirst="1" w:colLast="1"/>
            <w:r>
              <w:rPr>
                <w:rFonts w:eastAsia="楷体"/>
                <w:szCs w:val="21"/>
              </w:rPr>
              <w:t>姓名</w:t>
            </w:r>
            <w:r>
              <w:rPr>
                <w:rFonts w:hint="eastAsia" w:eastAsia="楷体"/>
                <w:szCs w:val="21"/>
              </w:rPr>
              <w:t>Name</w:t>
            </w:r>
          </w:p>
        </w:tc>
        <w:tc>
          <w:tcPr>
            <w:tcW w:w="8652" w:type="dxa"/>
            <w:gridSpan w:val="4"/>
          </w:tcPr>
          <w:p w14:paraId="25F451AE">
            <w:pPr>
              <w:rPr>
                <w:rFonts w:hint="eastAsia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吴伯涛</w:t>
            </w:r>
          </w:p>
        </w:tc>
      </w:tr>
      <w:permEnd w:id="0"/>
      <w:tr w14:paraId="38178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658EF0CA">
            <w:pPr>
              <w:rPr>
                <w:rFonts w:eastAsia="楷体"/>
                <w:szCs w:val="21"/>
              </w:rPr>
            </w:pPr>
            <w:permStart w:id="1" w:edGrp="everyone" w:colFirst="1" w:colLast="1"/>
            <w:permStart w:id="2" w:edGrp="everyone" w:colFirst="3" w:colLast="3"/>
            <w:r>
              <w:rPr>
                <w:rFonts w:hint="eastAsia" w:eastAsia="楷体"/>
                <w:szCs w:val="21"/>
              </w:rPr>
              <w:t>院系School</w:t>
            </w:r>
          </w:p>
        </w:tc>
        <w:tc>
          <w:tcPr>
            <w:tcW w:w="3119" w:type="dxa"/>
            <w:gridSpan w:val="2"/>
          </w:tcPr>
          <w:p w14:paraId="14A2CB26">
            <w:pPr>
              <w:rPr>
                <w:rFonts w:hint="default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计算机学院</w:t>
            </w:r>
          </w:p>
        </w:tc>
        <w:tc>
          <w:tcPr>
            <w:tcW w:w="2551" w:type="dxa"/>
          </w:tcPr>
          <w:p w14:paraId="73C3F560">
            <w:pPr>
              <w:rPr>
                <w:rFonts w:eastAsia="楷体"/>
                <w:szCs w:val="21"/>
              </w:rPr>
            </w:pPr>
            <w:r>
              <w:rPr>
                <w:rFonts w:hint="eastAsia" w:eastAsia="楷体"/>
                <w:szCs w:val="21"/>
              </w:rPr>
              <w:t>学号 Student</w:t>
            </w:r>
            <w:r>
              <w:rPr>
                <w:rFonts w:eastAsia="楷体"/>
                <w:szCs w:val="21"/>
              </w:rPr>
              <w:t xml:space="preserve"> ID</w:t>
            </w:r>
          </w:p>
        </w:tc>
        <w:tc>
          <w:tcPr>
            <w:tcW w:w="2982" w:type="dxa"/>
          </w:tcPr>
          <w:p w14:paraId="71F227CF">
            <w:pPr>
              <w:rPr>
                <w:rFonts w:hint="default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124033910219</w:t>
            </w:r>
          </w:p>
        </w:tc>
      </w:tr>
      <w:permEnd w:id="1"/>
      <w:permEnd w:id="2"/>
      <w:tr w14:paraId="1D19A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7ABCE8BC">
            <w:pPr>
              <w:rPr>
                <w:rFonts w:eastAsia="楷体"/>
                <w:szCs w:val="21"/>
              </w:rPr>
            </w:pPr>
            <w:permStart w:id="3" w:edGrp="everyone" w:colFirst="1" w:colLast="1"/>
            <w:permStart w:id="4" w:edGrp="everyone" w:colFirst="3" w:colLast="3"/>
            <w:r>
              <w:rPr>
                <w:rFonts w:hint="eastAsia" w:eastAsia="楷体"/>
                <w:szCs w:val="21"/>
              </w:rPr>
              <w:t>专业Major</w:t>
            </w:r>
          </w:p>
        </w:tc>
        <w:tc>
          <w:tcPr>
            <w:tcW w:w="3119" w:type="dxa"/>
            <w:gridSpan w:val="2"/>
          </w:tcPr>
          <w:p w14:paraId="46790697">
            <w:pPr>
              <w:rPr>
                <w:rFonts w:hint="eastAsia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电子信息</w:t>
            </w:r>
          </w:p>
        </w:tc>
        <w:tc>
          <w:tcPr>
            <w:tcW w:w="2551" w:type="dxa"/>
          </w:tcPr>
          <w:p w14:paraId="17C24020">
            <w:pPr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入学日期</w:t>
            </w:r>
            <w:r>
              <w:rPr>
                <w:rFonts w:hint="eastAsia" w:eastAsia="楷体"/>
                <w:szCs w:val="21"/>
              </w:rPr>
              <w:t>Enrollment Date</w:t>
            </w:r>
          </w:p>
        </w:tc>
        <w:tc>
          <w:tcPr>
            <w:tcW w:w="2982" w:type="dxa"/>
          </w:tcPr>
          <w:p w14:paraId="189C70EC">
            <w:pPr>
              <w:rPr>
                <w:rFonts w:hint="default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2024年9月</w:t>
            </w:r>
          </w:p>
        </w:tc>
      </w:tr>
      <w:permEnd w:id="3"/>
      <w:permEnd w:id="4"/>
      <w:tr w14:paraId="31FA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25F4D658">
            <w:pPr>
              <w:rPr>
                <w:rFonts w:eastAsia="楷体"/>
                <w:szCs w:val="21"/>
              </w:rPr>
            </w:pPr>
            <w:permStart w:id="5" w:edGrp="everyone" w:colFirst="1" w:colLast="1"/>
            <w:permStart w:id="6" w:edGrp="everyone" w:colFirst="3" w:colLast="3"/>
            <w:r>
              <w:rPr>
                <w:rFonts w:hint="eastAsia" w:eastAsia="楷体"/>
                <w:szCs w:val="21"/>
              </w:rPr>
              <w:t>国籍Nationality</w:t>
            </w:r>
          </w:p>
        </w:tc>
        <w:tc>
          <w:tcPr>
            <w:tcW w:w="3119" w:type="dxa"/>
            <w:gridSpan w:val="2"/>
          </w:tcPr>
          <w:p w14:paraId="5A96FFDA">
            <w:pPr>
              <w:rPr>
                <w:rFonts w:hint="eastAsia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中国</w:t>
            </w:r>
          </w:p>
        </w:tc>
        <w:tc>
          <w:tcPr>
            <w:tcW w:w="2551" w:type="dxa"/>
          </w:tcPr>
          <w:p w14:paraId="7B8586AA">
            <w:pPr>
              <w:rPr>
                <w:rFonts w:eastAsia="楷体"/>
                <w:szCs w:val="21"/>
              </w:rPr>
            </w:pPr>
            <w:r>
              <w:rPr>
                <w:rFonts w:hint="eastAsia" w:eastAsia="楷体"/>
                <w:szCs w:val="21"/>
              </w:rPr>
              <w:t>导师Supervisor</w:t>
            </w:r>
          </w:p>
        </w:tc>
        <w:tc>
          <w:tcPr>
            <w:tcW w:w="2982" w:type="dxa"/>
          </w:tcPr>
          <w:p w14:paraId="46D230D3">
            <w:pPr>
              <w:rPr>
                <w:rFonts w:hint="eastAsia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应凯</w:t>
            </w:r>
          </w:p>
        </w:tc>
      </w:tr>
      <w:permEnd w:id="5"/>
      <w:permEnd w:id="6"/>
      <w:tr w14:paraId="7BB1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6234F4FA">
            <w:pPr>
              <w:rPr>
                <w:rFonts w:eastAsia="楷体"/>
                <w:szCs w:val="21"/>
              </w:rPr>
            </w:pPr>
            <w:permStart w:id="7" w:edGrp="everyone" w:colFirst="1" w:colLast="1"/>
            <w:permStart w:id="8" w:edGrp="everyone" w:colFirst="3" w:colLast="3"/>
            <w:r>
              <w:rPr>
                <w:rFonts w:hint="eastAsia" w:eastAsia="楷体"/>
                <w:szCs w:val="21"/>
              </w:rPr>
              <w:t>培养层次</w:t>
            </w:r>
          </w:p>
          <w:p w14:paraId="797DB89D">
            <w:pPr>
              <w:rPr>
                <w:rFonts w:eastAsia="楷体"/>
                <w:szCs w:val="21"/>
              </w:rPr>
            </w:pPr>
            <w:r>
              <w:rPr>
                <w:rFonts w:hint="eastAsia" w:eastAsia="楷体"/>
                <w:szCs w:val="21"/>
              </w:rPr>
              <w:t>Program</w:t>
            </w:r>
            <w:r>
              <w:rPr>
                <w:rFonts w:eastAsia="楷体"/>
                <w:szCs w:val="21"/>
              </w:rPr>
              <w:t xml:space="preserve"> Enrolled</w:t>
            </w:r>
          </w:p>
        </w:tc>
        <w:tc>
          <w:tcPr>
            <w:tcW w:w="3119" w:type="dxa"/>
            <w:gridSpan w:val="2"/>
            <w:vAlign w:val="center"/>
          </w:tcPr>
          <w:p w14:paraId="60D0681A">
            <w:pPr>
              <w:rPr>
                <w:rFonts w:hint="default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全日制硕士专业学位</w:t>
            </w:r>
            <w:bookmarkStart w:id="0" w:name="_GoBack"/>
            <w:bookmarkEnd w:id="0"/>
            <w:r>
              <w:rPr>
                <w:rFonts w:hint="eastAsia" w:eastAsia="楷体"/>
                <w:szCs w:val="21"/>
                <w:lang w:val="en-US" w:eastAsia="zh-CN"/>
              </w:rPr>
              <w:t>研究生</w:t>
            </w:r>
          </w:p>
        </w:tc>
        <w:tc>
          <w:tcPr>
            <w:tcW w:w="2551" w:type="dxa"/>
          </w:tcPr>
          <w:p w14:paraId="583F87A9">
            <w:pPr>
              <w:rPr>
                <w:rFonts w:eastAsia="楷体"/>
                <w:szCs w:val="21"/>
              </w:rPr>
            </w:pPr>
            <w:r>
              <w:rPr>
                <w:rFonts w:hint="eastAsia" w:eastAsia="楷体"/>
                <w:szCs w:val="21"/>
              </w:rPr>
              <w:t>预期</w:t>
            </w:r>
            <w:r>
              <w:rPr>
                <w:rFonts w:eastAsia="楷体"/>
                <w:szCs w:val="21"/>
              </w:rPr>
              <w:t>毕业日期</w:t>
            </w:r>
            <w:r>
              <w:rPr>
                <w:rFonts w:eastAsia="楷体"/>
                <w:szCs w:val="21"/>
              </w:rPr>
              <w:br w:type="textWrapping"/>
            </w:r>
            <w:r>
              <w:rPr>
                <w:rFonts w:hint="eastAsia" w:eastAsia="楷体"/>
                <w:szCs w:val="21"/>
              </w:rPr>
              <w:t>Expected Graduation Date</w:t>
            </w:r>
          </w:p>
        </w:tc>
        <w:tc>
          <w:tcPr>
            <w:tcW w:w="2982" w:type="dxa"/>
            <w:vAlign w:val="center"/>
          </w:tcPr>
          <w:p w14:paraId="3692CCB2">
            <w:pPr>
              <w:rPr>
                <w:rFonts w:hint="default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2027年3月</w:t>
            </w:r>
          </w:p>
        </w:tc>
      </w:tr>
      <w:permEnd w:id="7"/>
      <w:permEnd w:id="8"/>
      <w:tr w14:paraId="0A4C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6D67BE07">
            <w:pPr>
              <w:rPr>
                <w:rFonts w:eastAsia="楷体"/>
                <w:szCs w:val="21"/>
              </w:rPr>
            </w:pPr>
            <w:permStart w:id="9" w:edGrp="everyone" w:colFirst="1" w:colLast="1"/>
            <w:permStart w:id="10" w:edGrp="everyone" w:colFirst="3" w:colLast="3"/>
            <w:r>
              <w:rPr>
                <w:rFonts w:hint="eastAsia" w:eastAsia="楷体"/>
                <w:szCs w:val="21"/>
              </w:rPr>
              <w:t>Email</w:t>
            </w:r>
          </w:p>
        </w:tc>
        <w:tc>
          <w:tcPr>
            <w:tcW w:w="3119" w:type="dxa"/>
            <w:gridSpan w:val="2"/>
          </w:tcPr>
          <w:p w14:paraId="26639250">
            <w:pPr>
              <w:rPr>
                <w:rFonts w:hint="default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wubt</w:t>
            </w:r>
            <w:r>
              <w:rPr>
                <w:rFonts w:hint="default" w:eastAsia="楷体"/>
                <w:szCs w:val="21"/>
                <w:lang w:val="en-US" w:eastAsia="zh-CN"/>
              </w:rPr>
              <w:t>2002@sjtu.edu.cn</w:t>
            </w:r>
          </w:p>
        </w:tc>
        <w:tc>
          <w:tcPr>
            <w:tcW w:w="2551" w:type="dxa"/>
          </w:tcPr>
          <w:p w14:paraId="551E5512">
            <w:pPr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电话</w:t>
            </w:r>
            <w:r>
              <w:rPr>
                <w:rFonts w:hint="eastAsia" w:eastAsia="楷体"/>
                <w:szCs w:val="21"/>
              </w:rPr>
              <w:t xml:space="preserve"> Mobil</w:t>
            </w:r>
            <w:r>
              <w:rPr>
                <w:rFonts w:eastAsia="楷体"/>
                <w:szCs w:val="21"/>
              </w:rPr>
              <w:t>e</w:t>
            </w:r>
          </w:p>
        </w:tc>
        <w:tc>
          <w:tcPr>
            <w:tcW w:w="2982" w:type="dxa"/>
          </w:tcPr>
          <w:p w14:paraId="1607356A">
            <w:pPr>
              <w:rPr>
                <w:rFonts w:hint="default" w:eastAsia="楷体"/>
                <w:szCs w:val="21"/>
                <w:lang w:val="en-US"/>
              </w:rPr>
            </w:pPr>
            <w:r>
              <w:rPr>
                <w:rFonts w:hint="default" w:eastAsia="楷体"/>
                <w:szCs w:val="21"/>
                <w:lang w:val="en-US"/>
              </w:rPr>
              <w:t>19883712588</w:t>
            </w:r>
          </w:p>
        </w:tc>
      </w:tr>
      <w:permEnd w:id="9"/>
      <w:permEnd w:id="10"/>
      <w:tr w14:paraId="70F0C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16F461C9">
            <w:pPr>
              <w:rPr>
                <w:rFonts w:eastAsia="楷体"/>
                <w:szCs w:val="21"/>
              </w:rPr>
            </w:pPr>
            <w:permStart w:id="11" w:edGrp="everyone" w:colFirst="1" w:colLast="1"/>
            <w:r>
              <w:rPr>
                <w:rFonts w:hint="eastAsia" w:eastAsia="楷体"/>
                <w:szCs w:val="21"/>
              </w:rPr>
              <w:t>论文题目</w:t>
            </w:r>
          </w:p>
          <w:p w14:paraId="55D0847D">
            <w:pPr>
              <w:rPr>
                <w:rFonts w:eastAsia="楷体"/>
                <w:szCs w:val="21"/>
              </w:rPr>
            </w:pPr>
            <w:r>
              <w:rPr>
                <w:rFonts w:hint="eastAsia" w:eastAsia="楷体"/>
                <w:szCs w:val="21"/>
              </w:rPr>
              <w:t>Thesis Title</w:t>
            </w:r>
          </w:p>
        </w:tc>
        <w:tc>
          <w:tcPr>
            <w:tcW w:w="8652" w:type="dxa"/>
            <w:gridSpan w:val="4"/>
            <w:vAlign w:val="center"/>
          </w:tcPr>
          <w:p w14:paraId="50720375">
            <w:pPr>
              <w:rPr>
                <w:rFonts w:hint="default" w:eastAsia="楷体"/>
                <w:szCs w:val="21"/>
                <w:lang w:val="en-US" w:eastAsia="zh-CN"/>
              </w:rPr>
            </w:pPr>
            <w:r>
              <w:rPr>
                <w:rFonts w:hint="eastAsia" w:eastAsia="楷体"/>
                <w:szCs w:val="21"/>
                <w:lang w:val="en-US" w:eastAsia="zh-CN"/>
              </w:rPr>
              <w:t>基于视觉语言模型的信道预测方法</w:t>
            </w:r>
          </w:p>
        </w:tc>
      </w:tr>
      <w:permEnd w:id="11"/>
      <w:tr w14:paraId="4B4D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54" w:hRule="atLeast"/>
        </w:trPr>
        <w:tc>
          <w:tcPr>
            <w:tcW w:w="10490" w:type="dxa"/>
            <w:gridSpan w:val="5"/>
          </w:tcPr>
          <w:p w14:paraId="667BEE86">
            <w:pPr>
              <w:snapToGrid w:val="0"/>
              <w:rPr>
                <w:rFonts w:eastAsia="楷体"/>
                <w:b/>
                <w:szCs w:val="21"/>
              </w:rPr>
            </w:pPr>
            <w:r>
              <w:rPr>
                <w:rFonts w:eastAsia="楷体"/>
                <w:b/>
                <w:szCs w:val="21"/>
              </w:rPr>
              <w:t>培养计划</w:t>
            </w:r>
            <w:r>
              <w:rPr>
                <w:rFonts w:hint="eastAsia" w:eastAsia="楷体"/>
                <w:b/>
                <w:szCs w:val="21"/>
              </w:rPr>
              <w:t>课程学习</w:t>
            </w:r>
            <w:r>
              <w:rPr>
                <w:rFonts w:eastAsia="楷体"/>
                <w:b/>
                <w:szCs w:val="21"/>
              </w:rPr>
              <w:t>完成情况</w:t>
            </w:r>
          </w:p>
          <w:tbl>
            <w:tblPr>
              <w:tblStyle w:val="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138"/>
              <w:gridCol w:w="4092"/>
            </w:tblGrid>
            <w:tr w14:paraId="5FFB53FC">
              <w:trPr>
                <w:jc w:val="center"/>
              </w:trPr>
              <w:tc>
                <w:tcPr>
                  <w:tcW w:w="6138" w:type="dxa"/>
                </w:tcPr>
                <w:p w14:paraId="5DBF2249">
                  <w:pPr>
                    <w:snapToGrid w:val="0"/>
                    <w:rPr>
                      <w:rFonts w:eastAsia="华文仿宋"/>
                      <w:szCs w:val="21"/>
                    </w:rPr>
                  </w:pPr>
                  <w:r>
                    <w:rPr>
                      <w:rFonts w:hint="eastAsia" w:eastAsia="华文仿宋"/>
                      <w:szCs w:val="21"/>
                    </w:rPr>
                    <w:t>培养计划中是否尚有未通过课程？</w:t>
                  </w:r>
                </w:p>
                <w:p w14:paraId="519DBC4D">
                  <w:pPr>
                    <w:snapToGrid w:val="0"/>
                    <w:rPr>
                      <w:rFonts w:eastAsia="华文仿宋"/>
                      <w:szCs w:val="21"/>
                    </w:rPr>
                  </w:pPr>
                  <w:r>
                    <w:rPr>
                      <w:rFonts w:eastAsia="华文仿宋"/>
                      <w:szCs w:val="21"/>
                    </w:rPr>
                    <w:t>Is there any unpassed courses remained in the training plan?</w:t>
                  </w:r>
                </w:p>
              </w:tc>
              <w:tc>
                <w:tcPr>
                  <w:tcW w:w="4092" w:type="dxa"/>
                  <w:vAlign w:val="center"/>
                </w:tcPr>
                <w:p w14:paraId="17377A7C">
                  <w:pPr>
                    <w:snapToGrid w:val="0"/>
                    <w:jc w:val="center"/>
                    <w:rPr>
                      <w:rFonts w:eastAsia="华文仿宋"/>
                      <w:szCs w:val="21"/>
                    </w:rPr>
                  </w:pPr>
                  <w:permStart w:id="12" w:edGrp="everyone"/>
                  <w:r>
                    <w:rPr>
                      <w:rFonts w:hint="eastAsia" w:eastAsia="华文仿宋"/>
                      <w:szCs w:val="21"/>
                    </w:rPr>
                    <w:t>○</w:t>
                  </w:r>
                  <w:permEnd w:id="12"/>
                  <w:r>
                    <w:rPr>
                      <w:rFonts w:hint="eastAsia" w:eastAsia="华文仿宋"/>
                      <w:szCs w:val="21"/>
                    </w:rPr>
                    <w:t xml:space="preserve"> 是</w:t>
                  </w:r>
                  <w:r>
                    <w:rPr>
                      <w:rFonts w:eastAsia="华文仿宋"/>
                      <w:szCs w:val="21"/>
                    </w:rPr>
                    <w:t>Yes</w:t>
                  </w:r>
                  <w:r>
                    <w:rPr>
                      <w:rFonts w:hint="eastAsia" w:eastAsia="华文仿宋"/>
                      <w:szCs w:val="21"/>
                    </w:rPr>
                    <w:t xml:space="preserve">         </w:t>
                  </w:r>
                  <w:permStart w:id="13" w:edGrp="everyone"/>
                  <w:r>
                    <w:rPr>
                      <w:rFonts w:hint="eastAsia" w:eastAsia="华文仿宋"/>
                      <w:szCs w:val="21"/>
                    </w:rPr>
                    <w:t>○</w:t>
                  </w:r>
                  <w:permEnd w:id="13"/>
                  <w:r>
                    <w:rPr>
                      <w:rFonts w:hint="eastAsia" w:eastAsia="华文仿宋"/>
                      <w:szCs w:val="21"/>
                    </w:rPr>
                    <w:t xml:space="preserve"> 否N</w:t>
                  </w:r>
                  <w:r>
                    <w:rPr>
                      <w:rFonts w:eastAsia="华文仿宋"/>
                      <w:szCs w:val="21"/>
                    </w:rPr>
                    <w:t>o</w:t>
                  </w:r>
                </w:p>
              </w:tc>
            </w:tr>
            <w:tr w14:paraId="753CFDE8">
              <w:trPr>
                <w:jc w:val="center"/>
              </w:trPr>
              <w:tc>
                <w:tcPr>
                  <w:tcW w:w="6138" w:type="dxa"/>
                </w:tcPr>
                <w:p w14:paraId="04F63774">
                  <w:pPr>
                    <w:snapToGrid w:val="0"/>
                    <w:rPr>
                      <w:rFonts w:eastAsia="华文仿宋"/>
                      <w:szCs w:val="21"/>
                    </w:rPr>
                  </w:pPr>
                  <w:permStart w:id="14" w:edGrp="everyone" w:colFirst="1" w:colLast="1"/>
                  <w:r>
                    <w:rPr>
                      <w:rFonts w:hint="eastAsia" w:eastAsia="华文仿宋"/>
                      <w:szCs w:val="21"/>
                    </w:rPr>
                    <w:t>培养方案要求总学分、GPA学分</w:t>
                  </w:r>
                </w:p>
                <w:p w14:paraId="239AE4E8">
                  <w:pPr>
                    <w:snapToGrid w:val="0"/>
                    <w:rPr>
                      <w:rFonts w:eastAsia="华文仿宋"/>
                      <w:szCs w:val="21"/>
                    </w:rPr>
                  </w:pPr>
                  <w:r>
                    <w:rPr>
                      <w:rFonts w:eastAsia="华文仿宋"/>
                      <w:szCs w:val="21"/>
                    </w:rPr>
                    <w:t>Total credits and GPA credits required by the program</w:t>
                  </w:r>
                </w:p>
              </w:tc>
              <w:tc>
                <w:tcPr>
                  <w:tcW w:w="4092" w:type="dxa"/>
                  <w:vAlign w:val="center"/>
                </w:tcPr>
                <w:p w14:paraId="54759EAB">
                  <w:pPr>
                    <w:snapToGrid w:val="0"/>
                    <w:jc w:val="center"/>
                    <w:rPr>
                      <w:rFonts w:eastAsia="华文仿宋"/>
                      <w:szCs w:val="21"/>
                    </w:rPr>
                  </w:pPr>
                </w:p>
              </w:tc>
            </w:tr>
            <w:permEnd w:id="14"/>
            <w:tr w14:paraId="48D847F5">
              <w:trPr>
                <w:jc w:val="center"/>
              </w:trPr>
              <w:tc>
                <w:tcPr>
                  <w:tcW w:w="6138" w:type="dxa"/>
                </w:tcPr>
                <w:p w14:paraId="56B6E9F0">
                  <w:pPr>
                    <w:snapToGrid w:val="0"/>
                    <w:rPr>
                      <w:rFonts w:eastAsia="华文仿宋"/>
                      <w:szCs w:val="21"/>
                    </w:rPr>
                  </w:pPr>
                  <w:permStart w:id="15" w:edGrp="everyone" w:colFirst="1" w:colLast="1"/>
                  <w:r>
                    <w:rPr>
                      <w:rFonts w:hint="eastAsia" w:eastAsia="华文仿宋"/>
                      <w:szCs w:val="21"/>
                    </w:rPr>
                    <w:t>培养计划总学分、GPA学分</w:t>
                  </w:r>
                </w:p>
                <w:p w14:paraId="0ABF87CE">
                  <w:pPr>
                    <w:snapToGrid w:val="0"/>
                    <w:rPr>
                      <w:rFonts w:eastAsia="华文仿宋"/>
                      <w:szCs w:val="21"/>
                    </w:rPr>
                  </w:pPr>
                  <w:r>
                    <w:rPr>
                      <w:rFonts w:hint="eastAsia" w:eastAsia="华文仿宋"/>
                      <w:szCs w:val="21"/>
                    </w:rPr>
                    <w:t>T</w:t>
                  </w:r>
                  <w:r>
                    <w:rPr>
                      <w:rFonts w:eastAsia="华文仿宋"/>
                      <w:szCs w:val="21"/>
                    </w:rPr>
                    <w:t>otal credits and GPA credits of the training plan</w:t>
                  </w:r>
                </w:p>
              </w:tc>
              <w:tc>
                <w:tcPr>
                  <w:tcW w:w="4092" w:type="dxa"/>
                  <w:vAlign w:val="center"/>
                </w:tcPr>
                <w:p w14:paraId="070AA573">
                  <w:pPr>
                    <w:snapToGrid w:val="0"/>
                    <w:jc w:val="center"/>
                    <w:rPr>
                      <w:rFonts w:eastAsia="华文仿宋"/>
                      <w:szCs w:val="21"/>
                    </w:rPr>
                  </w:pPr>
                </w:p>
              </w:tc>
            </w:tr>
            <w:permEnd w:id="15"/>
            <w:tr w14:paraId="45D45ACF">
              <w:trPr>
                <w:jc w:val="center"/>
              </w:trPr>
              <w:tc>
                <w:tcPr>
                  <w:tcW w:w="6138" w:type="dxa"/>
                </w:tcPr>
                <w:p w14:paraId="7FBC27E5">
                  <w:pPr>
                    <w:snapToGrid w:val="0"/>
                    <w:rPr>
                      <w:rFonts w:eastAsia="华文仿宋"/>
                      <w:szCs w:val="21"/>
                    </w:rPr>
                  </w:pPr>
                  <w:permStart w:id="16" w:edGrp="everyone" w:colFirst="1" w:colLast="1"/>
                  <w:r>
                    <w:rPr>
                      <w:rFonts w:hint="eastAsia" w:eastAsia="华文仿宋"/>
                      <w:szCs w:val="21"/>
                    </w:rPr>
                    <w:t>已修课程总学分、GPA学分</w:t>
                  </w:r>
                </w:p>
                <w:p w14:paraId="3E70AECD">
                  <w:pPr>
                    <w:snapToGrid w:val="0"/>
                    <w:rPr>
                      <w:rFonts w:eastAsia="华文仿宋"/>
                      <w:szCs w:val="21"/>
                    </w:rPr>
                  </w:pPr>
                  <w:r>
                    <w:rPr>
                      <w:rFonts w:hint="eastAsia" w:eastAsia="华文仿宋"/>
                      <w:szCs w:val="21"/>
                    </w:rPr>
                    <w:t>T</w:t>
                  </w:r>
                  <w:r>
                    <w:rPr>
                      <w:rFonts w:eastAsia="华文仿宋"/>
                      <w:szCs w:val="21"/>
                    </w:rPr>
                    <w:t>otal credit and GPA credits acquired hitherto</w:t>
                  </w:r>
                </w:p>
              </w:tc>
              <w:tc>
                <w:tcPr>
                  <w:tcW w:w="4092" w:type="dxa"/>
                  <w:vAlign w:val="center"/>
                </w:tcPr>
                <w:p w14:paraId="6FC5A281">
                  <w:pPr>
                    <w:snapToGrid w:val="0"/>
                    <w:jc w:val="center"/>
                    <w:rPr>
                      <w:rFonts w:eastAsia="华文仿宋"/>
                      <w:szCs w:val="21"/>
                    </w:rPr>
                  </w:pPr>
                </w:p>
              </w:tc>
            </w:tr>
            <w:permEnd w:id="16"/>
            <w:tr w14:paraId="055C3939">
              <w:trPr>
                <w:jc w:val="center"/>
              </w:trPr>
              <w:tc>
                <w:tcPr>
                  <w:tcW w:w="6138" w:type="dxa"/>
                </w:tcPr>
                <w:p w14:paraId="556C4F70">
                  <w:pPr>
                    <w:snapToGrid w:val="0"/>
                    <w:rPr>
                      <w:rFonts w:eastAsia="华文仿宋"/>
                      <w:szCs w:val="21"/>
                    </w:rPr>
                  </w:pPr>
                  <w:permStart w:id="17" w:edGrp="everyone" w:colFirst="1" w:colLast="1"/>
                  <w:r>
                    <w:rPr>
                      <w:rFonts w:hint="eastAsia" w:eastAsia="华文仿宋"/>
                      <w:szCs w:val="21"/>
                    </w:rPr>
                    <w:t>当前Current GPA（如适用）</w:t>
                  </w:r>
                </w:p>
              </w:tc>
              <w:tc>
                <w:tcPr>
                  <w:tcW w:w="4092" w:type="dxa"/>
                  <w:vAlign w:val="center"/>
                </w:tcPr>
                <w:p w14:paraId="68400218">
                  <w:pPr>
                    <w:snapToGrid w:val="0"/>
                    <w:jc w:val="center"/>
                    <w:rPr>
                      <w:rFonts w:eastAsia="华文仿宋"/>
                      <w:szCs w:val="21"/>
                    </w:rPr>
                  </w:pPr>
                </w:p>
              </w:tc>
            </w:tr>
            <w:permEnd w:id="17"/>
          </w:tbl>
          <w:p w14:paraId="74B81507">
            <w:pPr>
              <w:snapToGrid w:val="0"/>
              <w:rPr>
                <w:rFonts w:eastAsia="华文仿宋"/>
                <w:b/>
                <w:sz w:val="24"/>
                <w:szCs w:val="24"/>
              </w:rPr>
            </w:pPr>
          </w:p>
        </w:tc>
      </w:tr>
      <w:tr w14:paraId="086C1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90" w:type="dxa"/>
            <w:gridSpan w:val="5"/>
          </w:tcPr>
          <w:p w14:paraId="6D9E2748">
            <w:pPr>
              <w:rPr>
                <w:rFonts w:eastAsia="楷体"/>
                <w:szCs w:val="21"/>
              </w:rPr>
            </w:pPr>
            <w:r>
              <w:rPr>
                <w:rFonts w:hint="eastAsia" w:eastAsia="楷体"/>
                <w:b/>
                <w:szCs w:val="21"/>
              </w:rPr>
              <w:t>导师评价：</w:t>
            </w:r>
          </w:p>
          <w:p w14:paraId="62EDE248">
            <w:pPr>
              <w:rPr>
                <w:rFonts w:eastAsia="华文仿宋"/>
                <w:szCs w:val="21"/>
              </w:rPr>
            </w:pPr>
            <w:r>
              <w:rPr>
                <w:rFonts w:hint="eastAsia" w:eastAsia="华文仿宋"/>
                <w:szCs w:val="21"/>
              </w:rPr>
              <w:t>请对研究生开题报告规范性，论文选题的学术性（学术型）、实践性或实用性（专业型）、前沿性，研究方案的可行性等进行评述。</w:t>
            </w:r>
            <w:r>
              <w:rPr>
                <w:rFonts w:eastAsia="华文仿宋"/>
                <w:szCs w:val="21"/>
              </w:rPr>
              <w:t>Please comment on the thesis/dissertation proposal.</w:t>
            </w:r>
          </w:p>
          <w:p w14:paraId="6288B79D">
            <w:pPr>
              <w:rPr>
                <w:rFonts w:eastAsia="华文仿宋"/>
                <w:sz w:val="24"/>
                <w:szCs w:val="24"/>
              </w:rPr>
            </w:pPr>
            <w:permStart w:id="18" w:edGrp="everyone"/>
          </w:p>
          <w:p w14:paraId="71D3E76E">
            <w:pPr>
              <w:rPr>
                <w:rFonts w:eastAsia="华文仿宋"/>
                <w:sz w:val="24"/>
                <w:szCs w:val="24"/>
              </w:rPr>
            </w:pPr>
          </w:p>
          <w:p w14:paraId="0812991E">
            <w:pPr>
              <w:rPr>
                <w:rFonts w:eastAsia="华文仿宋"/>
                <w:sz w:val="24"/>
                <w:szCs w:val="24"/>
              </w:rPr>
            </w:pPr>
          </w:p>
          <w:permEnd w:id="18"/>
          <w:p w14:paraId="07D41745">
            <w:pPr>
              <w:rPr>
                <w:rFonts w:eastAsia="华文仿宋"/>
                <w:szCs w:val="21"/>
              </w:rPr>
            </w:pPr>
            <w:r>
              <w:rPr>
                <w:rFonts w:hint="eastAsia" w:eastAsia="华文仿宋"/>
                <w:szCs w:val="21"/>
              </w:rPr>
              <w:t>请对研究生学业进展、研究能力、治学态度的综合评价。</w:t>
            </w:r>
            <w:r>
              <w:rPr>
                <w:rFonts w:eastAsia="华文仿宋"/>
                <w:szCs w:val="21"/>
              </w:rPr>
              <w:t>Please comment on the academic progress, research potential, altitude of the graduate student.</w:t>
            </w:r>
          </w:p>
          <w:p w14:paraId="16857A98">
            <w:pPr>
              <w:rPr>
                <w:rFonts w:eastAsia="楷体"/>
                <w:b/>
                <w:szCs w:val="21"/>
              </w:rPr>
            </w:pPr>
            <w:permStart w:id="19" w:edGrp="everyone"/>
          </w:p>
          <w:p w14:paraId="76DADE8E">
            <w:pPr>
              <w:rPr>
                <w:rFonts w:eastAsia="楷体"/>
                <w:b/>
                <w:szCs w:val="21"/>
              </w:rPr>
            </w:pPr>
          </w:p>
          <w:p w14:paraId="450CA486">
            <w:pPr>
              <w:rPr>
                <w:rFonts w:eastAsia="楷体"/>
                <w:b/>
                <w:szCs w:val="21"/>
              </w:rPr>
            </w:pPr>
          </w:p>
          <w:permEnd w:id="19"/>
          <w:p w14:paraId="16BEFABD">
            <w:pPr>
              <w:rPr>
                <w:rFonts w:eastAsia="楷体"/>
                <w:szCs w:val="21"/>
              </w:rPr>
            </w:pPr>
            <w:r>
              <w:rPr>
                <w:rFonts w:eastAsia="楷体"/>
                <w:b/>
                <w:szCs w:val="21"/>
              </w:rPr>
              <w:t>签名</w:t>
            </w:r>
            <w:r>
              <w:rPr>
                <w:rFonts w:hint="eastAsia" w:eastAsia="楷体"/>
                <w:b/>
                <w:szCs w:val="21"/>
              </w:rPr>
              <w:t xml:space="preserve">Signature：                                      </w:t>
            </w:r>
            <w:r>
              <w:rPr>
                <w:rFonts w:eastAsia="楷体"/>
                <w:b/>
                <w:szCs w:val="21"/>
              </w:rPr>
              <w:t xml:space="preserve">    </w:t>
            </w:r>
            <w:r>
              <w:rPr>
                <w:rFonts w:hint="eastAsia" w:eastAsia="楷体"/>
                <w:szCs w:val="21"/>
              </w:rPr>
              <w:t xml:space="preserve">日期Date: </w:t>
            </w:r>
            <w:permStart w:id="20" w:edGrp="everyone"/>
            <w:r>
              <w:rPr>
                <w:rFonts w:hint="eastAsia" w:eastAsia="楷体"/>
                <w:szCs w:val="21"/>
              </w:rPr>
              <w:t xml:space="preserve"> </w:t>
            </w:r>
            <w:r>
              <w:rPr>
                <w:rFonts w:eastAsia="楷体"/>
                <w:szCs w:val="21"/>
              </w:rPr>
              <w:t xml:space="preserve">       </w:t>
            </w:r>
            <w:r>
              <w:rPr>
                <w:rFonts w:hint="eastAsia" w:eastAsia="楷体"/>
                <w:szCs w:val="21"/>
              </w:rPr>
              <w:t xml:space="preserve">  </w:t>
            </w:r>
            <w:permEnd w:id="20"/>
          </w:p>
        </w:tc>
      </w:tr>
      <w:tr w14:paraId="082A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90" w:type="dxa"/>
            <w:gridSpan w:val="5"/>
          </w:tcPr>
          <w:p w14:paraId="325809AF">
            <w:pPr>
              <w:rPr>
                <w:rFonts w:eastAsia="楷体"/>
                <w:b/>
                <w:szCs w:val="21"/>
              </w:rPr>
            </w:pPr>
            <w:r>
              <w:rPr>
                <w:rFonts w:hint="eastAsia" w:eastAsia="楷体"/>
                <w:b/>
                <w:szCs w:val="21"/>
              </w:rPr>
              <w:t>专家组评审意见：</w:t>
            </w:r>
          </w:p>
          <w:p w14:paraId="4E4104E9">
            <w:pPr>
              <w:rPr>
                <w:rFonts w:eastAsia="楷体"/>
                <w:b/>
                <w:szCs w:val="21"/>
              </w:rPr>
            </w:pPr>
            <w:permStart w:id="21" w:edGrp="everyone"/>
          </w:p>
          <w:p w14:paraId="2F4FC36F">
            <w:pPr>
              <w:rPr>
                <w:rFonts w:eastAsia="楷体"/>
                <w:b/>
                <w:szCs w:val="21"/>
              </w:rPr>
            </w:pPr>
          </w:p>
          <w:permEnd w:id="21"/>
          <w:p w14:paraId="6C841B95">
            <w:pPr>
              <w:rPr>
                <w:rFonts w:eastAsia="楷体"/>
                <w:b/>
                <w:szCs w:val="21"/>
              </w:rPr>
            </w:pPr>
            <w:r>
              <w:rPr>
                <w:rFonts w:hint="eastAsia" w:eastAsia="楷体"/>
                <w:b/>
                <w:szCs w:val="21"/>
              </w:rPr>
              <w:t>专家组评审结论：</w:t>
            </w:r>
            <w:r>
              <w:rPr>
                <w:rFonts w:eastAsia="楷体"/>
                <w:b/>
                <w:szCs w:val="21"/>
              </w:rPr>
              <w:t xml:space="preserve"> </w:t>
            </w:r>
          </w:p>
          <w:p w14:paraId="4B73BDC3">
            <w:pPr>
              <w:spacing w:after="156" w:afterLines="50"/>
              <w:ind w:firstLine="437"/>
              <w:rPr>
                <w:rFonts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 xml:space="preserve">○ </w:t>
            </w:r>
            <w:r>
              <w:rPr>
                <w:rFonts w:hint="eastAsia" w:eastAsia="楷体"/>
                <w:szCs w:val="21"/>
              </w:rPr>
              <w:t xml:space="preserve">论文开题通过 </w:t>
            </w:r>
            <w:r>
              <w:rPr>
                <w:rFonts w:eastAsia="楷体"/>
                <w:szCs w:val="21"/>
              </w:rPr>
              <w:t xml:space="preserve">   </w:t>
            </w:r>
            <w:r>
              <w:rPr>
                <w:rFonts w:hint="eastAsia" w:ascii="楷体" w:hAnsi="楷体" w:eastAsia="楷体"/>
                <w:szCs w:val="21"/>
              </w:rPr>
              <w:t xml:space="preserve">○ </w:t>
            </w:r>
            <w:r>
              <w:rPr>
                <w:rFonts w:hint="eastAsia" w:eastAsia="楷体"/>
                <w:szCs w:val="21"/>
              </w:rPr>
              <w:t>论文开题不通过</w:t>
            </w:r>
          </w:p>
          <w:p w14:paraId="0C97BF7D">
            <w:pPr>
              <w:rPr>
                <w:rFonts w:eastAsia="华文仿宋"/>
                <w:b/>
                <w:szCs w:val="21"/>
              </w:rPr>
            </w:pPr>
            <w:r>
              <w:rPr>
                <w:rFonts w:eastAsia="华文仿宋"/>
                <w:b/>
                <w:szCs w:val="21"/>
              </w:rPr>
              <w:t>专家组成员</w:t>
            </w:r>
            <w:r>
              <w:rPr>
                <w:rFonts w:hint="eastAsia" w:eastAsia="华文仿宋"/>
                <w:b/>
                <w:szCs w:val="21"/>
              </w:rPr>
              <w:t>C</w:t>
            </w:r>
            <w:r>
              <w:rPr>
                <w:rFonts w:eastAsia="华文仿宋"/>
                <w:b/>
                <w:szCs w:val="21"/>
              </w:rPr>
              <w:t>ommittee Members</w:t>
            </w:r>
            <w:r>
              <w:rPr>
                <w:rFonts w:hint="eastAsia" w:eastAsia="华文仿宋"/>
                <w:b/>
                <w:szCs w:val="21"/>
              </w:rPr>
              <w:t>（3-</w:t>
            </w:r>
            <w:r>
              <w:rPr>
                <w:rFonts w:eastAsia="华文仿宋"/>
                <w:b/>
                <w:szCs w:val="21"/>
              </w:rPr>
              <w:t>5人</w:t>
            </w:r>
            <w:r>
              <w:rPr>
                <w:rFonts w:hint="eastAsia" w:eastAsia="华文仿宋"/>
                <w:b/>
                <w:szCs w:val="21"/>
              </w:rPr>
              <w:t>）</w:t>
            </w:r>
          </w:p>
          <w:tbl>
            <w:tblPr>
              <w:tblStyle w:val="9"/>
              <w:tblW w:w="0" w:type="auto"/>
              <w:tblInd w:w="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87"/>
              <w:gridCol w:w="929"/>
              <w:gridCol w:w="1286"/>
              <w:gridCol w:w="1134"/>
              <w:gridCol w:w="3260"/>
              <w:gridCol w:w="2268"/>
            </w:tblGrid>
            <w:tr w14:paraId="258C91C7">
              <w:tc>
                <w:tcPr>
                  <w:tcW w:w="1187" w:type="dxa"/>
                  <w:vAlign w:val="center"/>
                </w:tcPr>
                <w:p w14:paraId="6AA59A2C">
                  <w:pPr>
                    <w:jc w:val="center"/>
                    <w:rPr>
                      <w:rFonts w:eastAsia="华文仿宋"/>
                      <w:b/>
                      <w:szCs w:val="21"/>
                    </w:rPr>
                  </w:pPr>
                  <w:r>
                    <w:rPr>
                      <w:rFonts w:eastAsia="华文仿宋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929" w:type="dxa"/>
                  <w:vAlign w:val="center"/>
                </w:tcPr>
                <w:p w14:paraId="2E2CB73F">
                  <w:pPr>
                    <w:jc w:val="center"/>
                    <w:rPr>
                      <w:rFonts w:eastAsia="华文仿宋"/>
                      <w:b/>
                      <w:szCs w:val="21"/>
                    </w:rPr>
                  </w:pPr>
                  <w:r>
                    <w:rPr>
                      <w:rFonts w:eastAsia="华文仿宋"/>
                      <w:b/>
                      <w:szCs w:val="21"/>
                    </w:rPr>
                    <w:t>工号</w:t>
                  </w:r>
                </w:p>
              </w:tc>
              <w:tc>
                <w:tcPr>
                  <w:tcW w:w="1286" w:type="dxa"/>
                  <w:vAlign w:val="center"/>
                </w:tcPr>
                <w:p w14:paraId="154D04C4">
                  <w:pPr>
                    <w:jc w:val="center"/>
                    <w:rPr>
                      <w:rFonts w:eastAsia="华文仿宋"/>
                      <w:b/>
                      <w:szCs w:val="21"/>
                    </w:rPr>
                  </w:pPr>
                  <w:r>
                    <w:rPr>
                      <w:rFonts w:eastAsia="华文仿宋"/>
                      <w:b/>
                      <w:szCs w:val="21"/>
                    </w:rPr>
                    <w:t>姓名</w:t>
                  </w:r>
                </w:p>
              </w:tc>
              <w:tc>
                <w:tcPr>
                  <w:tcW w:w="1134" w:type="dxa"/>
                  <w:vAlign w:val="center"/>
                </w:tcPr>
                <w:p w14:paraId="0C34B11D">
                  <w:pPr>
                    <w:jc w:val="center"/>
                    <w:rPr>
                      <w:rFonts w:eastAsia="华文仿宋"/>
                      <w:b/>
                      <w:szCs w:val="21"/>
                    </w:rPr>
                  </w:pPr>
                  <w:r>
                    <w:rPr>
                      <w:rFonts w:hint="eastAsia" w:eastAsia="华文仿宋"/>
                      <w:b/>
                      <w:szCs w:val="21"/>
                    </w:rPr>
                    <w:t>职称</w:t>
                  </w:r>
                </w:p>
              </w:tc>
              <w:tc>
                <w:tcPr>
                  <w:tcW w:w="3260" w:type="dxa"/>
                  <w:vAlign w:val="center"/>
                </w:tcPr>
                <w:p w14:paraId="080EA3F5">
                  <w:pPr>
                    <w:jc w:val="center"/>
                    <w:rPr>
                      <w:rFonts w:eastAsia="华文仿宋"/>
                      <w:b/>
                      <w:szCs w:val="21"/>
                    </w:rPr>
                  </w:pPr>
                  <w:r>
                    <w:rPr>
                      <w:rFonts w:hint="eastAsia" w:eastAsia="华文仿宋"/>
                      <w:b/>
                      <w:szCs w:val="21"/>
                    </w:rPr>
                    <w:t>工作单位</w:t>
                  </w:r>
                </w:p>
              </w:tc>
              <w:tc>
                <w:tcPr>
                  <w:tcW w:w="2268" w:type="dxa"/>
                  <w:vAlign w:val="center"/>
                </w:tcPr>
                <w:p w14:paraId="5F2749FD">
                  <w:pPr>
                    <w:jc w:val="center"/>
                    <w:rPr>
                      <w:rFonts w:eastAsia="华文仿宋"/>
                      <w:b/>
                      <w:szCs w:val="21"/>
                    </w:rPr>
                  </w:pPr>
                  <w:r>
                    <w:rPr>
                      <w:rFonts w:hint="eastAsia" w:eastAsia="华文仿宋"/>
                      <w:b/>
                      <w:szCs w:val="21"/>
                    </w:rPr>
                    <w:t>签名</w:t>
                  </w:r>
                </w:p>
              </w:tc>
            </w:tr>
            <w:tr w14:paraId="795CEED4">
              <w:trPr>
                <w:trHeight w:val="397" w:hRule="atLeast"/>
              </w:trPr>
              <w:tc>
                <w:tcPr>
                  <w:tcW w:w="1187" w:type="dxa"/>
                  <w:vAlign w:val="center"/>
                </w:tcPr>
                <w:p w14:paraId="43842D82">
                  <w:pPr>
                    <w:jc w:val="center"/>
                    <w:rPr>
                      <w:rFonts w:eastAsia="华文仿宋"/>
                      <w:szCs w:val="21"/>
                    </w:rPr>
                  </w:pPr>
                  <w:permStart w:id="22" w:edGrp="everyone" w:colFirst="1" w:colLast="1"/>
                  <w:permStart w:id="23" w:edGrp="everyone" w:colFirst="2" w:colLast="2"/>
                  <w:permStart w:id="24" w:edGrp="everyone" w:colFirst="3" w:colLast="3"/>
                  <w:permStart w:id="25" w:edGrp="everyone" w:colFirst="4" w:colLast="4"/>
                  <w:r>
                    <w:rPr>
                      <w:rFonts w:hint="eastAsia" w:eastAsia="华文仿宋"/>
                      <w:szCs w:val="21"/>
                    </w:rPr>
                    <w:t>1</w:t>
                  </w:r>
                </w:p>
              </w:tc>
              <w:tc>
                <w:tcPr>
                  <w:tcW w:w="929" w:type="dxa"/>
                  <w:vAlign w:val="center"/>
                </w:tcPr>
                <w:p w14:paraId="57965EFB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1286" w:type="dxa"/>
                  <w:vAlign w:val="center"/>
                </w:tcPr>
                <w:p w14:paraId="14485D1E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548D8FDD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3260" w:type="dxa"/>
                  <w:vAlign w:val="center"/>
                </w:tcPr>
                <w:p w14:paraId="3924A03E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4F895111">
                  <w:pPr>
                    <w:rPr>
                      <w:rFonts w:eastAsia="华文仿宋"/>
                      <w:szCs w:val="21"/>
                    </w:rPr>
                  </w:pPr>
                </w:p>
              </w:tc>
            </w:tr>
            <w:permEnd w:id="22"/>
            <w:permEnd w:id="23"/>
            <w:permEnd w:id="24"/>
            <w:permEnd w:id="25"/>
            <w:tr w14:paraId="32322DEA">
              <w:trPr>
                <w:trHeight w:val="397" w:hRule="atLeast"/>
              </w:trPr>
              <w:tc>
                <w:tcPr>
                  <w:tcW w:w="1187" w:type="dxa"/>
                  <w:vAlign w:val="center"/>
                </w:tcPr>
                <w:p w14:paraId="597870B6">
                  <w:pPr>
                    <w:jc w:val="center"/>
                    <w:rPr>
                      <w:rFonts w:eastAsia="华文仿宋"/>
                      <w:szCs w:val="21"/>
                    </w:rPr>
                  </w:pPr>
                  <w:permStart w:id="26" w:edGrp="everyone" w:colFirst="1" w:colLast="1"/>
                  <w:permStart w:id="27" w:edGrp="everyone" w:colFirst="2" w:colLast="2"/>
                  <w:permStart w:id="28" w:edGrp="everyone" w:colFirst="3" w:colLast="3"/>
                  <w:permStart w:id="29" w:edGrp="everyone" w:colFirst="4" w:colLast="4"/>
                  <w:r>
                    <w:rPr>
                      <w:rFonts w:hint="eastAsia" w:eastAsia="华文仿宋"/>
                      <w:szCs w:val="21"/>
                    </w:rPr>
                    <w:t>2</w:t>
                  </w:r>
                </w:p>
              </w:tc>
              <w:tc>
                <w:tcPr>
                  <w:tcW w:w="929" w:type="dxa"/>
                  <w:vAlign w:val="center"/>
                </w:tcPr>
                <w:p w14:paraId="41045273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1286" w:type="dxa"/>
                  <w:vAlign w:val="center"/>
                </w:tcPr>
                <w:p w14:paraId="70FFDD19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64750008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3260" w:type="dxa"/>
                  <w:vAlign w:val="center"/>
                </w:tcPr>
                <w:p w14:paraId="117FD797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30FC5E84">
                  <w:pPr>
                    <w:rPr>
                      <w:rFonts w:eastAsia="华文仿宋"/>
                      <w:szCs w:val="21"/>
                    </w:rPr>
                  </w:pPr>
                </w:p>
              </w:tc>
            </w:tr>
            <w:permEnd w:id="26"/>
            <w:permEnd w:id="27"/>
            <w:permEnd w:id="28"/>
            <w:permEnd w:id="29"/>
            <w:tr w14:paraId="694A920B">
              <w:trPr>
                <w:trHeight w:val="397" w:hRule="atLeast"/>
              </w:trPr>
              <w:tc>
                <w:tcPr>
                  <w:tcW w:w="1187" w:type="dxa"/>
                  <w:vAlign w:val="center"/>
                </w:tcPr>
                <w:p w14:paraId="7BF9F391">
                  <w:pPr>
                    <w:jc w:val="center"/>
                    <w:rPr>
                      <w:rFonts w:eastAsia="华文仿宋"/>
                      <w:szCs w:val="21"/>
                    </w:rPr>
                  </w:pPr>
                  <w:permStart w:id="30" w:edGrp="everyone" w:colFirst="1" w:colLast="1"/>
                  <w:permStart w:id="31" w:edGrp="everyone" w:colFirst="2" w:colLast="2"/>
                  <w:permStart w:id="32" w:edGrp="everyone" w:colFirst="3" w:colLast="3"/>
                  <w:permStart w:id="33" w:edGrp="everyone" w:colFirst="4" w:colLast="4"/>
                  <w:r>
                    <w:rPr>
                      <w:rFonts w:hint="eastAsia" w:eastAsia="华文仿宋"/>
                      <w:szCs w:val="21"/>
                    </w:rPr>
                    <w:t>3</w:t>
                  </w:r>
                </w:p>
              </w:tc>
              <w:tc>
                <w:tcPr>
                  <w:tcW w:w="929" w:type="dxa"/>
                  <w:vAlign w:val="center"/>
                </w:tcPr>
                <w:p w14:paraId="06BD7721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1286" w:type="dxa"/>
                  <w:vAlign w:val="center"/>
                </w:tcPr>
                <w:p w14:paraId="0D5D0008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65EAC3D3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3260" w:type="dxa"/>
                  <w:vAlign w:val="center"/>
                </w:tcPr>
                <w:p w14:paraId="35F1F06E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03D1BBB8">
                  <w:pPr>
                    <w:rPr>
                      <w:rFonts w:eastAsia="华文仿宋"/>
                      <w:szCs w:val="21"/>
                    </w:rPr>
                  </w:pPr>
                </w:p>
              </w:tc>
            </w:tr>
            <w:permEnd w:id="30"/>
            <w:permEnd w:id="31"/>
            <w:permEnd w:id="32"/>
            <w:permEnd w:id="33"/>
            <w:tr w14:paraId="741CD283">
              <w:trPr>
                <w:trHeight w:val="397" w:hRule="atLeast"/>
              </w:trPr>
              <w:tc>
                <w:tcPr>
                  <w:tcW w:w="1187" w:type="dxa"/>
                  <w:vAlign w:val="center"/>
                </w:tcPr>
                <w:p w14:paraId="17D4F703">
                  <w:pPr>
                    <w:jc w:val="center"/>
                    <w:rPr>
                      <w:rFonts w:eastAsia="华文仿宋"/>
                      <w:szCs w:val="21"/>
                    </w:rPr>
                  </w:pPr>
                  <w:permStart w:id="34" w:edGrp="everyone" w:colFirst="1" w:colLast="1"/>
                  <w:permStart w:id="35" w:edGrp="everyone" w:colFirst="2" w:colLast="2"/>
                  <w:permStart w:id="36" w:edGrp="everyone" w:colFirst="3" w:colLast="3"/>
                  <w:permStart w:id="37" w:edGrp="everyone" w:colFirst="4" w:colLast="4"/>
                  <w:r>
                    <w:rPr>
                      <w:rFonts w:hint="eastAsia" w:eastAsia="华文仿宋"/>
                      <w:szCs w:val="21"/>
                    </w:rPr>
                    <w:t>4</w:t>
                  </w:r>
                </w:p>
              </w:tc>
              <w:tc>
                <w:tcPr>
                  <w:tcW w:w="929" w:type="dxa"/>
                  <w:vAlign w:val="center"/>
                </w:tcPr>
                <w:p w14:paraId="27832085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1286" w:type="dxa"/>
                  <w:vAlign w:val="center"/>
                </w:tcPr>
                <w:p w14:paraId="2D8D5D06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24049153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3260" w:type="dxa"/>
                  <w:vAlign w:val="center"/>
                </w:tcPr>
                <w:p w14:paraId="38691B20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5A8D13CB">
                  <w:pPr>
                    <w:rPr>
                      <w:rFonts w:eastAsia="华文仿宋"/>
                      <w:szCs w:val="21"/>
                    </w:rPr>
                  </w:pPr>
                </w:p>
              </w:tc>
            </w:tr>
            <w:permEnd w:id="34"/>
            <w:permEnd w:id="35"/>
            <w:permEnd w:id="36"/>
            <w:permEnd w:id="37"/>
            <w:tr w14:paraId="25AFE5DF">
              <w:trPr>
                <w:trHeight w:val="397" w:hRule="atLeast"/>
              </w:trPr>
              <w:tc>
                <w:tcPr>
                  <w:tcW w:w="1187" w:type="dxa"/>
                  <w:vAlign w:val="center"/>
                </w:tcPr>
                <w:p w14:paraId="4B8A6D6E">
                  <w:pPr>
                    <w:jc w:val="center"/>
                    <w:rPr>
                      <w:rFonts w:eastAsia="华文仿宋"/>
                      <w:szCs w:val="21"/>
                    </w:rPr>
                  </w:pPr>
                  <w:permStart w:id="38" w:edGrp="everyone" w:colFirst="1" w:colLast="1"/>
                  <w:permStart w:id="39" w:edGrp="everyone" w:colFirst="2" w:colLast="2"/>
                  <w:permStart w:id="40" w:edGrp="everyone" w:colFirst="3" w:colLast="3"/>
                  <w:permStart w:id="41" w:edGrp="everyone" w:colFirst="4" w:colLast="4"/>
                  <w:r>
                    <w:rPr>
                      <w:rFonts w:hint="eastAsia" w:eastAsia="华文仿宋"/>
                      <w:szCs w:val="21"/>
                    </w:rPr>
                    <w:t>5</w:t>
                  </w:r>
                </w:p>
              </w:tc>
              <w:tc>
                <w:tcPr>
                  <w:tcW w:w="929" w:type="dxa"/>
                  <w:vAlign w:val="center"/>
                </w:tcPr>
                <w:p w14:paraId="16FB1476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1286" w:type="dxa"/>
                  <w:vAlign w:val="center"/>
                </w:tcPr>
                <w:p w14:paraId="44FA938D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5BCC5C3C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3260" w:type="dxa"/>
                  <w:vAlign w:val="center"/>
                </w:tcPr>
                <w:p w14:paraId="3E96CCAF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6D52BC77">
                  <w:pPr>
                    <w:rPr>
                      <w:rFonts w:eastAsia="华文仿宋"/>
                      <w:szCs w:val="21"/>
                    </w:rPr>
                  </w:pPr>
                </w:p>
              </w:tc>
            </w:tr>
            <w:permEnd w:id="38"/>
            <w:permEnd w:id="39"/>
            <w:permEnd w:id="40"/>
            <w:permEnd w:id="41"/>
            <w:tr w14:paraId="79ED9999">
              <w:trPr>
                <w:trHeight w:val="397" w:hRule="atLeast"/>
              </w:trPr>
              <w:tc>
                <w:tcPr>
                  <w:tcW w:w="1187" w:type="dxa"/>
                  <w:vAlign w:val="center"/>
                </w:tcPr>
                <w:p w14:paraId="1E789035">
                  <w:pPr>
                    <w:jc w:val="center"/>
                    <w:rPr>
                      <w:rFonts w:eastAsia="华文仿宋"/>
                      <w:szCs w:val="21"/>
                    </w:rPr>
                  </w:pPr>
                  <w:permStart w:id="42" w:edGrp="everyone" w:colFirst="1" w:colLast="1"/>
                  <w:permStart w:id="43" w:edGrp="everyone" w:colFirst="2" w:colLast="2"/>
                  <w:permStart w:id="44" w:edGrp="everyone" w:colFirst="3" w:colLast="3"/>
                  <w:permStart w:id="45" w:edGrp="everyone" w:colFirst="4" w:colLast="4"/>
                  <w:r>
                    <w:rPr>
                      <w:rFonts w:eastAsia="华文仿宋"/>
                      <w:szCs w:val="21"/>
                    </w:rPr>
                    <w:t>秘书</w:t>
                  </w:r>
                </w:p>
              </w:tc>
              <w:tc>
                <w:tcPr>
                  <w:tcW w:w="929" w:type="dxa"/>
                  <w:vAlign w:val="center"/>
                </w:tcPr>
                <w:p w14:paraId="28C56A0B">
                  <w:pPr>
                    <w:rPr>
                      <w:rFonts w:eastAsia="华文仿宋"/>
                      <w:szCs w:val="21"/>
                      <w:highlight w:val="yellow"/>
                    </w:rPr>
                  </w:pPr>
                </w:p>
              </w:tc>
              <w:tc>
                <w:tcPr>
                  <w:tcW w:w="1286" w:type="dxa"/>
                  <w:vAlign w:val="center"/>
                </w:tcPr>
                <w:p w14:paraId="0B38555C">
                  <w:pPr>
                    <w:rPr>
                      <w:rFonts w:eastAsia="华文仿宋"/>
                      <w:szCs w:val="21"/>
                      <w:highlight w:val="yellow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4A485BA2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3260" w:type="dxa"/>
                  <w:vAlign w:val="center"/>
                </w:tcPr>
                <w:p w14:paraId="7AA7C2C7">
                  <w:pPr>
                    <w:rPr>
                      <w:rFonts w:eastAsia="华文仿宋"/>
                      <w:szCs w:val="21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54CA0846">
                  <w:pPr>
                    <w:rPr>
                      <w:rFonts w:eastAsia="华文仿宋"/>
                      <w:szCs w:val="21"/>
                    </w:rPr>
                  </w:pPr>
                </w:p>
              </w:tc>
            </w:tr>
            <w:permEnd w:id="42"/>
            <w:permEnd w:id="43"/>
            <w:permEnd w:id="44"/>
            <w:permEnd w:id="45"/>
          </w:tbl>
          <w:p w14:paraId="33FB0B3B">
            <w:pPr>
              <w:rPr>
                <w:rFonts w:eastAsia="楷体"/>
                <w:szCs w:val="21"/>
              </w:rPr>
            </w:pPr>
          </w:p>
          <w:p w14:paraId="090E64FC">
            <w:pPr>
              <w:rPr>
                <w:rFonts w:eastAsia="楷体"/>
                <w:szCs w:val="21"/>
              </w:rPr>
            </w:pPr>
            <w:r>
              <w:rPr>
                <w:rFonts w:hint="eastAsia" w:eastAsia="楷体"/>
                <w:szCs w:val="21"/>
              </w:rPr>
              <w:t>专家组组长签名：                                         日期：</w:t>
            </w:r>
            <w:permStart w:id="46" w:edGrp="everyone"/>
            <w:r>
              <w:rPr>
                <w:rFonts w:hint="eastAsia" w:eastAsia="楷体"/>
                <w:szCs w:val="21"/>
              </w:rPr>
              <w:t xml:space="preserve">  </w:t>
            </w:r>
            <w:r>
              <w:rPr>
                <w:rFonts w:eastAsia="楷体"/>
                <w:szCs w:val="21"/>
              </w:rPr>
              <w:t xml:space="preserve">     </w:t>
            </w:r>
            <w:r>
              <w:rPr>
                <w:rFonts w:hint="eastAsia" w:eastAsia="楷体"/>
                <w:szCs w:val="21"/>
              </w:rPr>
              <w:t xml:space="preserve">  </w:t>
            </w:r>
            <w:permEnd w:id="46"/>
          </w:p>
        </w:tc>
      </w:tr>
      <w:tr w14:paraId="34265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90" w:type="dxa"/>
            <w:gridSpan w:val="5"/>
          </w:tcPr>
          <w:p w14:paraId="47E209D4">
            <w:pPr>
              <w:snapToGrid w:val="0"/>
              <w:spacing w:before="156" w:beforeLines="50"/>
              <w:rPr>
                <w:rFonts w:eastAsia="华文仿宋"/>
                <w:b/>
                <w:szCs w:val="21"/>
              </w:rPr>
            </w:pPr>
            <w:r>
              <w:rPr>
                <w:rFonts w:hint="eastAsia" w:eastAsia="华文仿宋"/>
                <w:b/>
                <w:szCs w:val="21"/>
              </w:rPr>
              <w:t>院系意见</w:t>
            </w:r>
            <w:r>
              <w:rPr>
                <w:rFonts w:eastAsia="仿宋_GB2312"/>
                <w:b/>
                <w:szCs w:val="21"/>
              </w:rPr>
              <w:t>School Review</w:t>
            </w:r>
          </w:p>
          <w:p w14:paraId="3AC4C0C3">
            <w:pPr>
              <w:ind w:firstLine="420" w:firstLineChars="200"/>
              <w:rPr>
                <w:rFonts w:eastAsia="华文仿宋"/>
                <w:szCs w:val="21"/>
              </w:rPr>
            </w:pPr>
            <w:r>
              <w:rPr>
                <w:rFonts w:hint="eastAsia" w:eastAsia="华文仿宋"/>
                <w:szCs w:val="21"/>
              </w:rPr>
              <w:t xml:space="preserve">○ 通过 </w:t>
            </w:r>
            <w:r>
              <w:rPr>
                <w:rFonts w:eastAsia="华文仿宋"/>
                <w:szCs w:val="21"/>
              </w:rPr>
              <w:t>Pass</w:t>
            </w:r>
            <w:r>
              <w:rPr>
                <w:rFonts w:hint="eastAsia" w:eastAsia="华文仿宋"/>
                <w:szCs w:val="21"/>
              </w:rPr>
              <w:t>。</w:t>
            </w:r>
          </w:p>
          <w:p w14:paraId="2F4EFD60">
            <w:pPr>
              <w:ind w:firstLine="420" w:firstLineChars="200"/>
              <w:rPr>
                <w:rFonts w:eastAsia="华文仿宋"/>
                <w:szCs w:val="21"/>
              </w:rPr>
            </w:pPr>
            <w:r>
              <w:rPr>
                <w:rFonts w:hint="eastAsia" w:eastAsia="华文仿宋"/>
                <w:szCs w:val="21"/>
              </w:rPr>
              <w:t>○ 不通过 Fail。</w:t>
            </w:r>
          </w:p>
          <w:p w14:paraId="1C5C435A">
            <w:pPr>
              <w:ind w:left="2310" w:hanging="2310" w:hangingChars="1100"/>
              <w:rPr>
                <w:rFonts w:eastAsia="华文仿宋"/>
                <w:sz w:val="15"/>
                <w:szCs w:val="15"/>
              </w:rPr>
            </w:pPr>
            <w:r>
              <w:rPr>
                <w:rFonts w:eastAsia="华文仿宋"/>
                <w:szCs w:val="21"/>
              </w:rPr>
              <w:t xml:space="preserve">        </w:t>
            </w:r>
            <w:r>
              <w:rPr>
                <w:rFonts w:asciiTheme="minorEastAsia" w:hAnsiTheme="minorEastAsia" w:eastAsiaTheme="minorEastAsia"/>
                <w:szCs w:val="21"/>
              </w:rPr>
              <w:t>○</w:t>
            </w:r>
            <w:r>
              <w:rPr>
                <w:rFonts w:eastAsia="华文仿宋"/>
                <w:szCs w:val="21"/>
              </w:rPr>
              <w:t xml:space="preserve"> 建议下次</w:t>
            </w:r>
            <w:r>
              <w:rPr>
                <w:rFonts w:hint="eastAsia" w:eastAsia="华文仿宋"/>
                <w:szCs w:val="21"/>
              </w:rPr>
              <w:t>重新开题</w:t>
            </w:r>
            <w:r>
              <w:rPr>
                <w:rFonts w:eastAsia="华文仿宋"/>
                <w:szCs w:val="21"/>
              </w:rPr>
              <w:t xml:space="preserve"> Retake the thesis/dissertation proposal next semester </w:t>
            </w:r>
            <w:r>
              <w:rPr>
                <w:rFonts w:eastAsia="华文仿宋"/>
                <w:sz w:val="15"/>
                <w:szCs w:val="15"/>
              </w:rPr>
              <w:t>(</w:t>
            </w:r>
            <w:r>
              <w:rPr>
                <w:rFonts w:hint="eastAsia" w:eastAsia="华文仿宋"/>
                <w:sz w:val="15"/>
                <w:szCs w:val="15"/>
              </w:rPr>
              <w:t>仅限第一次开题未通过时)</w:t>
            </w:r>
          </w:p>
          <w:p w14:paraId="57F63A2C">
            <w:pPr>
              <w:rPr>
                <w:rFonts w:eastAsia="华文仿宋"/>
                <w:sz w:val="15"/>
                <w:szCs w:val="15"/>
              </w:rPr>
            </w:pPr>
            <w:r>
              <w:rPr>
                <w:rFonts w:eastAsia="华文仿宋"/>
                <w:szCs w:val="21"/>
              </w:rPr>
              <w:t xml:space="preserve">        </w:t>
            </w:r>
            <w:r>
              <w:rPr>
                <w:rFonts w:asciiTheme="minorEastAsia" w:hAnsiTheme="minorEastAsia" w:eastAsiaTheme="minorEastAsia"/>
                <w:szCs w:val="21"/>
              </w:rPr>
              <w:t>○</w:t>
            </w:r>
            <w:r>
              <w:rPr>
                <w:rFonts w:eastAsia="华文仿宋"/>
                <w:szCs w:val="21"/>
              </w:rPr>
              <w:t xml:space="preserve"> 建议转为硕士</w:t>
            </w:r>
            <w:r>
              <w:rPr>
                <w:rFonts w:hint="eastAsia" w:eastAsia="华文仿宋"/>
                <w:szCs w:val="21"/>
              </w:rPr>
              <w:t>生</w:t>
            </w:r>
            <w:r>
              <w:rPr>
                <w:rFonts w:eastAsia="华文仿宋"/>
                <w:szCs w:val="21"/>
              </w:rPr>
              <w:t xml:space="preserve">培养 Transfer to master program </w:t>
            </w:r>
            <w:r>
              <w:rPr>
                <w:rFonts w:eastAsia="华文仿宋"/>
                <w:sz w:val="15"/>
                <w:szCs w:val="15"/>
              </w:rPr>
              <w:t>(</w:t>
            </w:r>
            <w:r>
              <w:rPr>
                <w:rFonts w:hint="eastAsia" w:eastAsia="华文仿宋"/>
                <w:sz w:val="15"/>
                <w:szCs w:val="15"/>
              </w:rPr>
              <w:t>仅限博士生第二次开题未通过时)</w:t>
            </w:r>
          </w:p>
          <w:p w14:paraId="05884F74">
            <w:pPr>
              <w:rPr>
                <w:rFonts w:eastAsia="华文仿宋"/>
                <w:szCs w:val="21"/>
              </w:rPr>
            </w:pPr>
            <w:r>
              <w:rPr>
                <w:rFonts w:eastAsia="华文仿宋"/>
                <w:szCs w:val="21"/>
              </w:rPr>
              <w:t xml:space="preserve">        </w:t>
            </w:r>
            <w:r>
              <w:rPr>
                <w:rFonts w:asciiTheme="minorEastAsia" w:hAnsiTheme="minorEastAsia" w:eastAsiaTheme="minorEastAsia"/>
                <w:szCs w:val="21"/>
              </w:rPr>
              <w:t>○</w:t>
            </w:r>
            <w:r>
              <w:rPr>
                <w:rFonts w:eastAsia="华文仿宋"/>
                <w:szCs w:val="21"/>
              </w:rPr>
              <w:t xml:space="preserve"> 建议退学 Suggest to withdraw from the university</w:t>
            </w:r>
          </w:p>
          <w:p w14:paraId="0F76A56B">
            <w:pPr>
              <w:spacing w:before="240" w:after="120"/>
              <w:rPr>
                <w:rFonts w:ascii="华文仿宋" w:hAnsi="华文仿宋" w:eastAsia="华文仿宋"/>
                <w:b/>
                <w:szCs w:val="21"/>
              </w:rPr>
            </w:pPr>
            <w:r>
              <w:rPr>
                <w:rFonts w:ascii="华文仿宋" w:hAnsi="华文仿宋" w:eastAsia="华文仿宋"/>
                <w:szCs w:val="21"/>
              </w:rPr>
              <w:t>主</w:t>
            </w:r>
            <w:r>
              <w:rPr>
                <w:rFonts w:eastAsia="华文仿宋"/>
                <w:szCs w:val="21"/>
              </w:rPr>
              <w:t xml:space="preserve">管领导签字Signature                    盖章Stamp         日期Date:    </w:t>
            </w:r>
          </w:p>
        </w:tc>
      </w:tr>
      <w:tr w14:paraId="06C28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8" w:hRule="atLeast"/>
        </w:trPr>
        <w:tc>
          <w:tcPr>
            <w:tcW w:w="10490" w:type="dxa"/>
            <w:gridSpan w:val="5"/>
          </w:tcPr>
          <w:p w14:paraId="7F49E34E">
            <w:pPr>
              <w:rPr>
                <w:rFonts w:eastAsia="楷体"/>
                <w:b/>
                <w:szCs w:val="21"/>
              </w:rPr>
            </w:pPr>
            <w:r>
              <w:rPr>
                <w:rFonts w:hint="eastAsia" w:eastAsia="楷体"/>
                <w:b/>
                <w:szCs w:val="21"/>
              </w:rPr>
              <w:t>备注：</w:t>
            </w:r>
          </w:p>
          <w:p w14:paraId="1F71E7E5">
            <w:pPr>
              <w:spacing w:before="156" w:beforeLines="50"/>
              <w:rPr>
                <w:rFonts w:eastAsia="楷体"/>
                <w:szCs w:val="21"/>
              </w:rPr>
            </w:pPr>
          </w:p>
        </w:tc>
      </w:tr>
    </w:tbl>
    <w:p w14:paraId="59A1A5E1">
      <w:pPr>
        <w:spacing w:before="156" w:beforeLines="50"/>
        <w:rPr>
          <w:rFonts w:eastAsia="楷体"/>
          <w:b/>
          <w:sz w:val="18"/>
          <w:szCs w:val="18"/>
        </w:rPr>
      </w:pPr>
      <w:r>
        <w:rPr>
          <w:rFonts w:hint="eastAsia" w:eastAsia="楷体"/>
          <w:b/>
          <w:sz w:val="18"/>
          <w:szCs w:val="18"/>
        </w:rPr>
        <w:t>说明：</w:t>
      </w:r>
    </w:p>
    <w:p w14:paraId="27DACA16">
      <w:pPr>
        <w:spacing w:before="156" w:beforeLines="50"/>
        <w:rPr>
          <w:rFonts w:eastAsia="楷体"/>
          <w:sz w:val="18"/>
          <w:szCs w:val="18"/>
        </w:rPr>
      </w:pPr>
      <w:r>
        <w:rPr>
          <w:rFonts w:hint="eastAsia" w:eastAsia="楷体"/>
          <w:sz w:val="18"/>
          <w:szCs w:val="18"/>
        </w:rPr>
        <w:t>研究生论文开题申请、考核安排及结果报送</w:t>
      </w:r>
      <w:r>
        <w:rPr>
          <w:rFonts w:eastAsia="楷体"/>
          <w:sz w:val="18"/>
          <w:szCs w:val="18"/>
        </w:rPr>
        <w:t>应通过数字交大在线流程</w:t>
      </w:r>
      <w:r>
        <w:rPr>
          <w:rFonts w:hint="eastAsia" w:eastAsia="楷体"/>
          <w:sz w:val="18"/>
          <w:szCs w:val="18"/>
        </w:rPr>
        <w:t>（</w:t>
      </w:r>
      <w:r>
        <w:fldChar w:fldCharType="begin"/>
      </w:r>
      <w:r>
        <w:instrText xml:space="preserve"> HYPERLINK "https://my.stju.edu.cn" </w:instrText>
      </w:r>
      <w:r>
        <w:fldChar w:fldCharType="separate"/>
      </w:r>
      <w:r>
        <w:rPr>
          <w:rStyle w:val="12"/>
          <w:rFonts w:hint="eastAsia" w:eastAsia="楷体"/>
          <w:sz w:val="18"/>
          <w:szCs w:val="18"/>
        </w:rPr>
        <w:t>https://my.stju.edu.cn</w:t>
      </w:r>
      <w:r>
        <w:rPr>
          <w:rStyle w:val="12"/>
          <w:rFonts w:hint="eastAsia" w:eastAsia="楷体"/>
          <w:sz w:val="18"/>
          <w:szCs w:val="18"/>
        </w:rPr>
        <w:fldChar w:fldCharType="end"/>
      </w:r>
      <w:r>
        <w:rPr>
          <w:rFonts w:hint="eastAsia" w:eastAsia="楷体"/>
          <w:sz w:val="18"/>
          <w:szCs w:val="18"/>
        </w:rPr>
        <w:t>，</w:t>
      </w:r>
      <w:r>
        <w:rPr>
          <w:rFonts w:eastAsia="楷体"/>
          <w:sz w:val="18"/>
          <w:szCs w:val="18"/>
        </w:rPr>
        <w:t>办事大厅--研究生--论文开题</w:t>
      </w:r>
      <w:r>
        <w:rPr>
          <w:rFonts w:hint="eastAsia" w:eastAsia="楷体"/>
          <w:sz w:val="18"/>
          <w:szCs w:val="18"/>
        </w:rPr>
        <w:t>）</w:t>
      </w:r>
      <w:r>
        <w:rPr>
          <w:rFonts w:eastAsia="楷体"/>
          <w:sz w:val="18"/>
          <w:szCs w:val="18"/>
        </w:rPr>
        <w:t>进行</w:t>
      </w:r>
      <w:r>
        <w:rPr>
          <w:rFonts w:hint="eastAsia" w:eastAsia="楷体"/>
          <w:sz w:val="18"/>
          <w:szCs w:val="18"/>
        </w:rPr>
        <w:t>，</w:t>
      </w:r>
      <w:r>
        <w:rPr>
          <w:rFonts w:eastAsia="楷体"/>
          <w:sz w:val="18"/>
          <w:szCs w:val="18"/>
        </w:rPr>
        <w:t>评审表由答辩秘书在考试安排环节通过流程系统下载</w:t>
      </w:r>
      <w:r>
        <w:rPr>
          <w:rFonts w:hint="eastAsia" w:eastAsia="楷体"/>
          <w:sz w:val="18"/>
          <w:szCs w:val="18"/>
        </w:rPr>
        <w:t>，</w:t>
      </w:r>
      <w:r>
        <w:rPr>
          <w:rFonts w:eastAsia="楷体"/>
          <w:sz w:val="18"/>
          <w:szCs w:val="18"/>
        </w:rPr>
        <w:t>无需使用本表格</w:t>
      </w:r>
      <w:r>
        <w:rPr>
          <w:rFonts w:hint="eastAsia" w:eastAsia="楷体"/>
          <w:sz w:val="18"/>
          <w:szCs w:val="18"/>
        </w:rPr>
        <w:t>。</w:t>
      </w:r>
    </w:p>
    <w:p w14:paraId="59862E2E">
      <w:pPr>
        <w:spacing w:before="156" w:beforeLines="50"/>
        <w:rPr>
          <w:rFonts w:eastAsia="楷体"/>
          <w:b/>
          <w:szCs w:val="21"/>
        </w:rPr>
      </w:pPr>
      <w:r>
        <w:rPr>
          <w:rFonts w:eastAsia="楷体"/>
          <w:sz w:val="18"/>
          <w:szCs w:val="18"/>
        </w:rPr>
        <w:t>特殊情况下</w:t>
      </w:r>
      <w:r>
        <w:rPr>
          <w:rFonts w:hint="eastAsia" w:eastAsia="楷体"/>
          <w:sz w:val="18"/>
          <w:szCs w:val="18"/>
        </w:rPr>
        <w:t>（如论文涉密），</w:t>
      </w:r>
      <w:r>
        <w:rPr>
          <w:rFonts w:eastAsia="楷体"/>
          <w:sz w:val="18"/>
          <w:szCs w:val="18"/>
        </w:rPr>
        <w:t>经研究生院同意</w:t>
      </w:r>
      <w:r>
        <w:rPr>
          <w:rFonts w:hint="eastAsia" w:eastAsia="楷体"/>
          <w:sz w:val="18"/>
          <w:szCs w:val="18"/>
        </w:rPr>
        <w:t>，</w:t>
      </w:r>
      <w:r>
        <w:rPr>
          <w:rFonts w:eastAsia="楷体"/>
          <w:sz w:val="18"/>
          <w:szCs w:val="18"/>
        </w:rPr>
        <w:t>可用此表</w:t>
      </w:r>
      <w:r>
        <w:rPr>
          <w:rFonts w:hint="eastAsia" w:eastAsia="楷体"/>
          <w:sz w:val="18"/>
          <w:szCs w:val="18"/>
        </w:rPr>
        <w:t>完成线下</w:t>
      </w:r>
      <w:r>
        <w:rPr>
          <w:rFonts w:eastAsia="楷体"/>
          <w:sz w:val="18"/>
          <w:szCs w:val="18"/>
        </w:rPr>
        <w:t>开题报告评审及记录</w:t>
      </w:r>
      <w:r>
        <w:rPr>
          <w:rFonts w:hint="eastAsia" w:eastAsia="楷体"/>
          <w:sz w:val="18"/>
          <w:szCs w:val="18"/>
        </w:rPr>
        <w:t>，</w:t>
      </w:r>
      <w:r>
        <w:rPr>
          <w:rFonts w:eastAsia="楷体"/>
          <w:sz w:val="18"/>
          <w:szCs w:val="18"/>
        </w:rPr>
        <w:t>并由院系教务在考核完成后一周内将</w:t>
      </w:r>
      <w:r>
        <w:rPr>
          <w:rFonts w:hint="eastAsia" w:eastAsia="楷体"/>
          <w:sz w:val="18"/>
          <w:szCs w:val="18"/>
        </w:rPr>
        <w:t>考核</w:t>
      </w:r>
      <w:r>
        <w:rPr>
          <w:rFonts w:eastAsia="楷体"/>
          <w:sz w:val="18"/>
          <w:szCs w:val="18"/>
        </w:rPr>
        <w:t>结果报送研究生院培养办</w:t>
      </w:r>
      <w:r>
        <w:rPr>
          <w:rFonts w:hint="eastAsia" w:eastAsia="楷体"/>
          <w:sz w:val="18"/>
          <w:szCs w:val="18"/>
        </w:rPr>
        <w:t>；</w:t>
      </w:r>
      <w:r>
        <w:rPr>
          <w:rFonts w:eastAsia="楷体"/>
          <w:sz w:val="18"/>
          <w:szCs w:val="18"/>
        </w:rPr>
        <w:t>本表由院系负责存档</w:t>
      </w:r>
      <w:r>
        <w:rPr>
          <w:rFonts w:hint="eastAsia" w:eastAsia="楷体"/>
          <w:sz w:val="18"/>
          <w:szCs w:val="18"/>
        </w:rPr>
        <w:t>。</w:t>
      </w:r>
    </w:p>
    <w:p w14:paraId="5D0A5509">
      <w:pPr>
        <w:spacing w:before="240" w:after="120"/>
        <w:rPr>
          <w:rFonts w:eastAsia="楷体_GB2312"/>
        </w:rPr>
      </w:pPr>
    </w:p>
    <w:sectPr>
      <w:footerReference r:id="rId4" w:type="first"/>
      <w:footerReference r:id="rId3" w:type="default"/>
      <w:pgSz w:w="11906" w:h="16838"/>
      <w:pgMar w:top="720" w:right="720" w:bottom="720" w:left="720" w:header="851" w:footer="851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54516">
    <w:pPr>
      <w:pStyle w:val="5"/>
      <w:jc w:val="center"/>
    </w:pPr>
    <w:r>
      <w:rPr>
        <w:b/>
        <w:bCs/>
      </w:rPr>
      <w:fldChar w:fldCharType="begin"/>
    </w:r>
    <w:r>
      <w:rPr>
        <w:b/>
        <w:bCs/>
      </w:rPr>
      <w:instrText xml:space="preserve"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66C71">
    <w:pPr>
      <w:pStyle w:val="5"/>
      <w:jc w:val="center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7fcJyc6jMkADH87rRgekq+Vl4vaCp2B35Mxn9ChkgWQqTXBGy+gMaPZkKmTyWXmkCltLN6v4/pa1Ykp8Yld9yQ==" w:salt="dpRRQ20XcuhW3SG/q6uCOQ=="/>
  <w:defaultTabStop w:val="425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4ZTQyMzY5YmJjOWIwOTQ1OWUyYTU1NTk0NTM4MjkifQ=="/>
  </w:docVars>
  <w:rsids>
    <w:rsidRoot w:val="009B1129"/>
    <w:rsid w:val="00004747"/>
    <w:rsid w:val="00016786"/>
    <w:rsid w:val="00023C10"/>
    <w:rsid w:val="0002431A"/>
    <w:rsid w:val="000351C6"/>
    <w:rsid w:val="0004010B"/>
    <w:rsid w:val="00040831"/>
    <w:rsid w:val="00045026"/>
    <w:rsid w:val="000505D1"/>
    <w:rsid w:val="000559E6"/>
    <w:rsid w:val="00060773"/>
    <w:rsid w:val="00060892"/>
    <w:rsid w:val="00060AAD"/>
    <w:rsid w:val="000828CA"/>
    <w:rsid w:val="00082BB5"/>
    <w:rsid w:val="0008580D"/>
    <w:rsid w:val="0009080F"/>
    <w:rsid w:val="0009356A"/>
    <w:rsid w:val="00094852"/>
    <w:rsid w:val="00095D36"/>
    <w:rsid w:val="000A271D"/>
    <w:rsid w:val="000B081C"/>
    <w:rsid w:val="000B41CA"/>
    <w:rsid w:val="000B556F"/>
    <w:rsid w:val="000C373D"/>
    <w:rsid w:val="000D11C7"/>
    <w:rsid w:val="000E201F"/>
    <w:rsid w:val="000E2D8F"/>
    <w:rsid w:val="000F4B73"/>
    <w:rsid w:val="000F59A8"/>
    <w:rsid w:val="000F6821"/>
    <w:rsid w:val="000F78DF"/>
    <w:rsid w:val="001007AB"/>
    <w:rsid w:val="001013DC"/>
    <w:rsid w:val="00104B3B"/>
    <w:rsid w:val="0011124E"/>
    <w:rsid w:val="001326FF"/>
    <w:rsid w:val="0013523E"/>
    <w:rsid w:val="00143630"/>
    <w:rsid w:val="00144D49"/>
    <w:rsid w:val="00145732"/>
    <w:rsid w:val="00151B26"/>
    <w:rsid w:val="00153C40"/>
    <w:rsid w:val="001606D9"/>
    <w:rsid w:val="00170CAA"/>
    <w:rsid w:val="001823F8"/>
    <w:rsid w:val="00185ABE"/>
    <w:rsid w:val="00186391"/>
    <w:rsid w:val="001A0171"/>
    <w:rsid w:val="001A2D52"/>
    <w:rsid w:val="001B2CC0"/>
    <w:rsid w:val="001C2CE5"/>
    <w:rsid w:val="001D0CCD"/>
    <w:rsid w:val="001D3230"/>
    <w:rsid w:val="002033F3"/>
    <w:rsid w:val="00206CD6"/>
    <w:rsid w:val="00223EF9"/>
    <w:rsid w:val="00225D08"/>
    <w:rsid w:val="002338BF"/>
    <w:rsid w:val="0024294B"/>
    <w:rsid w:val="00253E61"/>
    <w:rsid w:val="002765BF"/>
    <w:rsid w:val="00281A24"/>
    <w:rsid w:val="00283412"/>
    <w:rsid w:val="00285C68"/>
    <w:rsid w:val="002A1CE4"/>
    <w:rsid w:val="002A47F9"/>
    <w:rsid w:val="002B2D88"/>
    <w:rsid w:val="002B6911"/>
    <w:rsid w:val="002C345C"/>
    <w:rsid w:val="002D5C52"/>
    <w:rsid w:val="002D5F22"/>
    <w:rsid w:val="002E0571"/>
    <w:rsid w:val="002E0C2B"/>
    <w:rsid w:val="00300758"/>
    <w:rsid w:val="00310DF8"/>
    <w:rsid w:val="00330969"/>
    <w:rsid w:val="00337A91"/>
    <w:rsid w:val="00356F02"/>
    <w:rsid w:val="00372AA6"/>
    <w:rsid w:val="00385881"/>
    <w:rsid w:val="003948B7"/>
    <w:rsid w:val="003A0B48"/>
    <w:rsid w:val="003A3355"/>
    <w:rsid w:val="003A504B"/>
    <w:rsid w:val="003B0B7E"/>
    <w:rsid w:val="003B13E6"/>
    <w:rsid w:val="003B4BF0"/>
    <w:rsid w:val="003B5113"/>
    <w:rsid w:val="003C1395"/>
    <w:rsid w:val="003C30F8"/>
    <w:rsid w:val="003D2E65"/>
    <w:rsid w:val="003E2C0C"/>
    <w:rsid w:val="003E49AD"/>
    <w:rsid w:val="003E6CB4"/>
    <w:rsid w:val="003F0658"/>
    <w:rsid w:val="004011C2"/>
    <w:rsid w:val="00403ABE"/>
    <w:rsid w:val="00425654"/>
    <w:rsid w:val="00426E88"/>
    <w:rsid w:val="00443D9C"/>
    <w:rsid w:val="00451C99"/>
    <w:rsid w:val="0045597C"/>
    <w:rsid w:val="00455F9E"/>
    <w:rsid w:val="00457F89"/>
    <w:rsid w:val="0046791D"/>
    <w:rsid w:val="00467E1F"/>
    <w:rsid w:val="0047071D"/>
    <w:rsid w:val="00471C38"/>
    <w:rsid w:val="004810A3"/>
    <w:rsid w:val="00482F63"/>
    <w:rsid w:val="004862BE"/>
    <w:rsid w:val="00491BA2"/>
    <w:rsid w:val="00493F0A"/>
    <w:rsid w:val="004A01D5"/>
    <w:rsid w:val="004A5EC2"/>
    <w:rsid w:val="004B35BD"/>
    <w:rsid w:val="004B5AD7"/>
    <w:rsid w:val="004C42B2"/>
    <w:rsid w:val="004D1A61"/>
    <w:rsid w:val="004D2790"/>
    <w:rsid w:val="004D5DA8"/>
    <w:rsid w:val="004D7214"/>
    <w:rsid w:val="004E5218"/>
    <w:rsid w:val="004F4F40"/>
    <w:rsid w:val="00511CE8"/>
    <w:rsid w:val="00512368"/>
    <w:rsid w:val="00520425"/>
    <w:rsid w:val="00523324"/>
    <w:rsid w:val="005301E1"/>
    <w:rsid w:val="00530C01"/>
    <w:rsid w:val="00540E55"/>
    <w:rsid w:val="00546E0F"/>
    <w:rsid w:val="00552B95"/>
    <w:rsid w:val="0055587C"/>
    <w:rsid w:val="00571A6D"/>
    <w:rsid w:val="005762ED"/>
    <w:rsid w:val="0057784F"/>
    <w:rsid w:val="00577ADB"/>
    <w:rsid w:val="005868BD"/>
    <w:rsid w:val="0058731F"/>
    <w:rsid w:val="00596283"/>
    <w:rsid w:val="00596722"/>
    <w:rsid w:val="005A49B0"/>
    <w:rsid w:val="005C5688"/>
    <w:rsid w:val="005D1BBA"/>
    <w:rsid w:val="005D714C"/>
    <w:rsid w:val="005F2D7C"/>
    <w:rsid w:val="00611317"/>
    <w:rsid w:val="00615C20"/>
    <w:rsid w:val="006246E9"/>
    <w:rsid w:val="006249AF"/>
    <w:rsid w:val="0063033D"/>
    <w:rsid w:val="00631653"/>
    <w:rsid w:val="00641940"/>
    <w:rsid w:val="00654BC4"/>
    <w:rsid w:val="006571CC"/>
    <w:rsid w:val="00677481"/>
    <w:rsid w:val="00687079"/>
    <w:rsid w:val="00693B58"/>
    <w:rsid w:val="00693BB0"/>
    <w:rsid w:val="006973C6"/>
    <w:rsid w:val="006A6B81"/>
    <w:rsid w:val="006B4E54"/>
    <w:rsid w:val="006B7B46"/>
    <w:rsid w:val="006B7E2B"/>
    <w:rsid w:val="006C3E2F"/>
    <w:rsid w:val="006D2633"/>
    <w:rsid w:val="006F4949"/>
    <w:rsid w:val="00705FD7"/>
    <w:rsid w:val="00714BA9"/>
    <w:rsid w:val="0073395F"/>
    <w:rsid w:val="00734C83"/>
    <w:rsid w:val="00744C9E"/>
    <w:rsid w:val="007464CF"/>
    <w:rsid w:val="00761381"/>
    <w:rsid w:val="00770241"/>
    <w:rsid w:val="00771B3D"/>
    <w:rsid w:val="00774FF8"/>
    <w:rsid w:val="00776F14"/>
    <w:rsid w:val="007C0D28"/>
    <w:rsid w:val="007D53A5"/>
    <w:rsid w:val="007E4FF9"/>
    <w:rsid w:val="007F141D"/>
    <w:rsid w:val="007F15CE"/>
    <w:rsid w:val="007F52D9"/>
    <w:rsid w:val="008001C8"/>
    <w:rsid w:val="008010BD"/>
    <w:rsid w:val="00802F48"/>
    <w:rsid w:val="008151AD"/>
    <w:rsid w:val="00815E9A"/>
    <w:rsid w:val="00827F44"/>
    <w:rsid w:val="00835D87"/>
    <w:rsid w:val="00844780"/>
    <w:rsid w:val="00847D47"/>
    <w:rsid w:val="008515A4"/>
    <w:rsid w:val="00857A4D"/>
    <w:rsid w:val="008672F1"/>
    <w:rsid w:val="00872CFC"/>
    <w:rsid w:val="00872FD0"/>
    <w:rsid w:val="008731D1"/>
    <w:rsid w:val="008804C8"/>
    <w:rsid w:val="008818F7"/>
    <w:rsid w:val="008928CD"/>
    <w:rsid w:val="008B5C0F"/>
    <w:rsid w:val="008C47ED"/>
    <w:rsid w:val="008D114F"/>
    <w:rsid w:val="008D1AA1"/>
    <w:rsid w:val="008D3B3C"/>
    <w:rsid w:val="008D77FA"/>
    <w:rsid w:val="008E1640"/>
    <w:rsid w:val="008F15F9"/>
    <w:rsid w:val="00901053"/>
    <w:rsid w:val="009022EE"/>
    <w:rsid w:val="00906F6B"/>
    <w:rsid w:val="00907F22"/>
    <w:rsid w:val="009106E5"/>
    <w:rsid w:val="00911F43"/>
    <w:rsid w:val="00915BFB"/>
    <w:rsid w:val="00936B61"/>
    <w:rsid w:val="00936C68"/>
    <w:rsid w:val="00945A3F"/>
    <w:rsid w:val="00985400"/>
    <w:rsid w:val="009930C1"/>
    <w:rsid w:val="00996DEC"/>
    <w:rsid w:val="00997F23"/>
    <w:rsid w:val="009A3A5D"/>
    <w:rsid w:val="009A5308"/>
    <w:rsid w:val="009B1129"/>
    <w:rsid w:val="009B3C39"/>
    <w:rsid w:val="009D3E86"/>
    <w:rsid w:val="009D5FE9"/>
    <w:rsid w:val="009F5A0F"/>
    <w:rsid w:val="00A071DA"/>
    <w:rsid w:val="00A20EFC"/>
    <w:rsid w:val="00A227EF"/>
    <w:rsid w:val="00A24BFC"/>
    <w:rsid w:val="00A3384C"/>
    <w:rsid w:val="00A47BBE"/>
    <w:rsid w:val="00A54A69"/>
    <w:rsid w:val="00A743DD"/>
    <w:rsid w:val="00A76D96"/>
    <w:rsid w:val="00A77AEB"/>
    <w:rsid w:val="00A77EE2"/>
    <w:rsid w:val="00A8151D"/>
    <w:rsid w:val="00A860C9"/>
    <w:rsid w:val="00AA3996"/>
    <w:rsid w:val="00AB26D0"/>
    <w:rsid w:val="00AB4B37"/>
    <w:rsid w:val="00AB6FFA"/>
    <w:rsid w:val="00AC43DC"/>
    <w:rsid w:val="00AC7A47"/>
    <w:rsid w:val="00AD1341"/>
    <w:rsid w:val="00AD1D55"/>
    <w:rsid w:val="00AD3A46"/>
    <w:rsid w:val="00AD6FF7"/>
    <w:rsid w:val="00AF2F00"/>
    <w:rsid w:val="00AF37F9"/>
    <w:rsid w:val="00AF517A"/>
    <w:rsid w:val="00B0524A"/>
    <w:rsid w:val="00B10E5D"/>
    <w:rsid w:val="00B121A6"/>
    <w:rsid w:val="00B1240E"/>
    <w:rsid w:val="00B23EC1"/>
    <w:rsid w:val="00B324E4"/>
    <w:rsid w:val="00B56515"/>
    <w:rsid w:val="00B6027D"/>
    <w:rsid w:val="00B6411E"/>
    <w:rsid w:val="00B64204"/>
    <w:rsid w:val="00B6583F"/>
    <w:rsid w:val="00B730AC"/>
    <w:rsid w:val="00B73946"/>
    <w:rsid w:val="00B86BEF"/>
    <w:rsid w:val="00B93973"/>
    <w:rsid w:val="00B95697"/>
    <w:rsid w:val="00BA6D93"/>
    <w:rsid w:val="00BB2478"/>
    <w:rsid w:val="00BB27DA"/>
    <w:rsid w:val="00BB39E8"/>
    <w:rsid w:val="00BB44E9"/>
    <w:rsid w:val="00BD236C"/>
    <w:rsid w:val="00BE2750"/>
    <w:rsid w:val="00BE40D1"/>
    <w:rsid w:val="00BE5F48"/>
    <w:rsid w:val="00BE78EB"/>
    <w:rsid w:val="00BF5358"/>
    <w:rsid w:val="00BF53DC"/>
    <w:rsid w:val="00BF610A"/>
    <w:rsid w:val="00BF6AA8"/>
    <w:rsid w:val="00C010DF"/>
    <w:rsid w:val="00C03625"/>
    <w:rsid w:val="00C06BA1"/>
    <w:rsid w:val="00C11A43"/>
    <w:rsid w:val="00C12313"/>
    <w:rsid w:val="00C21638"/>
    <w:rsid w:val="00C22DEA"/>
    <w:rsid w:val="00C27CFD"/>
    <w:rsid w:val="00C32EE0"/>
    <w:rsid w:val="00C33D28"/>
    <w:rsid w:val="00C35BB3"/>
    <w:rsid w:val="00C468EF"/>
    <w:rsid w:val="00C52E4E"/>
    <w:rsid w:val="00C56169"/>
    <w:rsid w:val="00C5714E"/>
    <w:rsid w:val="00C71544"/>
    <w:rsid w:val="00C77A8D"/>
    <w:rsid w:val="00C83935"/>
    <w:rsid w:val="00C84A1C"/>
    <w:rsid w:val="00C901AF"/>
    <w:rsid w:val="00C90C97"/>
    <w:rsid w:val="00CA36F5"/>
    <w:rsid w:val="00CA409D"/>
    <w:rsid w:val="00CB68E0"/>
    <w:rsid w:val="00CC75B7"/>
    <w:rsid w:val="00CC775A"/>
    <w:rsid w:val="00CD26CF"/>
    <w:rsid w:val="00CD35C7"/>
    <w:rsid w:val="00CD63BF"/>
    <w:rsid w:val="00CE5AD6"/>
    <w:rsid w:val="00CE6A58"/>
    <w:rsid w:val="00CF3D8A"/>
    <w:rsid w:val="00D2413D"/>
    <w:rsid w:val="00D2414E"/>
    <w:rsid w:val="00D254E9"/>
    <w:rsid w:val="00D25DBF"/>
    <w:rsid w:val="00D32705"/>
    <w:rsid w:val="00D34E13"/>
    <w:rsid w:val="00D35DFE"/>
    <w:rsid w:val="00D37599"/>
    <w:rsid w:val="00D376CD"/>
    <w:rsid w:val="00D41F33"/>
    <w:rsid w:val="00D41F4C"/>
    <w:rsid w:val="00D42318"/>
    <w:rsid w:val="00D43DDB"/>
    <w:rsid w:val="00D44B01"/>
    <w:rsid w:val="00D62C3F"/>
    <w:rsid w:val="00D63BEF"/>
    <w:rsid w:val="00D7142E"/>
    <w:rsid w:val="00D740A7"/>
    <w:rsid w:val="00D87D37"/>
    <w:rsid w:val="00D9261A"/>
    <w:rsid w:val="00D94902"/>
    <w:rsid w:val="00DA17DE"/>
    <w:rsid w:val="00DA53E4"/>
    <w:rsid w:val="00DC2DCD"/>
    <w:rsid w:val="00DC3553"/>
    <w:rsid w:val="00DE2BC2"/>
    <w:rsid w:val="00DE74CB"/>
    <w:rsid w:val="00DF7D45"/>
    <w:rsid w:val="00E035BC"/>
    <w:rsid w:val="00E0797D"/>
    <w:rsid w:val="00E15A63"/>
    <w:rsid w:val="00E215CB"/>
    <w:rsid w:val="00E22FF6"/>
    <w:rsid w:val="00E32F01"/>
    <w:rsid w:val="00E41690"/>
    <w:rsid w:val="00E60439"/>
    <w:rsid w:val="00E613BB"/>
    <w:rsid w:val="00E65C58"/>
    <w:rsid w:val="00E66B7D"/>
    <w:rsid w:val="00E746C6"/>
    <w:rsid w:val="00E76BCA"/>
    <w:rsid w:val="00E81417"/>
    <w:rsid w:val="00E81E50"/>
    <w:rsid w:val="00E8501F"/>
    <w:rsid w:val="00E8669D"/>
    <w:rsid w:val="00EC0474"/>
    <w:rsid w:val="00EC35FF"/>
    <w:rsid w:val="00EE3E40"/>
    <w:rsid w:val="00EF0DBB"/>
    <w:rsid w:val="00EF6D6B"/>
    <w:rsid w:val="00F00878"/>
    <w:rsid w:val="00F113A7"/>
    <w:rsid w:val="00F146F8"/>
    <w:rsid w:val="00F33FD0"/>
    <w:rsid w:val="00F351A9"/>
    <w:rsid w:val="00F40004"/>
    <w:rsid w:val="00F52F0A"/>
    <w:rsid w:val="00F74B6A"/>
    <w:rsid w:val="00FB3464"/>
    <w:rsid w:val="00FB3ADE"/>
    <w:rsid w:val="00FB4A89"/>
    <w:rsid w:val="00FD3782"/>
    <w:rsid w:val="00FE551C"/>
    <w:rsid w:val="55DB90D8"/>
    <w:rsid w:val="5FBB90EA"/>
    <w:rsid w:val="7FF66396"/>
    <w:rsid w:val="FDE7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iPriority w:val="0"/>
    <w:pPr>
      <w:jc w:val="left"/>
    </w:pPr>
  </w:style>
  <w:style w:type="paragraph" w:styleId="3">
    <w:name w:val="Block Text"/>
    <w:basedOn w:val="1"/>
    <w:uiPriority w:val="0"/>
    <w:pPr>
      <w:ind w:left="600" w:right="631" w:firstLine="460"/>
    </w:pPr>
    <w:rPr>
      <w:sz w:val="24"/>
    </w:rPr>
  </w:style>
  <w:style w:type="paragraph" w:styleId="4">
    <w:name w:val="Balloon Text"/>
    <w:basedOn w:val="1"/>
    <w:link w:val="16"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7">
    <w:name w:val="annotation subject"/>
    <w:basedOn w:val="2"/>
    <w:next w:val="2"/>
    <w:link w:val="15"/>
    <w:uiPriority w:val="0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uiPriority w:val="0"/>
  </w:style>
  <w:style w:type="character" w:styleId="12">
    <w:name w:val="Hyperlink"/>
    <w:uiPriority w:val="0"/>
    <w:rPr>
      <w:color w:val="0000FF"/>
      <w:u w:val="single"/>
    </w:rPr>
  </w:style>
  <w:style w:type="character" w:styleId="13">
    <w:name w:val="annotation reference"/>
    <w:uiPriority w:val="0"/>
    <w:rPr>
      <w:sz w:val="21"/>
      <w:szCs w:val="21"/>
    </w:rPr>
  </w:style>
  <w:style w:type="character" w:customStyle="1" w:styleId="14">
    <w:name w:val="批注文字 Char"/>
    <w:link w:val="2"/>
    <w:uiPriority w:val="0"/>
    <w:rPr>
      <w:kern w:val="2"/>
      <w:sz w:val="21"/>
    </w:rPr>
  </w:style>
  <w:style w:type="character" w:customStyle="1" w:styleId="15">
    <w:name w:val="批注主题 Char"/>
    <w:link w:val="7"/>
    <w:uiPriority w:val="0"/>
    <w:rPr>
      <w:b/>
      <w:bCs/>
      <w:kern w:val="2"/>
      <w:sz w:val="21"/>
    </w:rPr>
  </w:style>
  <w:style w:type="character" w:customStyle="1" w:styleId="16">
    <w:name w:val="批注框文本 Char"/>
    <w:link w:val="4"/>
    <w:uiPriority w:val="0"/>
    <w:rPr>
      <w:kern w:val="2"/>
      <w:sz w:val="18"/>
      <w:szCs w:val="18"/>
    </w:rPr>
  </w:style>
  <w:style w:type="paragraph" w:customStyle="1" w:styleId="17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styleId="18">
    <w:name w:val="Placeholder Text"/>
    <w:basedOn w:val="10"/>
    <w:semiHidden/>
    <w:uiPriority w:val="99"/>
    <w:rPr>
      <w:color w:val="808080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上海交通大学研究生院</Company>
  <Pages>2</Pages>
  <Words>245</Words>
  <Characters>1399</Characters>
  <Lines>11</Lines>
  <Paragraphs>3</Paragraphs>
  <TotalTime>108</TotalTime>
  <ScaleCrop>false</ScaleCrop>
  <LinksUpToDate>false</LinksUpToDate>
  <CharactersWithSpaces>1641</CharactersWithSpaces>
  <Application>WPS Office_6.12.1.8902_F1E327BC-269C-435d-A152-05C5408002CA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2020-12-21T11:29:00Z</dcterms:created>
  <dc:creator>hc</dc:creator>
  <cp:lastModifiedBy>吴伯涛</cp:lastModifiedBy>
  <cp:lastPrinted>2017-11-10T15:39:00Z</cp:lastPrinted>
  <dcterms:modified xsi:type="dcterms:W3CDTF">2025-11-02T00:27:24Z</dcterms:modified>
  <dc:title>学科代码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3B5D86DA68525583AA3406694F423D4B_42</vt:lpwstr>
  </property>
</Properties>
</file>