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Разработка тест-плана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Цель тестирования: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функциональность и работоспособность сайта про крыс.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Убедиться, что все страницы, анимация и скрипты js работают корректно.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соответствие дизайна и контента требованиям.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Общая информация: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проекта: Сайт по продаже мебели.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Версия сайта: 1.0.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Окружение: Веб-браузеры (Chrome, Firefox), разрешение экрана (1920x1080).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Тестировщик: [Артём].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Дата начала тестирования: 16.09.2024.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Дата окончания тестирования: 09.2024.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Функциональное тестирование: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3.1.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Главная страница: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отображение логотипа и названия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наличие основного меню и его корректность.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работоспособность гиперссылок.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корректность работы перехода ссылки на опрос.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работоспособность опроса.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3.2.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Страница "Уход за крысами":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наличие информации об уходе за крысами.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отображение фото и анимации на странице.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работоспособность гиперссылок.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работу ссылок в подвале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Страница "Виды крыс":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работоспособность гиперссылок.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наличие списка видов крыс.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отображение фото и анимации на странице.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работу ссылок в подвале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Страница "Контакты":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работоспособность гиперссылок.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отображение фото и анимации на странице.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работоспособность формы.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-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корректность работы скрипта js на странице(карта).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работу ссылок в подвале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Нефункциональное тестирование: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4.1.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Дизайн и контент: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соответствие дизайна сайта требованиям.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правильность орфографии и грамматики текста.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доступность и удобство навигации по сайту.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4.2.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Производительность: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скорость загрузки страниц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отзывчивость сайта при взаимодействии с пользователем.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4.3.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Совместимость: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работоспособность сайта в различных веб-браузерах (Chrome, Firefox, Safari).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отображение сайта на разных устройствах (1024x768, 1920x1080).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Ожидаемые результаты: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страницы сайта открываются без ошибок.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 и анимация отображаются корректно.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Скрипты js работают без ошибок.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Дизайн и контент сайта соответствуют требованиям.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Сайт быстро загружается и отзывчив при взаимодействии с пользователем.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Сайт корректно отображается в разных веб-браузерах и на разных разрешениях экрана.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Риски и ограничения: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Возможные проблемы совместимости с определенными версиями веб-браузеров.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Ограниченное время на тестирование.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План действий: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Провести функциональное тестирование каждой страницы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дизайн и контент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производительность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 совместимость сайта с разными веб-браузерами и разрешениями экрана.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Завершение тестирования: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Составить отчет о результатах тестирования, включающий найденные ошибки и предложения по улучшению.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Передать отчет разработчикам для исправления ошибок.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Провести повторное тестирование после внесения исправлений.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Ресурсы: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Компьютер с доступом в интернет для проведения тестирования.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Различные веб-браузеры (Chrome, Firefox, Safari) для проверки совместимости.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Разрешения экрана (1024x768, 1920x1080) для проверки отображения сайта.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Ответственные сотрудники: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Тестировщик: [Артём].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Разработчики: [Артём].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Стандарт по тестированию: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Проводить тестирование в соответствии с требованиями и спецификациями проекта.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Записывать все найденные ошибки с указанием их описания, шагов воспроизведения и ожидаемого результата.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Вести отчет о результатах тестирования и передавать его разработчикам для исправления ошибок.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Проводить повторное тестирование после внесения исправлений.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Стандарт ANSI/IEEE 829-2983 for Software Test Documentation)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