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1973" w14:textId="16BD2EF4" w:rsidR="003F2B90" w:rsidRDefault="006317D4" w:rsidP="006317D4">
      <w:pPr>
        <w:jc w:val="center"/>
        <w:rPr>
          <w:sz w:val="40"/>
        </w:rPr>
      </w:pPr>
      <w:r w:rsidRPr="006317D4">
        <w:rPr>
          <w:rFonts w:hint="eastAsia"/>
          <w:sz w:val="40"/>
        </w:rPr>
        <w:t>数据库设计文档</w:t>
      </w:r>
    </w:p>
    <w:p w14:paraId="1AE57E7E" w14:textId="31CDDDD0" w:rsidR="006317D4" w:rsidRPr="006317D4" w:rsidRDefault="006317D4" w:rsidP="006317D4">
      <w:pPr>
        <w:pStyle w:val="1"/>
      </w:pPr>
      <w:r w:rsidRPr="006317D4">
        <w:t>1 引言</w:t>
      </w:r>
    </w:p>
    <w:p w14:paraId="352549B5" w14:textId="15A753EC" w:rsidR="006317D4" w:rsidRDefault="006317D4" w:rsidP="006317D4">
      <w:pPr>
        <w:pStyle w:val="2"/>
        <w:numPr>
          <w:ilvl w:val="1"/>
          <w:numId w:val="1"/>
        </w:numPr>
      </w:pPr>
      <w:r w:rsidRPr="006317D4">
        <w:t>编写目的</w:t>
      </w:r>
    </w:p>
    <w:p w14:paraId="714C42B0" w14:textId="12E0E952" w:rsidR="006317D4" w:rsidRPr="006317D4" w:rsidRDefault="00055035" w:rsidP="006317D4">
      <w:r>
        <w:rPr>
          <w:rFonts w:hint="eastAsia"/>
        </w:rPr>
        <w:t xml:space="preserve"> </w:t>
      </w:r>
    </w:p>
    <w:p w14:paraId="2824B60D" w14:textId="1A779D4E" w:rsidR="006317D4" w:rsidRDefault="00B5577B" w:rsidP="00D76877">
      <w:pPr>
        <w:pStyle w:val="2"/>
        <w:numPr>
          <w:ilvl w:val="1"/>
          <w:numId w:val="1"/>
        </w:numPr>
      </w:pPr>
      <w:r>
        <w:rPr>
          <w:rFonts w:hint="eastAsia"/>
        </w:rPr>
        <w:t>使用范围</w:t>
      </w:r>
    </w:p>
    <w:p w14:paraId="282BCAF8" w14:textId="118CB94E" w:rsidR="00D76877" w:rsidRPr="00D76877" w:rsidRDefault="00055035" w:rsidP="00D76877">
      <w:r>
        <w:rPr>
          <w:rFonts w:hint="eastAsia"/>
        </w:rPr>
        <w:t>程序员表白站</w:t>
      </w:r>
    </w:p>
    <w:p w14:paraId="219F5CF9" w14:textId="6D523643" w:rsidR="006317D4" w:rsidRDefault="006317D4" w:rsidP="00053F15">
      <w:pPr>
        <w:pStyle w:val="2"/>
        <w:numPr>
          <w:ilvl w:val="1"/>
          <w:numId w:val="1"/>
        </w:numPr>
      </w:pPr>
      <w:r w:rsidRPr="006317D4">
        <w:t>文档约定</w:t>
      </w:r>
    </w:p>
    <w:p w14:paraId="219B5B8C" w14:textId="1C85DCD1" w:rsidR="00055035" w:rsidRDefault="00055035" w:rsidP="00053F15">
      <w:r>
        <w:rPr>
          <w:rFonts w:hint="eastAsia"/>
        </w:rPr>
        <w:t>数据库命名：全部为大写形式</w:t>
      </w:r>
    </w:p>
    <w:p w14:paraId="16C060E7" w14:textId="624F91DB" w:rsidR="00053F15" w:rsidRDefault="00055035" w:rsidP="00053F15">
      <w:r>
        <w:rPr>
          <w:rFonts w:hint="eastAsia"/>
        </w:rPr>
        <w:t>表：描述单一信息，功能简单实用</w:t>
      </w:r>
    </w:p>
    <w:p w14:paraId="6AD825DC" w14:textId="4CFD2F9A" w:rsidR="00055035" w:rsidRDefault="00055035" w:rsidP="00053F15">
      <w:r>
        <w:rPr>
          <w:rFonts w:hint="eastAsia"/>
        </w:rPr>
        <w:t>表命名：TT</w:t>
      </w:r>
      <w:r>
        <w:t>_</w:t>
      </w:r>
      <w:r>
        <w:rPr>
          <w:rFonts w:hint="eastAsia"/>
        </w:rPr>
        <w:t>开头，跟中文拼音缩写并大写</w:t>
      </w:r>
    </w:p>
    <w:p w14:paraId="10F6ACCB" w14:textId="77777777" w:rsidR="00055035" w:rsidRPr="00053F15" w:rsidRDefault="00055035" w:rsidP="00053F15"/>
    <w:p w14:paraId="299E8974" w14:textId="577A558A" w:rsidR="006317D4" w:rsidRDefault="006317D4" w:rsidP="00053F15">
      <w:pPr>
        <w:pStyle w:val="2"/>
        <w:numPr>
          <w:ilvl w:val="1"/>
          <w:numId w:val="1"/>
        </w:numPr>
      </w:pPr>
      <w:r w:rsidRPr="006317D4">
        <w:t>预期读者和阅读建议  </w:t>
      </w:r>
    </w:p>
    <w:p w14:paraId="1C828D7A" w14:textId="502F9234" w:rsidR="00053F15" w:rsidRPr="00053F15" w:rsidRDefault="00053F15" w:rsidP="00053F15">
      <w:r>
        <w:t>J</w:t>
      </w:r>
      <w:r>
        <w:rPr>
          <w:rFonts w:hint="eastAsia"/>
        </w:rPr>
        <w:t>ava、mysql</w:t>
      </w:r>
    </w:p>
    <w:p w14:paraId="5F8BE601" w14:textId="36D04D74" w:rsidR="006317D4" w:rsidRDefault="006317D4" w:rsidP="003A51FE">
      <w:pPr>
        <w:pStyle w:val="2"/>
        <w:numPr>
          <w:ilvl w:val="1"/>
          <w:numId w:val="1"/>
        </w:numPr>
      </w:pPr>
      <w:r w:rsidRPr="006317D4">
        <w:rPr>
          <w:rFonts w:hint="eastAsia"/>
        </w:rPr>
        <w:t>参考资料</w:t>
      </w:r>
    </w:p>
    <w:p w14:paraId="5D64C63D" w14:textId="77777777" w:rsidR="003A51FE" w:rsidRPr="003A51FE" w:rsidRDefault="003A51FE" w:rsidP="003A51FE"/>
    <w:p w14:paraId="45B24435" w14:textId="6375ACDA" w:rsidR="006317D4" w:rsidRDefault="006317D4" w:rsidP="001B5856">
      <w:pPr>
        <w:pStyle w:val="1"/>
        <w:numPr>
          <w:ilvl w:val="0"/>
          <w:numId w:val="1"/>
        </w:numPr>
      </w:pPr>
      <w:r w:rsidRPr="006317D4">
        <w:t>数据库命名规则  </w:t>
      </w:r>
    </w:p>
    <w:p w14:paraId="290C44A1" w14:textId="23DD9000" w:rsidR="008D1401" w:rsidRDefault="008D1401" w:rsidP="001B5856">
      <w:pPr>
        <w:pStyle w:val="a7"/>
        <w:ind w:left="510" w:firstLineChars="0" w:firstLine="0"/>
      </w:pPr>
      <w:r>
        <w:rPr>
          <w:rFonts w:hint="eastAsia"/>
        </w:rPr>
        <w:t>数据库表名</w:t>
      </w:r>
      <w:r>
        <w:t>“</w:t>
      </w:r>
      <w:r>
        <w:rPr>
          <w:rFonts w:hint="eastAsia"/>
        </w:rPr>
        <w:t>TT</w:t>
      </w:r>
      <w:r w:rsidR="00473D6D">
        <w:t>_</w:t>
      </w:r>
      <w:r>
        <w:t>”</w:t>
      </w:r>
      <w:r w:rsidR="00473D6D">
        <w:rPr>
          <w:rFonts w:hint="eastAsia"/>
        </w:rPr>
        <w:t>开头，一律</w:t>
      </w:r>
      <w:r>
        <w:rPr>
          <w:rFonts w:hint="eastAsia"/>
        </w:rPr>
        <w:t>大</w:t>
      </w:r>
      <w:r w:rsidR="00473D6D">
        <w:rPr>
          <w:rFonts w:hint="eastAsia"/>
        </w:rPr>
        <w:t>写</w:t>
      </w:r>
      <w:r>
        <w:rPr>
          <w:rFonts w:hint="eastAsia"/>
        </w:rPr>
        <w:t>；</w:t>
      </w:r>
    </w:p>
    <w:p w14:paraId="7629A456" w14:textId="418919D1" w:rsidR="008D1401" w:rsidRDefault="008D1401" w:rsidP="001B5856">
      <w:pPr>
        <w:pStyle w:val="a7"/>
        <w:ind w:left="510" w:firstLineChars="0" w:firstLine="0"/>
      </w:pPr>
      <w:r>
        <w:rPr>
          <w:rFonts w:hint="eastAsia"/>
        </w:rPr>
        <w:t>数据库字段名：</w:t>
      </w:r>
      <w:r w:rsidR="00963A30">
        <w:t>”</w:t>
      </w:r>
      <w:r>
        <w:rPr>
          <w:rFonts w:hint="eastAsia"/>
        </w:rPr>
        <w:t>表名</w:t>
      </w:r>
      <w:r w:rsidR="00963A30">
        <w:rPr>
          <w:rFonts w:hint="eastAsia"/>
        </w:rPr>
        <w:t>头字母_</w:t>
      </w:r>
      <w:r w:rsidR="00963A30">
        <w:t>”</w:t>
      </w:r>
      <w:r>
        <w:rPr>
          <w:rFonts w:hint="eastAsia"/>
        </w:rPr>
        <w:t>开头；</w:t>
      </w:r>
    </w:p>
    <w:p w14:paraId="43B042CA" w14:textId="6BDFA6EE" w:rsidR="00840F25" w:rsidRPr="00840F25" w:rsidRDefault="00840F25" w:rsidP="001B5856">
      <w:pPr>
        <w:pStyle w:val="a7"/>
        <w:ind w:left="510" w:firstLineChars="0" w:firstLine="0"/>
      </w:pPr>
      <w:r>
        <w:rPr>
          <w:rFonts w:hint="eastAsia"/>
        </w:rPr>
        <w:t>外键用所关联的主键名</w:t>
      </w:r>
    </w:p>
    <w:p w14:paraId="006FFE26" w14:textId="56B19839" w:rsidR="001B5856" w:rsidRPr="001B5856" w:rsidRDefault="00473D6D" w:rsidP="001B5856">
      <w:pPr>
        <w:pStyle w:val="a7"/>
        <w:ind w:left="510" w:firstLineChars="0" w:firstLine="0"/>
      </w:pPr>
      <w:r>
        <w:rPr>
          <w:rFonts w:hint="eastAsia"/>
        </w:rPr>
        <w:t>Sql语句一律大写。</w:t>
      </w:r>
    </w:p>
    <w:p w14:paraId="71325E8B" w14:textId="16A0CDF7" w:rsidR="006317D4" w:rsidRDefault="006317D4" w:rsidP="001B5856">
      <w:pPr>
        <w:pStyle w:val="1"/>
        <w:numPr>
          <w:ilvl w:val="0"/>
          <w:numId w:val="1"/>
        </w:numPr>
      </w:pPr>
      <w:r w:rsidRPr="006317D4">
        <w:lastRenderedPageBreak/>
        <w:t>数据库设计说明 </w:t>
      </w:r>
    </w:p>
    <w:p w14:paraId="59E6EA3C" w14:textId="77777777" w:rsidR="001B5856" w:rsidRDefault="001B5856" w:rsidP="001B5856">
      <w:pPr>
        <w:pStyle w:val="a7"/>
      </w:pPr>
    </w:p>
    <w:p w14:paraId="6BD99E75" w14:textId="77777777" w:rsidR="001B5856" w:rsidRPr="001B5856" w:rsidRDefault="001B5856" w:rsidP="001B5856">
      <w:pPr>
        <w:pStyle w:val="a7"/>
        <w:ind w:left="510" w:firstLineChars="0" w:firstLine="0"/>
      </w:pPr>
    </w:p>
    <w:p w14:paraId="3461F23C" w14:textId="25E8DE23" w:rsidR="006317D4" w:rsidRPr="006317D4" w:rsidRDefault="006317D4" w:rsidP="006317D4">
      <w:pPr>
        <w:pStyle w:val="2"/>
      </w:pPr>
      <w:r w:rsidRPr="006317D4">
        <w:t>3.1 数据库逻辑设计</w:t>
      </w:r>
    </w:p>
    <w:p w14:paraId="753791EB" w14:textId="77777777" w:rsidR="006317D4" w:rsidRDefault="006317D4" w:rsidP="006317D4">
      <w:pPr>
        <w:jc w:val="left"/>
        <w:rPr>
          <w:sz w:val="24"/>
        </w:rPr>
      </w:pPr>
      <w:r w:rsidRPr="006317D4">
        <w:rPr>
          <w:rFonts w:hint="eastAsia"/>
          <w:sz w:val="24"/>
        </w:rPr>
        <w:t>数据词典</w:t>
      </w:r>
    </w:p>
    <w:p w14:paraId="736ACF53" w14:textId="77777777" w:rsidR="006317D4" w:rsidRDefault="006317D4" w:rsidP="006317D4">
      <w:pPr>
        <w:jc w:val="left"/>
        <w:rPr>
          <w:sz w:val="24"/>
        </w:rPr>
      </w:pPr>
      <w:r w:rsidRPr="006317D4">
        <w:rPr>
          <w:sz w:val="24"/>
        </w:rPr>
        <w:t>实体关系</w:t>
      </w:r>
    </w:p>
    <w:p w14:paraId="02645973" w14:textId="77777777" w:rsidR="006317D4" w:rsidRDefault="006317D4" w:rsidP="006317D4">
      <w:pPr>
        <w:jc w:val="left"/>
        <w:rPr>
          <w:sz w:val="24"/>
        </w:rPr>
      </w:pPr>
      <w:r w:rsidRPr="006317D4">
        <w:rPr>
          <w:sz w:val="24"/>
        </w:rPr>
        <w:t>E_R图 </w:t>
      </w:r>
    </w:p>
    <w:p w14:paraId="528AC6FF" w14:textId="77777777" w:rsidR="006317D4" w:rsidRDefault="006317D4" w:rsidP="006317D4">
      <w:pPr>
        <w:jc w:val="left"/>
        <w:rPr>
          <w:sz w:val="24"/>
        </w:rPr>
      </w:pPr>
      <w:r w:rsidRPr="006317D4">
        <w:rPr>
          <w:sz w:val="24"/>
        </w:rPr>
        <w:t>SR关系</w:t>
      </w:r>
    </w:p>
    <w:p w14:paraId="75B0463E" w14:textId="4D3669B5" w:rsidR="006317D4" w:rsidRDefault="006317D4" w:rsidP="006317D4">
      <w:pPr>
        <w:pStyle w:val="2"/>
      </w:pPr>
      <w:r w:rsidRPr="006317D4">
        <w:t>3.2 数据库物理设计</w:t>
      </w:r>
    </w:p>
    <w:p w14:paraId="3B82208B" w14:textId="3B92157D" w:rsidR="001B5856" w:rsidRDefault="00B5577B" w:rsidP="001B5856"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表汇总</w:t>
      </w:r>
    </w:p>
    <w:p w14:paraId="6E4F28E9" w14:textId="77777777" w:rsidR="00B5577B" w:rsidRDefault="00B5577B" w:rsidP="001B5856"/>
    <w:p w14:paraId="03864D7A" w14:textId="1A4E450B" w:rsidR="001B5856" w:rsidRDefault="00B5577B" w:rsidP="00B5577B"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各表信息</w:t>
      </w:r>
    </w:p>
    <w:p w14:paraId="2B9630D4" w14:textId="77777777" w:rsidR="001B5856" w:rsidRPr="001B5856" w:rsidRDefault="001B5856" w:rsidP="001B5856"/>
    <w:p w14:paraId="31757F82" w14:textId="4999BBBE" w:rsidR="006317D4" w:rsidRDefault="006317D4" w:rsidP="006317D4">
      <w:pPr>
        <w:pStyle w:val="2"/>
      </w:pPr>
      <w:r w:rsidRPr="006317D4">
        <w:t>3.</w:t>
      </w:r>
      <w:r w:rsidR="00B5577B">
        <w:t>3</w:t>
      </w:r>
      <w:r w:rsidRPr="006317D4">
        <w:t> 视图设计</w:t>
      </w:r>
    </w:p>
    <w:p w14:paraId="6A28D5D3" w14:textId="77777777" w:rsidR="001B5856" w:rsidRPr="001B5856" w:rsidRDefault="001B5856" w:rsidP="001B5856"/>
    <w:p w14:paraId="5EA48A45" w14:textId="69C92553" w:rsidR="006317D4" w:rsidRDefault="006317D4" w:rsidP="006317D4">
      <w:pPr>
        <w:pStyle w:val="2"/>
      </w:pPr>
      <w:r w:rsidRPr="006317D4">
        <w:t>3.</w:t>
      </w:r>
      <w:r w:rsidR="00B5577B">
        <w:t>4</w:t>
      </w:r>
      <w:r w:rsidRPr="006317D4">
        <w:t> 索引设计</w:t>
      </w:r>
    </w:p>
    <w:p w14:paraId="525F200D" w14:textId="77777777" w:rsidR="001B5856" w:rsidRPr="001B5856" w:rsidRDefault="001B5856" w:rsidP="001B5856"/>
    <w:p w14:paraId="44C3A738" w14:textId="6234A8E1" w:rsidR="006317D4" w:rsidRDefault="006317D4" w:rsidP="006317D4">
      <w:pPr>
        <w:pStyle w:val="2"/>
      </w:pPr>
      <w:r w:rsidRPr="006317D4">
        <w:t>3.</w:t>
      </w:r>
      <w:r w:rsidR="00B5577B">
        <w:t>5</w:t>
      </w:r>
      <w:r w:rsidRPr="006317D4">
        <w:t> 序列设计</w:t>
      </w:r>
    </w:p>
    <w:p w14:paraId="4393A446" w14:textId="77777777" w:rsidR="001B5856" w:rsidRPr="001B5856" w:rsidRDefault="001B5856" w:rsidP="001B5856"/>
    <w:p w14:paraId="17A2DBA9" w14:textId="3932A615" w:rsidR="006317D4" w:rsidRDefault="006317D4" w:rsidP="006317D4">
      <w:pPr>
        <w:pStyle w:val="2"/>
      </w:pPr>
      <w:r w:rsidRPr="006317D4">
        <w:t>3.</w:t>
      </w:r>
      <w:r w:rsidR="00B5577B">
        <w:t>6</w:t>
      </w:r>
      <w:r w:rsidRPr="006317D4">
        <w:t> 完整性设计</w:t>
      </w:r>
    </w:p>
    <w:p w14:paraId="5DA3C00B" w14:textId="77777777" w:rsidR="001B5856" w:rsidRPr="001B5856" w:rsidRDefault="001B5856" w:rsidP="001B5856"/>
    <w:p w14:paraId="1091B461" w14:textId="7779A1FF" w:rsidR="006317D4" w:rsidRDefault="006317D4" w:rsidP="006317D4">
      <w:pPr>
        <w:pStyle w:val="2"/>
      </w:pPr>
      <w:r w:rsidRPr="006317D4">
        <w:lastRenderedPageBreak/>
        <w:t>3.</w:t>
      </w:r>
      <w:r w:rsidR="00B5577B">
        <w:t>7</w:t>
      </w:r>
      <w:r w:rsidRPr="006317D4">
        <w:t> 授权设计</w:t>
      </w:r>
    </w:p>
    <w:p w14:paraId="3E695BD8" w14:textId="77777777" w:rsidR="001B5856" w:rsidRPr="001B5856" w:rsidRDefault="001B5856" w:rsidP="001B5856"/>
    <w:p w14:paraId="195D2C8A" w14:textId="4CF4D5C9" w:rsidR="006317D4" w:rsidRDefault="006317D4" w:rsidP="006317D4">
      <w:pPr>
        <w:pStyle w:val="2"/>
      </w:pPr>
      <w:r w:rsidRPr="006317D4">
        <w:t>3.</w:t>
      </w:r>
      <w:r w:rsidR="00B5577B">
        <w:t>8</w:t>
      </w:r>
      <w:r w:rsidRPr="006317D4">
        <w:t> 触发器设计</w:t>
      </w:r>
    </w:p>
    <w:p w14:paraId="587CF28B" w14:textId="77777777" w:rsidR="001B5856" w:rsidRPr="001B5856" w:rsidRDefault="001B5856" w:rsidP="001B5856"/>
    <w:p w14:paraId="2A568C84" w14:textId="72E540CA" w:rsidR="006317D4" w:rsidRDefault="006317D4" w:rsidP="006317D4">
      <w:pPr>
        <w:pStyle w:val="2"/>
      </w:pPr>
      <w:r w:rsidRPr="006317D4">
        <w:t>3.</w:t>
      </w:r>
      <w:r w:rsidR="00B5577B">
        <w:t>9</w:t>
      </w:r>
      <w:r w:rsidRPr="006317D4">
        <w:t>存储过程设计</w:t>
      </w:r>
    </w:p>
    <w:p w14:paraId="174B4961" w14:textId="77777777" w:rsidR="001B5856" w:rsidRPr="001B5856" w:rsidRDefault="001B5856" w:rsidP="001B5856"/>
    <w:p w14:paraId="3525C2FF" w14:textId="1B478974" w:rsidR="006317D4" w:rsidRDefault="006317D4" w:rsidP="006317D4">
      <w:pPr>
        <w:pStyle w:val="2"/>
      </w:pPr>
      <w:r w:rsidRPr="006317D4">
        <w:t>3.1</w:t>
      </w:r>
      <w:r w:rsidR="00B5577B">
        <w:t>0</w:t>
      </w:r>
      <w:r w:rsidRPr="006317D4">
        <w:t> 数据复制设计</w:t>
      </w:r>
    </w:p>
    <w:p w14:paraId="7F9B4A7A" w14:textId="3A47421D" w:rsidR="001B5856" w:rsidRPr="001B5856" w:rsidRDefault="001B5856" w:rsidP="001B5856">
      <w:r>
        <w:rPr>
          <w:rFonts w:hint="eastAsia"/>
        </w:rPr>
        <w:t>不复制。</w:t>
      </w:r>
    </w:p>
    <w:p w14:paraId="51CB0E46" w14:textId="5AE05FC5" w:rsidR="006317D4" w:rsidRDefault="006317D4" w:rsidP="00B5577B">
      <w:pPr>
        <w:pStyle w:val="1"/>
        <w:numPr>
          <w:ilvl w:val="0"/>
          <w:numId w:val="1"/>
        </w:numPr>
      </w:pPr>
      <w:r w:rsidRPr="006317D4">
        <w:t>查询记录语句</w:t>
      </w:r>
    </w:p>
    <w:p w14:paraId="2D3EBCDE" w14:textId="77777777" w:rsidR="00B5577B" w:rsidRPr="00B5577B" w:rsidRDefault="00B5577B" w:rsidP="00B5577B"/>
    <w:p w14:paraId="178DD836" w14:textId="1F8D2D57" w:rsidR="006317D4" w:rsidRDefault="006317D4" w:rsidP="006317D4">
      <w:pPr>
        <w:pStyle w:val="1"/>
      </w:pPr>
      <w:r w:rsidRPr="006317D4">
        <w:t>5 词汇表</w:t>
      </w:r>
    </w:p>
    <w:p w14:paraId="5F9C4444" w14:textId="061114D0" w:rsidR="00B5577B" w:rsidRDefault="00B5577B" w:rsidP="00B5577B"/>
    <w:p w14:paraId="58581780" w14:textId="77777777" w:rsidR="00B5577B" w:rsidRPr="00B5577B" w:rsidRDefault="00B5577B" w:rsidP="00B5577B"/>
    <w:p w14:paraId="72BF04D4" w14:textId="468A5C39" w:rsidR="006317D4" w:rsidRDefault="006317D4" w:rsidP="006317D4">
      <w:pPr>
        <w:pStyle w:val="1"/>
      </w:pPr>
      <w:r w:rsidRPr="006317D4">
        <w:t>6 历史数据处理</w:t>
      </w:r>
      <w:bookmarkStart w:id="0" w:name="_GoBack"/>
      <w:bookmarkEnd w:id="0"/>
    </w:p>
    <w:p w14:paraId="4500BE90" w14:textId="3555183B" w:rsidR="00B5577B" w:rsidRPr="00B5577B" w:rsidRDefault="00577391" w:rsidP="00B5577B">
      <w:r w:rsidRPr="006F59A5">
        <w:object w:dxaOrig="1890" w:dyaOrig="840" w14:anchorId="342EB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4.55pt;height:41.95pt" o:ole="">
            <v:imagedata r:id="rId7" o:title=""/>
          </v:shape>
          <o:OLEObject Type="Embed" ProgID="Package" ShapeID="_x0000_i1028" DrawAspect="Content" ObjectID="_1586412815" r:id="rId8"/>
        </w:object>
      </w:r>
    </w:p>
    <w:sectPr w:rsidR="00B5577B" w:rsidRPr="00B55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87F4A" w14:textId="77777777" w:rsidR="001D6D5A" w:rsidRDefault="001D6D5A" w:rsidP="006317D4">
      <w:r>
        <w:separator/>
      </w:r>
    </w:p>
  </w:endnote>
  <w:endnote w:type="continuationSeparator" w:id="0">
    <w:p w14:paraId="34D9A1A4" w14:textId="77777777" w:rsidR="001D6D5A" w:rsidRDefault="001D6D5A" w:rsidP="00631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2C074" w14:textId="77777777" w:rsidR="001D6D5A" w:rsidRDefault="001D6D5A" w:rsidP="006317D4">
      <w:r>
        <w:separator/>
      </w:r>
    </w:p>
  </w:footnote>
  <w:footnote w:type="continuationSeparator" w:id="0">
    <w:p w14:paraId="0EDF0FF7" w14:textId="77777777" w:rsidR="001D6D5A" w:rsidRDefault="001D6D5A" w:rsidP="00631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A17CE"/>
    <w:multiLevelType w:val="multilevel"/>
    <w:tmpl w:val="7D98BEC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88"/>
    <w:rsid w:val="00053F15"/>
    <w:rsid w:val="00055035"/>
    <w:rsid w:val="00192E8D"/>
    <w:rsid w:val="001B5856"/>
    <w:rsid w:val="001D6D5A"/>
    <w:rsid w:val="003A51FE"/>
    <w:rsid w:val="003D34CA"/>
    <w:rsid w:val="003F2B90"/>
    <w:rsid w:val="00473D6D"/>
    <w:rsid w:val="004C7C88"/>
    <w:rsid w:val="00577391"/>
    <w:rsid w:val="005D60C4"/>
    <w:rsid w:val="006317D4"/>
    <w:rsid w:val="006F59A5"/>
    <w:rsid w:val="00840F25"/>
    <w:rsid w:val="008D1401"/>
    <w:rsid w:val="009445CB"/>
    <w:rsid w:val="00963A30"/>
    <w:rsid w:val="00B5577B"/>
    <w:rsid w:val="00BE2DD3"/>
    <w:rsid w:val="00C94380"/>
    <w:rsid w:val="00D76877"/>
    <w:rsid w:val="00F9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FCB0B"/>
  <w15:chartTrackingRefBased/>
  <w15:docId w15:val="{68B27E32-D7B1-4997-BA0A-F867448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1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17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7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17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1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17D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76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赵联胜</dc:creator>
  <cp:keywords/>
  <dc:description/>
  <cp:lastModifiedBy>赵 联胜</cp:lastModifiedBy>
  <cp:revision>12</cp:revision>
  <dcterms:created xsi:type="dcterms:W3CDTF">2017-12-13T03:09:00Z</dcterms:created>
  <dcterms:modified xsi:type="dcterms:W3CDTF">2018-04-28T01:27:00Z</dcterms:modified>
</cp:coreProperties>
</file>