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E5BA8"/>
          <w:sz w:val="96"/>
          <w:szCs w:val="96"/>
        </w:rPr>
        <w:t xml:space="preserve">HAP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B6B6B"/>
          <w:sz w:val="36"/>
          <w:szCs w:val="36"/>
        </w:rPr>
        <w:t xml:space="preserve">私有部署交付</w:t>
      </w:r>
    </w:p>
    <w:p>
      <w:pPr>
        <w:pBdr>
          <w:top w:val="single" w:color="1E5BA8" w:sz="12" w:space="8"/>
          <w:bottom w:val="single" w:color="1E5BA8" w:sz="12" w:space="8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C2C2C"/>
          <w:sz w:val="56"/>
          <w:szCs w:val="56"/>
        </w:rPr>
        <w:t xml:space="preserve">部署实施文档（集群精简版）</w:t>
      </w:r>
    </w:p>
    <w:p>
      <w:pPr>
        <w:spacing w:after="600" w:before="120"/>
        <w:jc w:val="center"/>
      </w:pPr>
      <w:r>
        <w:rPr>
          <w:i/>
          <w:iCs/>
          <w:color w:val="6B6B6B"/>
          <w:sz w:val="28"/>
          <w:szCs w:val="28"/>
        </w:rPr>
        <w:t xml:space="preserve">HAP Streamlined Cluster Deployment Guide</w:t>
      </w:r>
    </w:p>
    <w:p>
      <w:pPr>
        <w:spacing w:before="1800"/>
      </w:pPr>
      <w:r>
        <w:t xml:space="preserve"/>
      </w:r>
    </w:p>
    <w:tbl>
      <w:tblPr>
        <w:tblW w:type="dxa" w:w="64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C9D4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5BA8"/>
                <w:sz w:val="22"/>
                <w:szCs w:val="22"/>
              </w:rPr>
              <w:t xml:space="preserve">文档版本</w:t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single" w:color="C9D4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C9D4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5BA8"/>
                <w:sz w:val="22"/>
                <w:szCs w:val="22"/>
              </w:rPr>
              <w:t xml:space="preserve">编制日期</w:t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single" w:color="C9D4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2024/03/20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C9D4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5BA8"/>
                <w:sz w:val="22"/>
                <w:szCs w:val="22"/>
              </w:rPr>
              <w:t xml:space="preserve">编制部门</w:t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single" w:color="C9D4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明道云研发部运维实施团队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文档说明</w:t>
      </w:r>
    </w:p>
    <w:p>
      <w:pPr>
        <w:spacing w:after="60" w:before="60" w:line="320"/>
      </w:pPr>
      <w:r>
        <w:t xml:space="preserve">本文档面向 HAP（明道云超级应用平台）私有部署集群精简版的实施工程师与运维工程师，提供从底层组件到上层微服务的完整部署步骤。集群精简版适用于并发 300+ 的中小规模生产环境，节省服务器资源和运维成本。</w:t>
      </w:r>
    </w:p>
    <w:p>
      <w:pPr>
        <w:spacing w:after="60" w:before="60" w:line="320"/>
      </w:pPr>
      <w:r>
        <w:t xml:space="preserve">本文档以 CentOS 7.9 / Debian 12 系统为示例进行部署。命令中所有 IP / 路径 / 版本号 / 密码占位符需替换为实际环境参数。</w:t>
      </w:r>
    </w:p>
    <w:p>
      <w:pPr>
        <w:pStyle w:val="Heading2"/>
      </w:pPr>
      <w:r>
        <w:t xml:space="preserve">集群精简版架构</w:t>
      </w:r>
    </w:p>
    <w:p>
      <w:pPr>
        <w:spacing w:after="60" w:before="60" w:line="320"/>
      </w:pPr>
      <w:r>
        <w:rPr>
          <w:b/>
          <w:bCs/>
          <w:color w:val="1E5BA8"/>
        </w:rPr>
        <w:t xml:space="preserve">优势：</w:t>
      </w:r>
      <w:r>
        <w:t xml:space="preserve">节省服务器资源和运维成本，微服务集群高可用，部署组件相对独立，相互影响度较低。适合于资源有限的环境或者小规模的应用场景。</w:t>
      </w:r>
    </w:p>
    <w:p>
      <w:pPr>
        <w:spacing w:after="60" w:before="60" w:line="320"/>
      </w:pPr>
      <w:r>
        <w:rPr>
          <w:b/>
          <w:bCs/>
          <w:color w:val="1E5BA8"/>
        </w:rPr>
        <w:t xml:space="preserve">劣势：</w:t>
      </w:r>
      <w:r>
        <w:t xml:space="preserve">有一定的组件耦合，存储相关服务可能存在单点故障。</w:t>
      </w:r>
    </w:p>
    <w:p>
      <w:pPr>
        <w:spacing w:after="60" w:before="60" w:line="320"/>
      </w:pPr>
      <w:r>
        <w:t xml:space="preserve">参考服务器配置：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1300"/>
        <w:gridCol w:w="3000"/>
        <w:gridCol w:w="860"/>
      </w:tblGrid>
      <w:tr>
        <w:trPr>
          <w:tblHeader/>
        </w:trPr>
        <w:tc>
          <w:tcPr>
            <w:tcW w:type="dxa" w:w="1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29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配置</w:t>
            </w:r>
          </w:p>
        </w:tc>
        <w:tc>
          <w:tcPr>
            <w:tcW w:type="dxa" w:w="1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操作系统</w:t>
            </w:r>
          </w:p>
        </w:tc>
        <w:tc>
          <w:tcPr>
            <w:tcW w:type="dxa" w:w="3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部署服务</w:t>
            </w:r>
          </w:p>
        </w:tc>
        <w:tc>
          <w:tcPr>
            <w:tcW w:type="dxa" w:w="8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数量</w:t>
            </w:r>
          </w:p>
        </w:tc>
      </w:tr>
      <w:tr>
        <w:tc>
          <w:tcPr>
            <w:tcW w:type="dxa" w:w="1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负载与转发</w:t>
            </w:r>
          </w:p>
        </w:tc>
        <w:tc>
          <w:tcPr>
            <w:tcW w:type="dxa" w:w="29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4C / 8G / 100G 系统盘 / 200G 数据盘</w:t>
            </w:r>
          </w:p>
        </w:tc>
        <w:tc>
          <w:tcPr>
            <w:tcW w:type="dxa" w:w="1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Debian 12</w:t>
            </w:r>
          </w:p>
        </w:tc>
        <w:tc>
          <w:tcPr>
            <w:tcW w:type="dxa" w:w="3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Nginx</w:t>
            </w:r>
          </w:p>
        </w:tc>
        <w:tc>
          <w:tcPr>
            <w:tcW w:type="dxa" w:w="8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微服务应用</w:t>
            </w:r>
          </w:p>
        </w:tc>
        <w:tc>
          <w:tcPr>
            <w:tcW w:type="dxa" w:w="29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16C / 64G / 100G 系统盘 / 200G 数据盘</w:t>
            </w:r>
          </w:p>
        </w:tc>
        <w:tc>
          <w:tcPr>
            <w:tcW w:type="dxa" w:w="1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Debian 12</w:t>
            </w:r>
          </w:p>
        </w:tc>
        <w:tc>
          <w:tcPr>
            <w:tcW w:type="dxa" w:w="3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K8s + Istio + 微服务</w:t>
            </w:r>
          </w:p>
        </w:tc>
        <w:tc>
          <w:tcPr>
            <w:tcW w:type="dxa" w:w="8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中间件</w:t>
            </w:r>
          </w:p>
        </w:tc>
        <w:tc>
          <w:tcPr>
            <w:tcW w:type="dxa" w:w="29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8C / 32G / 100G 系统盘 / 500G 数据盘</w:t>
            </w:r>
          </w:p>
        </w:tc>
        <w:tc>
          <w:tcPr>
            <w:tcW w:type="dxa" w:w="1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Debian 12</w:t>
            </w:r>
          </w:p>
        </w:tc>
        <w:tc>
          <w:tcPr>
            <w:tcW w:type="dxa" w:w="3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Kafka、Elasticsearch、MinIO、文件服务</w:t>
            </w:r>
          </w:p>
        </w:tc>
        <w:tc>
          <w:tcPr>
            <w:tcW w:type="dxa" w:w="8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数据库</w:t>
            </w:r>
          </w:p>
        </w:tc>
        <w:tc>
          <w:tcPr>
            <w:tcW w:type="dxa" w:w="29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8C / 32G / 100G 系统盘 / 300G 数据盘</w:t>
            </w:r>
          </w:p>
        </w:tc>
        <w:tc>
          <w:tcPr>
            <w:tcW w:type="dxa" w:w="1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Debian 12</w:t>
            </w:r>
          </w:p>
        </w:tc>
        <w:tc>
          <w:tcPr>
            <w:tcW w:type="dxa" w:w="3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MySQL、MongoDB、Redis</w:t>
            </w:r>
          </w:p>
        </w:tc>
        <w:tc>
          <w:tcPr>
            <w:tcW w:type="dxa" w:w="8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HDP / Flink</w:t>
            </w:r>
          </w:p>
        </w:tc>
        <w:tc>
          <w:tcPr>
            <w:tcW w:type="dxa" w:w="29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8C / 32G / 100G 系统盘 / 200G 数据盘</w:t>
            </w:r>
          </w:p>
        </w:tc>
        <w:tc>
          <w:tcPr>
            <w:tcW w:type="dxa" w:w="1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Debian 12</w:t>
            </w:r>
          </w:p>
        </w:tc>
        <w:tc>
          <w:tcPr>
            <w:tcW w:type="dxa" w:w="3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超级数据平台服务</w:t>
            </w:r>
          </w:p>
        </w:tc>
        <w:tc>
          <w:tcPr>
            <w:tcW w:type="dxa" w:w="8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2"/>
      </w:pPr>
      <w:r>
        <w:t xml:space="preserve">节点 IP 规划</w:t>
      </w:r>
    </w:p>
    <w:p>
      <w:pPr>
        <w:spacing w:after="60" w:before="60" w:line="320"/>
      </w:pPr>
      <w:r>
        <w:t xml:space="preserve">集群精简版 6 节点拓扑（HDP 节点即 Flink 节点，IP 仅为示例，部署前请按现场实际参数替换）：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960"/>
      </w:tblGrid>
      <w:tr>
        <w:trPr>
          <w:tblHeader/>
        </w:trPr>
        <w:tc>
          <w:tcPr>
            <w:tcW w:type="dxa" w:w="6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节点角色</w:t>
            </w:r>
          </w:p>
        </w:tc>
        <w:tc>
          <w:tcPr>
            <w:tcW w:type="dxa" w:w="39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示例 IP</w:t>
            </w:r>
          </w:p>
        </w:tc>
      </w:tr>
      <w:tr>
        <w:tc>
          <w:tcPr>
            <w:tcW w:type="dxa" w:w="60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Nginx（反向代理）</w:t>
            </w:r>
          </w:p>
        </w:tc>
        <w:tc>
          <w:tcPr>
            <w:tcW w:type="dxa" w:w="39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192.168.1.20</w:t>
            </w:r>
          </w:p>
        </w:tc>
      </w:tr>
      <w:tr>
        <w:tc>
          <w:tcPr>
            <w:tcW w:type="dxa" w:w="60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微服务 01（K8s Master+Node + Istio + 微服务）</w:t>
            </w:r>
          </w:p>
        </w:tc>
        <w:tc>
          <w:tcPr>
            <w:tcW w:type="dxa" w:w="39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192.168.1.21</w:t>
            </w:r>
          </w:p>
        </w:tc>
      </w:tr>
      <w:tr>
        <w:tc>
          <w:tcPr>
            <w:tcW w:type="dxa" w:w="60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微服务 02（K8s Node + 微服务）</w:t>
            </w:r>
          </w:p>
        </w:tc>
        <w:tc>
          <w:tcPr>
            <w:tcW w:type="dxa" w:w="39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192.168.1.22</w:t>
            </w:r>
          </w:p>
        </w:tc>
      </w:tr>
      <w:tr>
        <w:tc>
          <w:tcPr>
            <w:tcW w:type="dxa" w:w="60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中间件节点（Kafka + ZooKeeper + Elasticsearch + MinIO + File）</w:t>
            </w:r>
          </w:p>
        </w:tc>
        <w:tc>
          <w:tcPr>
            <w:tcW w:type="dxa" w:w="39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192.168.1.51</w:t>
            </w:r>
          </w:p>
        </w:tc>
      </w:tr>
      <w:tr>
        <w:tc>
          <w:tcPr>
            <w:tcW w:type="dxa" w:w="60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数据库节点（MySQL + MongoDB + Redis 单节点共置）</w:t>
            </w:r>
          </w:p>
        </w:tc>
        <w:tc>
          <w:tcPr>
            <w:tcW w:type="dxa" w:w="39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192.168.1.31</w:t>
            </w:r>
          </w:p>
        </w:tc>
      </w:tr>
      <w:tr>
        <w:tc>
          <w:tcPr>
            <w:tcW w:type="dxa" w:w="60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HDP / Flink（超级数据平台服务，基于 Flink）</w:t>
            </w:r>
          </w:p>
        </w:tc>
        <w:tc>
          <w:tcPr>
            <w:tcW w:type="dxa" w:w="39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192.168.1.30</w:t>
            </w:r>
          </w:p>
        </w:tc>
      </w:tr>
    </w:tbl>
    <w:p>
      <w:pPr>
        <w:pStyle w:val="Heading2"/>
      </w:pPr>
      <w:r>
        <w:t xml:space="preserve">内容来源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Docker：https://docs-pdop.mingdao.com/deployment/cluster/installation/docker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MongoDB 单节点：https://docs-pdop.mingdao.com/deployment/cluster/installation/mongodb/4.4/standalone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MySQL 8.0：https://docs-pdop.mingdao.com/deployment/cluster/installation/mysql/mysql-8.0/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Redis：https://docs-pdop.mingdao.com/deployment/cluster/installation/redis/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Kafka：https://docs-pdop.mingdao.com/deployment/cluster/installation/kafka/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Elasticsearch：https://docs-pdop.mingdao.com/deployment/cluster/installation/elasticsearch/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MinIO 单节点：https://docs-pdop.mingdao.com/deployment/cluster/installation/minio/minio-single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File 单节点：https://docs-pdop.mingdao.com/deployment/cluster/installation/file/v2/single-node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上传预置文件：https://docs-pdop.mingdao.com/deployment/cluster/installation/file/v2/upload-preconf-files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Kubernetes 1.35.3 单 Master：https://docs-pdop.mingdao.com/deployment/cluster/installation/kubernetes/kubernetes-1.35.3/single-master-deployment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Istio 1.29.1：https://docs-pdop.mingdao.com/deployment/cluster/installation/istio/istio-1.29.1/istio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Istio 注意事项：https://docs-pdop.mingdao.com/deployment/cluster/installation/istio/pointsToNote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HAP 微服务：https://docs-pdop.mingdao.com/deployment/cluster/installation/service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Flink：https://docs-pdop.mingdao.com/deployment/cluster/installation/flink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Nginx：https://docs-pdop.mingdao.com/deployment/cluster/installation/nginx/deploy-nginx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Prometheus：https://docs-pdop.mingdao.com/deployment/cluster/installation/monitor/prometheus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Grafana：https://docs-pdop.mingdao.com/deployment/cluster/installation/monitor/grafana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24"/>
              <w:bottom w:val="single" w:color="F5A623" w:sz="6"/>
              <w:right w:val="single" w:color="F5A623" w:sz="6"/>
            </w:tcBorders>
            <w:shd w:fill="FDF3E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B36B00"/>
                <w:sz w:val="22"/>
                <w:szCs w:val="22"/>
              </w:rPr>
              <w:t xml:space="preserve">部署前提示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请按文档章节顺序执行，前置组件未就绪不得提前部署后续组件。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所有节点请提前完成基础环境初始化（关闭防火墙 / SELinux、时间同步、内核升级等）。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命令中所有 IP / 密码 / 域名占位符需替换为实际环境参数。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一、服务器资源清单</w:t>
      </w:r>
    </w:p>
    <w:p>
      <w:pPr>
        <w:pStyle w:val="Heading2"/>
      </w:pPr>
      <w:r>
        <w:t xml:space="preserve">1.1 服务器配置清单</w:t>
      </w:r>
    </w:p>
    <w:p>
      <w:pPr>
        <w:spacing w:after="60" w:before="60" w:line="320"/>
      </w:pPr>
      <w:r>
        <w:t xml:space="preserve">集群精简版生产环境拓扑（共 6 节点，HDP 节点即 Flink 节点）：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700"/>
        <w:gridCol w:w="1560"/>
        <w:gridCol w:w="1300"/>
        <w:gridCol w:w="1300"/>
      </w:tblGrid>
      <w:tr>
        <w:trPr>
          <w:tblHeader/>
        </w:trPr>
        <w:tc>
          <w:tcPr>
            <w:tcW w:type="dxa" w:w="7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34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主机角色</w:t>
            </w:r>
          </w:p>
        </w:tc>
        <w:tc>
          <w:tcPr>
            <w:tcW w:type="dxa" w:w="17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示例 IP</w:t>
            </w:r>
          </w:p>
        </w:tc>
        <w:tc>
          <w:tcPr>
            <w:tcW w:type="dxa" w:w="15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CPU / 内存</w:t>
            </w:r>
          </w:p>
        </w:tc>
        <w:tc>
          <w:tcPr>
            <w:tcW w:type="dxa" w:w="1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系统盘</w:t>
            </w:r>
          </w:p>
        </w:tc>
        <w:tc>
          <w:tcPr>
            <w:tcW w:type="dxa" w:w="1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数据盘</w:t>
            </w:r>
          </w:p>
        </w:tc>
      </w:tr>
      <w:tr>
        <w:tc>
          <w:tcPr>
            <w:tcW w:type="dxa" w:w="7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01</w:t>
            </w:r>
          </w:p>
        </w:tc>
        <w:tc>
          <w:tcPr>
            <w:tcW w:type="dxa" w:w="3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Nginx</w:t>
            </w:r>
          </w:p>
        </w:tc>
        <w:tc>
          <w:tcPr>
            <w:tcW w:type="dxa" w:w="17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192.168.1.20</w:t>
            </w:r>
          </w:p>
        </w:tc>
        <w:tc>
          <w:tcPr>
            <w:tcW w:type="dxa" w:w="15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4C / 8G</w:t>
            </w:r>
          </w:p>
        </w:tc>
        <w:tc>
          <w:tcPr>
            <w:tcW w:type="dxa" w:w="1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100G</w:t>
            </w:r>
          </w:p>
        </w:tc>
        <w:tc>
          <w:tcPr>
            <w:tcW w:type="dxa" w:w="1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200G</w:t>
            </w:r>
          </w:p>
        </w:tc>
      </w:tr>
      <w:tr>
        <w:tc>
          <w:tcPr>
            <w:tcW w:type="dxa" w:w="7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02</w:t>
            </w:r>
          </w:p>
        </w:tc>
        <w:tc>
          <w:tcPr>
            <w:tcW w:type="dxa" w:w="3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K8s Master+Node 01（微服务 + Istio）</w:t>
            </w:r>
          </w:p>
        </w:tc>
        <w:tc>
          <w:tcPr>
            <w:tcW w:type="dxa" w:w="17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192.168.1.21</w:t>
            </w:r>
          </w:p>
        </w:tc>
        <w:tc>
          <w:tcPr>
            <w:tcW w:type="dxa" w:w="15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16C / 64G</w:t>
            </w:r>
          </w:p>
        </w:tc>
        <w:tc>
          <w:tcPr>
            <w:tcW w:type="dxa" w:w="1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100G</w:t>
            </w:r>
          </w:p>
        </w:tc>
        <w:tc>
          <w:tcPr>
            <w:tcW w:type="dxa" w:w="1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200G</w:t>
            </w:r>
          </w:p>
        </w:tc>
      </w:tr>
      <w:tr>
        <w:tc>
          <w:tcPr>
            <w:tcW w:type="dxa" w:w="7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03</w:t>
            </w:r>
          </w:p>
        </w:tc>
        <w:tc>
          <w:tcPr>
            <w:tcW w:type="dxa" w:w="3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K8s Node 02（微服务）</w:t>
            </w:r>
          </w:p>
        </w:tc>
        <w:tc>
          <w:tcPr>
            <w:tcW w:type="dxa" w:w="17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192.168.1.22</w:t>
            </w:r>
          </w:p>
        </w:tc>
        <w:tc>
          <w:tcPr>
            <w:tcW w:type="dxa" w:w="15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16C / 64G</w:t>
            </w:r>
          </w:p>
        </w:tc>
        <w:tc>
          <w:tcPr>
            <w:tcW w:type="dxa" w:w="1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100G</w:t>
            </w:r>
          </w:p>
        </w:tc>
        <w:tc>
          <w:tcPr>
            <w:tcW w:type="dxa" w:w="1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200G</w:t>
            </w:r>
          </w:p>
        </w:tc>
      </w:tr>
      <w:tr>
        <w:tc>
          <w:tcPr>
            <w:tcW w:type="dxa" w:w="7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04</w:t>
            </w:r>
          </w:p>
        </w:tc>
        <w:tc>
          <w:tcPr>
            <w:tcW w:type="dxa" w:w="3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中间件节点（Kafka + ES + MinIO + File）</w:t>
            </w:r>
          </w:p>
        </w:tc>
        <w:tc>
          <w:tcPr>
            <w:tcW w:type="dxa" w:w="17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192.168.1.51</w:t>
            </w:r>
          </w:p>
        </w:tc>
        <w:tc>
          <w:tcPr>
            <w:tcW w:type="dxa" w:w="15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8C / 32G</w:t>
            </w:r>
          </w:p>
        </w:tc>
        <w:tc>
          <w:tcPr>
            <w:tcW w:type="dxa" w:w="1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100G</w:t>
            </w:r>
          </w:p>
        </w:tc>
        <w:tc>
          <w:tcPr>
            <w:tcW w:type="dxa" w:w="1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500G</w:t>
            </w:r>
          </w:p>
        </w:tc>
      </w:tr>
      <w:tr>
        <w:tc>
          <w:tcPr>
            <w:tcW w:type="dxa" w:w="7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05</w:t>
            </w:r>
          </w:p>
        </w:tc>
        <w:tc>
          <w:tcPr>
            <w:tcW w:type="dxa" w:w="3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数据库节点（MySQL + MongoDB + Redis）</w:t>
            </w:r>
          </w:p>
        </w:tc>
        <w:tc>
          <w:tcPr>
            <w:tcW w:type="dxa" w:w="17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192.168.1.31</w:t>
            </w:r>
          </w:p>
        </w:tc>
        <w:tc>
          <w:tcPr>
            <w:tcW w:type="dxa" w:w="15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8C / 32G</w:t>
            </w:r>
          </w:p>
        </w:tc>
        <w:tc>
          <w:tcPr>
            <w:tcW w:type="dxa" w:w="1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100G</w:t>
            </w:r>
          </w:p>
        </w:tc>
        <w:tc>
          <w:tcPr>
            <w:tcW w:type="dxa" w:w="1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300G</w:t>
            </w:r>
          </w:p>
        </w:tc>
      </w:tr>
      <w:tr>
        <w:tc>
          <w:tcPr>
            <w:tcW w:type="dxa" w:w="7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06</w:t>
            </w:r>
          </w:p>
        </w:tc>
        <w:tc>
          <w:tcPr>
            <w:tcW w:type="dxa" w:w="3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HDP / Flink</w:t>
            </w:r>
          </w:p>
        </w:tc>
        <w:tc>
          <w:tcPr>
            <w:tcW w:type="dxa" w:w="17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192.168.1.30</w:t>
            </w:r>
          </w:p>
        </w:tc>
        <w:tc>
          <w:tcPr>
            <w:tcW w:type="dxa" w:w="15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8C / 32G</w:t>
            </w:r>
          </w:p>
        </w:tc>
        <w:tc>
          <w:tcPr>
            <w:tcW w:type="dxa" w:w="1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100G</w:t>
            </w:r>
          </w:p>
        </w:tc>
        <w:tc>
          <w:tcPr>
            <w:tcW w:type="dxa" w:w="1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200G</w:t>
            </w:r>
          </w:p>
        </w:tc>
      </w:tr>
    </w:tbl>
    <w:p>
      <w:pPr>
        <w:spacing w:after="60" w:before="60" w:line="320"/>
      </w:pPr>
      <w:r>
        <w:t xml:space="preserve">注：精简版共 6 台独立服务器；数据库节点共置 MySQL + MongoDB + Redis（均单节点），中间件节点共置 Kafka + Elasticsearch + MinIO + File，微服务采用 1 主 1 从 K8s。该架构节省服务器资源，适合并发 300+ 的中小规模生产环境，存储相关服务存在单点故障风险。</w:t>
      </w:r>
    </w:p>
    <w:p>
      <w:pPr>
        <w:pStyle w:val="Heading2"/>
      </w:pPr>
      <w:r>
        <w:t xml:space="preserve">1.2 网络互通要求</w:t>
      </w:r>
    </w:p>
    <w:p>
      <w:pPr>
        <w:spacing w:after="60" w:before="60" w:line="320"/>
      </w:pPr>
      <w:r>
        <w:t xml:space="preserve">集群精简版网络互通按"端口 × 来源 × 目标"维度规划，部署前须打通以下策略：</w:t>
      </w:r>
    </w:p>
    <w:p>
      <w:pPr>
        <w:pStyle w:val="Heading3"/>
      </w:pPr>
      <w:r>
        <w:t xml:space="preserve">1.2.1 数据库节点端口（192.168.1.31）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1000"/>
        <w:gridCol w:w="3360"/>
        <w:gridCol w:w="2400"/>
      </w:tblGrid>
      <w:tr>
        <w:trPr>
          <w:tblHeader/>
        </w:trPr>
        <w:tc>
          <w:tcPr>
            <w:tcW w:type="dxa" w:w="21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11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端口</w:t>
            </w:r>
          </w:p>
        </w:tc>
        <w:tc>
          <w:tcPr>
            <w:tcW w:type="dxa" w:w="1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协议</w:t>
            </w:r>
          </w:p>
        </w:tc>
        <w:tc>
          <w:tcPr>
            <w:tcW w:type="dxa" w:w="33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来源</w:t>
            </w:r>
          </w:p>
        </w:tc>
        <w:tc>
          <w:tcPr>
            <w:tcW w:type="dxa" w:w="24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MySQL</w:t>
            </w:r>
          </w:p>
        </w:tc>
        <w:tc>
          <w:tcPr>
            <w:tcW w:type="dxa" w:w="1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3306</w:t>
            </w:r>
          </w:p>
        </w:tc>
        <w:tc>
          <w:tcPr>
            <w:tcW w:type="dxa" w:w="10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3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K8s 微服务节点 / 运维堡垒机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MySQL 业务连接（直连查询）</w:t>
            </w:r>
          </w:p>
        </w:tc>
      </w:tr>
      <w:tr>
        <w:tc>
          <w:tcPr>
            <w:tcW w:type="dxa" w:w="2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MongoDB</w:t>
            </w:r>
          </w:p>
        </w:tc>
        <w:tc>
          <w:tcPr>
            <w:tcW w:type="dxa" w:w="1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27017</w:t>
            </w:r>
          </w:p>
        </w:tc>
        <w:tc>
          <w:tcPr>
            <w:tcW w:type="dxa" w:w="10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3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K8s 微服务节点 / 运维堡垒机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MongoDB 业务连接</w:t>
            </w:r>
          </w:p>
        </w:tc>
      </w:tr>
      <w:tr>
        <w:tc>
          <w:tcPr>
            <w:tcW w:type="dxa" w:w="2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Redis</w:t>
            </w:r>
          </w:p>
        </w:tc>
        <w:tc>
          <w:tcPr>
            <w:tcW w:type="dxa" w:w="1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6379</w:t>
            </w:r>
          </w:p>
        </w:tc>
        <w:tc>
          <w:tcPr>
            <w:tcW w:type="dxa" w:w="10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3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K8s 微服务节点 / File 节点 / 运维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Redis 缓存业务连接</w:t>
            </w:r>
          </w:p>
        </w:tc>
      </w:tr>
    </w:tbl>
    <w:p>
      <w:pPr>
        <w:pStyle w:val="Heading3"/>
      </w:pPr>
      <w:r>
        <w:t xml:space="preserve">1.2.2 中间件节点端口（192.168.1.51）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1000"/>
        <w:gridCol w:w="3360"/>
        <w:gridCol w:w="2400"/>
      </w:tblGrid>
      <w:tr>
        <w:trPr>
          <w:tblHeader/>
        </w:trPr>
        <w:tc>
          <w:tcPr>
            <w:tcW w:type="dxa" w:w="21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11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端口</w:t>
            </w:r>
          </w:p>
        </w:tc>
        <w:tc>
          <w:tcPr>
            <w:tcW w:type="dxa" w:w="1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协议</w:t>
            </w:r>
          </w:p>
        </w:tc>
        <w:tc>
          <w:tcPr>
            <w:tcW w:type="dxa" w:w="33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来源</w:t>
            </w:r>
          </w:p>
        </w:tc>
        <w:tc>
          <w:tcPr>
            <w:tcW w:type="dxa" w:w="24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Kafka</w:t>
            </w:r>
          </w:p>
        </w:tc>
        <w:tc>
          <w:tcPr>
            <w:tcW w:type="dxa" w:w="1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9092</w:t>
            </w:r>
          </w:p>
        </w:tc>
        <w:tc>
          <w:tcPr>
            <w:tcW w:type="dxa" w:w="10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3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K8s 微服务节点 / Flink / 运维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Kafka broker 业务端口</w:t>
            </w:r>
          </w:p>
        </w:tc>
      </w:tr>
      <w:tr>
        <w:tc>
          <w:tcPr>
            <w:tcW w:type="dxa" w:w="2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ZooKeeper</w:t>
            </w:r>
          </w:p>
        </w:tc>
        <w:tc>
          <w:tcPr>
            <w:tcW w:type="dxa" w:w="1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2181</w:t>
            </w:r>
          </w:p>
        </w:tc>
        <w:tc>
          <w:tcPr>
            <w:tcW w:type="dxa" w:w="10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3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本机 / 微服务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ZooKeeper 客户端端口</w:t>
            </w:r>
          </w:p>
        </w:tc>
      </w:tr>
      <w:tr>
        <w:tc>
          <w:tcPr>
            <w:tcW w:type="dxa" w:w="2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Elasticsearch</w:t>
            </w:r>
          </w:p>
        </w:tc>
        <w:tc>
          <w:tcPr>
            <w:tcW w:type="dxa" w:w="1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9200</w:t>
            </w:r>
          </w:p>
        </w:tc>
        <w:tc>
          <w:tcPr>
            <w:tcW w:type="dxa" w:w="10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3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K8s 微服务节点 / 运维堡垒机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ES REST API</w:t>
            </w:r>
          </w:p>
        </w:tc>
      </w:tr>
      <w:tr>
        <w:tc>
          <w:tcPr>
            <w:tcW w:type="dxa" w:w="2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Elasticsearch</w:t>
            </w:r>
          </w:p>
        </w:tc>
        <w:tc>
          <w:tcPr>
            <w:tcW w:type="dxa" w:w="1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9300</w:t>
            </w:r>
          </w:p>
        </w:tc>
        <w:tc>
          <w:tcPr>
            <w:tcW w:type="dxa" w:w="10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3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本机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ES transport（单节点本机）</w:t>
            </w:r>
          </w:p>
        </w:tc>
      </w:tr>
      <w:tr>
        <w:tc>
          <w:tcPr>
            <w:tcW w:type="dxa" w:w="2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MinIO</w:t>
            </w:r>
          </w:p>
        </w:tc>
        <w:tc>
          <w:tcPr>
            <w:tcW w:type="dxa" w:w="1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9011</w:t>
            </w:r>
          </w:p>
        </w:tc>
        <w:tc>
          <w:tcPr>
            <w:tcW w:type="dxa" w:w="10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3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K8s 微服务节点 / File 互调 / 运维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MinIO 对象存储 API</w:t>
            </w:r>
          </w:p>
        </w:tc>
      </w:tr>
      <w:tr>
        <w:tc>
          <w:tcPr>
            <w:tcW w:type="dxa" w:w="2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MinIO Console</w:t>
            </w:r>
          </w:p>
        </w:tc>
        <w:tc>
          <w:tcPr>
            <w:tcW w:type="dxa" w:w="1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19111</w:t>
            </w:r>
          </w:p>
        </w:tc>
        <w:tc>
          <w:tcPr>
            <w:tcW w:type="dxa" w:w="10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3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运维堡垒机（可选）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MinIO 控制台（按需开启）</w:t>
            </w:r>
          </w:p>
        </w:tc>
      </w:tr>
      <w:tr>
        <w:tc>
          <w:tcPr>
            <w:tcW w:type="dxa" w:w="2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File</w:t>
            </w:r>
          </w:p>
        </w:tc>
        <w:tc>
          <w:tcPr>
            <w:tcW w:type="dxa" w:w="1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9000</w:t>
            </w:r>
          </w:p>
        </w:tc>
        <w:tc>
          <w:tcPr>
            <w:tcW w:type="dxa" w:w="10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3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K8s 微服务节点 / 运维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HAP File 文件服务端口</w:t>
            </w:r>
          </w:p>
        </w:tc>
      </w:tr>
      <w:tr>
        <w:tc>
          <w:tcPr>
            <w:tcW w:type="dxa" w:w="2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Docker Swarm</w:t>
            </w:r>
          </w:p>
        </w:tc>
        <w:tc>
          <w:tcPr>
            <w:tcW w:type="dxa" w:w="1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2377</w:t>
            </w:r>
          </w:p>
        </w:tc>
        <w:tc>
          <w:tcPr>
            <w:tcW w:type="dxa" w:w="10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3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本机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单节点 Swarm 管理（MinIO/File 编排）</w:t>
            </w:r>
          </w:p>
        </w:tc>
      </w:tr>
    </w:tbl>
    <w:p>
      <w:pPr>
        <w:pStyle w:val="Heading3"/>
      </w:pPr>
      <w:r>
        <w:t xml:space="preserve">1.2.3 K8s 微服务节点端口（192.168.1.21 / 192.168.1.22）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900"/>
        <w:gridCol w:w="3260"/>
        <w:gridCol w:w="2400"/>
      </w:tblGrid>
      <w:tr>
        <w:trPr>
          <w:tblHeader/>
        </w:trPr>
        <w:tc>
          <w:tcPr>
            <w:tcW w:type="dxa" w:w="21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组件 / 端口</w:t>
            </w:r>
          </w:p>
        </w:tc>
        <w:tc>
          <w:tcPr>
            <w:tcW w:type="dxa" w:w="1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端口</w:t>
            </w:r>
          </w:p>
        </w:tc>
        <w:tc>
          <w:tcPr>
            <w:tcW w:type="dxa" w:w="9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协议</w:t>
            </w:r>
          </w:p>
        </w:tc>
        <w:tc>
          <w:tcPr>
            <w:tcW w:type="dxa" w:w="32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来源</w:t>
            </w:r>
          </w:p>
        </w:tc>
        <w:tc>
          <w:tcPr>
            <w:tcW w:type="dxa" w:w="24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kube-apiserver</w:t>
            </w:r>
          </w:p>
        </w:tc>
        <w:tc>
          <w:tcPr>
            <w:tcW w:type="dxa" w:w="1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6443</w:t>
            </w:r>
          </w:p>
        </w:tc>
        <w:tc>
          <w:tcPr>
            <w:tcW w:type="dxa" w:w="9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2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所有 K8s 节点 / 运维 / Prometheus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控制平面入口</w:t>
            </w:r>
          </w:p>
        </w:tc>
      </w:tr>
      <w:tr>
        <w:tc>
          <w:tcPr>
            <w:tcW w:type="dxa" w:w="2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kubelet API</w:t>
            </w:r>
          </w:p>
        </w:tc>
        <w:tc>
          <w:tcPr>
            <w:tcW w:type="dxa" w:w="1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10250</w:t>
            </w:r>
          </w:p>
        </w:tc>
        <w:tc>
          <w:tcPr>
            <w:tcW w:type="dxa" w:w="9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2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K8s 节点之间互通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kubelet API</w:t>
            </w:r>
          </w:p>
        </w:tc>
      </w:tr>
      <w:tr>
        <w:tc>
          <w:tcPr>
            <w:tcW w:type="dxa" w:w="2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kube-proxy</w:t>
            </w:r>
          </w:p>
        </w:tc>
        <w:tc>
          <w:tcPr>
            <w:tcW w:type="dxa" w:w="1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10256</w:t>
            </w:r>
          </w:p>
        </w:tc>
        <w:tc>
          <w:tcPr>
            <w:tcW w:type="dxa" w:w="9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2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K8s 节点之间互通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kube-proxy 健康检查</w:t>
            </w:r>
          </w:p>
        </w:tc>
      </w:tr>
      <w:tr>
        <w:tc>
          <w:tcPr>
            <w:tcW w:type="dxa" w:w="2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NodePort 范围</w:t>
            </w:r>
          </w:p>
        </w:tc>
        <w:tc>
          <w:tcPr>
            <w:tcW w:type="dxa" w:w="1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1024-32767</w:t>
            </w:r>
          </w:p>
        </w:tc>
        <w:tc>
          <w:tcPr>
            <w:tcW w:type="dxa" w:w="9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2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Nginx 节点 / 运维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NodePort 业务对外暴露</w:t>
            </w:r>
          </w:p>
        </w:tc>
      </w:tr>
      <w:tr>
        <w:tc>
          <w:tcPr>
            <w:tcW w:type="dxa" w:w="2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HAP 微服务</w:t>
            </w:r>
          </w:p>
        </w:tc>
        <w:tc>
          <w:tcPr>
            <w:tcW w:type="dxa" w:w="1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38880</w:t>
            </w:r>
          </w:p>
        </w:tc>
        <w:tc>
          <w:tcPr>
            <w:tcW w:type="dxa" w:w="9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2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Nginx 节点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HAP 微服务对外端口（NodePort）</w:t>
            </w:r>
          </w:p>
        </w:tc>
      </w:tr>
      <w:tr>
        <w:tc>
          <w:tcPr>
            <w:tcW w:type="dxa" w:w="2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部署管理器</w:t>
            </w:r>
          </w:p>
        </w:tc>
        <w:tc>
          <w:tcPr>
            <w:tcW w:type="dxa" w:w="1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38881</w:t>
            </w:r>
          </w:p>
        </w:tc>
        <w:tc>
          <w:tcPr>
            <w:tcW w:type="dxa" w:w="9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2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运维堡垒机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管理器入口（仅 Master）</w:t>
            </w:r>
          </w:p>
        </w:tc>
      </w:tr>
      <w:tr>
        <w:tc>
          <w:tcPr>
            <w:tcW w:type="dxa" w:w="2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Calico VXLAN</w:t>
            </w:r>
          </w:p>
        </w:tc>
        <w:tc>
          <w:tcPr>
            <w:tcW w:type="dxa" w:w="1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4789</w:t>
            </w:r>
          </w:p>
        </w:tc>
        <w:tc>
          <w:tcPr>
            <w:tcW w:type="dxa" w:w="9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UDP</w:t>
            </w:r>
          </w:p>
        </w:tc>
        <w:tc>
          <w:tcPr>
            <w:tcW w:type="dxa" w:w="32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K8s 节点之间互通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Calico/Flannel VXLAN</w:t>
            </w:r>
          </w:p>
        </w:tc>
      </w:tr>
      <w:tr>
        <w:tc>
          <w:tcPr>
            <w:tcW w:type="dxa" w:w="2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Calico BGP</w:t>
            </w:r>
          </w:p>
        </w:tc>
        <w:tc>
          <w:tcPr>
            <w:tcW w:type="dxa" w:w="1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179</w:t>
            </w:r>
          </w:p>
        </w:tc>
        <w:tc>
          <w:tcPr>
            <w:tcW w:type="dxa" w:w="9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2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K8s 节点之间互通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Calico BGP（如启用 BGP 模式）</w:t>
            </w:r>
          </w:p>
        </w:tc>
      </w:tr>
      <w:tr>
        <w:tc>
          <w:tcPr>
            <w:tcW w:type="dxa" w:w="2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Flink JobManager UI</w:t>
            </w:r>
          </w:p>
        </w:tc>
        <w:tc>
          <w:tcPr>
            <w:tcW w:type="dxa" w:w="1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28081</w:t>
            </w:r>
          </w:p>
        </w:tc>
        <w:tc>
          <w:tcPr>
            <w:tcW w:type="dxa" w:w="9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2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运维堡垒机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Flink Web UI（如启用 Flink）</w:t>
            </w:r>
          </w:p>
        </w:tc>
      </w:tr>
    </w:tbl>
    <w:p>
      <w:pPr>
        <w:pStyle w:val="Heading3"/>
      </w:pPr>
      <w:r>
        <w:t xml:space="preserve">1.2.4 Nginx + 监控 + 公网入口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900"/>
        <w:gridCol w:w="3260"/>
        <w:gridCol w:w="2400"/>
      </w:tblGrid>
      <w:tr>
        <w:trPr>
          <w:tblHeader/>
        </w:trPr>
        <w:tc>
          <w:tcPr>
            <w:tcW w:type="dxa" w:w="2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节点</w:t>
            </w:r>
          </w:p>
        </w:tc>
        <w:tc>
          <w:tcPr>
            <w:tcW w:type="dxa" w:w="11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端口</w:t>
            </w:r>
          </w:p>
        </w:tc>
        <w:tc>
          <w:tcPr>
            <w:tcW w:type="dxa" w:w="9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协议</w:t>
            </w:r>
          </w:p>
        </w:tc>
        <w:tc>
          <w:tcPr>
            <w:tcW w:type="dxa" w:w="32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来源</w:t>
            </w:r>
          </w:p>
        </w:tc>
        <w:tc>
          <w:tcPr>
            <w:tcW w:type="dxa" w:w="24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Nginx（192.168.1.20）</w:t>
            </w:r>
          </w:p>
        </w:tc>
        <w:tc>
          <w:tcPr>
            <w:tcW w:type="dxa" w:w="1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80 / 443</w:t>
            </w:r>
          </w:p>
        </w:tc>
        <w:tc>
          <w:tcPr>
            <w:tcW w:type="dxa" w:w="9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2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公网 / 内网用户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HAP 业务前端（HTTP / HTTPS）</w:t>
            </w:r>
          </w:p>
        </w:tc>
      </w:tr>
      <w:tr>
        <w:tc>
          <w:tcPr>
            <w:tcW w:type="dxa" w:w="2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Prometheus</w:t>
            </w:r>
          </w:p>
        </w:tc>
        <w:tc>
          <w:tcPr>
            <w:tcW w:type="dxa" w:w="1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9090</w:t>
            </w:r>
          </w:p>
        </w:tc>
        <w:tc>
          <w:tcPr>
            <w:tcW w:type="dxa" w:w="9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2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Grafana / 运维堡垒机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Prometheus UI 与查询接口</w:t>
            </w:r>
          </w:p>
        </w:tc>
      </w:tr>
      <w:tr>
        <w:tc>
          <w:tcPr>
            <w:tcW w:type="dxa" w:w="2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Grafana</w:t>
            </w:r>
          </w:p>
        </w:tc>
        <w:tc>
          <w:tcPr>
            <w:tcW w:type="dxa" w:w="1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3000</w:t>
            </w:r>
          </w:p>
        </w:tc>
        <w:tc>
          <w:tcPr>
            <w:tcW w:type="dxa" w:w="9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2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反向代理 / 运维堡垒机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Grafana UI</w:t>
            </w:r>
          </w:p>
        </w:tc>
      </w:tr>
      <w:tr>
        <w:tc>
          <w:tcPr>
            <w:tcW w:type="dxa" w:w="2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node_exporter</w:t>
            </w:r>
          </w:p>
        </w:tc>
        <w:tc>
          <w:tcPr>
            <w:tcW w:type="dxa" w:w="1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59100</w:t>
            </w:r>
          </w:p>
        </w:tc>
        <w:tc>
          <w:tcPr>
            <w:tcW w:type="dxa" w:w="9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2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Prometheus → 所有节点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主机指标</w:t>
            </w:r>
          </w:p>
        </w:tc>
      </w:tr>
      <w:tr>
        <w:tc>
          <w:tcPr>
            <w:tcW w:type="dxa" w:w="2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cadvisor</w:t>
            </w:r>
          </w:p>
        </w:tc>
        <w:tc>
          <w:tcPr>
            <w:tcW w:type="dxa" w:w="1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59101</w:t>
            </w:r>
          </w:p>
        </w:tc>
        <w:tc>
          <w:tcPr>
            <w:tcW w:type="dxa" w:w="9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2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Prometheus → 中间件 / Nginx 节点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容器指标</w:t>
            </w:r>
          </w:p>
        </w:tc>
      </w:tr>
      <w:tr>
        <w:tc>
          <w:tcPr>
            <w:tcW w:type="dxa" w:w="2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kafka_exporter</w:t>
            </w:r>
          </w:p>
        </w:tc>
        <w:tc>
          <w:tcPr>
            <w:tcW w:type="dxa" w:w="1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59102</w:t>
            </w:r>
          </w:p>
        </w:tc>
        <w:tc>
          <w:tcPr>
            <w:tcW w:type="dxa" w:w="9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2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Prometheus → 中间件节点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Kafka 指标</w:t>
            </w:r>
          </w:p>
        </w:tc>
      </w:tr>
      <w:tr>
        <w:tc>
          <w:tcPr>
            <w:tcW w:type="dxa" w:w="23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kube-state-metrics</w:t>
            </w:r>
          </w:p>
        </w:tc>
        <w:tc>
          <w:tcPr>
            <w:tcW w:type="dxa" w:w="11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30686</w:t>
            </w:r>
          </w:p>
        </w:tc>
        <w:tc>
          <w:tcPr>
            <w:tcW w:type="dxa" w:w="9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TCP</w:t>
            </w:r>
          </w:p>
        </w:tc>
        <w:tc>
          <w:tcPr>
            <w:tcW w:type="dxa" w:w="326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Prometheus → K8s Master</w:t>
            </w:r>
          </w:p>
        </w:tc>
        <w:tc>
          <w:tcPr>
            <w:tcW w:type="dxa" w:w="2400"/>
            <w:tcBorders>
              <w:top w:val="single" w:color="D8DEE8" w:sz="4"/>
              <w:left w:val="single" w:color="D8DEE8" w:sz="4"/>
              <w:bottom w:val="single" w:color="D8DEE8" w:sz="4"/>
              <w:right w:val="single" w:color="D8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K8s 集群指标</w:t>
            </w:r>
          </w:p>
        </w:tc>
      </w:tr>
    </w:tbl>
    <w:p>
      <w:pPr>
        <w:spacing w:after="60" w:before="60" w:line="320"/>
      </w:pPr>
      <w:r>
        <w:t xml:space="preserve">网络通用规则：同一节点内部端口（127.0.0.1）无需配置防火墙策略；所有节点之间建议同 VPC 或同私网网段，禁止跨公网通信；K8s Pod CIDR 默认 10.244.0.0/16，禁止与业务 IP 段冲突；SSH 22 端口仅对运维堡垒机开放，不暴露公网；部署服务器到 https://pdpublic.mingdao.com 可访问（在线下载安装包），离线部署需提前下载相应包。</w:t>
      </w:r>
    </w:p>
    <w:p>
      <w:r>
        <w:br w:type="page"/>
      </w:r>
    </w:p>
    <w:p>
      <w:pPr>
        <w:pStyle w:val="Heading1"/>
      </w:pPr>
      <w:r>
        <w:t xml:space="preserve">二、操作系统初始化（所有节点）</w:t>
      </w:r>
    </w:p>
    <w:p>
      <w:pPr>
        <w:spacing w:after="60" w:before="60" w:line="320"/>
      </w:pPr>
      <w:r>
        <w:t xml:space="preserve">以下步骤需在所有节点（Nginx、微服务、中间件、数据库、HDP）上执行，使用 root 用户。</w:t>
      </w:r>
    </w:p>
    <w:p>
      <w:pPr>
        <w:pStyle w:val="Heading2"/>
      </w:pPr>
      <w:r>
        <w:t xml:space="preserve">2.1 关闭 Firewalld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stop firewalld &amp;&amp; systemctl disable firewalld</w:t>
            </w:r>
          </w:p>
        </w:tc>
      </w:tr>
    </w:tbl>
    <w:p>
      <w:pPr>
        <w:pStyle w:val="Heading2"/>
      </w:pPr>
      <w:r>
        <w:t xml:space="preserve">2.2 关闭 SELinux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setenforce 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sed -i s/"^SELINUX=.*$"/"SELINUX=disabled"/g /etc/selinux/config</w:t>
            </w:r>
          </w:p>
        </w:tc>
      </w:tr>
    </w:tbl>
    <w:p>
      <w:pPr>
        <w:pStyle w:val="Heading2"/>
      </w:pPr>
      <w:r>
        <w:t xml:space="preserve">2.3 调整内核参数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sysctl -w vm.max_map_count=262144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sysctl -w fs.file-max=2048000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sysctl -w net.ipv4.ip_forward=1</w:t>
            </w:r>
          </w:p>
        </w:tc>
      </w:tr>
    </w:tbl>
    <w:p>
      <w:pPr>
        <w:spacing w:after="60" w:before="60" w:line="320"/>
      </w:pPr>
      <w:r>
        <w:t xml:space="preserve">永久写入：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&gt;&gt; /etc/sysctl.conf &lt;&lt;EOF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vm.max_map_count=262144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fs.file-max=2048000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net.ipv4.ip_forward=1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sysctl -p</w:t>
            </w:r>
          </w:p>
        </w:tc>
      </w:tr>
    </w:tbl>
    <w:p>
      <w:pPr>
        <w:pStyle w:val="Heading2"/>
      </w:pPr>
      <w:r>
        <w:t xml:space="preserve">2.4 时间同步</w:t>
      </w:r>
    </w:p>
    <w:p>
      <w:pPr>
        <w:spacing w:after="60" w:before="60" w:line="320"/>
      </w:pPr>
      <w:r>
        <w:t xml:space="preserve">集群环境对时间同步要求严格，建议所有节点使用同一 NTP 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CentOS / RedHat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yum install -y chrony &amp;&amp; systemctl enable chronyd &amp;&amp; systemctl start chronyd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Debian / Ubuntu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apt install -y chrony &amp;&amp; systemctl enable chrony &amp;&amp; systemctl start chrony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验证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chronyc sources -v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三、Docker 安装（中间件节点 + Nginx 节点）</w:t>
      </w:r>
    </w:p>
    <w:p>
      <w:pPr>
        <w:spacing w:after="60" w:before="60" w:line="320"/>
      </w:pPr>
      <w:r>
        <w:t xml:space="preserve">原文链接：https://docs-pdop.mingdao.com/deployment/cluster/installation/docker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24"/>
              <w:bottom w:val="single" w:color="F5A623" w:sz="6"/>
              <w:right w:val="single" w:color="F5A623" w:sz="6"/>
            </w:tcBorders>
            <w:shd w:fill="FDF3E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B36B00"/>
                <w:sz w:val="22"/>
                <w:szCs w:val="22"/>
              </w:rPr>
              <w:t xml:space="preserve">部署范围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中间件节点（Kafka / ES / MinIO / File）需要 Docker。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微服务节点不安装 Docker（K8s 使用 containerd 作为容器运行时）。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数据库节点不需要 Docker（MongoDB、MySQL、Redis 直接物理部署）。</w:t>
            </w:r>
          </w:p>
        </w:tc>
      </w:tr>
    </w:tbl>
    <w:p>
      <w:pPr>
        <w:pStyle w:val="Heading2"/>
      </w:pPr>
      <w:r>
        <w:t xml:space="preserve">3.1 下载 Docker 安装包</w:t>
      </w:r>
    </w:p>
    <w:p>
      <w:pPr>
        <w:spacing w:after="60" w:before="60" w:line="320"/>
      </w:pPr>
      <w:r>
        <w:t xml:space="preserve">服务器支持访问互联网时：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wget https://pdpublic.mingdao.com/private-deployment/offline/common/docker-28.5.2.tgz</w:t>
            </w:r>
          </w:p>
        </w:tc>
      </w:tr>
    </w:tbl>
    <w:p>
      <w:pPr>
        <w:spacing w:after="60" w:before="60" w:line="320"/>
      </w:pPr>
      <w:r>
        <w:t xml:space="preserve">服务器不支持访问互联网时，请通过其他渠道下载后上传到部署服务器：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https://pdpublic.mingdao.com/private-deployment/offline/common/docker-28.5.2.tgz</w:t>
            </w:r>
          </w:p>
        </w:tc>
      </w:tr>
    </w:tbl>
    <w:p>
      <w:pPr>
        <w:pStyle w:val="Heading2"/>
      </w:pPr>
      <w:r>
        <w:t xml:space="preserve">3.2 解压，并将文件移动到二进制文件目录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tar -zxvf docker-28.5.2.tgz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mv -f docker/* /usr/local/bin/</w:t>
            </w:r>
          </w:p>
        </w:tc>
      </w:tr>
    </w:tbl>
    <w:p>
      <w:pPr>
        <w:pStyle w:val="Heading2"/>
      </w:pPr>
      <w:r>
        <w:t xml:space="preserve">3.3 创建 Docker 配置文件</w:t>
      </w:r>
    </w:p>
    <w:p>
      <w:pPr>
        <w:spacing w:after="60" w:before="60" w:line="320"/>
      </w:pPr>
      <w:r>
        <w:t xml:space="preserve">默认 Docker 数据目录在 /data/docker，如果需要修改默认数据目录，请修改 daemon.json 配置文件中 data-root 的值。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mkdir -p /etc/docker/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/etc/docker/daemon.json &lt;&lt;EOF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{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"registry-mirrors": ["https://uvlkeb6d.mirror.aliyuncs.com"],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"data-root": "/data/docker",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"max-concurrent-downloads": 10,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"exec-opts": ["native.cgroupdriver=cgroupfs"],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"storage-driver": "overlay2",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"default-address-pools":[{"base":"172.80.0.0/16","size":24}],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"log-driver": "json-file",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"log-opts": {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"max-size": "1g",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"max-file": "5"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</w:tc>
      </w:tr>
    </w:tbl>
    <w:p>
      <w:pPr>
        <w:pStyle w:val="Heading2"/>
      </w:pPr>
      <w:r>
        <w:t xml:space="preserve">3.4 配置 systemd 管理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/etc/systemd/system/docker.service &lt;&lt;EOF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[Unit]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Description=Docker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After=network-online.target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Wants=network-online.target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[Service]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Type=notify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ExecStart=/usr/local/bin/dockerd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ExecReload=/bin/kill -s HUP \$MAINPID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LimitNOFILE=102400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LimitNPROC=infinity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LimitCORE=0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TimeoutStartSec=0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Delegate=yes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KillMode=process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Restart=on-failure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StartLimitBurst=3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StartLimitInterval=60s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[Install]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WantedBy=multi-user.target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</w:tc>
      </w:tr>
    </w:tbl>
    <w:p>
      <w:pPr>
        <w:pStyle w:val="Heading2"/>
      </w:pPr>
      <w:r>
        <w:t xml:space="preserve">3.5 启动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daemon-reload &amp;&amp; systemctl start docker &amp;&amp; systemctl enable docker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四、数据库部署（数据库节点）</w:t>
      </w:r>
    </w:p>
    <w:p>
      <w:pPr>
        <w:spacing w:after="60" w:before="60" w:line="320"/>
      </w:pPr>
      <w:r>
        <w:t xml:space="preserve">数据库节点共置部署 MongoDB、MySQL、Redis 三个组件，均为单节点模式（精简版架构特征）。</w:t>
      </w:r>
    </w:p>
    <w:p>
      <w:pPr>
        <w:pStyle w:val="Heading2"/>
      </w:pPr>
      <w:r>
        <w:t xml:space="preserve">4.1 MongoDB 4.4 单节点</w:t>
      </w:r>
    </w:p>
    <w:p>
      <w:pPr>
        <w:spacing w:after="60" w:before="60" w:line="320"/>
      </w:pPr>
      <w:r>
        <w:t xml:space="preserve">原文链接：https://docs-pdop.mingdao.com/deployment/cluster/installation/mongodb/4.4/standalone</w:t>
      </w:r>
    </w:p>
    <w:p>
      <w:pPr>
        <w:pStyle w:val="Heading3"/>
      </w:pPr>
      <w:r>
        <w:t xml:space="preserve">4.1.1 下载 MongoDB 安装包并解压到安装目录</w:t>
      </w:r>
    </w:p>
    <w:p>
      <w:pPr>
        <w:spacing w:after="60" w:before="60" w:line="320"/>
      </w:pPr>
      <w:r>
        <w:t xml:space="preserve">RedHat / CentOS 7.0 x64：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wget https://fastdl.mongodb.org/linux/mongodb-linux-x86_64-rhel70-4.4.30.tgz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tar -zxvf mongodb-linux-x86_64-rhel70-4.4.30.tgz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mv mongodb-linux-x86_64-rhel70-4.4.30 /usr/local/mongodb</w:t>
            </w:r>
          </w:p>
        </w:tc>
      </w:tr>
    </w:tbl>
    <w:p>
      <w:pPr>
        <w:spacing w:after="60" w:before="60" w:line="320"/>
      </w:pPr>
      <w:r>
        <w:t xml:space="preserve">Debian 10.0+ x64：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wget https://fastdl.mongodb.org/linux/mongodb-linux-x86_64-debian10-4.4.30.tgz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tar -zxvf mongodb-linux-x86_64-debian10-4.4.30.tgz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mv mongodb-linux-x86_64-debian10-4.4.30 /usr/local/mongodb</w:t>
            </w:r>
          </w:p>
        </w:tc>
      </w:tr>
    </w:tbl>
    <w:p>
      <w:pPr>
        <w:pStyle w:val="Heading3"/>
      </w:pPr>
      <w:r>
        <w:t xml:space="preserve">4.1.2 创建 mongodb 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useradd -M -s /sbin/nologin mongodb</w:t>
            </w:r>
          </w:p>
        </w:tc>
      </w:tr>
    </w:tbl>
    <w:p>
      <w:pPr>
        <w:pStyle w:val="Heading3"/>
      </w:pPr>
      <w:r>
        <w:t xml:space="preserve">4.1.3 创建数据、日志目录并授予权限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mkdir -p /data/mongodb/ /data/logs/mongodb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chown -R mongodb:mongodb /usr/local/mongodb/ /data/mongodb/ /data/logs/mongodb</w:t>
            </w:r>
          </w:p>
        </w:tc>
      </w:tr>
    </w:tbl>
    <w:p>
      <w:pPr>
        <w:pStyle w:val="Heading3"/>
      </w:pPr>
      <w:r>
        <w:t xml:space="preserve">4.1.4 关闭透明大页（THP）</w:t>
      </w:r>
    </w:p>
    <w:p>
      <w:pPr>
        <w:spacing w:after="60" w:before="60" w:line="320"/>
      </w:pPr>
      <w:r>
        <w:t xml:space="preserve">MongoDB 在启用 THP 时可能出现性能下降和内存碎片问题，建议在启动 MongoDB 前通过 systemd 服务将其关闭：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/etc/systemd/system/disable-thp.service &lt;&lt;\EOF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[Unit]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Description=Disable Transparent Huge Pages (THP)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DefaultDependencies=no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After=sysinit.target local-fs.target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Before=mongodb.service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[Service]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Type=oneshot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ExecStart=/bin/sh -c 'echo never &gt; /sys/kernel/mm/transparent_hugepage/enabled'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ExecStart=/bin/sh -c 'echo never &gt; /sys/kernel/mm/transparent_hugepage/defrag'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[Install]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WantedBy=basic.target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daemon-reload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enable disable-thp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start disable-thp</w:t>
            </w:r>
          </w:p>
        </w:tc>
      </w:tr>
    </w:tbl>
    <w:p>
      <w:pPr>
        <w:pStyle w:val="Heading3"/>
      </w:pPr>
      <w:r>
        <w:t xml:space="preserve">4.1.5 配置 systemd 管理文件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/etc/systemd/system/mongodb.service &lt;&lt;'EOF'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[Unit]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Description=MongoDB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After=network-online.target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Wants=network-online.target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[Service]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User=mongodb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Group=mongodb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LimitNOFILE=1000000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LimitNPROC=1000000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LimitMEMLOCK=infinity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ExecStart=/usr/local/mongodb/bin/mongod --logpath /data/logs/mongodb/mongodb.log --dbpath /data/mongodb --auth --port 27017 --bind_ip 0.0.0.0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ExecStop=/usr/bin/kill $MAINPID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Restart=on-failure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RestartSec=5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TimeoutStopSec=300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[Install]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WantedBy=multi-user.target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</w:tc>
      </w:tr>
    </w:tbl>
    <w:p>
      <w:pPr>
        <w:pStyle w:val="Heading3"/>
      </w:pPr>
      <w:r>
        <w:t xml:space="preserve">4.1.6 加入开机自启动</w:t>
      </w:r>
    </w:p>
    <w:p>
      <w:pPr>
        <w:spacing w:after="60" w:before="60" w:line="320"/>
      </w:pPr>
      <w:r>
        <w:t xml:space="preserve">安装后还没创建用户，所以先不用 systemctl start mongodb 启动服务：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daemon-reload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enable mongodb</w:t>
            </w:r>
          </w:p>
        </w:tc>
      </w:tr>
    </w:tbl>
    <w:p>
      <w:pPr>
        <w:pStyle w:val="Heading3"/>
      </w:pPr>
      <w:r>
        <w:t xml:space="preserve">4.1.7 临时启动一个未开启连接认证的 mongodb 服务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su -c '/usr/local/mongodb/bin/mongod --fork --logpath /data/logs/mongodb/mongodb.log --dbpath /data/mongodb --noauth  --port 27017' -s /bin/bash mongodb</w:t>
            </w:r>
          </w:p>
        </w:tc>
      </w:tr>
    </w:tbl>
    <w:p>
      <w:pPr>
        <w:pStyle w:val="Heading3"/>
      </w:pPr>
      <w:r>
        <w:t xml:space="preserve">4.1.8 创建用户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/usr/local/mongodb/bin/mongo &lt;&lt;&lt;'use admin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db.createUser({user:"root",pwd:"&lt;强密码&gt;",roles:[{role:"root",db:"admin"}]})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MDLicense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db.createUser({user:"hap",pwd:"&lt;强密码&gt;",roles:[{role:"readWrite",db:"MDLicense"}]})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ClientLicense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db.createUser({user:"hap",pwd:"&lt;强密码&gt;",roles:[{role:"readWrite",db:"ClientLicense"}]})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commonbase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db.createUser({user:"hap",pwd:"&lt;强密码&gt;",roles:[{role:"readWrite",db:"commonbase"}]})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MDAlert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db.createUser({user:"hap",pwd:"&lt;强密码&gt;",roles:[{role:"readWrite",db:"MDAlert"}]})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mdapproles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db.createUser({user:"hap",pwd:"&lt;强密码&gt;",roles:[{role:"readWrite",db:"mdapproles"}]})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mdapprove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db.createUser({user:"hap",pwd:"&lt;强密码&gt;",roles:[{role:"readWrite",db:"mdapprove"}]})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mdapps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db.createUser({user:"hap",pwd:"&lt;强密码&gt;",roles:[{role:"readWrite",db:"mdapps"}]})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mdattachment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db.createUser({user:"hap",pwd:"&lt;强密码&gt;",roles:[{role:"readWrite",db:"mdattachment"}]})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mdcalendar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db.createUser({user:"hap",pwd:"&lt;强密码&gt;",roles:[{role:"readWrite",db:"mdcalendar"}]})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mdcategory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db.createUser({user:"hap",pwd:"&lt;强密码&gt;",roles:[{role:"readWrite",db:"mdcategory"}]})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MDChatTop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db.createUser({user:"hap",pwd:"&lt;强密码&gt;",roles:[{role:"readWrite",db:"MDChatTop"}]})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mdcheck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db.createUser({user:"hap",pwd:"&lt;强密码&gt;",roles:[{role:"readWrite",db:"mdcheck"}]})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mddossier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db.createUser({user:"hap",pwd:"&lt;强密码&gt;",roles:[{role:"readWrite",db:"mddossier"}]})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mdemail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db.createUser({user:"hap",pwd:"&lt;强密码&gt;",roles:[{role:"readWrite",db:"mdemail"}]})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mdform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db.createUser({user:"hap",pwd:"&lt;强密码&gt;",roles:[{role:"readWrite",db:"mdform"}]})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MDGroup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db.createUser({user:"hap",pwd:"&lt;强密码&gt;",roles:[{role:"readWrite",db:"MDGroup"}]})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mdgroups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db.createUser({user:"hap",pwd:"&lt;强密码&gt;",roles:[{role:"readWrite",db:"mdgroups"}]})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MDHistory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db.createUser({user:"hap",pwd:"&lt;强密码&gt;",roles:[{role:"readWrite",db:"MDHistory"}]})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mdIdentification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db.createUser({user:"hap",pwd:"&lt;强密码&gt;",roles:[{role:"readWrite",db:"mdIdentification"}]})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mdinbox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db.createUser({user:"hap",pwd:"&lt;强密码&gt;",roles:[{role:"readWrite",db:"mdinbox"}]})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mdkc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db.createUser({user:"hap",pwd:"&lt;强密码&gt;",roles:[{role:"readWrite",db:"mdkc"}]})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mdmap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db.createUser({user:"hap",pwd:"&lt;强密码&gt;",roles:[{role:"readWrite",db:"mdmap"}]})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mdmobileaddress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db.createUser({user:"hap",pwd:"&lt;强密码&gt;",roles:[{role:"readWrite",db:"mdmobileaddress"}]})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MDNotification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db.createUser({user:"hap",pwd:"&lt;强密码&gt;",roles:[{role:"readWrite",db:"MDNotification"}]})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mdpost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db.createUser({user:"hap",pwd:"&lt;强密码&gt;",roles:[{role:"readWrite",db:"mdpost"}]})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mdreportdata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db.createUser({user:"hap",pwd:"&lt;强密码&gt;",roles:[{role:"readWrite",db:"mdreportdata"}]})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mdroles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db.createUser({user:"hap",pwd:"&lt;强密码&gt;",roles:[{role:"readWrite",db:"mdroles"}]})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mdsearch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db.createUser({user:"hap",pwd:"&lt;强密码&gt;",roles:[{role:"readWrite",db:"mdsearch"}]})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mdservicedata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db.createUser({user:"hap",pwd:"&lt;强密码&gt;",roles:[{role:"readWrite",db:"mdservicedata"}]})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mdsms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db.createUser({user:"hap",pwd:"&lt;强密码&gt;",roles:[{role:"readWrite",db:"mdsms"}]})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MDSso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db.createUser({user:"hap",pwd:"&lt;强密码&gt;",roles:[{role:"readWrite",db:"MDSso"}]})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mdtag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db.createUser({user:"hap",pwd:"&lt;强密码&gt;",roles:[{role:"readWrite",db:"mdtag"}]})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mdtransfer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db.createUser({user:"hap",pwd:"&lt;强密码&gt;",roles:[{role:"readWrite",db:"mdtransfer"}]})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MDUser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db.createUser({user:"hap",pwd:"&lt;强密码&gt;",roles:[{role:"readWrite",db:"MDUser"}]})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mdworkflow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db.createUser({user:"hap",pwd:"&lt;强密码&gt;",roles:[{role:"readWrite",db:"mdworkflow"}]})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mdworksheet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db.createUser({user:"hap",pwd:"&lt;强密码&gt;",roles:[{role:"readWrite",db:"mdworksheet"}]})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mdworkweixin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db.createUser({user:"hap",pwd:"&lt;强密码&gt;",roles:[{role:"readWrite",db:"mdworkweixin"}]})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mdwsrows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db.createUser({user:"hap",pwd:"&lt;强密码&gt;",roles:[{role:"readWrite",db:"mdwsrows"}]})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pushlog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db.createUser({user:"hap",pwd:"&lt;强密码&gt;",roles:[{role:"readWrite",db:"pushlog"}]})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taskcenter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db.createUser({user:"hap",pwd:"&lt;强密码&gt;",roles:[{role:"readWrite",db:"taskcenter"}]})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mdintegration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db.createUser({user:"hap",pwd:"&lt;强密码&gt;",roles:[{role:"readWrite",db:"mdintegration"}]})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mdactionlog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db.createUser({user:"hap",pwd:"&lt;强密码&gt;",roles:[{role:"readWrite",db:"mdactionlog"}]})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mdworksheetlog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db.createUser({user:"hap",pwd:"&lt;强密码&gt;",roles:[{role:"readWrite",db:"mdworksheetlog"}]})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mdworksheetsearch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 "hap",pwd: "&lt;强密码&gt;",roles: [{role: "readWrite",db: "mdworksheetsearch"}]})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mddatapipeline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 "hap",pwd: "&lt;强密码&gt;",roles: [{role: "readWrite",db: "mddatapipeline"}]})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mdwfplugin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 "hap",pwd: "&lt;强密码&gt;",roles: [{role: "readWrite",db: "mdwfplugin"}]})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mdpayment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 "hap",pwd: "&lt;强密码&gt;",roles: [{role: "readWrite",db: "mdpayment"}]})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 mdwfai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db.createUser({user: "hap",pwd: "&lt;强密码&gt;",roles: [{role: "readWrite",db: "mdwfai"}]})'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24"/>
              <w:bottom w:val="single" w:color="F5A623" w:sz="6"/>
              <w:right w:val="single" w:color="F5A623" w:sz="6"/>
            </w:tcBorders>
            <w:shd w:fill="FDF3E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B36B00"/>
                <w:sz w:val="22"/>
                <w:szCs w:val="22"/>
              </w:rPr>
              <w:t xml:space="preserve">密码说明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命令中指定的 mongodb admin 库权限 root 用户密码、业务库权限 hap 用户密码均使用 &lt;强密码&gt; 占位符，实际部署必须修改为强口令。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若密码中包含特殊字符，仅允许 - 或 _，禁止使用 @ ! # &amp; 等字符，以避免兼容性问题。</w:t>
            </w:r>
          </w:p>
        </w:tc>
      </w:tr>
    </w:tbl>
    <w:p>
      <w:pPr>
        <w:pStyle w:val="Heading3"/>
      </w:pPr>
      <w:r>
        <w:t xml:space="preserve">4.1.9 关闭临时启动的 MongoDB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kill $(pgrep -f 'mongod')</w:t>
            </w:r>
          </w:p>
        </w:tc>
      </w:tr>
    </w:tbl>
    <w:p>
      <w:pPr>
        <w:pStyle w:val="Heading3"/>
      </w:pPr>
      <w:r>
        <w:t xml:space="preserve">4.1.10 启动 MongoDB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start mongodb</w:t>
            </w:r>
          </w:p>
        </w:tc>
      </w:tr>
    </w:tbl>
    <w:p>
      <w:pPr>
        <w:pStyle w:val="Heading3"/>
      </w:pPr>
      <w:r>
        <w:t xml:space="preserve">4.1.11 验证服务状态</w:t>
      </w:r>
    </w:p>
    <w:p>
      <w:pPr>
        <w:spacing w:after="60" w:before="60" w:line="320"/>
      </w:pPr>
      <w:r>
        <w:t xml:space="preserve">检查 MongoDB 状态：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status mongodb</w:t>
            </w:r>
          </w:p>
        </w:tc>
      </w:tr>
    </w:tbl>
    <w:p>
      <w:pPr>
        <w:spacing w:after="60" w:before="60" w:line="320"/>
      </w:pPr>
      <w:r>
        <w:t xml:space="preserve">测试管理员账户连接：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/usr/local/mongodb/bin/mongo -u root -p &lt;强密码&gt; --authenticationDatabase admin</w:t>
            </w:r>
          </w:p>
        </w:tc>
      </w:tr>
    </w:tbl>
    <w:p>
      <w:pPr>
        <w:spacing w:after="60" w:before="60" w:line="320"/>
      </w:pPr>
      <w:r>
        <w:t xml:space="preserve">测试单个业务库用户连接：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/usr/local/mongodb/bin/mongo -u hap -p &lt;强密码&gt; --authenticationDatabase mdwsrows</w:t>
            </w:r>
          </w:p>
        </w:tc>
      </w:tr>
    </w:tbl>
    <w:p>
      <w:pPr>
        <w:pStyle w:val="Heading2"/>
      </w:pPr>
      <w:r>
        <w:t xml:space="preserve">4.2 MySQL 8.0 单节点</w:t>
      </w:r>
    </w:p>
    <w:p>
      <w:pPr>
        <w:spacing w:after="60" w:before="60" w:line="320"/>
      </w:pPr>
      <w:r>
        <w:t xml:space="preserve">原文链接：https://docs-pdop.mingdao.com/deployment/cluster/installation/mysql/mysql-8.0/</w:t>
      </w:r>
    </w:p>
    <w:p>
      <w:pPr>
        <w:pStyle w:val="Heading3"/>
      </w:pPr>
      <w:r>
        <w:t xml:space="preserve">4.2.1 下载 MySQL 安装包</w:t>
      </w:r>
    </w:p>
    <w:p>
      <w:pPr>
        <w:spacing w:after="60" w:before="60" w:line="320"/>
      </w:pPr>
      <w:r>
        <w:t xml:space="preserve">服务器支持访问互联网时：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wget https://pdpublic.mingdao.com/private-deployment/offline/common/mysql-8.0.45-linux-glibc2.17-x86_64.tar.xz</w:t>
            </w:r>
          </w:p>
        </w:tc>
      </w:tr>
    </w:tbl>
    <w:p>
      <w:pPr>
        <w:spacing w:after="60" w:before="60" w:line="320"/>
      </w:pPr>
      <w:r>
        <w:t xml:space="preserve">服务器不支持访问互联网时，请通过其他渠道下载后上传到部署服务器：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https://pdpublic.mingdao.com/private-deployment/offline/common/mysql-8.0.45-linux-glibc2.17-x86_64.tar.xz</w:t>
            </w:r>
          </w:p>
        </w:tc>
      </w:tr>
    </w:tbl>
    <w:p>
      <w:pPr>
        <w:pStyle w:val="Heading3"/>
      </w:pPr>
      <w:r>
        <w:t xml:space="preserve">4.2.2 解压至安装目录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tar -xvf mysql-8.0.45-linux-glibc2.17-x86_64.tar.xz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mv mysql-8.0.45-linux-glibc2.17-x86_64 /usr/local/mysql</w:t>
            </w:r>
          </w:p>
        </w:tc>
      </w:tr>
    </w:tbl>
    <w:p>
      <w:pPr>
        <w:pStyle w:val="Heading3"/>
      </w:pPr>
      <w:r>
        <w:t xml:space="preserve">4.2.3 创建 mysql 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useradd -U -M -s /sbin/nologin mysql</w:t>
            </w:r>
          </w:p>
        </w:tc>
      </w:tr>
    </w:tbl>
    <w:p>
      <w:pPr>
        <w:pStyle w:val="Heading3"/>
      </w:pPr>
      <w:r>
        <w:t xml:space="preserve">4.2.4 创建数据、日志目录并授予权限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mkdir -p /data/mysql/ /data/logs/mysql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chown -R mysql:mysql /usr/local/mysql/ /data/mysql/ /data/logs/mysql/</w:t>
            </w:r>
          </w:p>
        </w:tc>
      </w:tr>
    </w:tbl>
    <w:p>
      <w:pPr>
        <w:pStyle w:val="Heading3"/>
      </w:pPr>
      <w:r>
        <w:t xml:space="preserve">4.2.5 配置 systemd 管理文件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/etc/systemd/system/mysql.service &lt;&lt;'EOF'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[Unit]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Description=MySQL Server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Documentation=man:mysqld(8)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Documentation=http://dev.mysql.com/doc/refman/en/using-systemd.html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After=network.target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After=syslog.target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[Service]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User=mysql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Group=mysql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Type=forking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PIDFile=/usr/local/mysql/mysqld.pid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TimeoutSec=0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PermissionsStartOnly=true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ExecStart=/usr/local/mysql/bin/mysqld --daemonize --log-error=/data/logs/mysql/mysqld.log --datadir=/data/mysql --socket=/usr/local/mysql/mysql.sock --character-set-server=utf8mb4 --pid-file=/usr/local/mysql/mysqld.pid --server-id=1 --log-bin=mysql-bin --max_connections=2000 --slow_query_log=1 --slow_query_log_file=/data/logs/mysql/mysql-slow.log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LimitNOFILE=102400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Restart=on-failure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RestartPreventExitStatus=1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PrivateTmp=false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[Install]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WantedBy=multi-user.target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</w:tc>
      </w:tr>
    </w:tbl>
    <w:p>
      <w:pPr>
        <w:pStyle w:val="Heading3"/>
      </w:pPr>
      <w:r>
        <w:t xml:space="preserve">4.2.6 初始化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/usr/local/mysql/bin/mysqld --initialize --datadir=/data/mysql/ --user=mysql --log-error=/data/logs/mysql/mysqld.log</w:t>
            </w:r>
          </w:p>
        </w:tc>
      </w:tr>
    </w:tbl>
    <w:p>
      <w:pPr>
        <w:pStyle w:val="Heading3"/>
      </w:pPr>
      <w:r>
        <w:t xml:space="preserve">4.2.7 启动 mysql 并加入开机自启动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daemon-reload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enable mysql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start mysql</w:t>
            </w:r>
          </w:p>
        </w:tc>
      </w:tr>
    </w:tbl>
    <w:p>
      <w:pPr>
        <w:pStyle w:val="Heading3"/>
      </w:pPr>
      <w:r>
        <w:t xml:space="preserve">4.2.8 修改 mysql 密码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/usr/local/mysql/bin/mysql -h127.0.0.1 -uroot -p$(grep 'temporary password' /data/logs/mysql/mysqld.log  | awk '{print $NF}')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ALTER USER USER() IDENTIFIED BY '&lt;强密码&gt;';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update mysql.user set host='%' where user='root';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FLUSH PRIVILEGES;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grant all privileges on *.* to 'root'@'%' with grant option;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FLUSH PRIVILEGES;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quit;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24"/>
              <w:bottom w:val="single" w:color="F5A623" w:sz="6"/>
              <w:right w:val="single" w:color="F5A623" w:sz="6"/>
            </w:tcBorders>
            <w:shd w:fill="FDF3E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B36B00"/>
                <w:sz w:val="22"/>
                <w:szCs w:val="22"/>
              </w:rPr>
              <w:t xml:space="preserve">密码说明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命令中修改的 root 用户密码使用 &lt;强密码&gt; 占位符，实际部署必须修改为强口令。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若密码中包含特殊字符，仅允许 - 或 _，禁止使用 @ ! # &amp; 等字符，以避免兼容性问题。</w:t>
            </w:r>
          </w:p>
        </w:tc>
      </w:tr>
    </w:tbl>
    <w:p>
      <w:pPr>
        <w:pStyle w:val="Heading3"/>
      </w:pPr>
      <w:r>
        <w:t xml:space="preserve">4.2.9 测试数据库连接</w:t>
      </w:r>
    </w:p>
    <w:p>
      <w:pPr>
        <w:spacing w:after="60" w:before="60" w:line="320"/>
      </w:pPr>
      <w:r>
        <w:t xml:space="preserve">使用新设置的密码，通过以下命令测试数据库连接是否成功：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/usr/local/mysql/bin/mysql -h127.0.0.1 -uroot -p&lt;强密码&gt;</w:t>
            </w:r>
          </w:p>
        </w:tc>
      </w:tr>
    </w:tbl>
    <w:p>
      <w:pPr>
        <w:pStyle w:val="Heading2"/>
      </w:pPr>
      <w:r>
        <w:t xml:space="preserve">4.3 Redis 单节点</w:t>
      </w:r>
    </w:p>
    <w:p>
      <w:pPr>
        <w:spacing w:after="60" w:before="60" w:line="320"/>
      </w:pPr>
      <w:r>
        <w:t xml:space="preserve">原文链接：https://docs-pdop.mingdao.com/deployment/cluster/installation/redis/</w:t>
      </w:r>
    </w:p>
    <w:p>
      <w:pPr>
        <w:pStyle w:val="Heading3"/>
      </w:pPr>
      <w:r>
        <w:t xml:space="preserve">4.3.1 下载 Redis 安装包</w:t>
      </w:r>
    </w:p>
    <w:p>
      <w:pPr>
        <w:spacing w:after="60" w:before="60" w:line="320"/>
      </w:pPr>
      <w:r>
        <w:t xml:space="preserve">服务器支持访问互联网时：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wget https://pdpublic.mingdao.com/private-deployment/offline/common/redis-8.0.4-glibc2.17-amd64.tar.gz</w:t>
            </w:r>
          </w:p>
        </w:tc>
      </w:tr>
    </w:tbl>
    <w:p>
      <w:pPr>
        <w:spacing w:after="60" w:before="60" w:line="320"/>
      </w:pPr>
      <w:r>
        <w:t xml:space="preserve">服务器不支持访问互联网时，请通过其他渠道下载后上传到部署服务器：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https://pdpublic.mingdao.com/private-deployment/offline/common/redis-8.0.4-glibc2.17-amd64.tar.gz</w:t>
            </w:r>
          </w:p>
        </w:tc>
      </w:tr>
    </w:tbl>
    <w:p>
      <w:pPr>
        <w:pStyle w:val="Heading3"/>
      </w:pPr>
      <w:r>
        <w:t xml:space="preserve">4.3.2 解压到安装目录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tar -zxvf redis-8.0.4-glibc2.17-amd64.tar.gz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mv redis-8.0.4-glibc2.17-amd64 /usr/local/redis</w:t>
            </w:r>
          </w:p>
        </w:tc>
      </w:tr>
    </w:tbl>
    <w:p>
      <w:pPr>
        <w:pStyle w:val="Heading3"/>
      </w:pPr>
      <w:r>
        <w:t xml:space="preserve">4.3.3 调整内核参数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echo 'net.core.somaxconn = 32768' &gt;&gt; /etc/sysctl.d/99-sysctl.conf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echo 'vm.overcommit_memory = 1' &gt;&gt; /etc/sysctl.d/99-sysctl.conf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sysctl -p</w:t>
            </w:r>
          </w:p>
        </w:tc>
      </w:tr>
    </w:tbl>
    <w:p>
      <w:pPr>
        <w:pStyle w:val="Heading3"/>
      </w:pPr>
      <w:r>
        <w:t xml:space="preserve">4.3.4 创建 Redis 数据目录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mkdir /data/redis</w:t>
            </w:r>
          </w:p>
        </w:tc>
      </w:tr>
    </w:tbl>
    <w:p>
      <w:pPr>
        <w:pStyle w:val="Heading3"/>
      </w:pPr>
      <w:r>
        <w:t xml:space="preserve">4.3.5 修改配置文件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/usr/local/redis/redis.conf &lt;&lt;'EOF'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bind 0.0.0.0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protected-mode yes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port 6379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tcp-backlog 511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timeout 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tcp-keepalive 300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daemonize no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supervised no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pidfile /usr/local/redis/redis.pid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loglevel notice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logfile /usr/local/redis/redis.log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databases 16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save 900 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save 300 10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save 60 100000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stop-writes-on-bgsave-error yes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rdbcompression yes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rdbchecksum yes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dbfilename dump.rdb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dir /data/redis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slave-serve-stale-data yes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slave-read-only yes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repl-diskless-sync no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repl-diskless-sync-delay 5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repl-disable-tcp-nodelay no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slave-priority 100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lua-time-limit 5000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slowlog-log-slower-than 10000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slowlog-max-len 128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latency-monitor-threshold 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notify-keyspace-events ""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hash-max-ziplist-entries 512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hash-max-ziplist-value 64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list-max-ziplist-size -2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list-compress-depth 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set-max-intset-entries 512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zset-max-ziplist-entries 128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zset-max-ziplist-value 64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hll-sparse-max-bytes 3000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activerehashing yes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client-output-buffer-limit normal 0 0 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client-output-buffer-limit slave 256mb 64mb 60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client-output-buffer-limit pubsub 0 0 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hz 10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requirepass &lt;强密码&gt;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masterauth &lt;强密码&gt;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maxmemory 6gb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maxmemory-policy allkeys-lru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maxclients 100000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rename-command KEYS ""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24"/>
              <w:bottom w:val="single" w:color="F5A623" w:sz="6"/>
              <w:right w:val="single" w:color="F5A623" w:sz="6"/>
            </w:tcBorders>
            <w:shd w:fill="FDF3E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B36B00"/>
                <w:sz w:val="22"/>
                <w:szCs w:val="22"/>
              </w:rPr>
              <w:t xml:space="preserve">密码说明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Redis 认证与主从认证的密码均使用 &lt;强密码&gt; 占位符，实际部署必须修改为强口令。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若密码中包含特殊字符，仅允许 - 或 _，禁止使用 @ ! # &amp; 等字符，以避免兼容性问题。</w:t>
            </w:r>
          </w:p>
        </w:tc>
      </w:tr>
    </w:tbl>
    <w:p>
      <w:pPr>
        <w:pStyle w:val="Heading3"/>
      </w:pPr>
      <w:r>
        <w:t xml:space="preserve">4.3.6 创建 redis 用户授权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useradd -U -M -s /sbin/nologin redis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chown -R redis:redis /usr/local/redis/ /data/redis</w:t>
            </w:r>
          </w:p>
        </w:tc>
      </w:tr>
    </w:tbl>
    <w:p>
      <w:pPr>
        <w:pStyle w:val="Heading3"/>
      </w:pPr>
      <w:r>
        <w:t xml:space="preserve">4.3.7 配置 systemd 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/etc/systemd/system/redis.service &lt;&lt;'EOF'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[Unit]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Description=Redis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[Service]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User=redis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Group=redis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TasksMax=infinity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LimitNOFILE=102400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LimitNPROC=infinity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LimitCORE=0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ExecStart=/usr/local/redis/bin/redis-server /usr/local/redis/redis.conf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ExecStop=/usr/bin/kill $MAINPID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Restart=on-failure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[Install]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WantedBy=multi-user.target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</w:tc>
      </w:tr>
    </w:tbl>
    <w:p>
      <w:pPr>
        <w:pStyle w:val="Heading3"/>
      </w:pPr>
      <w:r>
        <w:t xml:space="preserve">4.3.8 启动 Redis 并加入开机自启动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start redis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enable redis</w:t>
            </w:r>
          </w:p>
        </w:tc>
      </w:tr>
    </w:tbl>
    <w:p>
      <w:pPr>
        <w:pStyle w:val="Heading3"/>
      </w:pPr>
      <w:r>
        <w:t xml:space="preserve">4.3.9 测试 Redis 连接登录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/usr/local/redis/bin/redis-cli -a &lt;强密码&gt;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五、中间件部署（中间件节点）</w:t>
      </w:r>
    </w:p>
    <w:p>
      <w:pPr>
        <w:spacing w:after="60" w:before="60" w:line="320"/>
      </w:pPr>
      <w:r>
        <w:t xml:space="preserve">中间件节点共置部署 Kafka、Elasticsearch、MinIO、File 四个组件。前置已安装 Docker。</w:t>
      </w:r>
    </w:p>
    <w:p>
      <w:pPr>
        <w:pStyle w:val="Heading2"/>
      </w:pPr>
      <w:r>
        <w:t xml:space="preserve">5.1 Kafka 单节点</w:t>
      </w:r>
    </w:p>
    <w:p>
      <w:pPr>
        <w:spacing w:after="60" w:before="60" w:line="320"/>
      </w:pPr>
      <w:r>
        <w:t xml:space="preserve">原文链接：https://docs-pdop.mingdao.com/deployment/cluster/installation/kafka/</w:t>
      </w:r>
    </w:p>
    <w:p>
      <w:pPr>
        <w:pStyle w:val="Heading3"/>
      </w:pPr>
      <w:r>
        <w:t xml:space="preserve">5.1.1 下载 jdk 安装包</w:t>
      </w:r>
    </w:p>
    <w:p>
      <w:pPr>
        <w:spacing w:after="60" w:before="60" w:line="320"/>
      </w:pPr>
      <w:r>
        <w:t xml:space="preserve">服务器支持访问互联网时：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wget https://pdpublic.mingdao.com/private-deployment/offline/common/OpenJDK21U-jdk_x64_linux_hotspot_21.0.8_9.tar.gz</w:t>
            </w:r>
          </w:p>
        </w:tc>
      </w:tr>
    </w:tbl>
    <w:p>
      <w:pPr>
        <w:spacing w:after="60" w:before="60" w:line="320"/>
      </w:pPr>
      <w:r>
        <w:t xml:space="preserve">服务器不支持访问互联网时，请通过其他渠道下载后上传到部署服务器：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https://pdpublic.mingdao.com/private-deployment/offline/common/OpenJDK21U-jdk_x64_linux_hotspot_21.0.8_9.tar.gz</w:t>
            </w:r>
          </w:p>
        </w:tc>
      </w:tr>
    </w:tbl>
    <w:p>
      <w:pPr>
        <w:pStyle w:val="Heading3"/>
      </w:pPr>
      <w:r>
        <w:t xml:space="preserve">5.1.2 解压 jdk 到安装目录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tar -zxvf OpenJDK21U-jdk_x64_linux_hotspot_21.0.8_9.tar.gz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mv jdk-21.0.8+9 /usr/local/openjdk-21</w:t>
            </w:r>
          </w:p>
        </w:tc>
      </w:tr>
    </w:tbl>
    <w:p>
      <w:pPr>
        <w:pStyle w:val="Heading3"/>
      </w:pPr>
      <w:r>
        <w:t xml:space="preserve">5.1.3 配置 java 软链接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ln -s /usr/local/openjdk-21/bin/java /bin/java</w:t>
            </w:r>
          </w:p>
        </w:tc>
      </w:tr>
    </w:tbl>
    <w:p>
      <w:pPr>
        <w:pStyle w:val="Heading3"/>
      </w:pPr>
      <w:r>
        <w:t xml:space="preserve">5.1.4 下载 Kafka 安装包</w:t>
      </w:r>
    </w:p>
    <w:p>
      <w:pPr>
        <w:spacing w:after="60" w:before="60" w:line="320"/>
      </w:pPr>
      <w:r>
        <w:t xml:space="preserve">服务器支持访问互联网时：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wget https://pdpublic.mingdao.com/private-deployment/offline/common/kafka_2.13-3.9.1.tgz</w:t>
            </w:r>
          </w:p>
        </w:tc>
      </w:tr>
    </w:tbl>
    <w:p>
      <w:pPr>
        <w:spacing w:after="60" w:before="60" w:line="320"/>
      </w:pPr>
      <w:r>
        <w:t xml:space="preserve">服务器不支持访问互联网时，请通过其他渠道下载后上传到部署服务器：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https://pdpublic.mingdao.com/private-deployment/offline/common/kafka_2.13-3.9.1.tgz</w:t>
            </w:r>
          </w:p>
        </w:tc>
      </w:tr>
    </w:tbl>
    <w:p>
      <w:pPr>
        <w:pStyle w:val="Heading3"/>
      </w:pPr>
      <w:r>
        <w:t xml:space="preserve">5.1.5 解压 Kafka 到安装目录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tar -zxvf kafka_2.13-3.9.1.tgz -C /usr/local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mv /usr/local/kafka_2.13-3.9.1/  /usr/local/kafka/</w:t>
            </w:r>
          </w:p>
        </w:tc>
      </w:tr>
    </w:tbl>
    <w:p>
      <w:pPr>
        <w:pStyle w:val="Heading3"/>
      </w:pPr>
      <w:r>
        <w:t xml:space="preserve">5.1.6 创建数据目录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mkdir -p /data/kafka/zookeeper/ /data/kafka/kafka-logs/</w:t>
            </w:r>
          </w:p>
        </w:tc>
      </w:tr>
    </w:tbl>
    <w:p>
      <w:pPr>
        <w:pStyle w:val="Heading3"/>
      </w:pPr>
      <w:r>
        <w:t xml:space="preserve">5.1.7 修改 zookeeper 配置文件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/usr/local/kafka/config/zookeeper.properties &lt;&lt;EOF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admin.enableServer=false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dataDir=/data/kafka/zookeeper/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clientPort=2181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maxClientCnxns=0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</w:tc>
      </w:tr>
    </w:tbl>
    <w:p>
      <w:pPr>
        <w:pStyle w:val="Heading3"/>
      </w:pPr>
      <w:r>
        <w:t xml:space="preserve">5.1.8 修改 Kafka 内存限制为 4g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sed -i ':a;N;$!ba;s/Xm[xs]1G/Xmx4G/1' /usr/local/kafka/bin/kafka-server-start.sh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sed -i ':a;N;$!ba;s/Xm[xs]1G/Xms4G/1' /usr/local/kafka/bin/kafka-server-start.sh</w:t>
            </w:r>
          </w:p>
        </w:tc>
      </w:tr>
    </w:tbl>
    <w:p>
      <w:pPr>
        <w:pStyle w:val="Heading3"/>
      </w:pPr>
      <w:r>
        <w:t xml:space="preserve">5.1.9 修改 Kafka 配置文件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/usr/local/kafka/config/server.properties &lt;&lt;'EOF'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broker.id=0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listeners=PLAINTEXT://0.0.0.0:9092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advertised.listeners=PLAINTEXT://192.168.1.51:9092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num.network.threads=3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num.io.threads=8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socket.send.buffer.bytes=102400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socket.receive.buffer.bytes=102400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socket.request.max.bytes=104857600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log.dirs=/data/kafka/kafka-logs/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num.partitions=10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num.recovery.threads.per.data.dir=1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offsets.topic.replication.factor=1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transaction.state.log.replication.factor=1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transaction.state.log.min.isr=1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log.retention.hours=168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log.segment.bytes=1073741824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log.retention.check.interval.ms=300000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zookeeper.connect=127.0.0.1:2181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zookeeper.connection.timeout.ms=6000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group.initial.rebalance.delay.ms=0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message.max.bytes=10485760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replica.fetch.max.bytes=10485760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24"/>
              <w:bottom w:val="single" w:color="F5A623" w:sz="6"/>
              <w:right w:val="single" w:color="F5A623" w:sz="6"/>
            </w:tcBorders>
            <w:shd w:fill="FDF3E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B36B00"/>
                <w:sz w:val="22"/>
                <w:szCs w:val="22"/>
              </w:rPr>
              <w:t xml:space="preserve">注意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listeners 与 advertised.listeners 值在部署时需修改为实际的本机 IP。</w:t>
            </w:r>
          </w:p>
        </w:tc>
      </w:tr>
    </w:tbl>
    <w:p>
      <w:pPr>
        <w:pStyle w:val="Heading3"/>
      </w:pPr>
      <w:r>
        <w:t xml:space="preserve">5.1.10 创建 kafka 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useradd -M -s /sbin/nologin kafka</w:t>
            </w:r>
          </w:p>
        </w:tc>
      </w:tr>
    </w:tbl>
    <w:p>
      <w:pPr>
        <w:pStyle w:val="Heading3"/>
      </w:pPr>
      <w:r>
        <w:t xml:space="preserve">5.1.11 授权 kafka 相关目录权限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chown -R kafka:kafka /usr/local/kafka /data/kafka</w:t>
            </w:r>
          </w:p>
        </w:tc>
      </w:tr>
    </w:tbl>
    <w:p>
      <w:pPr>
        <w:pStyle w:val="Heading3"/>
      </w:pPr>
      <w:r>
        <w:t xml:space="preserve">5.1.12 配置 systemd 管理 zookeeper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/etc/systemd/system/zookeeper.service &lt;&lt;'EOF'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[Unit]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Description=Zookeeper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[Service]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User=kafka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Group=kafka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LimitNOFILE=102400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LimitNPROC=102400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ExecStart=/usr/local/kafka/bin/zookeeper-server-start.sh /usr/local/kafka/config/zookeeper.properties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ExecStop=/usr/bin/kill  $MAINPID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Restart=on-failure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[Install]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WantedBy=multi-user.target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</w:tc>
      </w:tr>
    </w:tbl>
    <w:p>
      <w:pPr>
        <w:pStyle w:val="Heading3"/>
      </w:pPr>
      <w:r>
        <w:t xml:space="preserve">5.1.13 配置 systemd 管理 kafka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/etc/systemd/system/kafka.service &lt;&lt;'EOF'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[Unit]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Description=Kafka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After=zookeeper.service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Requires=zookeeper.service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[Service]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User=kafka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Group=kafka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LimitNOFILE=102400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LimitNPROC=102400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ExecStart=/usr/local/kafka/bin/kafka-server-start.sh /usr/local/kafka/config/server.properties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ExecStop=/usr/bin/kill  $MAINPID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Restart=on-failure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[Install]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WantedBy=multi-user.target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</w:tc>
      </w:tr>
    </w:tbl>
    <w:p>
      <w:pPr>
        <w:pStyle w:val="Heading3"/>
      </w:pPr>
      <w:r>
        <w:t xml:space="preserve">5.1.14 启动 zookeeper 与 kafka 并加入开机自启动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start zookeeper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enable zookeeper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start kafka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enable kafka</w:t>
            </w:r>
          </w:p>
        </w:tc>
      </w:tr>
    </w:tbl>
    <w:p>
      <w:pPr>
        <w:pStyle w:val="Heading3"/>
      </w:pPr>
      <w:r>
        <w:t xml:space="preserve">5.1.15 服务状态检查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status zookeeper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status kafka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5.2 Elasticsearch 单节点</w:t>
      </w:r>
    </w:p>
    <w:p>
      <w:pPr>
        <w:spacing w:after="60" w:before="60" w:line="320"/>
      </w:pPr>
      <w:r>
        <w:t xml:space="preserve">原文链接：https://docs-pdop.mingdao.com/deployment/cluster/installation/elasticsearch/</w:t>
      </w:r>
    </w:p>
    <w:p>
      <w:pPr>
        <w:spacing w:after="60" w:before="60" w:line="320"/>
      </w:pPr>
      <w:r>
        <w:t xml:space="preserve">本节使用 Elasticsearch 9.2.0 版本，部署步骤与官方文档保持一致。</w:t>
      </w:r>
    </w:p>
    <w:p>
      <w:pPr>
        <w:pStyle w:val="Heading3"/>
      </w:pPr>
      <w:r>
        <w:t xml:space="preserve">5.2.1 下载 Elasticsearch 安装包</w:t>
      </w:r>
    </w:p>
    <w:p>
      <w:pPr>
        <w:spacing w:after="60" w:before="60" w:line="320"/>
      </w:pPr>
      <w:r>
        <w:t xml:space="preserve">服务器支持访问互联网时：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wget https://pdpublic.mingdao.com/private-deployment/offline/common/elasticsearch-9.2.0-linux-x86_64.tar.gz</w:t>
            </w:r>
          </w:p>
        </w:tc>
      </w:tr>
    </w:tbl>
    <w:p>
      <w:pPr>
        <w:spacing w:after="60" w:before="60" w:line="320"/>
      </w:pPr>
      <w:r>
        <w:t xml:space="preserve">服务器不支持访问互联网时，请通过其他渠道下载后上传到部署服务器：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https://pdpublic.mingdao.com/private-deployment/offline/common/elasticsearch-9.2.0-linux-x86_64.tar.gz</w:t>
            </w:r>
          </w:p>
        </w:tc>
      </w:tr>
    </w:tbl>
    <w:p>
      <w:pPr>
        <w:pStyle w:val="Heading3"/>
      </w:pPr>
      <w:r>
        <w:t xml:space="preserve">5.2.2 下载 elasticsearch-ik 插件包</w:t>
      </w:r>
    </w:p>
    <w:p>
      <w:pPr>
        <w:spacing w:after="60" w:before="60" w:line="320"/>
      </w:pPr>
      <w:r>
        <w:t xml:space="preserve">服务器支持访问互联网时：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wget https://pdpublic.mingdao.com/private-deployment/offline/common/elasticsearch-analysis-ik-9.2.0.zip</w:t>
            </w:r>
          </w:p>
        </w:tc>
      </w:tr>
    </w:tbl>
    <w:p>
      <w:pPr>
        <w:spacing w:after="60" w:before="60" w:line="320"/>
      </w:pPr>
      <w:r>
        <w:t xml:space="preserve">服务器不支持访问互联网时，请通过其他渠道下载后上传到部署服务器：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https://pdpublic.mingdao.com/private-deployment/offline/common/elasticsearch-analysis-ik-9.2.0.zip</w:t>
            </w:r>
          </w:p>
        </w:tc>
      </w:tr>
    </w:tbl>
    <w:p>
      <w:pPr>
        <w:pStyle w:val="Heading3"/>
      </w:pPr>
      <w:r>
        <w:t xml:space="preserve">5.2.3 解压 Elasticsearch 至安装目录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tar xf elasticsearch-9.2.0-linux-x86_64.tar.gz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mv elasticsearch-9.2.0 /usr/local/elasticsearch</w:t>
            </w:r>
          </w:p>
        </w:tc>
      </w:tr>
    </w:tbl>
    <w:p>
      <w:pPr>
        <w:pStyle w:val="Heading3"/>
      </w:pPr>
      <w:r>
        <w:t xml:space="preserve">5.2.4 解压 elasticsearch-ik 插件至安装目录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mkdir /usr/local/elasticsearch/plugins/elasticsearch-analysis-ik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unzip elasticsearch-analysis-ik-9.2.0.zip -d /usr/local/elasticsearch/plugins/elasticsearch-analysis-ik/</w:t>
            </w:r>
          </w:p>
        </w:tc>
      </w:tr>
    </w:tbl>
    <w:p>
      <w:pPr>
        <w:pStyle w:val="Heading3"/>
      </w:pPr>
      <w:r>
        <w:t xml:space="preserve">5.2.5 系统环境参数调整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echo 'vm.max_map_count=262144' &gt;&gt; /etc/sysctl.d/99-sysctl.conf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echo 'vm.swappiness=1' &gt;&gt; /etc/sysctl.d/99-sysctl.conf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echo 'net.ipv4.tcp_retries2=5' &gt;&gt; /etc/sysctl.d/99-sysctl.conf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sysctl -p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echo "* soft nofile 65536" &gt;&gt; /etc/security/limits.conf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echo "* hard nofile 65536" &gt;&gt; /etc/security/limits.conf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ulimit -n 65536</w:t>
            </w:r>
          </w:p>
        </w:tc>
      </w:tr>
    </w:tbl>
    <w:p>
      <w:pPr>
        <w:pStyle w:val="Heading3"/>
      </w:pPr>
      <w:r>
        <w:t xml:space="preserve">5.2.6 修改 elasticsearch 配置文件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/usr/local/elasticsearch/config/elasticsearch.yml &lt;&lt;'EOF'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cluster.name: md-elasticsearch-private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node.name: elasticsearch-1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node.roles: [master,data]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network.host: 0.0.0.0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http.port: 9200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transport.port: 9300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path.data: /data/elasticsearch/data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path.logs: /data/elasticsearch/logs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ingest.geoip.downloader.enabled: false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xpack.security.enabled: true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xpack.security.http.ssl.enabled: false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xpack.security.transport.ssl.enabled: false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cluster.max_shards_per_node: 20000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discovery.type: single-node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</w:tc>
      </w:tr>
    </w:tbl>
    <w:p>
      <w:pPr>
        <w:pStyle w:val="Heading3"/>
      </w:pPr>
      <w:r>
        <w:t xml:space="preserve">5.2.7 修改 elasticsearch jvm 内存限制为 4g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sed -ri "s/##[, ]*(-Xm[s|x])[0-9]g/\14g/g" /usr/local/elasticsearch/config/jvm.options</w:t>
            </w:r>
          </w:p>
        </w:tc>
      </w:tr>
    </w:tbl>
    <w:p>
      <w:pPr>
        <w:pStyle w:val="Heading3"/>
      </w:pPr>
      <w:r>
        <w:t xml:space="preserve">5.2.8 创建数据目录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mkdir -p /data/elasticsearch/{data,logs}</w:t>
            </w:r>
          </w:p>
        </w:tc>
      </w:tr>
    </w:tbl>
    <w:p>
      <w:pPr>
        <w:pStyle w:val="Heading3"/>
      </w:pPr>
      <w:r>
        <w:t xml:space="preserve">5.2.9 创建 elasticsearch 用户并授权目录权限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useradd -M -s /sbin/nologin elasticsearch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chown -R elasticsearch:elasticsearch /data/elasticsearch /usr/local/elasticsearch</w:t>
            </w:r>
          </w:p>
        </w:tc>
      </w:tr>
    </w:tbl>
    <w:p>
      <w:pPr>
        <w:pStyle w:val="Heading3"/>
      </w:pPr>
      <w:r>
        <w:t xml:space="preserve">5.2.10 配置 systemd 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/etc/systemd/system/elasticsearch.service &lt;&lt;'EOF'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[Unit]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Description=Elasticsearch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[Service]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User=elasticsearch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Group=elasticsearch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LimitNOFILE=102400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ExecStart=/usr/local/elasticsearch/bin/elasticsearch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ExecStop=/usr/bin/kill  $MAINPID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Restart=on-failure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[Install]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WantedBy=multi-user.target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</w:tc>
      </w:tr>
    </w:tbl>
    <w:p>
      <w:pPr>
        <w:pStyle w:val="Heading3"/>
      </w:pPr>
      <w:r>
        <w:t xml:space="preserve">5.2.11 启动 elasticsearch 服务并加入开机自启动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start elasticsearch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enable elasticsearch</w:t>
            </w:r>
          </w:p>
        </w:tc>
      </w:tr>
    </w:tbl>
    <w:p>
      <w:pPr>
        <w:pStyle w:val="Heading3"/>
      </w:pPr>
      <w:r>
        <w:t xml:space="preserve">5.2.12 配置认证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/usr/local/elasticsearch/bin/elasticsearch-reset-password -u elastic -i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密码 &lt;强密码&gt; 输入后终端不会显示，正常黏贴或敲入即可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实际正式部署时必须修改为强口令，若密码中包含特殊字符，仅允许 - 或 _，禁止使用 @ ! # &amp; 等字符，以避免兼容性问题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若使用非交互式方式重置密码，请确保 Elasticsearch 服务已启动：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ss -lnt | grep 9200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elastic_pwd=&lt;强密码&gt;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echo -e "y\n${elastic_pwd}\n${elastic_pwd}" | /usr/local/elasticsearch/bin/elasticsearch-reset-password -u elastic -i</w:t>
            </w:r>
          </w:p>
        </w:tc>
      </w:tr>
    </w:tbl>
    <w:p>
      <w:pPr>
        <w:pStyle w:val="Heading3"/>
      </w:pPr>
      <w:r>
        <w:t xml:space="preserve">5.2.13 状态检查</w:t>
      </w:r>
    </w:p>
    <w:p>
      <w:pPr>
        <w:spacing w:after="60" w:before="60" w:line="320"/>
      </w:pPr>
      <w:r>
        <w:t xml:space="preserve">查看服务状态：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status elasticsearch</w:t>
            </w:r>
          </w:p>
        </w:tc>
      </w:tr>
    </w:tbl>
    <w:p>
      <w:pPr>
        <w:spacing w:after="60" w:before="60" w:line="320"/>
      </w:pPr>
      <w:r>
        <w:t xml:space="preserve">查看 Elasticsearch 节点状态：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curl -u elastic:&lt;强密码&gt; 127.0.0.1:9200/_cat/health?v</w:t>
            </w:r>
          </w:p>
        </w:tc>
      </w:tr>
    </w:tbl>
    <w:p>
      <w:pPr>
        <w:spacing w:after="60" w:before="60" w:line="320"/>
      </w:pPr>
      <w:r>
        <w:t xml:space="preserve">查看节点已安装的插件：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curl -u elastic:&lt;强密码&gt; 127.0.0.1:9200/_cat/plugins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5.3 MinIO 单节点</w:t>
      </w:r>
    </w:p>
    <w:p>
      <w:pPr>
        <w:spacing w:after="60" w:before="60" w:line="320"/>
      </w:pPr>
      <w:r>
        <w:t xml:space="preserve">原文链接：https://docs-pdop.mingdao.com/deployment/cluster/installation/minio/minio-single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24"/>
              <w:bottom w:val="single" w:color="F5A623" w:sz="6"/>
              <w:right w:val="single" w:color="F5A623" w:sz="6"/>
            </w:tcBorders>
            <w:shd w:fill="FDF3E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B36B00"/>
                <w:sz w:val="22"/>
                <w:szCs w:val="22"/>
              </w:rPr>
              <w:t xml:space="preserve">前置条件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MinIO 节点需要提前安装 Docker（参见第三章）。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Docker 安装后需执行 docker swarm init 命令初始化 swarm 环境。</w:t>
            </w:r>
          </w:p>
        </w:tc>
      </w:tr>
    </w:tbl>
    <w:p>
      <w:pPr>
        <w:pStyle w:val="Heading3"/>
      </w:pPr>
      <w:r>
        <w:t xml:space="preserve">5.3.1 初始化 Swarm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docker swarm init</w:t>
            </w:r>
          </w:p>
        </w:tc>
      </w:tr>
    </w:tbl>
    <w:p>
      <w:pPr>
        <w:pStyle w:val="Heading3"/>
      </w:pPr>
      <w:r>
        <w:t xml:space="preserve">5.3.2 下载镜像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docker pull registry.cn-hangzhou.aliyuncs.com/mdpublic/mingdaoyun-minio:RELEASE.2025-04-22T22-12-26Z</w:t>
            </w:r>
          </w:p>
        </w:tc>
      </w:tr>
    </w:tbl>
    <w:p>
      <w:pPr>
        <w:pStyle w:val="Heading3"/>
      </w:pPr>
      <w:r>
        <w:t xml:space="preserve">5.3.3 创建配置文件与数据目录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mkdir -p /usr/local/minio /data/minio/volume</w:t>
            </w:r>
          </w:p>
        </w:tc>
      </w:tr>
    </w:tbl>
    <w:p>
      <w:pPr>
        <w:pStyle w:val="Heading3"/>
      </w:pPr>
      <w:r>
        <w:t xml:space="preserve">5.3.4 创建 MinIO 配置文件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/usr/local/minio/minio.yaml &lt;&lt;'EOF'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version: '3'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services: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minio: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image: registry.cn-hangzhou.aliyuncs.com/mdpublic/mingdaoyun-minio:RELEASE.2025-04-22T22-12-26Z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environment: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MINIO_ROOT_USER: "mingdao"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MINIO_ROOT_PASSWORD: "&lt;强密码&gt;"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volumes: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/usr/share/zoneinfo/Etc/GMT-8:/etc/localtime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/data/minio/volume:/data/storage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ports: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"9011:9000"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# - "19111:9001" # MinIO Console 访问端口，有访问需求时可取消注释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command: minio server /data/storage/data --console-address ":9001"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24"/>
              <w:bottom w:val="single" w:color="F5A623" w:sz="6"/>
              <w:right w:val="single" w:color="F5A623" w:sz="6"/>
            </w:tcBorders>
            <w:shd w:fill="FDF3E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B36B00"/>
                <w:sz w:val="22"/>
                <w:szCs w:val="22"/>
              </w:rPr>
              <w:t xml:space="preserve">安全提示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对象存储的访问密钥（accessKey）由 MINIO_ROOT_USER 环境变量指定，此为核心身份凭证，部署时请务必使用高强度口令。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对象存储的私有密钥（secretKey）由 MINIO_ROOT_PASSWORD 环境变量指定，此为关键安全密钥，部署时请务必使用高强度口令。</w:t>
            </w:r>
          </w:p>
        </w:tc>
      </w:tr>
    </w:tbl>
    <w:p>
      <w:pPr>
        <w:pStyle w:val="Heading3"/>
      </w:pPr>
      <w:r>
        <w:t xml:space="preserve">5.3.5 启停脚本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/usr/local/minio/start.sh &lt;&lt;'EOF'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docker stack deploy -c /usr/local/minio/minio.yaml minio --detach=false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/usr/local/minio/stop.sh &lt;&lt;'EOF'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docker stack rm minio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chmod +x /usr/local/minio/start.sh /usr/local/minio/stop.sh</w:t>
            </w:r>
          </w:p>
        </w:tc>
      </w:tr>
    </w:tbl>
    <w:p>
      <w:pPr>
        <w:pStyle w:val="Heading3"/>
      </w:pPr>
      <w:r>
        <w:t xml:space="preserve">5.3.6 启动 MinIO 服务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bash /usr/local/minio/start.sh</w:t>
            </w:r>
          </w:p>
        </w:tc>
      </w:tr>
    </w:tbl>
    <w:p>
      <w:pPr>
        <w:spacing w:after="60" w:before="60" w:line="320"/>
      </w:pPr>
      <w:r>
        <w:t xml:space="preserve">检查容器状态：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docker stack ps minio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5.4 HAP File 服务（v2 单节点）</w:t>
      </w:r>
    </w:p>
    <w:p>
      <w:pPr>
        <w:spacing w:after="60" w:before="60" w:line="320"/>
      </w:pPr>
      <w:r>
        <w:t xml:space="preserve">原文链接：https://docs-pdop.mingdao.com/deployment/cluster/installation/file/v2/single-node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24"/>
              <w:bottom w:val="single" w:color="F5A623" w:sz="6"/>
              <w:right w:val="single" w:color="F5A623" w:sz="6"/>
            </w:tcBorders>
            <w:shd w:fill="FDF3E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B36B00"/>
                <w:sz w:val="22"/>
                <w:szCs w:val="22"/>
              </w:rPr>
              <w:t xml:space="preserve">部署顺序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请先完成 5.3 MinIO 部署再部署 File 服务。File 服务通过 S3 协议对接 MinIO。</w:t>
            </w:r>
          </w:p>
        </w:tc>
      </w:tr>
    </w:tbl>
    <w:p>
      <w:pPr>
        <w:pStyle w:val="Heading3"/>
      </w:pPr>
      <w:r>
        <w:t xml:space="preserve">5.4.1 下载镜像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docker pull registry.cn-hangzhou.aliyuncs.com/mdpublic/mingdaoyun-file:2.1.0</w:t>
            </w:r>
          </w:p>
        </w:tc>
      </w:tr>
    </w:tbl>
    <w:p>
      <w:pPr>
        <w:pStyle w:val="Heading3"/>
      </w:pPr>
      <w:r>
        <w:t xml:space="preserve">5.4.2 创建数据目录与配置目录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mkdir -p /data/file/volume/{cache,data,fetchtmp,multitmp,tmp}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mkdir -p /usr/local/MDPrivateDeployment/clusterMode/config</w:t>
            </w:r>
          </w:p>
        </w:tc>
      </w:tr>
    </w:tbl>
    <w:p>
      <w:pPr>
        <w:pStyle w:val="Heading3"/>
      </w:pPr>
      <w:r>
        <w:t xml:space="preserve">5.4.3 创建 s3-config.json</w:t>
      </w:r>
    </w:p>
    <w:p>
      <w:pPr>
        <w:spacing w:after="60" w:before="60" w:line="320"/>
      </w:pPr>
      <w:r>
        <w:t xml:space="preserve">对接自建 MinIO 的配置（accessKey/secretKey 应与 5.3 MinIO 中的 MINIO_ROOT_USER / MINIO_ROOT_PASSWORD 一致）：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/usr/local/MDPrivateDeployment/clusterMode/config/s3-config.json &lt;&lt; 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{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"mode": 1,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"accessKeyID": "mingdao",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"secretAccessKey": "&lt;强密码&gt;",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"bucketEndPoint": "http://192.168.1.51:9011",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"bucketName": {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"mdmedia": "mdmedia",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"mdpic": "mdpic",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"mdpub": "mdpub",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"mdoc": "mdoc"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},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"region": "1",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"addressingModel": 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24"/>
              <w:bottom w:val="single" w:color="F5A623" w:sz="6"/>
              <w:right w:val="single" w:color="F5A623" w:sz="6"/>
            </w:tcBorders>
            <w:shd w:fill="FDF3E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B36B00"/>
                <w:sz w:val="22"/>
                <w:szCs w:val="22"/>
              </w:rPr>
              <w:t xml:space="preserve">提示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MinIO 默认未定义 region，可随意填写（如 "1"）。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MinIO 通常通过 IP 地址访问，需设置 "addressingModel": 1，避免 endpoint 前自动拼接 bucket 名导致访问异常。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如对接云厂商对象存储（OSS / COS / S3 等），请删除 "addressingModel" 参数。</w:t>
            </w:r>
          </w:p>
        </w:tc>
      </w:tr>
    </w:tbl>
    <w:p>
      <w:pPr>
        <w:pStyle w:val="Heading3"/>
      </w:pPr>
      <w:r>
        <w:t xml:space="preserve">5.4.4 创建 file.yaml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/usr/local/MDPrivateDeployment/clusterMode/file.yaml &lt;&lt;EOF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version: '3'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services: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file: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image: registry.cn-hangzhou.aliyuncs.com/mdpublic/mingdaoyun-file:2.1.0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volumes: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/usr/share/zoneinfo/Etc/GMT-8:/etc/localtime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/data/file/volume:/data/storage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/usr/local/MDPrivateDeployment/clusterMode/config/s3-config.json:/usr/local/file/s3-config.json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ports: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"9000:9000"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environment: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ENV_ACCESS_KEY_FILE: storage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ENV_SECRET_KEY_FILE: &lt;强密码&gt;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ENV_MINGDAO_PROTO: "http"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ENV_MINGDAO_HOST: "hap.domain.com"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ENV_MINGDAO_PORT: "80"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ENV_FILE_CACHE: "redis://:&lt;强密码&gt;@192.168.1.31:6379"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ENV_FILECACHE_EXPIRE: "false"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ENV_FILE_ID: "file1"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ENV_FILE_DOMAIN: "http://192.168.1.51:9000"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command: ["./main", "server", "/data/storage/data"]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24"/>
              <w:bottom w:val="single" w:color="F5A623" w:sz="6"/>
              <w:right w:val="single" w:color="F5A623" w:sz="6"/>
            </w:tcBorders>
            <w:shd w:fill="FDF3E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B36B00"/>
                <w:sz w:val="22"/>
                <w:szCs w:val="22"/>
              </w:rPr>
              <w:t xml:space="preserve">字段说明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ENV_ACCESS_KEY_FILE / ENV_SECRET_KEY_FILE：file 服务的访问认证信息，请在实际部署时设置为高强度口令。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ENV_MINGDAO_PROTO / ENV_MINGDAO_HOST / ENV_MINGDAO_PORT：HAP 系统访问主地址，需与微服务 ENV_ADDRESS_MAIN 的协议、主机及端口保持一致。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ENV_FILE_CACHE：Redis 连接信息，按实际数据库节点 IP 与密码替换。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ENV_FILE_ID：单节点设为 file1，多节点部署时需保持唯一。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ENV_FILE_DOMAIN：所有 file 节点的实际访问地址，前缀需含 http://。</w:t>
            </w:r>
          </w:p>
        </w:tc>
      </w:tr>
    </w:tbl>
    <w:p>
      <w:pPr>
        <w:pStyle w:val="Heading3"/>
      </w:pPr>
      <w:r>
        <w:t xml:space="preserve">5.4.5 启停脚本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/usr/local/MDPrivateDeployment/clusterMode/start.sh &lt;&lt;EOF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docker stack deploy -c /usr/local/MDPrivateDeployment/clusterMode/file.yaml file --detach=false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/usr/local/MDPrivateDeployment/clusterMode/stop.sh &lt;&lt;EOF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docker stack rm file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chmod +x /usr/local/MDPrivateDeployment/clusterMode/start.sh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chmod +x /usr/local/MDPrivateDeployment/clusterMode/stop.sh</w:t>
            </w:r>
          </w:p>
        </w:tc>
      </w:tr>
    </w:tbl>
    <w:p>
      <w:pPr>
        <w:pStyle w:val="Heading3"/>
      </w:pPr>
      <w:r>
        <w:t xml:space="preserve">5.4.6 启动并验证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bash /usr/local/MDPrivateDeployment/clusterMode/start.sh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docker stack ps file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docker ps -a | grep file</w:t>
            </w:r>
          </w:p>
        </w:tc>
      </w:tr>
    </w:tbl>
    <w:p>
      <w:pPr>
        <w:pStyle w:val="Heading2"/>
      </w:pPr>
      <w:r>
        <w:t xml:space="preserve">5.5 上传预制文件至 MinIO</w:t>
      </w:r>
    </w:p>
    <w:p>
      <w:pPr>
        <w:spacing w:after="60" w:before="60" w:line="320"/>
      </w:pPr>
      <w:r>
        <w:t xml:space="preserve">原文链接：https://docs-pdop.mingdao.com/deployment/cluster/installation/file/v2/upload-preconf-files</w:t>
      </w:r>
    </w:p>
    <w:p>
      <w:pPr>
        <w:spacing w:after="60" w:before="60" w:line="320"/>
      </w:pPr>
      <w:r>
        <w:t xml:space="preserve">在 File / MinIO 部署完成后，将预制文件包内容（mdmedia / mdpic / mdpub / mdoc 4 个文件夹）按 bucketName 映射上传到对象存储对应的 bucket 中。</w:t>
      </w:r>
    </w:p>
    <w:p>
      <w:pPr>
        <w:pStyle w:val="Heading3"/>
      </w:pPr>
      <w:r>
        <w:t xml:space="preserve">5.5.1 下载并解压预制文件包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wget https://pdpublic.mingdao.com/private-deployment/source/7.0.0/file_init.tar.gz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mkdir file_init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tar xf file_init.tar.gz -C file_init</w:t>
            </w:r>
          </w:p>
        </w:tc>
      </w:tr>
    </w:tbl>
    <w:p>
      <w:pPr>
        <w:pStyle w:val="Heading3"/>
      </w:pPr>
      <w:r>
        <w:t xml:space="preserve">5.5.2 拷贝 data 目录到 MinIO 容器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docker cp file_init/data "$(docker ps | grep mingdaoyun-file | awk 'NR==1{print $1}')":/tmp</w:t>
            </w:r>
          </w:p>
        </w:tc>
      </w:tr>
    </w:tbl>
    <w:p>
      <w:pPr>
        <w:pStyle w:val="Heading3"/>
      </w:pPr>
      <w:r>
        <w:t xml:space="preserve">5.5.3 进入 MinIO 容器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docker exec -it "$(docker ps | grep mingdaoyun-file | awk 'NR==1{print $1}')" bash</w:t>
            </w:r>
          </w:p>
        </w:tc>
      </w:tr>
    </w:tbl>
    <w:p>
      <w:pPr>
        <w:pStyle w:val="Heading3"/>
      </w:pPr>
      <w:r>
        <w:t xml:space="preserve">5.5.4 添加 MinIO 服务别名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mc alias set myminio http://127.0.0.1:9000 $MINIO_ROOT_USER $MINIO_ROOT_PASSWORD</w:t>
            </w:r>
          </w:p>
        </w:tc>
      </w:tr>
    </w:tbl>
    <w:p>
      <w:pPr>
        <w:pStyle w:val="Heading3"/>
      </w:pPr>
      <w:r>
        <w:t xml:space="preserve">5.5.5 创建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mc mb myminio/mdmedia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mc mb myminio/mdoc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mc mb myminio/mdpic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mc mb myminio/mdpub</w:t>
            </w:r>
          </w:p>
        </w:tc>
      </w:tr>
    </w:tbl>
    <w:p>
      <w:pPr>
        <w:pStyle w:val="Heading3"/>
      </w:pPr>
      <w:r>
        <w:t xml:space="preserve">5.5.6 上传预制文件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mc cp -r /tmp/data/mdmedia/* myminio/mdmedia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mc cp -r /tmp/data/mdpic/* myminio/mdpic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mc cp -r /tmp/data/mdpub/* myminio/mdpub</w:t>
            </w:r>
          </w:p>
        </w:tc>
      </w:tr>
    </w:tbl>
    <w:p>
      <w:pPr>
        <w:spacing w:after="60" w:before="60" w:line="320"/>
      </w:pPr>
      <w:r>
        <w:t xml:space="preserve">完成后执行 exit 退出容器。</w:t>
      </w:r>
    </w:p>
    <w:p>
      <w:r>
        <w:br w:type="page"/>
      </w:r>
    </w:p>
    <w:p>
      <w:pPr>
        <w:pStyle w:val="Heading1"/>
      </w:pPr>
      <w:r>
        <w:t xml:space="preserve">六、Kubernetes 集群部署（微服务节点）</w:t>
      </w:r>
    </w:p>
    <w:p>
      <w:pPr>
        <w:spacing w:after="60" w:before="60" w:line="320"/>
      </w:pPr>
      <w:r>
        <w:t xml:space="preserve">原文链接：https://docs-pdop.mingdao.com/deployment/cluster/installation/kubernetes/kubernetes-1.35.3/single-master-deployment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24"/>
              <w:bottom w:val="single" w:color="F5A623" w:sz="6"/>
              <w:right w:val="single" w:color="F5A623" w:sz="6"/>
            </w:tcBorders>
            <w:shd w:fill="FDF3E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B36B00"/>
                <w:sz w:val="22"/>
                <w:szCs w:val="22"/>
              </w:rPr>
              <w:t xml:space="preserve">集群架构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精简版采用 1 主 1 从 Kubernetes 集群（最低 1 或 2 台节点）。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Kubernetes 01（192.168.1.21）：Master + Node，承载控制平面与业务 Pod。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Kubernetes 02（192.168.1.22）：Node，承载业务 Pod。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Master 节点宕机后 kubectl 等管理工具暂不可用，但已运行的业务容器不受影响。</w:t>
            </w:r>
          </w:p>
        </w:tc>
      </w:tr>
    </w:tbl>
    <w:p>
      <w:pPr>
        <w:pStyle w:val="Heading2"/>
      </w:pPr>
      <w:r>
        <w:t xml:space="preserve">6.1 服务器要求（所有 K8s 节点）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集群服务器之间网络策略无限制。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各节点主机名须唯一，且集群部署完成后不可更改。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主网卡 MAC 地址不能重复（执行 ip link 查看）。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product_uuid 不能重复（执行 cat /sys/class/dmi/id/product_uuid 查看）。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6443 端口未被占用（执行 nc -vz 127.0.0.1 6443 验证）。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必须禁用 swap 内存（swapoff -a；并在 /etc/fstab 中注释 swap 行）。</w:t>
      </w:r>
    </w:p>
    <w:p>
      <w:pPr>
        <w:pStyle w:val="Heading2"/>
      </w:pPr>
      <w:r>
        <w:t xml:space="preserve">6.2 安装 CRI 容器运行环境（所有 K8s 节点）</w:t>
      </w:r>
    </w:p>
    <w:p>
      <w:pPr>
        <w:pStyle w:val="Heading3"/>
      </w:pPr>
      <w:r>
        <w:t xml:space="preserve">6.2.1 下载并解压 K8s 安装包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wget https://pdpublic.mingdao.com/private-deployment/offline/common/kubernetes-1.35.3/1.35-k8s-amd64-pkg.tar.gz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tar xzvf 1.35-k8s-amd64-pkg.tar.gz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cd 1.35-k8s-amd64-pkg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ls -l</w:t>
            </w:r>
          </w:p>
        </w:tc>
      </w:tr>
    </w:tbl>
    <w:p>
      <w:pPr>
        <w:spacing w:after="60" w:before="60" w:line="320"/>
      </w:pPr>
      <w:r>
        <w:t xml:space="preserve">包内含 calico.yaml、containerd / crictl / istio / kubeadm / kubectl / kubelet / nerdctl / runc 等。</w:t>
      </w:r>
    </w:p>
    <w:p>
      <w:pPr>
        <w:pStyle w:val="Heading3"/>
      </w:pPr>
      <w:r>
        <w:t xml:space="preserve">6.2.2 安装 containerd 与 runc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tar -zxvf containerd-static-2.2.2-linux-amd64.tar.gz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mv -f bin/* /usr/local/bin/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mkdir /etc/containerd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mv runc.amd64 /usr/local/bin/runc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chmod +x /usr/local/bin/runc</w:t>
            </w:r>
          </w:p>
        </w:tc>
      </w:tr>
    </w:tbl>
    <w:p>
      <w:pPr>
        <w:pStyle w:val="Heading3"/>
      </w:pPr>
      <w:r>
        <w:t xml:space="preserve">6.2.3 生成 containerd 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containerd config default &gt; /etc/containerd/config.toml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sed -i \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-e 's|SystemdCgroup =.*|SystemdCgroup = true|g' \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-e 's|bin_dirs =.*|bin_dirs = ["/usr/local/kubernetes/cni/bin"]|' \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-e 's|sandbox =.*|sandbox = "127.0.0.1:5000/pause:3.10.1"|' \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-e 's|^root =.*|root = "/data/containerd"|' \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/etc/containerd/config.toml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验证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grep "SystemdCgroup\|bin_dirs\|sandbox =\|^root =" /etc/containerd/config.toml</w:t>
            </w:r>
          </w:p>
        </w:tc>
      </w:tr>
    </w:tbl>
    <w:p>
      <w:pPr>
        <w:pStyle w:val="Heading3"/>
      </w:pPr>
      <w:r>
        <w:t xml:space="preserve">6.2.4 配置 containerd systemd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/etc/systemd/system/containerd.service &lt;&lt;EOF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[Unit]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Description=containerd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After=network-online.target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Wants=network-online.target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[Service]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Type=notify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ExecStart=/usr/local/bin/containerd --config /etc/containerd/config.toml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LimitNOFILE=1024000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LimitNPROC=infinity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LimitCORE=0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TimeoutStartSec=0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Delegate=yes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KillMode=process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Restart=on-failure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StartLimitBurst=3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StartLimitInterval=60s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[Install]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WantedBy=multi-user.target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daemon-reload &amp;&amp; systemctl restart containerd &amp;&amp; systemctl enable containerd</w:t>
            </w:r>
          </w:p>
        </w:tc>
      </w:tr>
    </w:tbl>
    <w:p>
      <w:pPr>
        <w:pStyle w:val="Heading2"/>
      </w:pPr>
      <w:r>
        <w:t xml:space="preserve">6.3 安装 K8s 命令（所有 K8s 节点）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mkdir -p /usr/local/kubernetes/bin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tar -zxvf crictl-v1.35.0-linux-amd64.tar.gz -C /usr/local/kubernetes/bin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cp ./{kubeadm,kubelet,kubectl} /usr/local/kubernetes/bin/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chmod +x /usr/local/kubernetes/bin/*</w:t>
            </w:r>
          </w:p>
        </w:tc>
      </w:tr>
    </w:tbl>
    <w:p>
      <w:pPr>
        <w:spacing w:after="60" w:before="60" w:line="320"/>
      </w:pPr>
      <w:r>
        <w:t xml:space="preserve">配置 kubelet systemd：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/etc/systemd/system/kubelet.service &lt;&lt;\EOF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[Unit]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Description=kubelet: The Kubernetes Node Agent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Documentation=https://kubernetes.io/docs/home/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Wants=network-online.target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After=network-online.target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[Service]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ExecStart=/usr/local/kubernetes/bin/kubelet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Restart=always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StartLimitInterval=0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RestartSec=10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[Install]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WantedBy=multi-user.target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mkdir -p /etc/systemd/system/kubelet.service.d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/etc/systemd/system/kubelet.service.d/10-kubeadm.conf &lt;&lt;\EOF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[Service]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Environment="KUBELET_KUBECONFIG_ARGS=--bootstrap-kubeconfig=/etc/kubernetes/bootstrap-kubelet.conf --kubeconfig=/etc/kubernetes/kubelet.conf"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Environment="KUBELET_CONFIG_ARGS=--config=/var/lib/kubelet/config.yaml"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EnvironmentFile=-/var/lib/kubelet/kubeadm-flags.env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EnvironmentFile=-/etc/default/kubelet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ExecStart=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ExecStart=/usr/local/kubernetes/bin/kubelet \$KUBELET_KUBECONFIG_ARGS \$KUBELET_CONFIG_ARGS \$KUBELET_KUBEADM_ARGS \$KUBELET_EXTRA_ARGS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daemon-reload &amp;&amp; systemctl restart kubelet &amp;&amp; systemctl enable kubelet</w:t>
            </w:r>
          </w:p>
        </w:tc>
      </w:tr>
    </w:tbl>
    <w:p>
      <w:pPr>
        <w:spacing w:after="60" w:before="60" w:line="320"/>
      </w:pPr>
      <w:r>
        <w:t xml:space="preserve">配置 PATH 环境变量：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/etc/profile.d/kubernetes.sh &lt;&lt;'EOF'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export PATH=/usr/local/kubernetes/bin/:$PATH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source /etc/profile.d/kubernetes.sh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crictl config runtime-endpoint unix:///run/containerd/containerd.sock</w:t>
            </w:r>
          </w:p>
        </w:tc>
      </w:tr>
    </w:tbl>
    <w:p>
      <w:pPr>
        <w:pStyle w:val="Heading2"/>
      </w:pPr>
      <w:r>
        <w:t xml:space="preserve">6.4 安装环境依赖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CentOS / RedHat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yum install -y socat conntrack-tools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Debian / Ubuntu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apt install -y socat conntrack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验证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crictl --version &amp;&amp; containerd --version &amp;&amp; runc -v|grep version &amp;&amp; \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kubeadm version &amp;&amp; kubelet --version &amp;&amp; kubectl version --client=true &amp;&amp; \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socat -V | grep 'socat version' &amp;&amp; conntrack --version &amp;&amp; echo ok || echo error</w:t>
            </w:r>
          </w:p>
        </w:tc>
      </w:tr>
    </w:tbl>
    <w:p>
      <w:pPr>
        <w:pStyle w:val="Heading2"/>
      </w:pPr>
      <w:r>
        <w:t xml:space="preserve">6.5 修改内核配置（所有 K8s 节点）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/etc/modules-load.d/kubernetes.conf &lt;&lt;EOF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overlay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br_netfilter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ip_vs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ip_vs_rr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ip_vs_wrr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ip_vs_sh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modprobe overlay &amp;&amp; modprobe br_netfilter &amp;&amp; modprobe ip_vs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modprobe ip_vs_rr &amp;&amp; modprobe ip_vs_wrr &amp;&amp; modprobe ip_vs_sh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&gt;&gt; /etc/sysctl.d/99-sysctl.conf &lt;&lt;EOF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net.bridge.bridge-nf-call-iptables  = 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net.bridge.bridge-nf-call-ip6tables = 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net.ipv4.ip_forward = 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vm.max_map_count = 262144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net.nf_conntrack_max = 524288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net.core.somaxconn = 32768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fs.inotify.max_user_watches=10485760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fs.inotify.max_user_instances=10240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sysctl --system</w:t>
            </w:r>
          </w:p>
        </w:tc>
      </w:tr>
    </w:tbl>
    <w:p>
      <w:pPr>
        <w:pStyle w:val="Heading2"/>
      </w:pPr>
      <w:r>
        <w:t xml:space="preserve">6.6 K8s 镜像准备（所有 K8s 节点）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wget https://pdpublic.mingdao.com/private-deployment/offline/common/kubernetes-1.35.3/kubeadm-1.35.3-images-amd64.tar.gz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gunzip -d kubeadm-1.35.3-images-amd64.tar.gz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ctr -n k8s.io image import kubeadm-1.35.3-images-amd64.tar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验证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crictl images</w:t>
            </w:r>
          </w:p>
        </w:tc>
      </w:tr>
    </w:tbl>
    <w:p>
      <w:pPr>
        <w:pStyle w:val="Heading2"/>
      </w:pPr>
      <w:r>
        <w:t xml:space="preserve">6.7 主节点初始化（仅 K8s 01）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kubeadm init --cri-socket unix:///var/run/containerd/containerd.sock -v 5 \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--kubernetes-version=1.35.3 \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--image-repository=127.0.0.1:5000 \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--pod-network-cidr=10.244.0.0/16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24"/>
              <w:bottom w:val="single" w:color="F5A623" w:sz="6"/>
              <w:right w:val="single" w:color="F5A623" w:sz="6"/>
            </w:tcBorders>
            <w:shd w:fill="FDF3E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B36B00"/>
                <w:sz w:val="22"/>
                <w:szCs w:val="22"/>
              </w:rPr>
              <w:t xml:space="preserve">保存 join 命令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初始化成功后会输出 kubeadm join 命令，请保存——工作节点加入集群时需要用到。若已遗忘，可在主节点执行 kubeadm token create --print-join-command 重新获取。</w:t>
            </w:r>
          </w:p>
        </w:tc>
      </w:tr>
    </w:tbl>
    <w:p>
      <w:pPr>
        <w:pStyle w:val="Heading3"/>
      </w:pPr>
      <w:r>
        <w:t xml:space="preserve">6.7.1 扩展 NodePort 端口范围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sed -i '/- kube-apiserver/a\ \ \ \ - --service-node-port-range=1024-32767' /etc/kubernetes/manifests/kube-apiserver.yaml</w:t>
            </w:r>
          </w:p>
        </w:tc>
      </w:tr>
    </w:tbl>
    <w:p>
      <w:pPr>
        <w:pStyle w:val="Heading3"/>
      </w:pPr>
      <w:r>
        <w:t xml:space="preserve">6.7.2 配置 kubectl 访问凭证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echo 'export KUBECONFIG=/etc/kubernetes/admin.conf' &gt;&gt; /etc/profile.d/kubernetes.sh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source /etc/profile.d/kubernetes.sh</w:t>
            </w:r>
          </w:p>
        </w:tc>
      </w:tr>
    </w:tbl>
    <w:p>
      <w:pPr>
        <w:pStyle w:val="Heading3"/>
      </w:pPr>
      <w:r>
        <w:t xml:space="preserve">6.7.3 调整 maxPods 上限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echo "maxPods: 300" &gt;&gt; /var/lib/kubelet/config.yaml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restart kubelet</w:t>
            </w:r>
          </w:p>
        </w:tc>
      </w:tr>
    </w:tbl>
    <w:p>
      <w:pPr>
        <w:pStyle w:val="Heading3"/>
      </w:pPr>
      <w:r>
        <w:t xml:space="preserve">6.7.4 允许 Master 参与调度（精简版关键步骤）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kubectl taint node $(kubectl get node | grep control-plane | awk '{print $1}') node-role.kubernetes.io/control-plane:NoSchedule-</w:t>
            </w:r>
          </w:p>
        </w:tc>
      </w:tr>
    </w:tbl>
    <w:p>
      <w:pPr>
        <w:spacing w:after="60" w:before="60" w:line="320"/>
      </w:pPr>
      <w:r>
        <w:t xml:space="preserve">精简版仅 2 台节点，必须移除 Master 污点以让 Pod 也能调度到 Master 节点。</w:t>
      </w:r>
    </w:p>
    <w:p>
      <w:pPr>
        <w:pStyle w:val="Heading3"/>
      </w:pPr>
      <w:r>
        <w:t xml:space="preserve">6.7.5 安装 Calico 网络插件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mv calico.yaml /usr/local/kubernetes/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替换镜像仓库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sed -ri 's|image: quay.io/calico|image: 127.0.0.1:5000|g' /usr/local/kubernetes/calico.yaml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启用 Pod 网段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sed -ri '/# - name: CALICO_IPV4POOL_CIDR/,/#   value: ".*"/ {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s/# - name: CALICO_IPV4POOL_CIDR/- name: CALICO_IPV4POOL_CIDR/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s|#   value: ".*"|  value: "10.244.0.0/16"|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}' /usr/local/kubernetes/calico.yaml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配置 CNI 二进制路径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sed -i '/- name: cni-bin-dir/,/type:/s|path: .*|path: /usr/local/kubernetes/cni/bin|' /usr/local/kubernetes/calico.yaml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kubectl apply -f /usr/local/kubernetes/calico.yaml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检查 Calico 状态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kubectl get pod -n kube-system -l k8s-app=calico-node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kubectl get pod -n kube-system -l k8s-app=calico-kube-controllers</w:t>
            </w:r>
          </w:p>
        </w:tc>
      </w:tr>
    </w:tbl>
    <w:p>
      <w:pPr>
        <w:pStyle w:val="Heading2"/>
      </w:pPr>
      <w:r>
        <w:t xml:space="preserve">6.8 工作节点配置（仅 K8s 02）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使用主节点 kubeadm init 输出的 join 命令（示例）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kubeadm join 192.168.1.21:6443 --token &lt;实际token&gt; \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--discovery-token-ca-cert-hash sha256:&lt;实际hash&gt;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调整 maxPods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echo "maxPods: 300" &gt;&gt; /var/lib/kubelet/config.yaml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restart kubelet</w:t>
            </w:r>
          </w:p>
        </w:tc>
      </w:tr>
    </w:tbl>
    <w:p>
      <w:pPr>
        <w:pStyle w:val="Heading2"/>
      </w:pPr>
      <w:r>
        <w:t xml:space="preserve">6.9 集群状态检查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kubectl get pod -n kube-system    # READY 列需要是 "1/1"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kubectl get node                  # STATUS 列需要是 "Ready"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七、Istio 1.29.1 部署</w:t>
      </w:r>
    </w:p>
    <w:p>
      <w:pPr>
        <w:spacing w:after="60" w:before="60" w:line="320"/>
      </w:pPr>
      <w:r>
        <w:t xml:space="preserve">原文链接：https://docs-pdop.mingdao.com/deployment/cluster/installation/istio/istio-1.29.1/istio</w:t>
      </w:r>
    </w:p>
    <w:p>
      <w:pPr>
        <w:spacing w:after="60" w:before="60" w:line="320"/>
      </w:pPr>
      <w:r>
        <w:t xml:space="preserve">注意事项原文：https://docs-pdop.mingdao.com/deployment/cluster/installation/istio/pointsToNote</w:t>
      </w:r>
    </w:p>
    <w:p>
      <w:pPr>
        <w:pStyle w:val="Heading2"/>
      </w:pPr>
      <w:r>
        <w:t xml:space="preserve">7.1 部署前注意事项</w:t>
      </w:r>
    </w:p>
    <w:p>
      <w:pPr>
        <w:pStyle w:val="Heading3"/>
      </w:pPr>
      <w:r>
        <w:t xml:space="preserve">7.1.1 Redhat 8 额外步骤</w:t>
      </w:r>
    </w:p>
    <w:p>
      <w:pPr>
        <w:spacing w:after="60" w:before="60" w:line="320"/>
      </w:pPr>
      <w:r>
        <w:t xml:space="preserve">Redhat 8 部署 Istio 前，需要额外加载内核模块：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modprobe br_netfilter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modprobe nf_nat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modprobe xt_REDIRECT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modprobe xt_owner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modprobe iptable_nat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modprobe iptable_mangle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modprobe iptable_filter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/etc/modules-load.d/istio.conf &lt;&lt;EOF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br_netfilter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nf_nat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xt_REDIRECT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xt_owner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iptable_nat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iptable_mangle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iptable_filter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</w:tc>
      </w:tr>
    </w:tbl>
    <w:p>
      <w:pPr>
        <w:pStyle w:val="Heading2"/>
      </w:pPr>
      <w:r>
        <w:t xml:space="preserve">7.2 环境参数调整（所有 K8s 节点）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sysctl -w fs.inotify.max_user_watches=10485760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sysctl -w fs.inotify.max_user_instances=10240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&gt;&gt; /etc/sysctl.d/99-sysctl.conf &lt;&lt;EOF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fs.inotify.max_user_watches=10485760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fs.inotify.max_user_instances=10240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</w:tc>
      </w:tr>
    </w:tbl>
    <w:p>
      <w:pPr>
        <w:pStyle w:val="Heading2"/>
      </w:pPr>
      <w:r>
        <w:t xml:space="preserve">7.3 解压并安装 Istio（仅 K8s Master）</w:t>
      </w:r>
    </w:p>
    <w:p>
      <w:pPr>
        <w:spacing w:after="60" w:before="60" w:line="320"/>
      </w:pPr>
      <w:r>
        <w:t xml:space="preserve">K8s 安装包 1.35-k8s-amd64-pkg 中已包含 istio-1.29.1-linux-amd64.tar.gz：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cd 1.35-k8s-amd64-pkg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tar -zxvf istio-1.29.1-linux-amd64.tar.gz -C /usr/local/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mv /usr/local/istio-1.29.1 /usr/local/istio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配置环境变量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/etc/profile.d/istio.sh &lt;&lt;'EOF'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export PATH=/usr/local/istio/bin/:$PATH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source /etc/profile.d/istio.sh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验证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istioctl version</w:t>
            </w:r>
          </w:p>
        </w:tc>
      </w:tr>
    </w:tbl>
    <w:p>
      <w:pPr>
        <w:pStyle w:val="Heading2"/>
      </w:pPr>
      <w:r>
        <w:t xml:space="preserve">7.4 在 Kubernetes 集群中安装 Istio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istioctl install --set profile=default -y --set values.global.hub=127.0.0.1:5000</w:t>
            </w:r>
          </w:p>
        </w:tc>
      </w:tr>
    </w:tbl>
    <w:p>
      <w:pPr>
        <w:pStyle w:val="Heading2"/>
      </w:pPr>
      <w:r>
        <w:t xml:space="preserve">7.5 开启命名空间自动注入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kubectl label namespace default istio-injection=enabled --overwrite</w:t>
            </w:r>
          </w:p>
        </w:tc>
      </w:tr>
    </w:tbl>
    <w:p>
      <w:pPr>
        <w:pStyle w:val="Heading2"/>
      </w:pPr>
      <w:r>
        <w:t xml:space="preserve">7.6 启用 Istio 后的关键配置</w:t>
      </w:r>
    </w:p>
    <w:p>
      <w:pPr>
        <w:pStyle w:val="Heading3"/>
      </w:pPr>
      <w:r>
        <w:t xml:space="preserve">7.6.1 关于 MongoDB</w:t>
      </w:r>
    </w:p>
    <w:p>
      <w:pPr>
        <w:spacing w:after="60" w:before="60" w:line="320"/>
      </w:pPr>
      <w:r>
        <w:t xml:space="preserve">微服务环境变量中务必添加如下连接参数（在第八章 config.yaml 中体现）：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ENV_MONGODB_OPTIONS: "?maxIdleTimeMS=600000&amp;maxLifeTimeMS=1800000"</w:t>
            </w:r>
          </w:p>
        </w:tc>
      </w:tr>
    </w:tbl>
    <w:p>
      <w:pPr>
        <w:pStyle w:val="Heading3"/>
      </w:pPr>
      <w:r>
        <w:t xml:space="preserve">7.6.2 关于正向代理</w:t>
      </w:r>
    </w:p>
    <w:p>
      <w:pPr>
        <w:spacing w:after="60" w:before="60" w:line="320"/>
      </w:pPr>
      <w:r>
        <w:t xml:space="preserve">如果在微服务中启用正向代理，容器内访问 https 地址会返回 404，需要在 Kubernetes 集群中创建 ServiceEntry：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kubectl apply -f - &lt;&lt;EOF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apiVersion: networking.istio.io/v1beta1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kind: ServiceEntry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metadata: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name: proxy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spec: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hosts: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- my-company-proxy.com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addresses: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- 10.88.0.0/16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ports: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- number: 1080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name: tcp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protocol: TCP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location: MESH_EXTERNAL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24"/>
              <w:bottom w:val="single" w:color="F5A623" w:sz="6"/>
              <w:right w:val="single" w:color="F5A623" w:sz="6"/>
            </w:tcBorders>
            <w:shd w:fill="FDF3E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B36B00"/>
                <w:sz w:val="22"/>
                <w:szCs w:val="22"/>
              </w:rPr>
              <w:t xml:space="preserve">请按实际环境调整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addresses 的值，按您的正向代理实际所处 IP 网段进行修改。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number 的值，按您的正向代理实际端口进行修改。</w:t>
            </w:r>
          </w:p>
        </w:tc>
      </w:tr>
    </w:tbl>
    <w:p>
      <w:pPr>
        <w:pStyle w:val="Heading2"/>
      </w:pPr>
      <w:r>
        <w:t xml:space="preserve">7.7 卸载与重装</w:t>
      </w:r>
    </w:p>
    <w:p>
      <w:pPr>
        <w:spacing w:after="60" w:before="60" w:line="320"/>
      </w:pPr>
      <w:r>
        <w:t xml:space="preserve">如果安装失败，可执行以下命令卸载后重装：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istioctl x uninstall --purge -y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八、HAP 微服务部署</w:t>
      </w:r>
    </w:p>
    <w:p>
      <w:pPr>
        <w:spacing w:after="60" w:before="60" w:line="320"/>
      </w:pPr>
      <w:r>
        <w:t xml:space="preserve">原文链接：https://docs-pdop.mingdao.com/deployment/cluster/installation/service</w:t>
      </w:r>
    </w:p>
    <w:p>
      <w:pPr>
        <w:pStyle w:val="Heading2"/>
      </w:pPr>
      <w:r>
        <w:t xml:space="preserve">8.1 下载镜像（所有 K8s 节点）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crictl pull registry.cn-hangzhou.aliyuncs.com/mdpublic/mingdaoyun-hap:7.2.4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crictl pull registry.cn-hangzhou.aliyuncs.com/mdpublic/mingdaoyun-doc:2.0.0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crictl pull registry.cn-hangzhou.aliyuncs.com/mdpublic/mingdaoyun-command:node1018-python36</w:t>
            </w:r>
          </w:p>
        </w:tc>
      </w:tr>
    </w:tbl>
    <w:p>
      <w:pPr>
        <w:pStyle w:val="Heading2"/>
      </w:pPr>
      <w:r>
        <w:t xml:space="preserve">8.2 部署管理器（仅 K8s Master）</w:t>
      </w:r>
    </w:p>
    <w:p>
      <w:pPr>
        <w:pStyle w:val="Heading3"/>
      </w:pPr>
      <w:r>
        <w:t xml:space="preserve">8.2.1 下载并解压管理器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wget https://pdpublic.mingdao.com/private-deployment/7.2.4/mingdaoyun_private_deployment_captain_linux_amd64.tar.gz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mkdir /usr/local/MDPrivateDeployment/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tar -zxvf mingdaoyun_private_deployment_captain_linux_amd64.tar.gz -C /usr/local/MDPrivateDeployment/</w:t>
            </w:r>
          </w:p>
        </w:tc>
      </w:tr>
    </w:tbl>
    <w:p>
      <w:pPr>
        <w:pStyle w:val="Heading3"/>
      </w:pPr>
      <w:r>
        <w:t xml:space="preserve">8.2.2 写入管理器 systemd 服务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/etc/systemd/system/hap-manager.service &lt;&lt;'EOF'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[Unit]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Description=HAP Manager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After=network-online.target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Wants=network-online.target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[Service]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Type=oneshot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WorkingDirectory=/usr/local/MDPrivateDeployment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ExecStart=/usr/bin/bash ./service.sh start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RemainAfterExit=yes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[Install]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WantedBy=multi-user.target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</w:tc>
      </w:tr>
    </w:tbl>
    <w:p>
      <w:pPr>
        <w:pStyle w:val="Heading3"/>
      </w:pPr>
      <w:r>
        <w:t xml:space="preserve">8.2.3 注释 Docker 相关检查</w:t>
      </w:r>
    </w:p>
    <w:p>
      <w:pPr>
        <w:spacing w:after="60" w:before="60" w:line="320"/>
      </w:pPr>
      <w:r>
        <w:t xml:space="preserve">K8s 集群环境下管理器不需要检查 Docker 运行时：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sed -ri '/^function check\(\)/,/^}/{s/^([[:space:]]*)(checkExecList|checkDockerRuntime|checkDockerVersion)/\1# \2/}' /usr/local/MDPrivateDeployment/service.sh</w:t>
            </w:r>
          </w:p>
        </w:tc>
      </w:tr>
    </w:tbl>
    <w:p>
      <w:pPr>
        <w:pStyle w:val="Heading3"/>
      </w:pPr>
      <w:r>
        <w:t xml:space="preserve">8.2.4 启动管理器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bash /usr/local/MDPrivateDeployment/service.sh check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daemon-reload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start hap-manager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enable hap-manager</w:t>
            </w:r>
          </w:p>
        </w:tc>
      </w:tr>
    </w:tbl>
    <w:p>
      <w:pPr>
        <w:pStyle w:val="Heading2"/>
      </w:pPr>
      <w:r>
        <w:t xml:space="preserve">8.3 部署微服务（仅 K8s Master）</w:t>
      </w:r>
    </w:p>
    <w:p>
      <w:pPr>
        <w:pStyle w:val="Heading3"/>
      </w:pPr>
      <w:r>
        <w:t xml:space="preserve">8.3.1 生成初始配置文件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cd /usr/local/MDPrivateDeployment/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bash ./service.sh install https://hap.domain.com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echo -n 'StageStart' &gt; installer.stage</w:t>
            </w:r>
          </w:p>
        </w:tc>
      </w:tr>
    </w:tbl>
    <w:p>
      <w:pPr>
        <w:pStyle w:val="Heading3"/>
      </w:pPr>
      <w:r>
        <w:t xml:space="preserve">8.3.2 编辑 config.yaml</w:t>
      </w:r>
    </w:p>
    <w:p>
      <w:pPr>
        <w:spacing w:after="60" w:before="60" w:line="320"/>
      </w:pPr>
      <w:r>
        <w:t xml:space="preserve">config.yaml 默认在 /data/mingdao/script/kubernetes 路径下，按精简版架构修改 ConfigMap 信息：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apiVersion: v1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kind: ConfigMap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metadata: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name: env-list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namespace: default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data: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ENV_APP_VERSION: "7.2.4"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ENV_MYSQL_HOST: "192.168.1.31"          # 数据库节点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ENV_MYSQL_PORT: "3306"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ENV_MYSQL_USERNAME: "root"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ENV_MYSQL_PASSWORD: "&lt;强密码&gt;"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ENV_MONGODB_URI: "mongodb://hap:&lt;强密码&gt;@192.168.1.31:27017"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ENV_MONGODB_OPTIONS: "?maxIdleTimeMS=600000&amp;maxLifeTimeMS=1800000"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ENV_REDIS_HOST: "192.168.1.31"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ENV_REDIS_PORT: "6379"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ENV_REDIS_PASSWORD: "&lt;强密码&gt;"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ENV_KAFKA_ENDPOINTS: "192.168.1.51:9092"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ENV_ELASTICSEARCH_ENDPOINTS: "http://192.168.1.51:9200"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ENV_ELASTICSEARCH_PASSWORD: "elastic:&lt;强密码&gt;"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ENV_FILE_ENDPOINTS: "192.168.1.51:9000"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ENV_FILE_ACCESSKEY: "storage"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ENV_FILE_SECRETKEY: "&lt;强密码&gt;"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ENV_MINGDAO_INTRANET_ENDPOINT: "www:8880"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ENV_ADDRESS_MAIN: "https://hap.domain.com"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ENV_ADDRESS_ALLOWLIST: ""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ENV_CAPTAIN_ENDPOINT: "http://192.168.1.21:38880"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ENV_HEALTHCHECK: "off"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ENV_API_TOKEN: "&lt;请生成 48 位随机 token&gt;"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ENV_TIME_ZONE: "Asia/Shanghai"</w:t>
            </w:r>
          </w:p>
        </w:tc>
      </w:tr>
    </w:tbl>
    <w:p>
      <w:pPr>
        <w:pStyle w:val="Heading3"/>
      </w:pPr>
      <w:r>
        <w:t xml:space="preserve">8.3.3 关键变量说明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变量名</w:t>
            </w:r>
          </w:p>
        </w:tc>
        <w:tc>
          <w:tcPr>
            <w:tcW w:type="dxa" w:w="63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ENV_APP_VERSION</w:t>
            </w:r>
          </w:p>
        </w:tc>
        <w:tc>
          <w:tcPr>
            <w:tcW w:type="dxa" w:w="63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HAP 镜像版本号，需与 mingdaoyun-hap 镜像 tag 一致</w:t>
            </w:r>
          </w:p>
        </w:tc>
      </w:tr>
      <w:tr>
        <w:tc>
          <w:tcPr>
            <w:tcW w:type="dxa" w:w="3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ENV_MYSQL_HOST/PORT</w:t>
            </w:r>
          </w:p>
        </w:tc>
        <w:tc>
          <w:tcPr>
            <w:tcW w:type="dxa" w:w="63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MySQL 服务地址（精简版数据库节点 IP）与端口</w:t>
            </w:r>
          </w:p>
        </w:tc>
      </w:tr>
      <w:tr>
        <w:tc>
          <w:tcPr>
            <w:tcW w:type="dxa" w:w="3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ENV_MYSQL_USERNAME/PASSWORD</w:t>
            </w:r>
          </w:p>
        </w:tc>
        <w:tc>
          <w:tcPr>
            <w:tcW w:type="dxa" w:w="63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MySQL 登录用户名与密码</w:t>
            </w:r>
          </w:p>
        </w:tc>
      </w:tr>
      <w:tr>
        <w:tc>
          <w:tcPr>
            <w:tcW w:type="dxa" w:w="3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ENV_MONGODB_URI</w:t>
            </w:r>
          </w:p>
        </w:tc>
        <w:tc>
          <w:tcPr>
            <w:tcW w:type="dxa" w:w="63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MongoDB 连接地址（含 hap 用户名/密码 + 节点 IP/端口）</w:t>
            </w:r>
          </w:p>
        </w:tc>
      </w:tr>
      <w:tr>
        <w:tc>
          <w:tcPr>
            <w:tcW w:type="dxa" w:w="3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ENV_MONGODB_OPTIONS</w:t>
            </w:r>
          </w:p>
        </w:tc>
        <w:tc>
          <w:tcPr>
            <w:tcW w:type="dxa" w:w="63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Istio 启用后必须设置的连接选项（参见 7.6.1）</w:t>
            </w:r>
          </w:p>
        </w:tc>
      </w:tr>
      <w:tr>
        <w:tc>
          <w:tcPr>
            <w:tcW w:type="dxa" w:w="3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ENV_REDIS_HOST/PORT/PASSWORD</w:t>
            </w:r>
          </w:p>
        </w:tc>
        <w:tc>
          <w:tcPr>
            <w:tcW w:type="dxa" w:w="63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Redis 主从或单机模式连接信息</w:t>
            </w:r>
          </w:p>
        </w:tc>
      </w:tr>
      <w:tr>
        <w:tc>
          <w:tcPr>
            <w:tcW w:type="dxa" w:w="3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ENV_KAFKA_ENDPOINTS</w:t>
            </w:r>
          </w:p>
        </w:tc>
        <w:tc>
          <w:tcPr>
            <w:tcW w:type="dxa" w:w="63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Kafka 集群节点地址，多节点用英文逗号分隔</w:t>
            </w:r>
          </w:p>
        </w:tc>
      </w:tr>
      <w:tr>
        <w:tc>
          <w:tcPr>
            <w:tcW w:type="dxa" w:w="3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ENV_ELASTICSEARCH_ENDPOINTS</w:t>
            </w:r>
          </w:p>
        </w:tc>
        <w:tc>
          <w:tcPr>
            <w:tcW w:type="dxa" w:w="63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ES 节点访问地址，多节点用英文逗号分隔，地址前需含 http://</w:t>
            </w:r>
          </w:p>
        </w:tc>
      </w:tr>
      <w:tr>
        <w:tc>
          <w:tcPr>
            <w:tcW w:type="dxa" w:w="3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ENV_ELASTICSEARCH_PASSWORD</w:t>
            </w:r>
          </w:p>
        </w:tc>
        <w:tc>
          <w:tcPr>
            <w:tcW w:type="dxa" w:w="63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ES 访问凭证，格式为 用户名:密码（默认 elastic:&lt;密码&gt;）</w:t>
            </w:r>
          </w:p>
        </w:tc>
      </w:tr>
      <w:tr>
        <w:tc>
          <w:tcPr>
            <w:tcW w:type="dxa" w:w="3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ENV_FILE_ENDPOINTS</w:t>
            </w:r>
          </w:p>
        </w:tc>
        <w:tc>
          <w:tcPr>
            <w:tcW w:type="dxa" w:w="63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HAP 文件服务节点地址（精简版中间件节点上的 file:9000）</w:t>
            </w:r>
          </w:p>
        </w:tc>
      </w:tr>
      <w:tr>
        <w:tc>
          <w:tcPr>
            <w:tcW w:type="dxa" w:w="3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ENV_FILE_ACCESSKEY/SECRETKEY</w:t>
            </w:r>
          </w:p>
        </w:tc>
        <w:tc>
          <w:tcPr>
            <w:tcW w:type="dxa" w:w="63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与 file.yaml 中 ENV_ACCESS_KEY_FILE / ENV_SECRET_KEY_FILE 一致</w:t>
            </w:r>
          </w:p>
        </w:tc>
      </w:tr>
      <w:tr>
        <w:tc>
          <w:tcPr>
            <w:tcW w:type="dxa" w:w="3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ENV_ADDRESS_MAIN</w:t>
            </w:r>
          </w:p>
        </w:tc>
        <w:tc>
          <w:tcPr>
            <w:tcW w:type="dxa" w:w="63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HAP 系统实际访问地址（如 https://hap.domain.com）</w:t>
            </w:r>
          </w:p>
        </w:tc>
      </w:tr>
      <w:tr>
        <w:tc>
          <w:tcPr>
            <w:tcW w:type="dxa" w:w="3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ENV_ADDRESS_ALLOWLIST</w:t>
            </w:r>
          </w:p>
        </w:tc>
        <w:tc>
          <w:tcPr>
            <w:tcW w:type="dxa" w:w="63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可选，扩展访问地址白名单，多个地址用逗号分隔</w:t>
            </w:r>
          </w:p>
        </w:tc>
      </w:tr>
      <w:tr>
        <w:tc>
          <w:tcPr>
            <w:tcW w:type="dxa" w:w="30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ENV_CAPTAIN_ENDPOINT</w:t>
            </w:r>
          </w:p>
        </w:tc>
        <w:tc>
          <w:tcPr>
            <w:tcW w:type="dxa" w:w="63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管理器服务器地址（http://&lt;K8s Master IP&gt;:38880）</w:t>
            </w:r>
          </w:p>
        </w:tc>
      </w:tr>
    </w:tbl>
    <w:p>
      <w:pPr>
        <w:pStyle w:val="Heading3"/>
      </w:pPr>
      <w:r>
        <w:t xml:space="preserve">8.3.4 启动 HAP 微服务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cd /data/mingdao/script/kubernetes/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bash start.sh</w:t>
            </w:r>
          </w:p>
        </w:tc>
      </w:tr>
    </w:tbl>
    <w:p>
      <w:pPr>
        <w:spacing w:after="60" w:before="60" w:line="320"/>
      </w:pPr>
      <w:r>
        <w:t xml:space="preserve">目录中其他脚本：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start.sh：启动 HAP 微服务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stop.sh：停止 HAP 微服务</w:t>
      </w:r>
    </w:p>
    <w:p>
      <w:pPr>
        <w:pStyle w:val="Heading3"/>
      </w:pPr>
      <w:r>
        <w:t xml:space="preserve">8.3.5 检查微服务状态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kubectl get pod -o wide</w:t>
            </w:r>
          </w:p>
        </w:tc>
      </w:tr>
    </w:tbl>
    <w:p>
      <w:pPr>
        <w:spacing w:after="60" w:before="60" w:line="320"/>
      </w:pPr>
      <w:r>
        <w:t xml:space="preserve">正常情况下 Pod 状态均为 2/2 且 Running。若启动失败：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kubectl logs -p &lt;pod-name&gt;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九、Flink 部署（HDP 节点 · 聚合表 / 数据集成 / 超级数据平台）</w:t>
      </w:r>
    </w:p>
    <w:p>
      <w:pPr>
        <w:spacing w:after="60" w:before="60" w:line="320"/>
      </w:pPr>
      <w:r>
        <w:t xml:space="preserve">原文链接：https://docs-pdop.mingdao.com/deployment/cluster/installation/flink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24"/>
              <w:bottom w:val="single" w:color="F5A623" w:sz="6"/>
              <w:right w:val="single" w:color="F5A623" w:sz="6"/>
            </w:tcBorders>
            <w:shd w:fill="FDF3E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B36B00"/>
                <w:sz w:val="22"/>
                <w:szCs w:val="22"/>
              </w:rPr>
              <w:t xml:space="preserve">部署条件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HAP 的聚合表、数据集成功能以及 HDP 超级数据平台均基于 Flink 组件；精简版将 Flink 部署在 HDP 节点（192.168.1.30）上，作为正式节点纳入 6 节点拓扑。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部署 Flink 的服务器需要先以工作节点身份加入微服务所在的 Kubernetes 集群。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本章会给 Flink 添加污点与标签，仅允许 Flink 服务调度到部署 Flink 的服务器上运行。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精简版 Flink 部署在 HDP 节点（192.168.1.30）上，该节点以 K8s Worker 身份加入集群，专用于承载 Flink（HDP 即 Flink 节点）。</w:t>
            </w:r>
          </w:p>
        </w:tc>
      </w:tr>
    </w:tbl>
    <w:p>
      <w:pPr>
        <w:pStyle w:val="Heading2"/>
      </w:pPr>
      <w:r>
        <w:t xml:space="preserve">9.1 加载 Flink 镜像（所有 K8s 节点）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crictl pull registry.cn-hangzhou.aliyuncs.com/mdpublic/mingdaoyun-flink:1.19.720</w:t>
            </w:r>
          </w:p>
        </w:tc>
      </w:tr>
    </w:tbl>
    <w:p>
      <w:pPr>
        <w:pStyle w:val="Heading2"/>
      </w:pPr>
      <w:r>
        <w:t xml:space="preserve">9.2 创建 Flink 配置目录</w:t>
      </w:r>
    </w:p>
    <w:p>
      <w:pPr>
        <w:spacing w:after="60" w:before="60" w:line="320"/>
      </w:pPr>
      <w:r>
        <w:t xml:space="preserve">先进入 Flink 配置文件存放目录：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mkdir /data/mingdao/script/kubernetes/flink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cd /data/mingdao/script/kubernetes/flink</w:t>
            </w:r>
          </w:p>
        </w:tc>
      </w:tr>
    </w:tbl>
    <w:p>
      <w:pPr>
        <w:pStyle w:val="Heading2"/>
      </w:pPr>
      <w:r>
        <w:t xml:space="preserve">9.3 创建 flink.yaml 完整配置</w:t>
      </w:r>
    </w:p>
    <w:p>
      <w:pPr>
        <w:spacing w:after="60" w:before="60" w:line="320"/>
      </w:pPr>
      <w:r>
        <w:t xml:space="preserve">执行 vim flink.yaml 写入以下完整配置（包含 ConfigMap、ServiceAccount、Role、RoleBinding、Deployment 与 Service）：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apiVersion: v1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kind: ConfigMap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metadata: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name: flink-config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namespace: default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labels: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app: flink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data: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flink-conf.yaml: |+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state.checkpoints.num-retained: 5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cluster.evenly-spread-out-slots: true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env.java.opts: "-Duser.timezone=Asia/Shanghai"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task.cancellation.timeout: 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kubernetes.cluster-id: md-flink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kubernetes.namespace: default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high-availability: org.apache.flink.kubernetes.highavailability.KubernetesHaServicesFactory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high-availability.storageDir: s3://mdoc/recovery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#restart-strategy: none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restart-strategy: fixed-delay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restart-strategy.fixed-delay.attempts: 3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restart-strategy.fixed-delay.delay: 10s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state.backend: rocksdb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state.checkpoints.dir: s3://mdoc/checkpoints # "s3://&lt;your-bucket&gt;/&lt;endpoint&gt;"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state.savepoints.dir: s3://mdoc/savepoints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state.backend.incremental: true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s3.access-key: mingdao # 对象存储ak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s3.secret-key: &lt;强密码&gt;  # 对象存储sk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s3.ssl.enabled: false # 如果是使用的云厂商对象存储，是 https 地址则修改为 true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s3.path.style.access: true # 如果使用的是非 MinIO 对象存储，则改为 false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s3.endpoint: 192.168.1.51:9011 # 对象存储地址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jobmanager.rpc.address: flink-jobmanager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taskmanager.numberOfTaskSlots: 100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blob.server.port: 6124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jobmanager.rpc.port: 6123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taskmanager.rpc.port: 6122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queryable-state.proxy.ports: 6125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jobmanager.memory.process.size: 3072m # 单个 jobmanager 实例内存限制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taskmanager.memory.process.size: 12288m # 单个 taskmanager 实例内存限制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taskmanager.memory.jvm-overhead.fraction: 0.1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taskmanager.memory.managed.fraction: 0.2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taskmanager.memory.network.fraction: 0.1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parallelism.default: 2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metrics.job.status.enable: STATE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metrics.reporters: kafka_reporter,kafka_reporter_running,kafka_reporter2,kafka_reporter_running2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metrics.reporter.kafka_reporter.factory.class: org.apache.flink.metrics.kafka.KafkaReporterFactory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metrics.reporter.kafka_reporter.bootstrap.servers: 192.168.1.51:9092 # kafka 地址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metrics.reporter.kafka_reporter.chunk.size: 20000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metrics.reporter.kafka_reporter.interval: 60s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metrics.reporter.kafka_reporter.filter.metrics: numRecordsIn,numRecordsOut,runningTime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metrics.reporter.kafka_reporter.topic: flink_metrics_counter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metrics.reporter.kafka_reporter.taskNamePrefix: HAP0x5c2_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metrics.reporter.kafka_reporter_running.factory.class: org.apache.flink.metrics.kafka.KafkaReporterFactory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metrics.reporter.kafka_reporter_running.bootstrap.servers: 192.168.1.51:9092 # kafka 地址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metrics.reporter.kafka_reporter_running.chunk.size: 20000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metrics.reporter.kafka_reporter_running.interval: 60s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metrics.reporter.kafka_reporter_running.filter.metrics: RUNNINGState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metrics.reporter.kafka_reporter_running.topic: flink_metrics_gauge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metrics.reporter.kafka_reporter_running.taskNamePrefix: HAP0x5c2_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metrics.reporter.kafka_reporter2.factory.class: org.apache.flink.metrics.kafka.KafkaReporterFactory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metrics.reporter.kafka_reporter2.bootstrap.servers: 192.168.1.51:9092 # kafka 地址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metrics.reporter.kafka_reporter2.chunk.size: 20000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metrics.reporter.kafka_reporter2.interval: 60s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metrics.reporter.kafka_reporter2.filter.metrics: numRecordsIn,numRecordsOut,runningTime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metrics.reporter.kafka_reporter2.topic: flink_metrics_counter-hdp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metrics.reporter.kafka_reporter2.taskNamePrefix: HDP0x5c2_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metrics.reporter.kafka_reporter_running2.factory.class: org.apache.flink.metrics.kafka.KafkaReporterFactory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metrics.reporter.kafka_reporter_running2.bootstrap.servers: 192.168.1.51:9092 # kafka 地址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metrics.reporter.kafka_reporter_running2.chunk.size: 20000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metrics.reporter.kafka_reporter_running2.interval: 60s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metrics.reporter.kafka_reporter_running2.filter.metrics: RUNNINGState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metrics.reporter.kafka_reporter_running2.topic: flink_metrics_gauge-hdp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metrics.reporter.kafka_reporter_running2.taskNamePrefix: HDP0x5c2_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log4j-console.properties: |+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# 如下配置会同时影响用户代码和 Flink 的日志行为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rootLogger.level = INFO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rootLogger.appenderRef.console.ref = ConsoleAppender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rootLogger.appenderRef.rolling.ref = RollingFileAppender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# 如果你只想改变 Flink 的日志行为则可以取消如下的注释部分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#logger.flink.name = org.apache.flink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#logger.flink.level = INFO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# 下面几行将公共 libraries 或 connectors 的日志级别保持在 INFO 级别。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# root logger 的配置不会覆盖此处配置。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# 你必须手动修改这里的日志级别。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logger.akka.name = akka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logger.akka.level = INFO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logger.kafka.name= org.apache.kafka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logger.kafka.level = INFO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logger.hadoop.name = org.apache.hadoop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logger.hadoop.level = INFO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logger.zookeeper.name = org.apache.zookeeper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logger.zookeeper.level = INFO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# 将所有 info 级别的日志输出到 console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appender.console.name = ConsoleAppender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appender.console.type = CONSOLE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appender.console.layout.type = PatternLayout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appender.console.layout.pattern = %d{yyyy-MM-dd HH:mm:ss,SSS} %-5p %-60c %x - %m%n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# 将所有 info 级别的日志输出到指定的 rolling file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appender.rolling.name = RollingFileAppender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appender.rolling.type = RollingFile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appender.rolling.append = false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appender.rolling.fileName = ${sys:log.file}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appender.rolling.filePattern = ${sys:log.file}.%i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appender.rolling.layout.type = PatternLayout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appender.rolling.layout.pattern = %d{yyyy-MM-dd HH:mm:ss,SSS} %-5p %-60c %x - %m%n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appender.rolling.policies.type = Policies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appender.rolling.policies.size.type = SizeBasedTriggeringPolicy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appender.rolling.policies.size.size=100MB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appender.rolling.strategy.type = DefaultRolloverStrategy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appender.rolling.strategy.max = 10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# 关闭 Netty channel handler 中不相关的（错误）警告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logger.netty.name = org.jboss.netty.channel.DefaultChannelPipeline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logger.netty.level = OFF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---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apiVersion: v1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kind: ServiceAccount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metadata: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name: flink-service-account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namespace: default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---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kind: Role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apiVersion: rbac.authorization.k8s.io/v1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metadata: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name: configmap-access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namespace: default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rules: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apiGroups: [""]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resources: ["configmaps"]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verbs: ["update", "get", "watch", "list", "create", "edit", "delete", "patch"]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---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kind: RoleBinding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apiVersion: rbac.authorization.k8s.io/v1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metadata: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name: configmap-access-binding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namespace: default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subjects: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 kind: ServiceAccount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name: flink-service-account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namespace: default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roleRef: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kind: Role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name: configmap-access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apiGroup: rbac.authorization.k8s.io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---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apiVersion: apps/v1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kind: Deployment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metadata: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name: flink-jobmanager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namespace: default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spec: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replicas: 1 # 仅支持启动1个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selector: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matchLabels: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app: flink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component: jobmanager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template: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metadata: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labels: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app: flink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component: jobmanager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annotations: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md-update: "20210615101801239"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spec: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# 确保Pod仅在标签为'hap: flink'的节点上运行，即使这些节点被标记为'NoSchedule'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tolerations: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key: "hap"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operator: "Equal"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value: "flink"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effect: "NoSchedule"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nodeSelector: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hap: flink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containers: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name: jobmanager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image: registry.cn-hangzhou.aliyuncs.com/mdpublic/mingdaoyun-flink:1.19.720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env: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- name: POD_IP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valueFrom: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  fieldRef: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    apiVersion: v1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    fieldPath: status.podIP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# The following args overwrite the value of jobmanager.rpc.address configured in the configuration config map to POD_IP.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args: ["jobmanager", "$(POD_IP)"]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ports: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- containerPort: 6123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name: rpc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- containerPort: 6124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name: blob-server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- containerPort: 8081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name: webui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readinessProbe: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tcpSocket: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  port: 6123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initialDelaySeconds: 30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periodSeconds: 3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livenessProbe: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tcpSocket: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  port: 6123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initialDelaySeconds: 60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periodSeconds: 60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volumeMounts: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- name: flink-config-volume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mountPath: /opt/flink/conf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- name: localtime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mountPath: /etc/localtime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securityContext: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runAsUser: 9999  # 参考官方 flink 镜像中的 _flink_ 用户，如有必要可以修改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serviceAccountName: flink-service-account # Service account which has the permissions to create, edit, delete ConfigMaps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volumes: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name: flink-config-volume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configMap: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name: flink-config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items: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- key: flink-conf.yaml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  path: flink-conf.yaml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- key: log4j-console.properties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  path: log4j-console.properties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name: localtime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hostPath: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path: /usr/share/zoneinfo/Etc/GMT-8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type: ""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---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apiVersion: apps/v1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kind: Deployment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metadata: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name: flink-taskmanager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namespace: default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spec: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replicas: 2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selector: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matchLabels: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app: flink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component: taskmanager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template: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metadata: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labels: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app: flink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component: taskmanager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annotations: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md-update: "20210615101801240"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spec: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# 确保Pod仅在标签为'hap: flink'的节点上运行，即使这些节点被标记为'NoSchedule'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tolerations: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key: "hap"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operator: "Equal"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value: "flink"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effect: "NoSchedule"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nodeSelector: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hap: flink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containers: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name: taskmanager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image: registry.cn-hangzhou.aliyuncs.com/mdpublic/mingdaoyun-flink:1.19.720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args: ["taskmanager"]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ports: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- containerPort: 6122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name: rpc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- containerPort: 6125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name: query-state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livenessProbe: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tcpSocket: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  port: 6122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initialDelaySeconds: 60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periodSeconds: 60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volumeMounts: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- name: flink-config-volume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mountPath: /opt/flink/conf/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- name: localtime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mountPath: /etc/localtime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securityContext: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runAsUser: 9999  # 参考官方 flink 镜像中的 _flink_ 用户，如有必要可以修改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serviceAccountName: flink-service-account # Service account which has the permissions to create, edit, delete ConfigMaps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volumes: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name: flink-config-volume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configMap: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name: flink-config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items: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- key: flink-conf.yaml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  path: flink-conf.yaml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- key: log4j-console.properties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  path: log4j-console.properties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name: localtime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hostPath: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path: /usr/share/zoneinfo/Etc/GMT-8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type: ""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---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apiVersion: v1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kind: Service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metadata: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name: flink-jobmanager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namespace: default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spec: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ports: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- name: rpc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port: 6123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targetPort: 6123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nodePort: 6123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- name: blob-server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port: 6124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targetPort: 6124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nodePort: 6124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- name: webui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port: 8081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targetPort: 8081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nodePort: 28081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sessionAffinity: ClientIP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type: NodePort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selector: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app: flink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component: jobmanager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24"/>
              <w:bottom w:val="single" w:color="F5A623" w:sz="6"/>
              <w:right w:val="single" w:color="F5A623" w:sz="6"/>
            </w:tcBorders>
            <w:shd w:fill="FDF3E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B36B00"/>
                <w:sz w:val="22"/>
                <w:szCs w:val="22"/>
              </w:rPr>
              <w:t xml:space="preserve">注意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实际部署中，注意修改 ConfigMap flink-conf.yaml 中的 s3 地址、s3 ak/sk、Kafka 地址等信息，使其与本环境一致。</w:t>
            </w:r>
          </w:p>
        </w:tc>
      </w:tr>
    </w:tbl>
    <w:p>
      <w:pPr>
        <w:pStyle w:val="Heading2"/>
      </w:pPr>
      <w:r>
        <w:t xml:space="preserve">9.4 配置污点容忍度</w:t>
      </w:r>
    </w:p>
    <w:p>
      <w:pPr>
        <w:spacing w:after="60" w:before="60" w:line="320"/>
      </w:pPr>
      <w:r>
        <w:t xml:space="preserve">指定 Flink 服务专用服务器，与微服务不混合使用资源：</w:t>
      </w:r>
    </w:p>
    <w:p>
      <w:pPr>
        <w:spacing w:after="60" w:before="60" w:line="320"/>
      </w:pPr>
      <w:r>
        <w:t xml:space="preserve">1. 给指定 K8s 节点打污点：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kubectl taint nodes $flink_node_name hap=flink:NoSchedule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kubectl label nodes $flink_node_name hap=flink</w:t>
            </w:r>
          </w:p>
        </w:tc>
      </w:tr>
    </w:tbl>
    <w:p>
      <w:pPr>
        <w:spacing w:after="60" w:before="60" w:line="320"/>
      </w:pPr>
      <w:r>
        <w:t xml:space="preserve">$flink_node_name 注意换成实际的节点名称，可通过 kubectl get node 查看。</w:t>
      </w:r>
    </w:p>
    <w:p>
      <w:pPr>
        <w:spacing w:after="60" w:before="60" w:line="320"/>
      </w:pPr>
      <w:r>
        <w:t xml:space="preserve">2. 创建命名空间：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kubectl create ns flink</w:t>
            </w:r>
          </w:p>
        </w:tc>
      </w:tr>
    </w:tbl>
    <w:p>
      <w:pPr>
        <w:spacing w:after="60" w:before="60" w:line="320"/>
      </w:pPr>
      <w:r>
        <w:t xml:space="preserve">3. 配置 Flink 服务使用 flink 命名空间：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sed -i 's/namespace: default/namespace: flink/g' flink.yaml</w:t>
            </w:r>
          </w:p>
        </w:tc>
      </w:tr>
    </w:tbl>
    <w:p>
      <w:pPr>
        <w:pStyle w:val="Heading2"/>
      </w:pPr>
      <w:r>
        <w:t xml:space="preserve">9.5 启动 Flink 服务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kubectl apply -f flink.yaml</w:t>
            </w:r>
          </w:p>
        </w:tc>
      </w:tr>
    </w:tbl>
    <w:p>
      <w:pPr>
        <w:pStyle w:val="Heading2"/>
      </w:pPr>
      <w:r>
        <w:t xml:space="preserve">9.6 创建启停脚本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## start_flink.sh 内容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/data/mingdao/script/kubernetes/flink/start_flink.sh &lt;&lt; 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#!/bin/bash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baseDir=$(dirname $0)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kubectl apply -f $baseDir/flink.yaml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## stop_flink.sh 内容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/data/mingdao/script/kubernetes/flink/stop_flink.sh &lt;&lt; 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#!/bin/bash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baseDir=$(dirname $0)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kubectl delete -f $baseDir/flink.yaml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## restart_flink.sh 内容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/data/mingdao/script/kubernetes/flink/restart_flink.sh &lt;&lt; 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#!/bin/bash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RESTART_DATATIME=$(date +%Y%m%d%H%M%S)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baseDir=$(dirname $0)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sed -r -i "/md-update:/ s/([[:digit:]]+)/$RESTART_DATATIME/" $baseDir/flink.yaml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/bin/bash $baseDir/start_flink.sh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#### 赋权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chmod +x /data/mingdao/script/kubernetes/flink/{start_flink.sh,stop_flink.sh,restart_flink.sh}</w:t>
            </w:r>
          </w:p>
        </w:tc>
      </w:tr>
    </w:tbl>
    <w:p>
      <w:pPr>
        <w:pStyle w:val="Heading2"/>
      </w:pPr>
      <w:r>
        <w:t xml:space="preserve">9.7 微服务配置接入 Flink</w:t>
      </w:r>
    </w:p>
    <w:p>
      <w:pPr>
        <w:spacing w:after="60" w:before="60" w:line="320"/>
      </w:pPr>
      <w:r>
        <w:t xml:space="preserve">在 config.yaml 中新增变量：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ENV_FLINK_URL: "http://flink-jobmanager.flink:8081"</w:t>
            </w:r>
          </w:p>
        </w:tc>
      </w:tr>
    </w:tbl>
    <w:p>
      <w:pPr>
        <w:spacing w:after="60" w:before="60" w:line="320"/>
      </w:pPr>
      <w:r>
        <w:t xml:space="preserve">重启微服务生效：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bash restart.sh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十、Nginx 部署（Nginx 节点）</w:t>
      </w:r>
    </w:p>
    <w:p>
      <w:pPr>
        <w:spacing w:after="60" w:before="60" w:line="320"/>
      </w:pPr>
      <w:r>
        <w:t xml:space="preserve">原文链接：https://docs-pdop.mingdao.com/deployment/cluster/installation/nginx/deploy-nginx</w:t>
      </w:r>
    </w:p>
    <w:p>
      <w:pPr>
        <w:pStyle w:val="Heading2"/>
      </w:pPr>
      <w:r>
        <w:t xml:space="preserve">10.1 下载并安装 Nginx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wget https://pdpublic.mingdao.com/private-deployment/offline/common/nginx-1.28.2-glibc2.17-amd64.tar.gz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tar xf nginx-1.28.2-glibc2.17-amd64.tar.gz -C /usr/local/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useradd -r -s /usr/sbin/nologin nginx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mkdir -p /usr/local/nginx/conf/conf.d /data/logs/weblogs/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chown -R nginx:nginx /data/logs/weblogs</w:t>
            </w:r>
          </w:p>
        </w:tc>
      </w:tr>
    </w:tbl>
    <w:p>
      <w:pPr>
        <w:pStyle w:val="Heading2"/>
      </w:pPr>
      <w:r>
        <w:t xml:space="preserve">10.2 配置 nginx.conf 主配置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/usr/local/nginx/conf/nginx.conf &lt;&lt;'EOF'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user  nginx;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worker_processes  auto;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worker_cpu_affinity auto;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worker_rlimit_nofile 204800;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pid        nginx.pid;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events {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use epoll;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worker_connections 20480;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http {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include       mime.types;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default_type  application/octet-stream;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server_tokens off;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log_format main "$http_x_forwarded_for | $time_local | $request | $status | $body_bytes_sent | 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      "$request_body | $content_length | $http_referer | $http_user_agent | 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      "$http_cookie | $remote_addr | $hostname | $upstream_addr | $upstream_response_time | $request_time";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server_names_hash_bucket_size 128;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client_header_buffer_size 8k;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client_max_body_size 10M;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large_client_header_buffers 4 32k;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sendfile       on;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tcp_nopush     on;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tcp_nodelay    on;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proxy_buffer_size     64k;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proxy_buffers         4 128k;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keepalive_timeout  10;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open_file_cache max=102400 inactive=60s;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open_file_cache_valid 30s;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open_file_cache_min_uses 1;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resolver_timeout     10s;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underscores_in_headers on;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gzip  on;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gzip_proxied any;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gzip_disable "msie6";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gzip_vary on;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gzip_min_length 1024;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gzip_comp_level 8;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gzip_buffers 16 8k;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gzip_types text/plain text/css application/json application/x-javascript application/javascript text/xml application/xml application/xml+rss text/javascript image/jpeg image/gif image/png;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proxy_http_version 1.1;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include conf.d/*.conf;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</w:tc>
      </w:tr>
    </w:tbl>
    <w:p>
      <w:pPr>
        <w:pStyle w:val="Heading2"/>
      </w:pPr>
      <w:r>
        <w:t xml:space="preserve">10.3 配置 HAP 反向代理</w:t>
      </w:r>
    </w:p>
    <w:p>
      <w:pPr>
        <w:spacing w:after="60" w:before="60" w:line="320"/>
      </w:pPr>
      <w:r>
        <w:t xml:space="preserve">精简版 2 台微服务节点的 upstream 配置（替换为实际 K8s 节点 IP，端口为 HAP 微服务的 NodePort）：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/usr/local/nginx/conf/conf.d/hap.conf &lt;&lt;'EOF'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upstream hap {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server 192.168.1.21:8880 max_fails=0;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server 192.168.1.22:8880 max_fails=0;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hash $remote_addr$cookie_md_pss_id;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check interval=2000 timeout=2000 fall=3 rise=2;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check_http_send "GET / HTTP/1.1\r\nHost: hap\r\nConnection: close\r\n\r\n";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check_http_expect_alive http_2xx http_3xx;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server {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listen 80;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server_name _;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access_log /data/logs/weblogs/hap.log main;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error_log /data/logs/weblogs/hap.error.log;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underscores_in_headers on;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client_max_body_size    2048m;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gzip  on;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gzip_proxied any;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gzip_min_length 512;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gzip_comp_level 6;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gzip_buffers 16 8k;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gzip_types text/plain text/css application/json application/x-javascript application/javascript application/octet-stream text/xml application/xml application/xml+rss text/javascript image/jpeg image/gif image/png;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location / {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set $real_ip '';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if ($http_x_real_ip) {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  set $real_ip $http_x_real_ip;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if ($http_x_real_ip = '') {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  set $real_ip $remote_addr;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proxy_set_header X-Real-IP $real_ip;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proxy_set_header Host $http_host;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proxy_set_header X-Forwarded-Proto $scheme;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proxy_pass http://hap;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proxy_connect_timeout 3s;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proxy_next_upstream error timeout invalid_header http_500 http_502 http_503 http_504;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location ~ /mds2 {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proxy_set_header Host $http_host;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proxy_hide_header X-Powered-By;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proxy_set_header X-NginX-Proxy true;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proxy_pass http://hap;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proxy_redirect off;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proxy_http_version 1.1;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proxy_set_header Upgrade $http_upgrade;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proxy_set_header Connection upgrade;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检查配置语法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/usr/local/nginx/sbin/nginx -t</w:t>
            </w:r>
          </w:p>
        </w:tc>
      </w:tr>
    </w:tbl>
    <w:p>
      <w:pPr>
        <w:pStyle w:val="Heading2"/>
      </w:pPr>
      <w:r>
        <w:t xml:space="preserve">10.4 systemd 服务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/etc/systemd/system/nginx.service &lt;&lt;'EOF'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[Unit]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Description=NGINX HTTP and reverse proxy server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After=network.target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Wants=network-online.target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[Service]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Type=forking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PIDFile=/usr/local/nginx/nginx.pid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ExecStartPre=/usr/local/nginx/sbin/nginx -t -q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ExecStart=/usr/local/nginx/sbin/nginx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ExecReload=/usr/local/nginx/sbin/nginx -s reload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ExecStop=/usr/local/nginx/sbin/nginx -s quit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Restart=on-failure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LimitNOFILE=65535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[Install]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WantedBy=multi-user.target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daemon-reload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enable nginx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start nginx</w:t>
            </w:r>
          </w:p>
        </w:tc>
      </w:tr>
    </w:tbl>
    <w:p>
      <w:pPr>
        <w:pStyle w:val="Heading2"/>
      </w:pPr>
      <w:r>
        <w:t xml:space="preserve">10.5 配置 Nginx 日志切割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mkdir -p /usr/local/logrotate-config /data/logs/weblogs/oldlogs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chown -R nginx:nginx /data/logs/weblogs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/usr/local/logrotate-config/nginx &lt;&lt;'EOF'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/data/logs/weblogs/*.log {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create 0640 nginx nginx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daily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dateext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dateformat -%Y-%m-%d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dateyesterday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rotate 180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missingok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ifempty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compress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delaycompress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olddir /data/logs/weblogs/oldlogs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sharedscripts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postrotate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/bin/kill -USR1 `cat /usr/local/nginx/nginx.pid 2&gt;/dev/null` 2&gt;/dev/null || true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endscript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加入定时任务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( crontab -l 2&gt;/dev/null; echo '0 0 * * * /usr/sbin/logrotate -f /usr/local/logrotate-config/nginx &gt;/dev/null 2&gt;&amp;1' ) | crontab -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十一、监控部署（Prometheus + Grafana）</w:t>
      </w:r>
    </w:p>
    <w:p>
      <w:pPr>
        <w:spacing w:after="60" w:before="60" w:line="320"/>
      </w:pPr>
      <w:r>
        <w:t xml:space="preserve">原文链接：https://docs-pdop.mingdao.com/deployment/cluster/installation/monitor/prometheus</w:t>
      </w:r>
    </w:p>
    <w:p>
      <w:pPr>
        <w:spacing w:after="60" w:before="60" w:line="320"/>
      </w:pPr>
      <w:r>
        <w:t xml:space="preserve">Grafana 配置：https://docs-pdop.mingdao.com/deployment/cluster/installation/monitor/grafana</w:t>
      </w:r>
    </w:p>
    <w:p>
      <w:pPr>
        <w:pStyle w:val="Heading2"/>
      </w:pPr>
      <w:r>
        <w:t xml:space="preserve">11.1 监控组件说明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rPr>
          <w:tblHeader/>
        </w:trPr>
        <w:tc>
          <w:tcPr>
            <w:tcW w:type="dxa" w:w="24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服务名</w:t>
            </w:r>
          </w:p>
        </w:tc>
        <w:tc>
          <w:tcPr>
            <w:tcW w:type="dxa" w:w="17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服务端口</w:t>
            </w:r>
          </w:p>
        </w:tc>
        <w:tc>
          <w:tcPr>
            <w:tcW w:type="dxa" w:w="52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作用</w:t>
            </w:r>
          </w:p>
        </w:tc>
      </w:tr>
      <w:tr>
        <w:tc>
          <w:tcPr>
            <w:tcW w:type="dxa" w:w="24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node_exporter</w:t>
            </w:r>
          </w:p>
        </w:tc>
        <w:tc>
          <w:tcPr>
            <w:tcW w:type="dxa" w:w="17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59100</w:t>
            </w:r>
          </w:p>
        </w:tc>
        <w:tc>
          <w:tcPr>
            <w:tcW w:type="dxa" w:w="52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采集服务器运行时各项指标数据</w:t>
            </w:r>
          </w:p>
        </w:tc>
      </w:tr>
      <w:tr>
        <w:tc>
          <w:tcPr>
            <w:tcW w:type="dxa" w:w="24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cadvisor</w:t>
            </w:r>
          </w:p>
        </w:tc>
        <w:tc>
          <w:tcPr>
            <w:tcW w:type="dxa" w:w="17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59101</w:t>
            </w:r>
          </w:p>
        </w:tc>
        <w:tc>
          <w:tcPr>
            <w:tcW w:type="dxa" w:w="52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采集容器运行时各项指标数据</w:t>
            </w:r>
          </w:p>
        </w:tc>
      </w:tr>
      <w:tr>
        <w:tc>
          <w:tcPr>
            <w:tcW w:type="dxa" w:w="24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kafka_exporter</w:t>
            </w:r>
          </w:p>
        </w:tc>
        <w:tc>
          <w:tcPr>
            <w:tcW w:type="dxa" w:w="17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59102</w:t>
            </w:r>
          </w:p>
        </w:tc>
        <w:tc>
          <w:tcPr>
            <w:tcW w:type="dxa" w:w="52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采集 Kafka topic 各项指标数据</w:t>
            </w:r>
          </w:p>
        </w:tc>
      </w:tr>
      <w:tr>
        <w:tc>
          <w:tcPr>
            <w:tcW w:type="dxa" w:w="24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kube-state-metrics</w:t>
            </w:r>
          </w:p>
        </w:tc>
        <w:tc>
          <w:tcPr>
            <w:tcW w:type="dxa" w:w="17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30686</w:t>
            </w:r>
          </w:p>
        </w:tc>
        <w:tc>
          <w:tcPr>
            <w:tcW w:type="dxa" w:w="52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采集 K8s 集群各项指标数据</w:t>
            </w:r>
          </w:p>
        </w:tc>
      </w:tr>
      <w:tr>
        <w:tc>
          <w:tcPr>
            <w:tcW w:type="dxa" w:w="24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prometheus</w:t>
            </w:r>
          </w:p>
        </w:tc>
        <w:tc>
          <w:tcPr>
            <w:tcW w:type="dxa" w:w="17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9090</w:t>
            </w:r>
          </w:p>
        </w:tc>
        <w:tc>
          <w:tcPr>
            <w:tcW w:type="dxa" w:w="52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收集、存储监控数据</w:t>
            </w:r>
          </w:p>
        </w:tc>
      </w:tr>
      <w:tr>
        <w:tc>
          <w:tcPr>
            <w:tcW w:type="dxa" w:w="24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grafana</w:t>
            </w:r>
          </w:p>
        </w:tc>
        <w:tc>
          <w:tcPr>
            <w:tcW w:type="dxa" w:w="17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3000</w:t>
            </w:r>
          </w:p>
        </w:tc>
        <w:tc>
          <w:tcPr>
            <w:tcW w:type="dxa" w:w="52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监控数据可视化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24"/>
              <w:bottom w:val="single" w:color="F5A623" w:sz="6"/>
              <w:right w:val="single" w:color="F5A623" w:sz="6"/>
            </w:tcBorders>
            <w:shd w:fill="FDF3E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B36B00"/>
                <w:sz w:val="22"/>
                <w:szCs w:val="22"/>
              </w:rPr>
              <w:t xml:space="preserve">部署范围说明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node_exporter：所有服务器都需要部署。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cadvisor：仅运行 Docker 的服务器需要部署（精简版即中间件节点 + Nginx 节点）。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kafka_exporter：仅需在 Kafka 任意一个节点部署（精简版即中间件节点）。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kube-state-metrics：仅需在 K8s Master 部署，但镜像需要 K8s 各节点都下载。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Prometheus 与 Grafana 可在同一台服务器上部署（可与 Nginx 节点共置）。</w:t>
            </w:r>
          </w:p>
        </w:tc>
      </w:tr>
    </w:tbl>
    <w:p>
      <w:pPr>
        <w:pStyle w:val="Heading2"/>
      </w:pPr>
      <w:r>
        <w:t xml:space="preserve">11.2 网络端口连通性要求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Prometheus 服务器到所有部署 node_exporter 服务器的 59100 端口通畅。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Prometheus 服务器到所有部署 cadvisor 服务器的 59101 端口通畅。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Prometheus 服务器到部署 kafka_exporter 服务器的 59102 端口通畅。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Prometheus 服务器到 K8s Master 服务器的 6443 与 30686 端口通畅。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Grafana 服务器到 Prometheus 服务器的 9090 端口通畅。</w:t>
      </w:r>
    </w:p>
    <w:p>
      <w:pPr>
        <w:pStyle w:val="Heading2"/>
      </w:pPr>
      <w:r>
        <w:t xml:space="preserve">11.3 部署 node_exporter（所有节点）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wget https://pdpublic.mingdao.com/private-deployment/offline/common/node_exporter-1.9.1.linux-amd64.tar.gz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tar xf node_exporter-1.9.1.linux-amd64.tar.gz -C /usr/local/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mv /usr/local/node_exporter-1.9.1.linux-amd64 /usr/local/node_exporter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/etc/systemd/system/node_exporter.service &lt;&lt;'EOF'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[Unit]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Description=Node Exporter for Prometheus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After=network.target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[Service]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Type=simple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ExecStart=/usr/local/node_exporter/node_exporter --web.listen-address=:59100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User=root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Group=root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Restart=always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RestartSec=10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LimitNOFILE=102400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[Install]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WantedBy=multi-user.target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daemon-reload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enable node_exporter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start node_exporter</w:t>
            </w:r>
          </w:p>
        </w:tc>
      </w:tr>
    </w:tbl>
    <w:p>
      <w:pPr>
        <w:pStyle w:val="Heading2"/>
      </w:pPr>
      <w:r>
        <w:t xml:space="preserve">11.4 部署 cadvisor（中间件 + Nginx 节点）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wget https://pdpublic.mingdao.com/private-deployment/offline/common/cadvisor-v0.52.1-linux-amd64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mkdir /usr/local/cadvisor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mv cadvisor-v0.52.1-linux-amd64 /usr/local/cadvisor/cadvisor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chmod +x /usr/local/cadvisor/cadvisor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/etc/systemd/system/cadvisor.service &lt;&lt;'EOF'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[Unit]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Description=cAdvisor Container Monitoring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After=network.target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[Service]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Type=simple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ExecStart=/usr/local/cadvisor/cadvisor -port=59101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User=root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Group=root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Restart=always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RestartSec=10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LimitNOFILE=102400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[Install]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WantedBy=multi-user.target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daemon-reload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enable cadvisor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start cadvisor</w:t>
            </w:r>
          </w:p>
        </w:tc>
      </w:tr>
    </w:tbl>
    <w:p>
      <w:pPr>
        <w:pStyle w:val="Heading2"/>
      </w:pPr>
      <w:r>
        <w:t xml:space="preserve">11.5 部署 kafka_exporter（中间件节点）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wget https://pdpublic.mingdao.com/private-deployment/offline/common/kafka_exporter-1.9.0.linux-amd64.tar.gz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tar -zxvf kafka_exporter-1.9.0.linux-amd64.tar.gz -C /usr/local/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mv /usr/local/kafka_exporter-1.9.0.linux-amd64 /usr/local/kafka_exporter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/etc/systemd/system/kafka_exporter.service &lt;&lt;'EOF'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[Unit]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Description=Kafka Exporter for Prometheus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After=network.target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[Service]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Type=simple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ExecStart=/usr/local/kafka_exporter/kafka_exporter --kafka.server=192.168.1.51:9092 --web.listen-address=:59102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User=root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Group=root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Restart=always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RestartSec=10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LimitNOFILE=102400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[Install]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WantedBy=multi-user.target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daemon-reload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enable kafka_exporter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start kafka_exporter</w:t>
            </w:r>
          </w:p>
        </w:tc>
      </w:tr>
    </w:tbl>
    <w:p>
      <w:pPr>
        <w:pStyle w:val="Heading2"/>
      </w:pPr>
      <w:r>
        <w:t xml:space="preserve">11.6 部署 kube-state-metrics（K8s Master）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crictl pull registry.cn-hangzhou.aliyuncs.com/mdpublic/kube-state-metrics:2.3.0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mkdir -p /usr/local/kubernetes/ops-monit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cd /usr/local/kubernetes/ops-monit</w:t>
            </w:r>
          </w:p>
        </w:tc>
      </w:tr>
    </w:tbl>
    <w:p>
      <w:pPr>
        <w:spacing w:after="60" w:before="60" w:line="320"/>
      </w:pPr>
      <w:r>
        <w:t xml:space="preserve">在 ops-monit 目录下创建 cluster-role-binding.yaml / cluster-role.yaml / deployment.yaml / service-account.yaml / service.yaml / rbac.yaml 等 K8s 资源文件（详细 YAML 见原文链接）。然后执行：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kubectl create namespace ops-monit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kubectl apply -f .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获取 prometheus token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kubectl describe secret $(kubectl describe sa prometheus -n kube-system | sed -n '7p' | awk '{print $2}') -n kube-system | tail -n1 | awk '{print $2}'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将 token 内容写入 prometheus 服务的 /usr/local/prometheus/privatedeploy_kubernetes.token</w:t>
            </w:r>
          </w:p>
        </w:tc>
      </w:tr>
    </w:tbl>
    <w:p>
      <w:pPr>
        <w:pStyle w:val="Heading2"/>
      </w:pPr>
      <w:r>
        <w:t xml:space="preserve">11.7 部署 Prometheus（Nginx 节点共置）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wget https://pdpublic.mingdao.com/private-deployment/offline/common/prometheus-3.5.0.linux-amd64.tar.gz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tar -zxvf prometheus-3.5.0.linux-amd64.tar.gz -C /usr/local/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mv /usr/local/prometheus-3.5.0.linux-amd64 /usr/local/prometheus</w:t>
            </w:r>
          </w:p>
        </w:tc>
      </w:tr>
    </w:tbl>
    <w:p>
      <w:pPr>
        <w:spacing w:after="60" w:before="60" w:line="320"/>
      </w:pPr>
      <w:r>
        <w:t xml:space="preserve">精简版 prometheus.yml 配置示例：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/usr/local/prometheus/prometheus.yml &lt;&lt;'EOF'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global: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scrape_interval: 15s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scrape_configs: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# 服务器主机监控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- job_name: "node_exporter"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static_configs: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targets: ["192.168.1.20:59100"]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labels: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nodename: hap-nginx-01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targets: ["192.168.1.21:59100"]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labels: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nodename: hap-service-01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targets: ["192.168.1.22:59100"]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labels: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nodename: hap-service-02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targets: ["192.168.1.51:59100"]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labels: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nodename: hap-middleware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targets: ["192.168.1.31:59100"]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labels: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nodename: hap-database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# Docker 容器监控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- job_name: "cadvisor"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static_configs: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targets: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- 192.168.1.51:59101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- 192.168.1.20:59101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# Kafka 监控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- job_name: kafka_exporter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static_configs: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targets: ["192.168.1.51:59102"]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# K8s 监控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- job_name: privatedeploy_kubernetes_metrics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static_configs: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targets: ["192.168.1.21:30686"]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labels: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origin_prometheus: kubernetes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- job_name: 'privatedeploy_kubernetes_cadvisor'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scheme: https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metrics_path: /metrics/cadvisor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tls_config: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insecure_skip_verify: true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bearer_token_file: /usr/local/prometheus/privatedeploy_kubernetes.token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kubernetes_sd_configs: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- role: node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api_server: https://192.168.1.21:6443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bearer_token_file: /usr/local/prometheus/privatedeploy_kubernetes.token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tls_config: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insecure_skip_verify: true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/etc/systemd/system/prometheus.service &lt;&lt;'EOF'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[Unit]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Description=Prometheus Monitoring System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After=network.target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[Service]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Type=simple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ExecStart=/usr/local/prometheus/prometheus \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--storage.tsdb.path=/data/prometheus/data \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--storage.tsdb.retention.time=30d \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--config.file=/usr/local/prometheus/prometheus.yml \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--web.enable-lifecycle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ExecReload=/usr/bin/curl -X POST http://127.0.0.1:9090/-/reload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User=root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Group=root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Restart=always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RestartSec=10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LimitNOFILE=102400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[Install]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WantedBy=multi-user.target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daemon-reload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enable prometheus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start prometheus</w:t>
            </w:r>
          </w:p>
        </w:tc>
      </w:tr>
    </w:tbl>
    <w:p>
      <w:pPr>
        <w:pStyle w:val="Heading2"/>
      </w:pPr>
      <w:r>
        <w:t xml:space="preserve">11.8 部署 Grafana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wget https://pdpublic.mingdao.com/private-deployment/offline/common/grafana_12.1.2_17957162798_linux_amd64.tar.gz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tar -xf grafana_12.1.2_17957162798_linux_amd64.tar.gz -C /usr/local/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mv /usr/local/grafana-12.1.2 /usr/local/grafana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# 配置反向代理路径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sed -ri 's#^root_url = .*#root_url = %(protocol)s://%(domain)s:%(http_port)s/privatedeploy/mdy/monitor/grafana/#' /usr/local/grafana/conf/defaults.ini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sed -ri 's#^serve_from_sub_path = .*#serve_from_sub_path = true#' /usr/local/grafana/conf/defaults.ini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cat &gt; /etc/systemd/system/grafana.service &lt;&lt;'EOF'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[Unit]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Description=Grafana Dashboard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After=network.target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[Service]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Type=simple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WorkingDirectory=/usr/local/grafana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ExecStart=/usr/local/grafana/bin/grafana-server web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User=root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Group=root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Restart=always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RestartSec=10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LimitNOFILE=102400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[Install]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WantedBy=multi-user.target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EOF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daemon-reload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enable grafana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systemctl start grafana</w:t>
            </w:r>
          </w:p>
        </w:tc>
      </w:tr>
    </w:tbl>
    <w:p>
      <w:pPr>
        <w:pStyle w:val="Heading2"/>
      </w:pPr>
      <w:r>
        <w:t xml:space="preserve">11.9 配置 Grafana 仪表盘</w:t>
      </w:r>
    </w:p>
    <w:p>
      <w:pPr>
        <w:spacing w:after="60" w:before="60" w:line="320"/>
      </w:pPr>
      <w:r>
        <w:t xml:space="preserve">原文链接：https://docs-pdop.mingdao.com/deployment/cluster/installation/monitor/grafana</w:t>
      </w:r>
    </w:p>
    <w:p>
      <w:pPr>
        <w:pStyle w:val="Heading3"/>
      </w:pPr>
      <w:r>
        <w:t xml:space="preserve">11.9.1 登录 Grafana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访问 Grafana 页面（默认 http://&lt;Grafana IP&gt;:3000，或 Nginx 代理后的 http://hap.domain.com/privatedeploy/mdy/monitor/grafana）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初始账号 / 密码默认为：admin / admin。首次登录会强制修改默认密码，务必修改为高强度密码。</w:t>
      </w:r>
    </w:p>
    <w:p>
      <w:pPr>
        <w:pStyle w:val="Heading3"/>
      </w:pPr>
      <w:r>
        <w:t xml:space="preserve">11.9.2 添加数据源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在 Connections - Data sources 页面点击 Add data source，选择 Prometheus。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Prometheus server URL 填写 http://localhost:9090（如与 Grafana 同机部署）或实际 Prometheus 地址。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点击底部 Save &amp; Test，通过测试后即保存成功。</w:t>
      </w:r>
    </w:p>
    <w:p>
      <w:pPr>
        <w:pStyle w:val="Heading3"/>
      </w:pPr>
      <w:r>
        <w:t xml:space="preserve">11.9.3 导入官方仪表盘 JSON</w:t>
      </w:r>
    </w:p>
    <w:p>
      <w:pPr>
        <w:spacing w:after="60" w:before="60" w:line="320"/>
      </w:pPr>
      <w:r>
        <w:t xml:space="preserve">提前下载仪表盘 JSON 文件：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服务器基础资源监控：https://pdpublic.mingdao.com/private-deployment/offline/common/ServerResourceMonitoring-v1.0.0.json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Docker Swarm 容器监控：https://pdpublic.mingdao.com/private-deployment/offline/common/DockerSwarmContainerMonitoring-v1.0.0.json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Kafka Topic 监控：https://pdpublic.mingdao.com/private-deployment/offline/common/KafkaTopic-1690794637928.json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Kubernetes 监控：https://pdpublic.mingdao.com/private-deployment/offline/common/Kubernetes-1690794645145.json</w:t>
      </w:r>
    </w:p>
    <w:p>
      <w:pPr>
        <w:spacing w:after="60" w:before="60" w:line="320"/>
      </w:pPr>
      <w:r>
        <w:t xml:space="preserve">在 Grafana 首页点击 Import dashboard → 上传 JSON 文件 → 选择数据源 → 完成导入。</w:t>
      </w:r>
    </w:p>
    <w:p>
      <w:r>
        <w:br w:type="page"/>
      </w:r>
    </w:p>
    <w:p>
      <w:pPr>
        <w:pStyle w:val="Heading1"/>
      </w:pPr>
      <w:r>
        <w:t xml:space="preserve">十二、部署完成验证</w:t>
      </w:r>
    </w:p>
    <w:p>
      <w:pPr>
        <w:spacing w:after="60" w:before="60" w:line="320"/>
      </w:pPr>
      <w:r>
        <w:t xml:space="preserve">完成上述安装步骤后，按下列条目逐项验证。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6460"/>
      </w:tblGrid>
      <w:tr>
        <w:trPr>
          <w:tblHeader/>
        </w:trPr>
        <w:tc>
          <w:tcPr>
            <w:tcW w:type="dxa" w:w="6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验证项</w:t>
            </w:r>
          </w:p>
        </w:tc>
        <w:tc>
          <w:tcPr>
            <w:tcW w:type="dxa" w:w="64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1E5B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操作 / 期望结果</w:t>
            </w:r>
          </w:p>
        </w:tc>
      </w:tr>
      <w:tr>
        <w:tc>
          <w:tcPr>
            <w:tcW w:type="dxa" w:w="6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所有节点系统初始化</w:t>
            </w:r>
          </w:p>
        </w:tc>
        <w:tc>
          <w:tcPr>
            <w:tcW w:type="dxa" w:w="64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防火墙关闭 / SELinux disabled / 时间同步生效</w:t>
            </w:r>
          </w:p>
        </w:tc>
      </w:tr>
      <w:tr>
        <w:tc>
          <w:tcPr>
            <w:tcW w:type="dxa" w:w="6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数据库节点</w:t>
            </w:r>
          </w:p>
        </w:tc>
        <w:tc>
          <w:tcPr>
            <w:tcW w:type="dxa" w:w="64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systemctl status mongodb mysql redis 三个服务均 active；可使用配置的用户名密码登录</w:t>
            </w:r>
          </w:p>
        </w:tc>
      </w:tr>
      <w:tr>
        <w:tc>
          <w:tcPr>
            <w:tcW w:type="dxa" w:w="6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中间件节点</w:t>
            </w:r>
          </w:p>
        </w:tc>
        <w:tc>
          <w:tcPr>
            <w:tcW w:type="dxa" w:w="64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systemctl status zookeeper kafka elasticsearch 均 active；docker stack ps minio file 均 Running</w:t>
            </w:r>
          </w:p>
        </w:tc>
      </w:tr>
      <w:tr>
        <w:tc>
          <w:tcPr>
            <w:tcW w:type="dxa" w:w="6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Kafka 写入</w:t>
            </w:r>
          </w:p>
        </w:tc>
        <w:tc>
          <w:tcPr>
            <w:tcW w:type="dxa" w:w="64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kafka-console-producer + consumer 联通正常</w:t>
            </w:r>
          </w:p>
        </w:tc>
      </w:tr>
      <w:tr>
        <w:tc>
          <w:tcPr>
            <w:tcW w:type="dxa" w:w="6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ES 集群健康</w:t>
            </w:r>
          </w:p>
        </w:tc>
        <w:tc>
          <w:tcPr>
            <w:tcW w:type="dxa" w:w="64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curl -u elastic:&lt;密码&gt; http://&lt;IP&gt;:9200/_cat/health 状态为 green/yellow</w:t>
            </w:r>
          </w:p>
        </w:tc>
      </w:tr>
      <w:tr>
        <w:tc>
          <w:tcPr>
            <w:tcW w:type="dxa" w:w="6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MinIO 控制台</w:t>
            </w:r>
          </w:p>
        </w:tc>
        <w:tc>
          <w:tcPr>
            <w:tcW w:type="dxa" w:w="64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可通过 http://&lt;IP&gt;:19111 登录 MinIO Console（如开启）</w:t>
            </w:r>
          </w:p>
        </w:tc>
      </w:tr>
      <w:tr>
        <w:tc>
          <w:tcPr>
            <w:tcW w:type="dxa" w:w="6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File 服务</w:t>
            </w:r>
          </w:p>
        </w:tc>
        <w:tc>
          <w:tcPr>
            <w:tcW w:type="dxa" w:w="64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docker ps | grep file 容器为 Up</w:t>
            </w:r>
          </w:p>
        </w:tc>
      </w:tr>
      <w:tr>
        <w:tc>
          <w:tcPr>
            <w:tcW w:type="dxa" w:w="6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预制文件已上传</w:t>
            </w:r>
          </w:p>
        </w:tc>
        <w:tc>
          <w:tcPr>
            <w:tcW w:type="dxa" w:w="64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mc ls myminio 显示 mdmedia/mdoc/mdpic/mdpub 4 个 bucket</w:t>
            </w:r>
          </w:p>
        </w:tc>
      </w:tr>
      <w:tr>
        <w:tc>
          <w:tcPr>
            <w:tcW w:type="dxa" w:w="6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K8s 集群</w:t>
            </w:r>
          </w:p>
        </w:tc>
        <w:tc>
          <w:tcPr>
            <w:tcW w:type="dxa" w:w="64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kubectl get node 显示 2 个节点 Ready；kubectl get pod -n kube-system 全部 Running</w:t>
            </w:r>
          </w:p>
        </w:tc>
      </w:tr>
      <w:tr>
        <w:tc>
          <w:tcPr>
            <w:tcW w:type="dxa" w:w="6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Istio</w:t>
            </w:r>
          </w:p>
        </w:tc>
        <w:tc>
          <w:tcPr>
            <w:tcW w:type="dxa" w:w="64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kubectl get pod -n istio-system 全部 Running；命名空间含 istio-injection=enabled 标签</w:t>
            </w:r>
          </w:p>
        </w:tc>
      </w:tr>
      <w:tr>
        <w:tc>
          <w:tcPr>
            <w:tcW w:type="dxa" w:w="6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HAP 微服务</w:t>
            </w:r>
          </w:p>
        </w:tc>
        <w:tc>
          <w:tcPr>
            <w:tcW w:type="dxa" w:w="64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kubectl get pod -o wide 全部 2/2 Running</w:t>
            </w:r>
          </w:p>
        </w:tc>
      </w:tr>
      <w:tr>
        <w:tc>
          <w:tcPr>
            <w:tcW w:type="dxa" w:w="6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Flink（如启用）</w:t>
            </w:r>
          </w:p>
        </w:tc>
        <w:tc>
          <w:tcPr>
            <w:tcW w:type="dxa" w:w="64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kubectl get pod -n flink 全部 Running；JobManager Web UI 可访问</w:t>
            </w:r>
          </w:p>
        </w:tc>
      </w:tr>
      <w:tr>
        <w:tc>
          <w:tcPr>
            <w:tcW w:type="dxa" w:w="6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2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Nginx</w:t>
            </w:r>
          </w:p>
        </w:tc>
        <w:tc>
          <w:tcPr>
            <w:tcW w:type="dxa" w:w="64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systemctl status nginx active；nginx -t 通过；访问 http://&lt;Nginx IP&gt;/ 可见 HAP 首页</w:t>
            </w:r>
          </w:p>
        </w:tc>
      </w:tr>
      <w:tr>
        <w:tc>
          <w:tcPr>
            <w:tcW w:type="dxa" w:w="6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2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HAP 业务联调</w:t>
            </w:r>
          </w:p>
        </w:tc>
        <w:tc>
          <w:tcPr>
            <w:tcW w:type="dxa" w:w="64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E8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浏览器访问 https://hap.domain.com 可登录；创建测试应用与工作流，校验 MongoDB/MySQL/Kafka/文件存储</w:t>
            </w:r>
          </w:p>
        </w:tc>
      </w:tr>
      <w:tr>
        <w:tc>
          <w:tcPr>
            <w:tcW w:type="dxa" w:w="6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30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监控</w:t>
            </w:r>
          </w:p>
        </w:tc>
        <w:tc>
          <w:tcPr>
            <w:tcW w:type="dxa" w:w="6460"/>
            <w:tcBorders>
              <w:top w:val="single" w:color="C9D4E5" w:sz="4"/>
              <w:left w:val="single" w:color="C9D4E5" w:sz="4"/>
              <w:bottom w:val="single" w:color="C9D4E5" w:sz="4"/>
              <w:right w:val="single" w:color="C9D4E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</w:pPr>
            <w:r>
              <w:rPr>
                <w:sz w:val="20"/>
                <w:szCs w:val="20"/>
              </w:rPr>
              <w:t xml:space="preserve">Grafana 中 Prometheus 数据源测试通过；4 个仪表盘均能显示节点 / 容器 / Kafka / K8s 指标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24"/>
              <w:bottom w:val="single" w:color="F5A623" w:sz="6"/>
              <w:right w:val="single" w:color="F5A623" w:sz="6"/>
            </w:tcBorders>
            <w:shd w:fill="FDF3E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B36B00"/>
                <w:sz w:val="22"/>
                <w:szCs w:val="22"/>
              </w:rPr>
              <w:t xml:space="preserve">交付确认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完成上述验证后，请在《HAP交付清单》中签字确认，并将本文档与交付清单一并归档。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后续运维操作请参阅《HAP运维文档（集群精简版）》。</w:t>
            </w:r>
          </w:p>
          <w:p>
            <w:pPr>
              <w:spacing w:after="40" w:before="40" w:line="300"/>
            </w:pPr>
            <w:r>
              <w:rPr>
                <w:sz w:val="22"/>
                <w:szCs w:val="22"/>
              </w:rPr>
              <w:t xml:space="preserve">常见故障与配置问题请参阅《HAP常见故障处理》。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5BA8" w:sz="6" w:space="4"/>
      </w:pBdr>
      <w:spacing w:before="120"/>
      <w:jc w:val="center"/>
    </w:pPr>
    <w:r>
      <w:rPr>
        <w:color w:val="6B6B6B"/>
        <w:sz w:val="18"/>
        <w:szCs w:val="18"/>
      </w:rPr>
      <w:t xml:space="preserve">HAP 私有部署 · 部署实施文档（集群精简版）  |  第 </w:t>
    </w:r>
    <w:r>
      <w:rPr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8"/>
        <w:szCs w:val="18"/>
      </w:rPr>
      <w:t xml:space="preserve"> 页 / 共 </w:t>
    </w:r>
    <w:r>
      <w:rPr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B6B6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E5" w:sz="4" w:space="4"/>
      </w:pBdr>
      <w:jc w:val="right"/>
    </w:pPr>
    <w:r>
      <w:rPr>
        <w:b/>
        <w:bCs/>
        <w:color w:val="1E5BA8"/>
        <w:sz w:val="18"/>
        <w:szCs w:val="18"/>
      </w:rPr>
      <w:t xml:space="preserve">HAP 私有部署 · 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Arial" w:cs="Arial" w:eastAsia="Arial" w:hAnsi="Arial"/>
      <w:b/>
      <w:bCs/>
      <w:color w:val="1E5BA8"/>
      <w:sz w:val="48"/>
      <w:szCs w:val="48"/>
    </w:rPr>
  </w:style>
  <w:style w:type="paragraph" w:styleId="Subtitle">
    <w:name w:val="Subtitle"/>
    <w:basedOn w:val="Normal"/>
    <w:next w:val="Normal"/>
    <w:qFormat/>
    <w:pPr>
      <w:spacing w:after="360" w:before="120"/>
      <w:jc w:val="center"/>
    </w:pPr>
    <w:rPr>
      <w:rFonts w:ascii="Arial" w:cs="Arial" w:eastAsia="Arial" w:hAnsi="Arial"/>
      <w:color w:val="6B6B6B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1E5BA8" w:sz="8" w:space="4"/>
      </w:pBdr>
      <w:spacing w:after="180" w:before="360"/>
      <w:outlineLvl w:val="0"/>
    </w:pPr>
    <w:rPr>
      <w:rFonts w:ascii="Arial" w:cs="Arial" w:eastAsia="Arial" w:hAnsi="Arial"/>
      <w:b/>
      <w:bCs/>
      <w:color w:val="1E5B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5B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C2C2C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Arial" w:cs="Arial" w:eastAsia="Arial" w:hAnsi="Arial"/>
      <w:b/>
      <w:bCs/>
      <w:i/>
      <w:iCs/>
      <w:color w:val="2C2C2C"/>
      <w:sz w:val="22"/>
      <w:szCs w:val="22"/>
    </w:rPr>
  </w:style>
  <w:style w:type="paragraph" w:styleId="Caption">
    <w:name w:val="Caption"/>
    <w:basedOn w:val="Normal"/>
    <w:next w:val="Normal"/>
    <w:qFormat/>
    <w:pPr>
      <w:spacing w:after="120" w:before="60"/>
    </w:pPr>
    <w:rPr>
      <w:rFonts w:ascii="Arial" w:cs="Arial" w:eastAsia="Arial" w:hAnsi="Arial"/>
      <w:i/>
      <w:iCs/>
      <w:color w:val="6B6B6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HAP 私有部署 - 部署实施文档（集群精简版）</dc:title>
  <dc:creator>明道云研发部运维实施团队</dc:creator>
  <cp:lastModifiedBy>Un-named</cp:lastModifiedBy>
  <cp:revision>1</cp:revision>
  <dcterms:created xsi:type="dcterms:W3CDTF">2026-05-07T06:56:46.289Z</dcterms:created>
  <dcterms:modified xsi:type="dcterms:W3CDTF">2026-05-07T06:56:46.290Z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