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96E" w:rsidRDefault="00B7596E">
      <w:pPr>
        <w:jc w:val="center"/>
        <w:rPr>
          <w:b/>
          <w:sz w:val="28"/>
          <w:szCs w:val="28"/>
        </w:rPr>
      </w:pPr>
      <w:bookmarkStart w:id="0" w:name="OLE_LINK10"/>
      <w:bookmarkStart w:id="1" w:name="OLE_LINK9"/>
    </w:p>
    <w:p w:rsidR="00B7596E" w:rsidRDefault="00204D38">
      <w:pPr>
        <w:jc w:val="center"/>
        <w:rPr>
          <w:rFonts w:ascii="黑体" w:eastAsia="黑体" w:hAnsi="黑体"/>
          <w:b/>
          <w:sz w:val="32"/>
          <w:szCs w:val="32"/>
        </w:rPr>
      </w:pPr>
      <w:bookmarkStart w:id="2" w:name="OLE_LINK6"/>
      <w:r>
        <w:rPr>
          <w:rFonts w:ascii="黑体" w:eastAsia="黑体" w:hAnsi="黑体" w:hint="eastAsia"/>
          <w:b/>
          <w:sz w:val="32"/>
          <w:szCs w:val="32"/>
        </w:rPr>
        <w:t>“水泥对比验证检验数据共享平台系统”</w:t>
      </w:r>
    </w:p>
    <w:bookmarkEnd w:id="0"/>
    <w:bookmarkEnd w:id="1"/>
    <w:p w:rsidR="00B7596E" w:rsidRDefault="00204D38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软件系统开发</w:t>
      </w:r>
      <w:bookmarkEnd w:id="2"/>
      <w:r>
        <w:rPr>
          <w:rFonts w:ascii="黑体" w:eastAsia="黑体" w:hAnsi="黑体" w:hint="eastAsia"/>
          <w:b/>
          <w:sz w:val="32"/>
          <w:szCs w:val="32"/>
        </w:rPr>
        <w:t>需求</w:t>
      </w:r>
    </w:p>
    <w:p w:rsidR="00B7596E" w:rsidRDefault="00204D3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一、设计要求</w:t>
      </w:r>
    </w:p>
    <w:p w:rsidR="00B7596E" w:rsidRDefault="00204D38">
      <w:pPr>
        <w:ind w:firstLineChars="200" w:firstLine="560"/>
        <w:jc w:val="left"/>
        <w:rPr>
          <w:rFonts w:ascii="ˎ̥" w:hAnsi="ˎ̥" w:hint="eastAsia"/>
          <w:color w:val="2A2A2A"/>
          <w:sz w:val="28"/>
          <w:szCs w:val="28"/>
        </w:rPr>
      </w:pPr>
      <w:r>
        <w:rPr>
          <w:rFonts w:ascii="ˎ̥" w:hAnsi="ˎ̥"/>
          <w:color w:val="2A2A2A"/>
          <w:sz w:val="28"/>
          <w:szCs w:val="28"/>
        </w:rPr>
        <w:t>1.</w:t>
      </w:r>
      <w:r>
        <w:rPr>
          <w:rFonts w:ascii="ˎ̥" w:hAnsi="ˎ̥" w:hint="eastAsia"/>
          <w:color w:val="2A2A2A"/>
          <w:sz w:val="28"/>
          <w:szCs w:val="28"/>
        </w:rPr>
        <w:t xml:space="preserve"> </w:t>
      </w:r>
      <w:r>
        <w:rPr>
          <w:rFonts w:ascii="ˎ̥" w:hAnsi="ˎ̥"/>
          <w:color w:val="2A2A2A"/>
          <w:sz w:val="28"/>
          <w:szCs w:val="28"/>
        </w:rPr>
        <w:t>乙方应在本合同生效后十个工作日内向甲方提交</w:t>
      </w:r>
      <w:r>
        <w:rPr>
          <w:rFonts w:ascii="ˎ̥" w:hAnsi="ˎ̥" w:hint="eastAsia"/>
          <w:color w:val="2A2A2A"/>
          <w:sz w:val="28"/>
          <w:szCs w:val="28"/>
        </w:rPr>
        <w:t>系统</w:t>
      </w:r>
      <w:r>
        <w:rPr>
          <w:rFonts w:ascii="ˎ̥" w:hAnsi="ˎ̥"/>
          <w:color w:val="2A2A2A"/>
          <w:sz w:val="28"/>
          <w:szCs w:val="28"/>
        </w:rPr>
        <w:t>开发方案</w:t>
      </w:r>
      <w:r>
        <w:rPr>
          <w:rFonts w:ascii="ˎ̥" w:hAnsi="ˎ̥" w:hint="eastAsia"/>
          <w:color w:val="2A2A2A"/>
          <w:sz w:val="28"/>
          <w:szCs w:val="28"/>
        </w:rPr>
        <w:t>，</w:t>
      </w:r>
      <w:r>
        <w:rPr>
          <w:rFonts w:ascii="ˎ̥" w:hAnsi="ˎ̥"/>
          <w:color w:val="2A2A2A"/>
          <w:sz w:val="28"/>
          <w:szCs w:val="28"/>
        </w:rPr>
        <w:t>包括</w:t>
      </w:r>
      <w:r>
        <w:rPr>
          <w:rFonts w:ascii="ˎ̥" w:hAnsi="ˎ̥" w:hint="eastAsia"/>
          <w:color w:val="2A2A2A"/>
          <w:sz w:val="28"/>
          <w:szCs w:val="28"/>
        </w:rPr>
        <w:t>根据甲方提供的需求形成的解决方案、开发进度和流程计划。</w:t>
      </w:r>
    </w:p>
    <w:p w:rsidR="00B7596E" w:rsidRDefault="00204D38">
      <w:pPr>
        <w:ind w:firstLineChars="200" w:firstLine="560"/>
        <w:jc w:val="left"/>
        <w:rPr>
          <w:rFonts w:ascii="ˎ̥" w:hAnsi="ˎ̥" w:hint="eastAsia"/>
          <w:color w:val="2A2A2A"/>
          <w:sz w:val="28"/>
          <w:szCs w:val="28"/>
        </w:rPr>
      </w:pPr>
      <w:r>
        <w:rPr>
          <w:rFonts w:ascii="ˎ̥" w:hAnsi="ˎ̥" w:hint="eastAsia"/>
          <w:color w:val="2A2A2A"/>
          <w:sz w:val="28"/>
          <w:szCs w:val="28"/>
        </w:rPr>
        <w:t xml:space="preserve">2. </w:t>
      </w:r>
      <w:bookmarkStart w:id="3" w:name="OLE_LINK18"/>
      <w:bookmarkStart w:id="4" w:name="OLE_LINK17"/>
      <w:r>
        <w:rPr>
          <w:rFonts w:ascii="ˎ̥" w:hAnsi="ˎ̥" w:hint="eastAsia"/>
          <w:color w:val="2A2A2A"/>
          <w:sz w:val="28"/>
          <w:szCs w:val="28"/>
        </w:rPr>
        <w:t>合同</w:t>
      </w:r>
      <w:r>
        <w:rPr>
          <w:rFonts w:ascii="ˎ̥" w:hAnsi="ˎ̥"/>
          <w:color w:val="2A2A2A"/>
          <w:sz w:val="28"/>
          <w:szCs w:val="28"/>
        </w:rPr>
        <w:t>生效之日起两个月内，</w:t>
      </w:r>
      <w:r>
        <w:rPr>
          <w:rFonts w:ascii="ˎ̥" w:hAnsi="ˎ̥" w:hint="eastAsia"/>
          <w:color w:val="2A2A2A"/>
          <w:sz w:val="28"/>
          <w:szCs w:val="28"/>
        </w:rPr>
        <w:t>基于附件</w:t>
      </w:r>
      <w:r>
        <w:rPr>
          <w:rFonts w:ascii="ˎ̥" w:hAnsi="ˎ̥" w:hint="eastAsia"/>
          <w:color w:val="2A2A2A"/>
          <w:sz w:val="28"/>
          <w:szCs w:val="28"/>
        </w:rPr>
        <w:t>1</w:t>
      </w:r>
      <w:r>
        <w:rPr>
          <w:rFonts w:ascii="ˎ̥" w:hAnsi="ˎ̥" w:hint="eastAsia"/>
          <w:color w:val="2A2A2A"/>
          <w:sz w:val="28"/>
          <w:szCs w:val="28"/>
        </w:rPr>
        <w:t>所明确的需求、第</w:t>
      </w:r>
      <w:r>
        <w:rPr>
          <w:rFonts w:ascii="ˎ̥" w:hAnsi="ˎ̥" w:hint="eastAsia"/>
          <w:color w:val="2A2A2A"/>
          <w:sz w:val="28"/>
          <w:szCs w:val="28"/>
        </w:rPr>
        <w:t>1</w:t>
      </w:r>
      <w:r>
        <w:rPr>
          <w:rFonts w:ascii="ˎ̥" w:hAnsi="ˎ̥" w:hint="eastAsia"/>
          <w:color w:val="2A2A2A"/>
          <w:sz w:val="28"/>
          <w:szCs w:val="28"/>
        </w:rPr>
        <w:t>款形成的开发方案，</w:t>
      </w:r>
      <w:bookmarkStart w:id="5" w:name="OLE_LINK33"/>
      <w:bookmarkStart w:id="6" w:name="OLE_LINK34"/>
      <w:bookmarkStart w:id="7" w:name="OLE_LINK16"/>
      <w:bookmarkStart w:id="8" w:name="OLE_LINK15"/>
      <w:r>
        <w:rPr>
          <w:rFonts w:ascii="ˎ̥" w:hAnsi="ˎ̥"/>
          <w:color w:val="2A2A2A"/>
          <w:sz w:val="28"/>
          <w:szCs w:val="28"/>
        </w:rPr>
        <w:t>完成</w:t>
      </w:r>
      <w:bookmarkStart w:id="9" w:name="OLE_LINK26"/>
      <w:bookmarkStart w:id="10" w:name="OLE_LINK25"/>
      <w:bookmarkStart w:id="11" w:name="OLE_LINK31"/>
      <w:r>
        <w:rPr>
          <w:rFonts w:ascii="ˎ̥" w:hAnsi="ˎ̥" w:hint="eastAsia"/>
          <w:color w:val="2A2A2A"/>
          <w:kern w:val="0"/>
          <w:sz w:val="28"/>
          <w:szCs w:val="28"/>
        </w:rPr>
        <w:t>“</w:t>
      </w:r>
      <w:r>
        <w:rPr>
          <w:rFonts w:hint="eastAsia"/>
          <w:kern w:val="0"/>
          <w:sz w:val="28"/>
          <w:szCs w:val="28"/>
        </w:rPr>
        <w:t>水泥对比验证检验数据共享平台系统</w:t>
      </w:r>
      <w:r>
        <w:rPr>
          <w:rFonts w:ascii="ˎ̥" w:hAnsi="ˎ̥" w:hint="eastAsia"/>
          <w:color w:val="2A2A2A"/>
          <w:kern w:val="0"/>
          <w:sz w:val="28"/>
          <w:szCs w:val="28"/>
        </w:rPr>
        <w:t>”</w:t>
      </w:r>
      <w:r>
        <w:rPr>
          <w:rFonts w:ascii="ˎ̥" w:hAnsi="ˎ̥" w:hint="eastAsia"/>
          <w:color w:val="2A2A2A"/>
          <w:sz w:val="28"/>
          <w:szCs w:val="28"/>
        </w:rPr>
        <w:t>的系统开发</w:t>
      </w:r>
      <w:bookmarkEnd w:id="9"/>
      <w:bookmarkEnd w:id="10"/>
      <w:bookmarkEnd w:id="11"/>
      <w:r>
        <w:rPr>
          <w:rFonts w:ascii="ˎ̥" w:hAnsi="ˎ̥" w:hint="eastAsia"/>
          <w:color w:val="2A2A2A"/>
          <w:sz w:val="28"/>
          <w:szCs w:val="28"/>
        </w:rPr>
        <w:t>，</w:t>
      </w:r>
      <w:bookmarkEnd w:id="5"/>
      <w:bookmarkEnd w:id="6"/>
      <w:r>
        <w:rPr>
          <w:rFonts w:ascii="ˎ̥" w:hAnsi="ˎ̥" w:hint="eastAsia"/>
          <w:color w:val="2A2A2A"/>
          <w:sz w:val="28"/>
          <w:szCs w:val="28"/>
        </w:rPr>
        <w:t>并可上线正常使用。</w:t>
      </w:r>
      <w:bookmarkEnd w:id="3"/>
      <w:bookmarkEnd w:id="4"/>
      <w:bookmarkEnd w:id="7"/>
      <w:bookmarkEnd w:id="8"/>
    </w:p>
    <w:p w:rsidR="00B7596E" w:rsidRDefault="00204D38">
      <w:pPr>
        <w:ind w:firstLineChars="200" w:firstLine="560"/>
        <w:jc w:val="left"/>
        <w:rPr>
          <w:rFonts w:ascii="ˎ̥" w:hAnsi="ˎ̥" w:hint="eastAsia"/>
          <w:color w:val="2A2A2A"/>
          <w:sz w:val="28"/>
          <w:szCs w:val="28"/>
        </w:rPr>
      </w:pPr>
      <w:r>
        <w:rPr>
          <w:rFonts w:ascii="ˎ̥" w:hAnsi="ˎ̥" w:hint="eastAsia"/>
          <w:color w:val="2A2A2A"/>
          <w:sz w:val="28"/>
          <w:szCs w:val="28"/>
        </w:rPr>
        <w:t xml:space="preserve">3. </w:t>
      </w:r>
      <w:r>
        <w:rPr>
          <w:rFonts w:ascii="ˎ̥" w:hAnsi="ˎ̥" w:hint="eastAsia"/>
          <w:color w:val="2A2A2A"/>
          <w:sz w:val="28"/>
          <w:szCs w:val="28"/>
        </w:rPr>
        <w:t>在本合同明确的系统开发需求范围内，</w:t>
      </w:r>
      <w:r>
        <w:rPr>
          <w:rFonts w:ascii="ˎ̥" w:hAnsi="ˎ̥"/>
          <w:color w:val="2A2A2A"/>
          <w:sz w:val="28"/>
          <w:szCs w:val="28"/>
        </w:rPr>
        <w:t>如果在所述系统上线使用后</w:t>
      </w:r>
      <w:r>
        <w:rPr>
          <w:rFonts w:ascii="ˎ̥" w:hAnsi="ˎ̥" w:hint="eastAsia"/>
          <w:color w:val="2A2A2A"/>
          <w:sz w:val="28"/>
          <w:szCs w:val="28"/>
        </w:rPr>
        <w:t>，</w:t>
      </w:r>
      <w:r>
        <w:rPr>
          <w:rFonts w:ascii="ˎ̥" w:hAnsi="ˎ̥"/>
          <w:color w:val="2A2A2A"/>
          <w:sz w:val="28"/>
          <w:szCs w:val="28"/>
        </w:rPr>
        <w:t>因系统开发本身原因</w:t>
      </w:r>
      <w:r>
        <w:rPr>
          <w:rFonts w:ascii="ˎ̥" w:hAnsi="ˎ̥" w:hint="eastAsia"/>
          <w:color w:val="2A2A2A"/>
          <w:sz w:val="28"/>
          <w:szCs w:val="28"/>
        </w:rPr>
        <w:t>，</w:t>
      </w:r>
      <w:r>
        <w:rPr>
          <w:rFonts w:ascii="ˎ̥" w:hAnsi="ˎ̥"/>
          <w:color w:val="2A2A2A"/>
          <w:sz w:val="28"/>
          <w:szCs w:val="28"/>
        </w:rPr>
        <w:t>导致功能无法正常使用</w:t>
      </w:r>
      <w:r>
        <w:rPr>
          <w:rFonts w:ascii="ˎ̥" w:hAnsi="ˎ̥" w:hint="eastAsia"/>
          <w:color w:val="2A2A2A"/>
          <w:sz w:val="28"/>
          <w:szCs w:val="28"/>
        </w:rPr>
        <w:t>，</w:t>
      </w:r>
      <w:r>
        <w:rPr>
          <w:rFonts w:ascii="ˎ̥" w:hAnsi="ˎ̥"/>
          <w:color w:val="2A2A2A"/>
          <w:sz w:val="28"/>
          <w:szCs w:val="28"/>
        </w:rPr>
        <w:t>乙方须应甲方要求进行调整和修改</w:t>
      </w:r>
      <w:r>
        <w:rPr>
          <w:rFonts w:ascii="ˎ̥" w:hAnsi="ˎ̥" w:hint="eastAsia"/>
          <w:color w:val="2A2A2A"/>
          <w:sz w:val="28"/>
          <w:szCs w:val="28"/>
        </w:rPr>
        <w:t>，</w:t>
      </w:r>
      <w:r>
        <w:rPr>
          <w:rFonts w:ascii="ˎ̥" w:hAnsi="ˎ̥"/>
          <w:color w:val="2A2A2A"/>
          <w:sz w:val="28"/>
          <w:szCs w:val="28"/>
        </w:rPr>
        <w:t>直至问题解决为止</w:t>
      </w:r>
      <w:r>
        <w:rPr>
          <w:rFonts w:ascii="ˎ̥" w:hAnsi="ˎ̥" w:hint="eastAsia"/>
          <w:color w:val="2A2A2A"/>
          <w:sz w:val="28"/>
          <w:szCs w:val="28"/>
        </w:rPr>
        <w:t>。</w:t>
      </w:r>
    </w:p>
    <w:p w:rsidR="00B7596E" w:rsidRDefault="00204D38">
      <w:pPr>
        <w:ind w:firstLineChars="200" w:firstLine="560"/>
        <w:jc w:val="left"/>
        <w:rPr>
          <w:rFonts w:ascii="ˎ̥" w:hAnsi="ˎ̥" w:hint="eastAsia"/>
          <w:color w:val="2A2A2A"/>
          <w:sz w:val="28"/>
          <w:szCs w:val="28"/>
        </w:rPr>
      </w:pPr>
      <w:r>
        <w:rPr>
          <w:rFonts w:ascii="ˎ̥" w:hAnsi="ˎ̥" w:hint="eastAsia"/>
          <w:color w:val="2A2A2A"/>
          <w:sz w:val="28"/>
          <w:szCs w:val="28"/>
        </w:rPr>
        <w:t>该项后续服务仅限于在本合同约定的需求范围内，为使系统功能能够正常使用、能够顺利上线运行为目的的调整、修改、技术指导和服务，但不包括上线之后后期的运营维护和系统升级。</w:t>
      </w:r>
    </w:p>
    <w:p w:rsidR="00B7596E" w:rsidRDefault="00B7596E">
      <w:pPr>
        <w:ind w:firstLineChars="200" w:firstLine="562"/>
        <w:jc w:val="left"/>
        <w:rPr>
          <w:b/>
          <w:sz w:val="28"/>
          <w:szCs w:val="28"/>
        </w:rPr>
      </w:pPr>
    </w:p>
    <w:p w:rsidR="00B7596E" w:rsidRDefault="00204D38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二、验收</w:t>
      </w:r>
    </w:p>
    <w:p w:rsidR="00B7596E" w:rsidRDefault="00204D38">
      <w:pPr>
        <w:ind w:firstLineChars="200" w:firstLine="562"/>
        <w:jc w:val="left"/>
        <w:rPr>
          <w:b/>
          <w:sz w:val="28"/>
          <w:szCs w:val="28"/>
        </w:rPr>
      </w:pPr>
      <w:bookmarkStart w:id="12" w:name="OLE_LINK19"/>
      <w:bookmarkStart w:id="13" w:name="OLE_LINK20"/>
      <w:r>
        <w:rPr>
          <w:rFonts w:hint="eastAsia"/>
          <w:b/>
          <w:sz w:val="28"/>
          <w:szCs w:val="28"/>
        </w:rPr>
        <w:t>（一）</w:t>
      </w:r>
      <w:r>
        <w:rPr>
          <w:rFonts w:ascii="ˎ̥" w:hAnsi="ˎ̥" w:hint="eastAsia"/>
          <w:color w:val="2A2A2A"/>
          <w:kern w:val="0"/>
          <w:sz w:val="28"/>
          <w:szCs w:val="28"/>
        </w:rPr>
        <w:t>“</w:t>
      </w:r>
      <w:r>
        <w:rPr>
          <w:rFonts w:hint="eastAsia"/>
          <w:kern w:val="0"/>
          <w:sz w:val="28"/>
          <w:szCs w:val="28"/>
        </w:rPr>
        <w:t>水泥对比验证检验数据共享平台系统</w:t>
      </w:r>
      <w:r>
        <w:rPr>
          <w:rFonts w:ascii="ˎ̥" w:hAnsi="ˎ̥" w:hint="eastAsia"/>
          <w:color w:val="2A2A2A"/>
          <w:kern w:val="0"/>
          <w:sz w:val="28"/>
          <w:szCs w:val="28"/>
        </w:rPr>
        <w:t>”</w:t>
      </w:r>
      <w:r>
        <w:rPr>
          <w:rFonts w:ascii="ˎ̥" w:hAnsi="ˎ̥" w:hint="eastAsia"/>
          <w:color w:val="2A2A2A"/>
          <w:sz w:val="28"/>
          <w:szCs w:val="28"/>
        </w:rPr>
        <w:t>定制软件系统开发工作的验收：</w:t>
      </w:r>
    </w:p>
    <w:bookmarkEnd w:id="12"/>
    <w:bookmarkEnd w:id="13"/>
    <w:p w:rsidR="00B7596E" w:rsidRDefault="00204D38">
      <w:pPr>
        <w:ind w:firstLineChars="200" w:firstLine="560"/>
        <w:jc w:val="left"/>
        <w:rPr>
          <w:rFonts w:ascii="ˎ̥" w:hAnsi="ˎ̥" w:hint="eastAsia"/>
          <w:color w:val="2A2A2A"/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验收时间：</w:t>
      </w:r>
      <w:r>
        <w:rPr>
          <w:rFonts w:ascii="ˎ̥" w:hAnsi="ˎ̥"/>
          <w:color w:val="2A2A2A"/>
          <w:sz w:val="28"/>
          <w:szCs w:val="28"/>
        </w:rPr>
        <w:t>乙方在本合同约定的时间内完成上述定制软件系统开发工作</w:t>
      </w:r>
      <w:r>
        <w:rPr>
          <w:rFonts w:ascii="ˎ̥" w:hAnsi="ˎ̥" w:hint="eastAsia"/>
          <w:color w:val="2A2A2A"/>
          <w:sz w:val="28"/>
          <w:szCs w:val="28"/>
        </w:rPr>
        <w:t>、</w:t>
      </w:r>
      <w:r>
        <w:rPr>
          <w:rFonts w:ascii="ˎ̥" w:hAnsi="ˎ̥"/>
          <w:color w:val="2A2A2A"/>
          <w:sz w:val="28"/>
          <w:szCs w:val="28"/>
        </w:rPr>
        <w:t>并通知甲方进行验收后</w:t>
      </w:r>
      <w:r>
        <w:rPr>
          <w:rFonts w:ascii="ˎ̥" w:hAnsi="ˎ̥" w:hint="eastAsia"/>
          <w:color w:val="2A2A2A"/>
          <w:sz w:val="28"/>
          <w:szCs w:val="28"/>
        </w:rPr>
        <w:t>，</w:t>
      </w:r>
      <w:r>
        <w:rPr>
          <w:rFonts w:ascii="ˎ̥" w:hAnsi="ˎ̥"/>
          <w:color w:val="2A2A2A"/>
          <w:sz w:val="28"/>
          <w:szCs w:val="28"/>
        </w:rPr>
        <w:t>由甲方确定合理的具体验收时间</w:t>
      </w:r>
      <w:r>
        <w:rPr>
          <w:rFonts w:ascii="ˎ̥" w:hAnsi="ˎ̥" w:hint="eastAsia"/>
          <w:color w:val="2A2A2A"/>
          <w:sz w:val="28"/>
          <w:szCs w:val="28"/>
        </w:rPr>
        <w:t>。</w:t>
      </w:r>
    </w:p>
    <w:p w:rsidR="00B7596E" w:rsidRDefault="00204D38">
      <w:pPr>
        <w:ind w:firstLineChars="200" w:firstLine="560"/>
        <w:jc w:val="left"/>
        <w:rPr>
          <w:rFonts w:ascii="ˎ̥" w:hAnsi="ˎ̥" w:hint="eastAsia"/>
          <w:color w:val="2A2A2A"/>
          <w:sz w:val="28"/>
          <w:szCs w:val="28"/>
        </w:rPr>
      </w:pPr>
      <w:r>
        <w:rPr>
          <w:rFonts w:ascii="ˎ̥" w:hAnsi="ˎ̥" w:hint="eastAsia"/>
          <w:color w:val="2A2A2A"/>
          <w:sz w:val="28"/>
          <w:szCs w:val="28"/>
        </w:rPr>
        <w:lastRenderedPageBreak/>
        <w:t xml:space="preserve">2. </w:t>
      </w:r>
      <w:r>
        <w:rPr>
          <w:rFonts w:ascii="ˎ̥" w:hAnsi="ˎ̥" w:hint="eastAsia"/>
          <w:color w:val="2A2A2A"/>
          <w:sz w:val="28"/>
          <w:szCs w:val="28"/>
        </w:rPr>
        <w:t>验收依据和方式：本项工作的验收可以采取现场验收的方式，验收依据为</w:t>
      </w:r>
      <w:r>
        <w:rPr>
          <w:rFonts w:ascii="ˎ̥" w:hAnsi="ˎ̥"/>
          <w:color w:val="2A2A2A"/>
          <w:sz w:val="28"/>
          <w:szCs w:val="28"/>
        </w:rPr>
        <w:t>乙方所完成的</w:t>
      </w:r>
      <w:r>
        <w:rPr>
          <w:rFonts w:ascii="ˎ̥" w:hAnsi="ˎ̥" w:hint="eastAsia"/>
          <w:color w:val="2A2A2A"/>
          <w:kern w:val="0"/>
          <w:sz w:val="28"/>
          <w:szCs w:val="28"/>
        </w:rPr>
        <w:t>“</w:t>
      </w:r>
      <w:r>
        <w:rPr>
          <w:rFonts w:hint="eastAsia"/>
          <w:kern w:val="0"/>
          <w:sz w:val="28"/>
          <w:szCs w:val="28"/>
        </w:rPr>
        <w:t>水泥对比验证检验数据共享平台系统</w:t>
      </w:r>
      <w:r>
        <w:rPr>
          <w:rFonts w:ascii="ˎ̥" w:hAnsi="ˎ̥" w:hint="eastAsia"/>
          <w:color w:val="2A2A2A"/>
          <w:kern w:val="0"/>
          <w:sz w:val="28"/>
          <w:szCs w:val="28"/>
        </w:rPr>
        <w:t>”</w:t>
      </w:r>
      <w:r>
        <w:rPr>
          <w:rFonts w:ascii="ˎ̥" w:hAnsi="ˎ̥" w:hint="eastAsia"/>
          <w:color w:val="2A2A2A"/>
          <w:sz w:val="28"/>
          <w:szCs w:val="28"/>
        </w:rPr>
        <w:t>在满足附件</w:t>
      </w:r>
      <w:r>
        <w:rPr>
          <w:rFonts w:ascii="ˎ̥" w:hAnsi="ˎ̥" w:hint="eastAsia"/>
          <w:color w:val="2A2A2A"/>
          <w:sz w:val="28"/>
          <w:szCs w:val="28"/>
        </w:rPr>
        <w:t>1</w:t>
      </w:r>
      <w:r>
        <w:rPr>
          <w:rFonts w:ascii="ˎ̥" w:hAnsi="ˎ̥" w:hint="eastAsia"/>
          <w:color w:val="2A2A2A"/>
          <w:sz w:val="28"/>
          <w:szCs w:val="28"/>
        </w:rPr>
        <w:t>所明确的甲方需求的基础上，可上线正常使用。</w:t>
      </w:r>
    </w:p>
    <w:p w:rsidR="00B7596E" w:rsidRDefault="00204D38">
      <w:pPr>
        <w:jc w:val="left"/>
        <w:rPr>
          <w:rFonts w:ascii="ˎ̥" w:hAnsi="ˎ̥" w:hint="eastAsia"/>
          <w:color w:val="2A2A2A"/>
          <w:sz w:val="28"/>
          <w:szCs w:val="28"/>
        </w:rPr>
      </w:pPr>
      <w:r>
        <w:rPr>
          <w:rFonts w:ascii="ˎ̥" w:hAnsi="ˎ̥" w:hint="eastAsia"/>
          <w:color w:val="2A2A2A"/>
          <w:sz w:val="28"/>
          <w:szCs w:val="28"/>
        </w:rPr>
        <w:t>三、知识产权</w:t>
      </w:r>
    </w:p>
    <w:p w:rsidR="00B7596E" w:rsidRDefault="00204D38">
      <w:pPr>
        <w:jc w:val="left"/>
        <w:rPr>
          <w:rFonts w:ascii="ˎ̥" w:hAnsi="ˎ̥" w:hint="eastAsia"/>
          <w:color w:val="2A2A2A"/>
          <w:sz w:val="28"/>
          <w:szCs w:val="28"/>
        </w:rPr>
      </w:pPr>
      <w:r>
        <w:rPr>
          <w:rFonts w:ascii="ˎ̥" w:hAnsi="ˎ̥" w:hint="eastAsia"/>
          <w:color w:val="2A2A2A"/>
          <w:sz w:val="28"/>
          <w:szCs w:val="28"/>
        </w:rPr>
        <w:t xml:space="preserve">    </w:t>
      </w:r>
      <w:r>
        <w:rPr>
          <w:rFonts w:ascii="ˎ̥" w:hAnsi="ˎ̥" w:hint="eastAsia"/>
          <w:color w:val="2A2A2A"/>
          <w:sz w:val="28"/>
          <w:szCs w:val="28"/>
        </w:rPr>
        <w:t>乙方进行系统开发过程中形成的软件著作权、专利申请权归甲方所有。</w:t>
      </w:r>
    </w:p>
    <w:p w:rsidR="00B7596E" w:rsidRDefault="00B7596E">
      <w:pPr>
        <w:jc w:val="left"/>
        <w:rPr>
          <w:rFonts w:ascii="ˎ̥" w:hAnsi="ˎ̥" w:hint="eastAsia"/>
          <w:color w:val="2A2A2A"/>
          <w:sz w:val="28"/>
          <w:szCs w:val="28"/>
        </w:rPr>
      </w:pPr>
    </w:p>
    <w:p w:rsidR="00B7596E" w:rsidRDefault="00B7596E">
      <w:pPr>
        <w:jc w:val="left"/>
        <w:rPr>
          <w:rFonts w:ascii="ˎ̥" w:hAnsi="ˎ̥" w:hint="eastAsia"/>
          <w:color w:val="2A2A2A"/>
          <w:sz w:val="28"/>
          <w:szCs w:val="28"/>
        </w:rPr>
      </w:pPr>
    </w:p>
    <w:p w:rsidR="00B7596E" w:rsidRDefault="00B7596E">
      <w:pPr>
        <w:jc w:val="left"/>
        <w:rPr>
          <w:rFonts w:ascii="ˎ̥" w:hAnsi="ˎ̥" w:hint="eastAsia"/>
          <w:color w:val="2A2A2A"/>
          <w:sz w:val="28"/>
          <w:szCs w:val="28"/>
        </w:rPr>
      </w:pPr>
    </w:p>
    <w:p w:rsidR="00B7596E" w:rsidRDefault="00B7596E">
      <w:pPr>
        <w:jc w:val="left"/>
        <w:rPr>
          <w:rFonts w:ascii="ˎ̥" w:hAnsi="ˎ̥" w:hint="eastAsia"/>
          <w:color w:val="2A2A2A"/>
          <w:sz w:val="28"/>
          <w:szCs w:val="28"/>
        </w:rPr>
      </w:pPr>
    </w:p>
    <w:p w:rsidR="00B7596E" w:rsidRDefault="00B7596E">
      <w:pPr>
        <w:jc w:val="left"/>
        <w:rPr>
          <w:rFonts w:ascii="ˎ̥" w:hAnsi="ˎ̥" w:hint="eastAsia"/>
          <w:color w:val="2A2A2A"/>
          <w:sz w:val="28"/>
          <w:szCs w:val="28"/>
        </w:rPr>
      </w:pPr>
    </w:p>
    <w:p w:rsidR="00B7596E" w:rsidRDefault="00B7596E">
      <w:pPr>
        <w:jc w:val="left"/>
        <w:rPr>
          <w:rFonts w:ascii="ˎ̥" w:hAnsi="ˎ̥" w:hint="eastAsia"/>
          <w:color w:val="2A2A2A"/>
          <w:sz w:val="28"/>
          <w:szCs w:val="28"/>
        </w:rPr>
      </w:pPr>
    </w:p>
    <w:p w:rsidR="00B7596E" w:rsidRDefault="00B7596E">
      <w:pPr>
        <w:jc w:val="left"/>
        <w:rPr>
          <w:rFonts w:ascii="ˎ̥" w:hAnsi="ˎ̥" w:hint="eastAsia"/>
          <w:color w:val="2A2A2A"/>
          <w:sz w:val="28"/>
          <w:szCs w:val="28"/>
        </w:rPr>
      </w:pPr>
    </w:p>
    <w:p w:rsidR="00B7596E" w:rsidRDefault="00B7596E">
      <w:pPr>
        <w:jc w:val="left"/>
        <w:rPr>
          <w:rFonts w:ascii="ˎ̥" w:hAnsi="ˎ̥" w:hint="eastAsia"/>
          <w:color w:val="2A2A2A"/>
          <w:sz w:val="28"/>
          <w:szCs w:val="28"/>
        </w:rPr>
      </w:pPr>
    </w:p>
    <w:p w:rsidR="00B7596E" w:rsidRDefault="00B7596E">
      <w:pPr>
        <w:jc w:val="left"/>
        <w:rPr>
          <w:rFonts w:ascii="ˎ̥" w:hAnsi="ˎ̥" w:hint="eastAsia"/>
          <w:color w:val="2A2A2A"/>
          <w:sz w:val="28"/>
          <w:szCs w:val="28"/>
        </w:rPr>
      </w:pPr>
    </w:p>
    <w:p w:rsidR="00B7596E" w:rsidRDefault="00B7596E">
      <w:pPr>
        <w:jc w:val="left"/>
        <w:rPr>
          <w:rFonts w:ascii="ˎ̥" w:hAnsi="ˎ̥" w:hint="eastAsia"/>
          <w:color w:val="2A2A2A"/>
          <w:sz w:val="28"/>
          <w:szCs w:val="28"/>
        </w:rPr>
      </w:pPr>
    </w:p>
    <w:p w:rsidR="00B7596E" w:rsidRDefault="00B7596E">
      <w:pPr>
        <w:jc w:val="left"/>
        <w:rPr>
          <w:rFonts w:ascii="ˎ̥" w:hAnsi="ˎ̥" w:hint="eastAsia"/>
          <w:color w:val="2A2A2A"/>
          <w:sz w:val="28"/>
          <w:szCs w:val="28"/>
        </w:rPr>
      </w:pPr>
    </w:p>
    <w:p w:rsidR="00B7596E" w:rsidRDefault="00B7596E">
      <w:pPr>
        <w:jc w:val="left"/>
        <w:rPr>
          <w:rFonts w:ascii="ˎ̥" w:hAnsi="ˎ̥" w:hint="eastAsia"/>
          <w:color w:val="2A2A2A"/>
          <w:sz w:val="28"/>
          <w:szCs w:val="28"/>
        </w:rPr>
      </w:pPr>
    </w:p>
    <w:p w:rsidR="00B7596E" w:rsidRDefault="00B7596E">
      <w:pPr>
        <w:jc w:val="left"/>
        <w:rPr>
          <w:rFonts w:ascii="ˎ̥" w:hAnsi="ˎ̥" w:hint="eastAsia"/>
          <w:color w:val="2A2A2A"/>
          <w:sz w:val="28"/>
          <w:szCs w:val="28"/>
        </w:rPr>
      </w:pPr>
    </w:p>
    <w:p w:rsidR="00B7596E" w:rsidRDefault="00B7596E">
      <w:pPr>
        <w:jc w:val="left"/>
        <w:rPr>
          <w:rFonts w:ascii="ˎ̥" w:hAnsi="ˎ̥" w:hint="eastAsia"/>
          <w:color w:val="2A2A2A"/>
          <w:sz w:val="28"/>
          <w:szCs w:val="28"/>
        </w:rPr>
      </w:pPr>
    </w:p>
    <w:p w:rsidR="00D56A99" w:rsidRDefault="00D56A99">
      <w:pPr>
        <w:rPr>
          <w:rFonts w:ascii="ˎ̥" w:hAnsi="ˎ̥" w:hint="eastAsia"/>
          <w:b/>
          <w:color w:val="2A2A2A"/>
          <w:sz w:val="28"/>
          <w:szCs w:val="28"/>
        </w:rPr>
      </w:pPr>
    </w:p>
    <w:p w:rsidR="00D56A99" w:rsidRDefault="00D56A99">
      <w:pPr>
        <w:rPr>
          <w:rFonts w:ascii="ˎ̥" w:hAnsi="ˎ̥" w:hint="eastAsia"/>
          <w:b/>
          <w:color w:val="2A2A2A"/>
          <w:sz w:val="28"/>
          <w:szCs w:val="28"/>
        </w:rPr>
      </w:pPr>
    </w:p>
    <w:p w:rsidR="00B7596E" w:rsidRDefault="00204D38">
      <w:pPr>
        <w:rPr>
          <w:b/>
          <w:sz w:val="28"/>
          <w:szCs w:val="28"/>
        </w:rPr>
      </w:pPr>
      <w:r>
        <w:rPr>
          <w:rFonts w:ascii="ˎ̥" w:hAnsi="ˎ̥" w:hint="eastAsia"/>
          <w:b/>
          <w:color w:val="2A2A2A"/>
          <w:sz w:val="28"/>
          <w:szCs w:val="28"/>
        </w:rPr>
        <w:lastRenderedPageBreak/>
        <w:t>附件</w:t>
      </w:r>
      <w:r>
        <w:rPr>
          <w:rFonts w:ascii="ˎ̥" w:hAnsi="ˎ̥" w:hint="eastAsia"/>
          <w:b/>
          <w:color w:val="2A2A2A"/>
          <w:sz w:val="28"/>
          <w:szCs w:val="28"/>
        </w:rPr>
        <w:t xml:space="preserve">1 </w:t>
      </w:r>
      <w:r>
        <w:rPr>
          <w:rFonts w:ascii="ˎ̥" w:hAnsi="ˎ̥" w:hint="eastAsia"/>
          <w:b/>
          <w:color w:val="2A2A2A"/>
          <w:kern w:val="0"/>
          <w:sz w:val="28"/>
          <w:szCs w:val="28"/>
        </w:rPr>
        <w:t>“</w:t>
      </w:r>
      <w:r>
        <w:rPr>
          <w:rFonts w:hint="eastAsia"/>
          <w:b/>
          <w:kern w:val="0"/>
          <w:sz w:val="28"/>
          <w:szCs w:val="28"/>
        </w:rPr>
        <w:t>水泥对比验证检验数据共享平台系统</w:t>
      </w:r>
      <w:r>
        <w:rPr>
          <w:rFonts w:ascii="ˎ̥" w:hAnsi="ˎ̥" w:hint="eastAsia"/>
          <w:b/>
          <w:color w:val="2A2A2A"/>
          <w:kern w:val="0"/>
          <w:sz w:val="28"/>
          <w:szCs w:val="28"/>
        </w:rPr>
        <w:t>”</w:t>
      </w:r>
      <w:r>
        <w:rPr>
          <w:rFonts w:hint="eastAsia"/>
          <w:b/>
          <w:kern w:val="0"/>
          <w:sz w:val="28"/>
          <w:szCs w:val="28"/>
        </w:rPr>
        <w:t>软件系统开发需求</w:t>
      </w:r>
    </w:p>
    <w:p w:rsidR="00B7596E" w:rsidRDefault="00204D38">
      <w:pPr>
        <w:pStyle w:val="1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管理员（检测机构，数据录入者）</w:t>
      </w:r>
    </w:p>
    <w:p w:rsidR="00B7596E" w:rsidRDefault="00204D3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、输入数据种类：报告编号、产品名称、生产日期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批号、商标、规格型号、送样人、样品数量、生产单位、生产单位地址、企业规模（去年销售额）、邮编、联系电话、检验日期、检验依据、检验结论（检验项目、技术要求、单位、检验结果、单项评定（共</w:t>
      </w: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</w:rPr>
        <w:t>项检验项目，检验项目具体根据附表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确定））</w:t>
      </w:r>
    </w:p>
    <w:p w:rsidR="00B7596E" w:rsidRDefault="00204D3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共计约</w:t>
      </w:r>
      <w:r>
        <w:rPr>
          <w:rFonts w:hint="eastAsia"/>
          <w:sz w:val="28"/>
          <w:szCs w:val="28"/>
        </w:rPr>
        <w:t>15-20</w:t>
      </w:r>
      <w:r>
        <w:rPr>
          <w:rFonts w:hint="eastAsia"/>
          <w:sz w:val="28"/>
          <w:szCs w:val="28"/>
        </w:rPr>
        <w:t>个输入字段。</w:t>
      </w:r>
    </w:p>
    <w:p w:rsidR="00B7596E" w:rsidRDefault="00204D3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、管理员需要的统计报表：</w:t>
      </w:r>
    </w:p>
    <w:p w:rsidR="00B7596E" w:rsidRPr="00FD5D9A" w:rsidRDefault="00204D38">
      <w:pPr>
        <w:spacing w:line="360" w:lineRule="auto"/>
        <w:ind w:firstLineChars="200" w:firstLine="560"/>
        <w:rPr>
          <w:color w:val="1F497D" w:themeColor="text2"/>
          <w:sz w:val="28"/>
          <w:szCs w:val="28"/>
        </w:rPr>
      </w:pPr>
      <w:r w:rsidRPr="00FD5D9A">
        <w:rPr>
          <w:rFonts w:hint="eastAsia"/>
          <w:color w:val="1F497D" w:themeColor="text2"/>
          <w:sz w:val="28"/>
          <w:szCs w:val="28"/>
        </w:rPr>
        <w:t>（</w:t>
      </w:r>
      <w:r w:rsidRPr="00FD5D9A">
        <w:rPr>
          <w:rFonts w:hint="eastAsia"/>
          <w:color w:val="1F497D" w:themeColor="text2"/>
          <w:sz w:val="28"/>
          <w:szCs w:val="28"/>
        </w:rPr>
        <w:t>1</w:t>
      </w:r>
      <w:r w:rsidRPr="00FD5D9A">
        <w:rPr>
          <w:rFonts w:hint="eastAsia"/>
          <w:color w:val="1F497D" w:themeColor="text2"/>
          <w:sz w:val="28"/>
          <w:szCs w:val="28"/>
        </w:rPr>
        <w:t>）查看单个检验项目中所有企业“检验结果”数据的最大值、最小值和平均值，包括</w:t>
      </w:r>
      <w:bookmarkStart w:id="14" w:name="OLE_LINK7"/>
      <w:bookmarkStart w:id="15" w:name="OLE_LINK8"/>
      <w:r w:rsidRPr="00FD5D9A">
        <w:rPr>
          <w:rFonts w:hint="eastAsia"/>
          <w:b/>
          <w:color w:val="1F497D" w:themeColor="text2"/>
          <w:sz w:val="28"/>
          <w:szCs w:val="28"/>
        </w:rPr>
        <w:t>检验机构出具的数据</w:t>
      </w:r>
      <w:r w:rsidRPr="00FD5D9A">
        <w:rPr>
          <w:rFonts w:hint="eastAsia"/>
          <w:color w:val="1F497D" w:themeColor="text2"/>
          <w:sz w:val="28"/>
          <w:szCs w:val="28"/>
        </w:rPr>
        <w:t>及</w:t>
      </w:r>
      <w:r w:rsidRPr="00FD5D9A">
        <w:rPr>
          <w:rFonts w:hint="eastAsia"/>
          <w:b/>
          <w:color w:val="1F497D" w:themeColor="text2"/>
          <w:sz w:val="28"/>
          <w:szCs w:val="28"/>
        </w:rPr>
        <w:t>企业自行报送的数据。</w:t>
      </w:r>
      <w:bookmarkEnd w:id="14"/>
      <w:bookmarkEnd w:id="15"/>
    </w:p>
    <w:p w:rsidR="00B7596E" w:rsidRPr="008B22BA" w:rsidRDefault="00204D38">
      <w:pPr>
        <w:spacing w:line="360" w:lineRule="auto"/>
        <w:ind w:firstLineChars="200" w:firstLine="560"/>
        <w:rPr>
          <w:sz w:val="28"/>
          <w:szCs w:val="28"/>
        </w:rPr>
      </w:pPr>
      <w:r w:rsidRPr="008B22BA">
        <w:rPr>
          <w:rFonts w:hint="eastAsia"/>
          <w:sz w:val="28"/>
          <w:szCs w:val="28"/>
        </w:rPr>
        <w:t>（</w:t>
      </w:r>
      <w:r w:rsidRPr="008B22BA">
        <w:rPr>
          <w:rFonts w:hint="eastAsia"/>
          <w:sz w:val="28"/>
          <w:szCs w:val="28"/>
        </w:rPr>
        <w:t>2</w:t>
      </w:r>
      <w:r w:rsidRPr="008B22BA">
        <w:rPr>
          <w:rFonts w:hint="eastAsia"/>
          <w:sz w:val="28"/>
          <w:szCs w:val="28"/>
        </w:rPr>
        <w:t>）查看单个检验项目中企业同种规格型号产品的“检验结果”的</w:t>
      </w:r>
      <w:r w:rsidRPr="008B22BA">
        <w:rPr>
          <w:rFonts w:hint="eastAsia"/>
          <w:b/>
          <w:sz w:val="28"/>
          <w:szCs w:val="28"/>
        </w:rPr>
        <w:t>历次数据趋势</w:t>
      </w:r>
      <w:r w:rsidRPr="008B22BA">
        <w:rPr>
          <w:rFonts w:hint="eastAsia"/>
          <w:sz w:val="28"/>
          <w:szCs w:val="28"/>
        </w:rPr>
        <w:t>，包括检验机构出具的数据及企业自行报送的数据；趋势图（标注出技术要求限量值）。</w:t>
      </w:r>
    </w:p>
    <w:p w:rsidR="00B7596E" w:rsidRPr="008B22BA" w:rsidRDefault="00204D38">
      <w:pPr>
        <w:spacing w:line="360" w:lineRule="auto"/>
        <w:ind w:firstLineChars="200" w:firstLine="560"/>
        <w:rPr>
          <w:sz w:val="28"/>
          <w:szCs w:val="28"/>
        </w:rPr>
      </w:pPr>
      <w:r w:rsidRPr="008B22BA">
        <w:rPr>
          <w:rFonts w:hint="eastAsia"/>
          <w:sz w:val="28"/>
          <w:szCs w:val="28"/>
        </w:rPr>
        <w:t>（</w:t>
      </w:r>
      <w:r w:rsidRPr="008B22BA">
        <w:rPr>
          <w:rFonts w:hint="eastAsia"/>
          <w:sz w:val="28"/>
          <w:szCs w:val="28"/>
        </w:rPr>
        <w:t>3</w:t>
      </w:r>
      <w:r w:rsidRPr="008B22BA">
        <w:rPr>
          <w:rFonts w:hint="eastAsia"/>
          <w:sz w:val="28"/>
          <w:szCs w:val="28"/>
        </w:rPr>
        <w:t>）查看产品类别和规格型号的统计数据（表格形式和饼状图），数量和百分比。</w:t>
      </w:r>
    </w:p>
    <w:p w:rsidR="00B7596E" w:rsidRPr="008B22BA" w:rsidRDefault="00204D38">
      <w:pPr>
        <w:spacing w:line="360" w:lineRule="auto"/>
        <w:ind w:firstLineChars="200" w:firstLine="560"/>
        <w:rPr>
          <w:sz w:val="28"/>
          <w:szCs w:val="28"/>
        </w:rPr>
      </w:pPr>
      <w:r w:rsidRPr="008B22BA">
        <w:rPr>
          <w:rFonts w:hint="eastAsia"/>
          <w:sz w:val="28"/>
          <w:szCs w:val="28"/>
        </w:rPr>
        <w:t>（</w:t>
      </w:r>
      <w:r w:rsidRPr="008B22BA">
        <w:rPr>
          <w:rFonts w:hint="eastAsia"/>
          <w:sz w:val="28"/>
          <w:szCs w:val="28"/>
        </w:rPr>
        <w:t>4</w:t>
      </w:r>
      <w:r w:rsidRPr="008B22BA">
        <w:rPr>
          <w:rFonts w:hint="eastAsia"/>
          <w:sz w:val="28"/>
          <w:szCs w:val="28"/>
        </w:rPr>
        <w:t>）查看企业的产地，统计数据（表格、柱状图、地图标注）</w:t>
      </w:r>
    </w:p>
    <w:p w:rsidR="00B7596E" w:rsidRPr="008B22BA" w:rsidRDefault="00204D38">
      <w:pPr>
        <w:spacing w:line="360" w:lineRule="auto"/>
        <w:ind w:firstLineChars="200" w:firstLine="560"/>
        <w:rPr>
          <w:sz w:val="28"/>
          <w:szCs w:val="28"/>
        </w:rPr>
      </w:pPr>
      <w:r w:rsidRPr="008B22BA">
        <w:rPr>
          <w:rFonts w:hint="eastAsia"/>
          <w:sz w:val="28"/>
          <w:szCs w:val="28"/>
        </w:rPr>
        <w:t>（</w:t>
      </w:r>
      <w:r w:rsidRPr="008B22BA">
        <w:rPr>
          <w:rFonts w:hint="eastAsia"/>
          <w:sz w:val="28"/>
          <w:szCs w:val="28"/>
        </w:rPr>
        <w:t>5</w:t>
      </w:r>
      <w:r w:rsidRPr="008B22BA">
        <w:rPr>
          <w:rFonts w:hint="eastAsia"/>
          <w:sz w:val="28"/>
          <w:szCs w:val="28"/>
        </w:rPr>
        <w:t>）查看</w:t>
      </w:r>
      <w:r w:rsidRPr="008B22BA">
        <w:rPr>
          <w:rFonts w:hint="eastAsia"/>
          <w:b/>
          <w:sz w:val="28"/>
          <w:szCs w:val="28"/>
        </w:rPr>
        <w:t>企业的检测数据，并给出偏差，偏差的限量值</w:t>
      </w:r>
    </w:p>
    <w:p w:rsidR="00B7596E" w:rsidRPr="008B22BA" w:rsidRDefault="00204D38">
      <w:pPr>
        <w:spacing w:line="360" w:lineRule="auto"/>
        <w:ind w:firstLineChars="200" w:firstLine="560"/>
        <w:rPr>
          <w:sz w:val="28"/>
          <w:szCs w:val="28"/>
        </w:rPr>
      </w:pPr>
      <w:r w:rsidRPr="008B22BA">
        <w:rPr>
          <w:rFonts w:hint="eastAsia"/>
          <w:sz w:val="28"/>
          <w:szCs w:val="28"/>
        </w:rPr>
        <w:t>（</w:t>
      </w:r>
      <w:r w:rsidRPr="008B22BA">
        <w:rPr>
          <w:rFonts w:hint="eastAsia"/>
          <w:sz w:val="28"/>
          <w:szCs w:val="28"/>
        </w:rPr>
        <w:t>6</w:t>
      </w:r>
      <w:r w:rsidRPr="008B22BA">
        <w:rPr>
          <w:rFonts w:hint="eastAsia"/>
          <w:sz w:val="28"/>
          <w:szCs w:val="28"/>
        </w:rPr>
        <w:t>）查看企业基本信息，附表</w:t>
      </w:r>
      <w:r w:rsidRPr="008B22BA">
        <w:rPr>
          <w:rFonts w:hint="eastAsia"/>
          <w:sz w:val="28"/>
          <w:szCs w:val="28"/>
        </w:rPr>
        <w:t>1</w:t>
      </w:r>
      <w:r w:rsidRPr="008B22BA">
        <w:rPr>
          <w:rFonts w:hint="eastAsia"/>
          <w:sz w:val="28"/>
          <w:szCs w:val="28"/>
        </w:rPr>
        <w:t>的内容。</w:t>
      </w:r>
    </w:p>
    <w:p w:rsidR="00B7596E" w:rsidRDefault="00204D38">
      <w:pPr>
        <w:pStyle w:val="1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生产企业</w:t>
      </w:r>
    </w:p>
    <w:p w:rsidR="00B7596E" w:rsidRDefault="00204D3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、输入数据：</w:t>
      </w:r>
    </w:p>
    <w:p w:rsidR="00B7596E" w:rsidRPr="008B22BA" w:rsidRDefault="00204D38">
      <w:pPr>
        <w:spacing w:line="360" w:lineRule="auto"/>
        <w:ind w:firstLineChars="200" w:firstLine="560"/>
        <w:rPr>
          <w:sz w:val="28"/>
          <w:szCs w:val="28"/>
        </w:rPr>
      </w:pPr>
      <w:r w:rsidRPr="008B22BA">
        <w:rPr>
          <w:rFonts w:hint="eastAsia"/>
          <w:sz w:val="28"/>
          <w:szCs w:val="28"/>
        </w:rPr>
        <w:t>（</w:t>
      </w:r>
      <w:r w:rsidRPr="008B22BA">
        <w:rPr>
          <w:rFonts w:hint="eastAsia"/>
          <w:sz w:val="28"/>
          <w:szCs w:val="28"/>
        </w:rPr>
        <w:t>1</w:t>
      </w:r>
      <w:r w:rsidRPr="008B22BA">
        <w:rPr>
          <w:rFonts w:hint="eastAsia"/>
          <w:sz w:val="28"/>
          <w:szCs w:val="28"/>
        </w:rPr>
        <w:t>）录入产品检验相关信息：报告编号、产品名称、生产日期</w:t>
      </w:r>
      <w:r w:rsidRPr="008B22BA">
        <w:rPr>
          <w:rFonts w:hint="eastAsia"/>
          <w:sz w:val="28"/>
          <w:szCs w:val="28"/>
        </w:rPr>
        <w:t>/</w:t>
      </w:r>
      <w:r w:rsidRPr="008B22BA">
        <w:rPr>
          <w:rFonts w:hint="eastAsia"/>
          <w:sz w:val="28"/>
          <w:szCs w:val="28"/>
        </w:rPr>
        <w:lastRenderedPageBreak/>
        <w:t>批号、商标、规格型号、送样人、样品数量、生产单位、生产单位地址、企业规模（去年销售额）、邮编、联系电话、检验日期、检验依据、检验结论、（检验项目、技术要求、单位、检验结果、单项评定（共</w:t>
      </w:r>
      <w:r w:rsidRPr="008B22BA">
        <w:rPr>
          <w:rFonts w:hint="eastAsia"/>
          <w:sz w:val="28"/>
          <w:szCs w:val="28"/>
        </w:rPr>
        <w:t>17</w:t>
      </w:r>
      <w:r w:rsidRPr="008B22BA">
        <w:rPr>
          <w:rFonts w:hint="eastAsia"/>
          <w:sz w:val="28"/>
          <w:szCs w:val="28"/>
        </w:rPr>
        <w:t>项检验项目，具体根据附表</w:t>
      </w:r>
      <w:r w:rsidRPr="008B22BA">
        <w:rPr>
          <w:rFonts w:hint="eastAsia"/>
          <w:sz w:val="28"/>
          <w:szCs w:val="28"/>
        </w:rPr>
        <w:t>2</w:t>
      </w:r>
      <w:r w:rsidRPr="008B22BA">
        <w:rPr>
          <w:rFonts w:hint="eastAsia"/>
          <w:sz w:val="28"/>
          <w:szCs w:val="28"/>
        </w:rPr>
        <w:t>、</w:t>
      </w:r>
      <w:r w:rsidRPr="008B22BA">
        <w:rPr>
          <w:rFonts w:hint="eastAsia"/>
          <w:sz w:val="28"/>
          <w:szCs w:val="28"/>
        </w:rPr>
        <w:t>3</w:t>
      </w:r>
      <w:r w:rsidRPr="008B22BA">
        <w:rPr>
          <w:rFonts w:hint="eastAsia"/>
          <w:sz w:val="28"/>
          <w:szCs w:val="28"/>
        </w:rPr>
        <w:t>确定），其中检测数据是指企业自己的检测数据。）</w:t>
      </w:r>
    </w:p>
    <w:p w:rsidR="00B7596E" w:rsidRPr="008B22BA" w:rsidRDefault="00204D38">
      <w:pPr>
        <w:spacing w:line="360" w:lineRule="auto"/>
        <w:ind w:firstLineChars="200" w:firstLine="560"/>
        <w:rPr>
          <w:sz w:val="28"/>
          <w:szCs w:val="28"/>
        </w:rPr>
      </w:pPr>
      <w:r w:rsidRPr="008B22BA">
        <w:rPr>
          <w:rFonts w:hint="eastAsia"/>
          <w:sz w:val="28"/>
          <w:szCs w:val="28"/>
        </w:rPr>
        <w:t>（</w:t>
      </w:r>
      <w:r w:rsidRPr="008B22BA">
        <w:rPr>
          <w:rFonts w:hint="eastAsia"/>
          <w:sz w:val="28"/>
          <w:szCs w:val="28"/>
        </w:rPr>
        <w:t>2</w:t>
      </w:r>
      <w:r w:rsidRPr="008B22BA">
        <w:rPr>
          <w:rFonts w:hint="eastAsia"/>
          <w:sz w:val="28"/>
          <w:szCs w:val="28"/>
        </w:rPr>
        <w:t>）录入企业基本信息：内容见附表</w:t>
      </w:r>
      <w:r w:rsidRPr="008B22BA">
        <w:rPr>
          <w:rFonts w:hint="eastAsia"/>
          <w:sz w:val="28"/>
          <w:szCs w:val="28"/>
        </w:rPr>
        <w:t>1</w:t>
      </w:r>
      <w:r w:rsidRPr="008B22BA">
        <w:rPr>
          <w:rFonts w:hint="eastAsia"/>
          <w:sz w:val="28"/>
          <w:szCs w:val="28"/>
        </w:rPr>
        <w:t>，每年年初填写一次，该表格可以导出成</w:t>
      </w:r>
      <w:r w:rsidRPr="008B22BA">
        <w:rPr>
          <w:rFonts w:hint="eastAsia"/>
          <w:sz w:val="28"/>
          <w:szCs w:val="28"/>
        </w:rPr>
        <w:t>PDF</w:t>
      </w:r>
      <w:r w:rsidRPr="008B22BA">
        <w:rPr>
          <w:rFonts w:hint="eastAsia"/>
          <w:sz w:val="28"/>
          <w:szCs w:val="28"/>
        </w:rPr>
        <w:t>或者</w:t>
      </w:r>
      <w:r w:rsidRPr="008B22BA">
        <w:rPr>
          <w:rFonts w:hint="eastAsia"/>
          <w:sz w:val="28"/>
          <w:szCs w:val="28"/>
        </w:rPr>
        <w:t>Word</w:t>
      </w:r>
      <w:r w:rsidRPr="008B22BA">
        <w:rPr>
          <w:rFonts w:hint="eastAsia"/>
          <w:sz w:val="28"/>
          <w:szCs w:val="28"/>
        </w:rPr>
        <w:t>或</w:t>
      </w:r>
      <w:r w:rsidRPr="008B22BA">
        <w:rPr>
          <w:rFonts w:hint="eastAsia"/>
          <w:sz w:val="28"/>
          <w:szCs w:val="28"/>
        </w:rPr>
        <w:t>Excel</w:t>
      </w:r>
      <w:r w:rsidRPr="008B22BA">
        <w:rPr>
          <w:rFonts w:hint="eastAsia"/>
          <w:sz w:val="28"/>
          <w:szCs w:val="28"/>
        </w:rPr>
        <w:t>表格（企业和管理员皆可查看）。</w:t>
      </w:r>
    </w:p>
    <w:p w:rsidR="00B7596E" w:rsidRPr="008B22BA" w:rsidRDefault="00204D38">
      <w:pPr>
        <w:spacing w:line="360" w:lineRule="auto"/>
        <w:ind w:firstLineChars="200" w:firstLine="560"/>
        <w:rPr>
          <w:sz w:val="28"/>
          <w:szCs w:val="28"/>
        </w:rPr>
      </w:pPr>
      <w:r w:rsidRPr="008B22BA">
        <w:rPr>
          <w:rFonts w:hint="eastAsia"/>
          <w:sz w:val="28"/>
          <w:szCs w:val="28"/>
        </w:rPr>
        <w:t>2</w:t>
      </w:r>
      <w:r w:rsidRPr="008B22BA">
        <w:rPr>
          <w:rFonts w:hint="eastAsia"/>
          <w:sz w:val="28"/>
          <w:szCs w:val="28"/>
        </w:rPr>
        <w:t>、生产企业需要的统计报表：</w:t>
      </w:r>
    </w:p>
    <w:p w:rsidR="00B7596E" w:rsidRPr="008B22BA" w:rsidRDefault="00204D38">
      <w:pPr>
        <w:spacing w:line="360" w:lineRule="auto"/>
        <w:ind w:firstLineChars="200" w:firstLine="560"/>
        <w:rPr>
          <w:sz w:val="28"/>
          <w:szCs w:val="28"/>
        </w:rPr>
      </w:pPr>
      <w:r w:rsidRPr="008B22BA">
        <w:rPr>
          <w:rFonts w:hint="eastAsia"/>
          <w:sz w:val="28"/>
          <w:szCs w:val="28"/>
        </w:rPr>
        <w:t>（</w:t>
      </w:r>
      <w:r w:rsidRPr="008B22BA">
        <w:rPr>
          <w:rFonts w:hint="eastAsia"/>
          <w:sz w:val="28"/>
          <w:szCs w:val="28"/>
        </w:rPr>
        <w:t>1</w:t>
      </w:r>
      <w:r w:rsidRPr="008B22BA">
        <w:rPr>
          <w:rFonts w:hint="eastAsia"/>
          <w:sz w:val="28"/>
          <w:szCs w:val="28"/>
        </w:rPr>
        <w:t>）查看本企业的结果数据（即企业对应规格型号的产品具体检验项目中的“检验结果”数据），</w:t>
      </w:r>
      <w:r w:rsidRPr="008B22BA">
        <w:rPr>
          <w:rFonts w:hint="eastAsia"/>
          <w:b/>
          <w:sz w:val="28"/>
          <w:szCs w:val="28"/>
        </w:rPr>
        <w:t>不同类型的产品对应不同检验项目</w:t>
      </w:r>
      <w:r w:rsidRPr="008B22BA">
        <w:rPr>
          <w:rFonts w:hint="eastAsia"/>
          <w:sz w:val="28"/>
          <w:szCs w:val="28"/>
        </w:rPr>
        <w:t>，本平台共涉及两种产品，所涉及的检验项目为</w:t>
      </w:r>
      <w:r w:rsidRPr="008B22BA">
        <w:rPr>
          <w:rFonts w:hint="eastAsia"/>
          <w:sz w:val="28"/>
          <w:szCs w:val="28"/>
        </w:rPr>
        <w:t>17</w:t>
      </w:r>
      <w:r w:rsidRPr="008B22BA">
        <w:rPr>
          <w:rFonts w:hint="eastAsia"/>
          <w:sz w:val="28"/>
          <w:szCs w:val="28"/>
        </w:rPr>
        <w:t>项（具体根据附表</w:t>
      </w:r>
      <w:r w:rsidRPr="008B22BA">
        <w:rPr>
          <w:rFonts w:hint="eastAsia"/>
          <w:sz w:val="28"/>
          <w:szCs w:val="28"/>
        </w:rPr>
        <w:t>2</w:t>
      </w:r>
      <w:r w:rsidRPr="008B22BA">
        <w:rPr>
          <w:rFonts w:hint="eastAsia"/>
          <w:sz w:val="28"/>
          <w:szCs w:val="28"/>
        </w:rPr>
        <w:t>、</w:t>
      </w:r>
      <w:r w:rsidRPr="008B22BA">
        <w:rPr>
          <w:rFonts w:hint="eastAsia"/>
          <w:sz w:val="28"/>
          <w:szCs w:val="28"/>
        </w:rPr>
        <w:t>3</w:t>
      </w:r>
      <w:r w:rsidRPr="008B22BA">
        <w:rPr>
          <w:rFonts w:hint="eastAsia"/>
          <w:sz w:val="28"/>
          <w:szCs w:val="28"/>
        </w:rPr>
        <w:t>确定）；并查看该数据和企业自检数据之间的偏差。</w:t>
      </w:r>
    </w:p>
    <w:p w:rsidR="00B7596E" w:rsidRPr="008B22BA" w:rsidRDefault="00204D38">
      <w:pPr>
        <w:spacing w:line="360" w:lineRule="auto"/>
        <w:ind w:firstLineChars="200" w:firstLine="560"/>
        <w:rPr>
          <w:sz w:val="28"/>
          <w:szCs w:val="28"/>
        </w:rPr>
      </w:pPr>
      <w:r w:rsidRPr="008B22BA">
        <w:rPr>
          <w:rFonts w:hint="eastAsia"/>
          <w:sz w:val="28"/>
          <w:szCs w:val="28"/>
        </w:rPr>
        <w:t>（</w:t>
      </w:r>
      <w:r w:rsidRPr="008B22BA">
        <w:rPr>
          <w:rFonts w:hint="eastAsia"/>
          <w:sz w:val="28"/>
          <w:szCs w:val="28"/>
        </w:rPr>
        <w:t>2</w:t>
      </w:r>
      <w:r w:rsidRPr="008B22BA">
        <w:rPr>
          <w:rFonts w:hint="eastAsia"/>
          <w:sz w:val="28"/>
          <w:szCs w:val="28"/>
        </w:rPr>
        <w:t>）查看单个检验项目中企业同种规格型号产品的“检验结果”的历次数据趋势、趋势图（标注出技术要求限量值）。</w:t>
      </w:r>
    </w:p>
    <w:p w:rsidR="00B7596E" w:rsidRDefault="00204D3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）查看检验项目的所有企业数据的平均值（</w:t>
      </w:r>
      <w:r w:rsidRPr="009659B6">
        <w:rPr>
          <w:b/>
          <w:sz w:val="28"/>
          <w:szCs w:val="28"/>
        </w:rPr>
        <w:t>其中的</w:t>
      </w:r>
      <w:r w:rsidRPr="009659B6">
        <w:rPr>
          <w:rFonts w:hint="eastAsia"/>
          <w:b/>
          <w:sz w:val="28"/>
          <w:szCs w:val="28"/>
        </w:rPr>
        <w:t>“平均值”是指每个检验项目的“检验结果”的平均值</w:t>
      </w:r>
      <w:r w:rsidRPr="009659B6">
        <w:rPr>
          <w:rFonts w:hint="eastAsia"/>
          <w:sz w:val="28"/>
          <w:szCs w:val="28"/>
        </w:rPr>
        <w:t>，指检验机构出具的检验结果平均值，</w:t>
      </w:r>
      <w:r>
        <w:rPr>
          <w:rFonts w:hint="eastAsia"/>
          <w:sz w:val="28"/>
          <w:szCs w:val="28"/>
        </w:rPr>
        <w:t>不需要统计企业自行报送的检验结果平均值），但不能看到其他企业的数据。</w:t>
      </w:r>
    </w:p>
    <w:p w:rsidR="00B7596E" w:rsidRDefault="00204D38">
      <w:pPr>
        <w:pStyle w:val="1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监管机构</w:t>
      </w:r>
    </w:p>
    <w:p w:rsidR="00B7596E" w:rsidRPr="008B22BA" w:rsidRDefault="00204D38">
      <w:pPr>
        <w:spacing w:line="360" w:lineRule="auto"/>
        <w:ind w:firstLineChars="200" w:firstLine="560"/>
        <w:rPr>
          <w:sz w:val="28"/>
          <w:szCs w:val="28"/>
        </w:rPr>
      </w:pPr>
      <w:r w:rsidRPr="008B22BA">
        <w:rPr>
          <w:rFonts w:hint="eastAsia"/>
          <w:sz w:val="28"/>
          <w:szCs w:val="28"/>
        </w:rPr>
        <w:t>1</w:t>
      </w:r>
      <w:r w:rsidRPr="008B22BA">
        <w:rPr>
          <w:rFonts w:hint="eastAsia"/>
          <w:sz w:val="28"/>
          <w:szCs w:val="28"/>
        </w:rPr>
        <w:t>、查看单个检验项目中所有企业“检验结果”数据的最大值、最小值和平均值，包括检验机构出具的数据及企业自行报送的数据。</w:t>
      </w:r>
    </w:p>
    <w:p w:rsidR="00B7596E" w:rsidRPr="008B22BA" w:rsidRDefault="00204D38">
      <w:pPr>
        <w:spacing w:line="360" w:lineRule="auto"/>
        <w:ind w:firstLineChars="200" w:firstLine="560"/>
        <w:rPr>
          <w:sz w:val="28"/>
          <w:szCs w:val="28"/>
        </w:rPr>
      </w:pPr>
      <w:r w:rsidRPr="008B22BA">
        <w:rPr>
          <w:rFonts w:hint="eastAsia"/>
          <w:sz w:val="28"/>
          <w:szCs w:val="28"/>
        </w:rPr>
        <w:lastRenderedPageBreak/>
        <w:t>2</w:t>
      </w:r>
      <w:r w:rsidRPr="008B22BA">
        <w:rPr>
          <w:rFonts w:hint="eastAsia"/>
          <w:sz w:val="28"/>
          <w:szCs w:val="28"/>
        </w:rPr>
        <w:t>、查看单个检验项目中企业同种规格型号产品的“检验结果”的历次数据趋势，包括检验机构出具的数据及企业自行报送的数据；趋势图（标注出技术要求限量值）。</w:t>
      </w:r>
    </w:p>
    <w:p w:rsidR="00B7596E" w:rsidRPr="008B22BA" w:rsidRDefault="00204D38">
      <w:pPr>
        <w:spacing w:line="360" w:lineRule="auto"/>
        <w:ind w:firstLineChars="200" w:firstLine="560"/>
        <w:rPr>
          <w:sz w:val="28"/>
          <w:szCs w:val="28"/>
        </w:rPr>
      </w:pPr>
      <w:r w:rsidRPr="008B22BA">
        <w:rPr>
          <w:rFonts w:hint="eastAsia"/>
          <w:sz w:val="28"/>
          <w:szCs w:val="28"/>
        </w:rPr>
        <w:t>3</w:t>
      </w:r>
      <w:r w:rsidRPr="008B22BA">
        <w:rPr>
          <w:rFonts w:hint="eastAsia"/>
          <w:sz w:val="28"/>
          <w:szCs w:val="28"/>
        </w:rPr>
        <w:t>、产品类别和规格型号的统计数据（表格形式和饼状图），数量和百分比。</w:t>
      </w:r>
    </w:p>
    <w:p w:rsidR="00B7596E" w:rsidRPr="008B22BA" w:rsidRDefault="00204D38">
      <w:pPr>
        <w:pStyle w:val="1"/>
        <w:spacing w:line="360" w:lineRule="auto"/>
        <w:ind w:firstLine="560"/>
        <w:rPr>
          <w:sz w:val="28"/>
          <w:szCs w:val="28"/>
        </w:rPr>
      </w:pPr>
      <w:r w:rsidRPr="008B22BA">
        <w:rPr>
          <w:rFonts w:hint="eastAsia"/>
          <w:sz w:val="28"/>
          <w:szCs w:val="28"/>
        </w:rPr>
        <w:t>4</w:t>
      </w:r>
      <w:r w:rsidRPr="008B22BA">
        <w:rPr>
          <w:rFonts w:hint="eastAsia"/>
          <w:sz w:val="28"/>
          <w:szCs w:val="28"/>
        </w:rPr>
        <w:t>、查看企业的产地，统计数据（表格、柱状图、地图标注）</w:t>
      </w:r>
    </w:p>
    <w:p w:rsidR="00B7596E" w:rsidRDefault="00B7596E">
      <w:pPr>
        <w:pStyle w:val="1"/>
        <w:spacing w:line="360" w:lineRule="auto"/>
        <w:ind w:firstLine="560"/>
        <w:rPr>
          <w:sz w:val="28"/>
          <w:szCs w:val="28"/>
        </w:rPr>
      </w:pPr>
    </w:p>
    <w:p w:rsidR="00B7596E" w:rsidRDefault="00B7596E">
      <w:pPr>
        <w:pStyle w:val="1"/>
        <w:spacing w:line="360" w:lineRule="auto"/>
        <w:ind w:firstLine="560"/>
        <w:rPr>
          <w:sz w:val="28"/>
          <w:szCs w:val="28"/>
        </w:rPr>
      </w:pPr>
    </w:p>
    <w:p w:rsidR="00B7596E" w:rsidRDefault="00B7596E">
      <w:pPr>
        <w:pStyle w:val="1"/>
        <w:spacing w:line="360" w:lineRule="auto"/>
        <w:ind w:firstLine="560"/>
        <w:rPr>
          <w:sz w:val="28"/>
          <w:szCs w:val="28"/>
        </w:rPr>
      </w:pPr>
    </w:p>
    <w:p w:rsidR="00B7596E" w:rsidRDefault="00B7596E">
      <w:pPr>
        <w:pStyle w:val="1"/>
        <w:spacing w:line="360" w:lineRule="auto"/>
        <w:ind w:firstLine="560"/>
        <w:rPr>
          <w:sz w:val="28"/>
          <w:szCs w:val="28"/>
        </w:rPr>
      </w:pPr>
    </w:p>
    <w:p w:rsidR="00B7596E" w:rsidRDefault="00B7596E">
      <w:pPr>
        <w:pStyle w:val="1"/>
        <w:spacing w:line="360" w:lineRule="auto"/>
        <w:ind w:firstLine="560"/>
        <w:rPr>
          <w:sz w:val="28"/>
          <w:szCs w:val="28"/>
        </w:rPr>
      </w:pPr>
    </w:p>
    <w:p w:rsidR="00B7596E" w:rsidRDefault="00B7596E">
      <w:pPr>
        <w:pStyle w:val="1"/>
        <w:spacing w:line="360" w:lineRule="auto"/>
        <w:ind w:firstLine="560"/>
        <w:rPr>
          <w:sz w:val="28"/>
          <w:szCs w:val="28"/>
        </w:rPr>
      </w:pPr>
    </w:p>
    <w:p w:rsidR="00B7596E" w:rsidRDefault="00B7596E">
      <w:pPr>
        <w:pStyle w:val="1"/>
        <w:spacing w:line="360" w:lineRule="auto"/>
        <w:ind w:firstLine="560"/>
        <w:rPr>
          <w:sz w:val="28"/>
          <w:szCs w:val="28"/>
        </w:rPr>
      </w:pPr>
    </w:p>
    <w:p w:rsidR="00B7596E" w:rsidRDefault="00B7596E">
      <w:pPr>
        <w:pStyle w:val="1"/>
        <w:spacing w:line="360" w:lineRule="auto"/>
        <w:ind w:firstLine="560"/>
        <w:rPr>
          <w:sz w:val="28"/>
          <w:szCs w:val="28"/>
        </w:rPr>
      </w:pPr>
    </w:p>
    <w:p w:rsidR="00B7596E" w:rsidRDefault="00B7596E">
      <w:pPr>
        <w:pStyle w:val="1"/>
        <w:spacing w:line="360" w:lineRule="auto"/>
        <w:ind w:firstLine="560"/>
        <w:rPr>
          <w:sz w:val="28"/>
          <w:szCs w:val="28"/>
        </w:rPr>
      </w:pPr>
    </w:p>
    <w:p w:rsidR="00B7596E" w:rsidRDefault="00B7596E">
      <w:pPr>
        <w:pStyle w:val="1"/>
        <w:spacing w:line="360" w:lineRule="auto"/>
        <w:ind w:firstLine="560"/>
        <w:rPr>
          <w:sz w:val="28"/>
          <w:szCs w:val="28"/>
        </w:rPr>
      </w:pPr>
    </w:p>
    <w:p w:rsidR="00B7596E" w:rsidRDefault="00B7596E">
      <w:pPr>
        <w:pStyle w:val="1"/>
        <w:spacing w:line="360" w:lineRule="auto"/>
        <w:ind w:firstLine="560"/>
        <w:rPr>
          <w:sz w:val="28"/>
          <w:szCs w:val="28"/>
        </w:rPr>
      </w:pPr>
    </w:p>
    <w:p w:rsidR="00B7596E" w:rsidRDefault="00B7596E">
      <w:pPr>
        <w:pStyle w:val="1"/>
        <w:spacing w:line="360" w:lineRule="auto"/>
        <w:ind w:firstLine="560"/>
        <w:jc w:val="left"/>
        <w:rPr>
          <w:sz w:val="28"/>
          <w:szCs w:val="28"/>
        </w:rPr>
      </w:pPr>
    </w:p>
    <w:p w:rsidR="00B7596E" w:rsidRDefault="00B7596E">
      <w:pPr>
        <w:pStyle w:val="1"/>
        <w:spacing w:line="360" w:lineRule="auto"/>
        <w:ind w:firstLine="560"/>
        <w:jc w:val="left"/>
        <w:rPr>
          <w:sz w:val="28"/>
          <w:szCs w:val="28"/>
        </w:rPr>
      </w:pPr>
    </w:p>
    <w:p w:rsidR="00B7596E" w:rsidRDefault="00B7596E">
      <w:pPr>
        <w:rPr>
          <w:b/>
          <w:sz w:val="28"/>
          <w:szCs w:val="28"/>
        </w:rPr>
      </w:pPr>
    </w:p>
    <w:p w:rsidR="00D56A99" w:rsidRDefault="00D56A99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7596E" w:rsidRDefault="00204D3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附表</w:t>
      </w:r>
      <w:r>
        <w:rPr>
          <w:rFonts w:hint="eastAsia"/>
          <w:b/>
          <w:sz w:val="28"/>
          <w:szCs w:val="28"/>
        </w:rPr>
        <w:t xml:space="preserve">1  </w:t>
      </w:r>
      <w:r>
        <w:rPr>
          <w:rFonts w:hint="eastAsia"/>
          <w:b/>
          <w:sz w:val="28"/>
          <w:szCs w:val="28"/>
        </w:rPr>
        <w:t>企业基本信息</w:t>
      </w:r>
    </w:p>
    <w:p w:rsidR="00B7596E" w:rsidRDefault="00B7596E">
      <w:pPr>
        <w:rPr>
          <w:b/>
          <w:sz w:val="28"/>
          <w:szCs w:val="28"/>
        </w:rPr>
      </w:pPr>
    </w:p>
    <w:tbl>
      <w:tblPr>
        <w:tblW w:w="10190" w:type="dxa"/>
        <w:jc w:val="center"/>
        <w:tblLayout w:type="fixed"/>
        <w:tblLook w:val="04A0" w:firstRow="1" w:lastRow="0" w:firstColumn="1" w:lastColumn="0" w:noHBand="0" w:noVBand="1"/>
      </w:tblPr>
      <w:tblGrid>
        <w:gridCol w:w="1199"/>
        <w:gridCol w:w="280"/>
        <w:gridCol w:w="349"/>
        <w:gridCol w:w="371"/>
        <w:gridCol w:w="3780"/>
        <w:gridCol w:w="180"/>
        <w:gridCol w:w="452"/>
        <w:gridCol w:w="1188"/>
        <w:gridCol w:w="880"/>
        <w:gridCol w:w="1511"/>
      </w:tblGrid>
      <w:tr w:rsidR="00B7596E">
        <w:trPr>
          <w:trHeight w:val="375"/>
          <w:jc w:val="center"/>
        </w:trPr>
        <w:tc>
          <w:tcPr>
            <w:tcW w:w="21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596E" w:rsidRDefault="00204D38">
            <w:pPr>
              <w:pStyle w:val="a9"/>
              <w:spacing w:before="0" w:beforeAutospacing="0" w:after="0" w:afterAutospacing="0" w:line="280" w:lineRule="exact"/>
              <w:jc w:val="center"/>
              <w:rPr>
                <w:rFonts w:ascii="方正仿宋简体" w:eastAsia="方正仿宋简体"/>
                <w:sz w:val="28"/>
                <w:szCs w:val="28"/>
              </w:rPr>
            </w:pPr>
            <w:r>
              <w:rPr>
                <w:rFonts w:ascii="方正仿宋简体" w:eastAsia="方正仿宋简体" w:hint="eastAsia"/>
                <w:sz w:val="28"/>
                <w:szCs w:val="28"/>
              </w:rPr>
              <w:t>企业名称</w:t>
            </w:r>
          </w:p>
        </w:tc>
        <w:tc>
          <w:tcPr>
            <w:tcW w:w="5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596E" w:rsidRDefault="00B7596E">
            <w:pPr>
              <w:spacing w:line="280" w:lineRule="exact"/>
              <w:ind w:firstLine="108"/>
              <w:rPr>
                <w:rFonts w:ascii="方正仿宋简体" w:eastAsia="方正仿宋简体" w:hAnsi="Arial"/>
                <w:sz w:val="28"/>
                <w:szCs w:val="28"/>
              </w:rPr>
            </w:pPr>
          </w:p>
        </w:tc>
        <w:tc>
          <w:tcPr>
            <w:tcW w:w="2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204D38">
            <w:pPr>
              <w:pStyle w:val="a9"/>
              <w:spacing w:before="0" w:beforeAutospacing="0" w:after="0" w:afterAutospacing="0" w:line="280" w:lineRule="exact"/>
              <w:jc w:val="center"/>
              <w:rPr>
                <w:rFonts w:ascii="方正仿宋简体" w:eastAsia="方正仿宋简体"/>
                <w:sz w:val="28"/>
                <w:szCs w:val="28"/>
              </w:rPr>
            </w:pPr>
            <w:r>
              <w:rPr>
                <w:rFonts w:ascii="方正仿宋简体" w:eastAsia="方正仿宋简体" w:hint="eastAsia"/>
                <w:sz w:val="28"/>
                <w:szCs w:val="28"/>
              </w:rPr>
              <w:t>企业人数：共     人</w:t>
            </w:r>
          </w:p>
        </w:tc>
      </w:tr>
      <w:tr w:rsidR="00B7596E">
        <w:trPr>
          <w:trHeight w:val="514"/>
          <w:jc w:val="center"/>
        </w:trPr>
        <w:tc>
          <w:tcPr>
            <w:tcW w:w="21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596E" w:rsidRDefault="00204D38">
            <w:pPr>
              <w:pStyle w:val="a9"/>
              <w:spacing w:before="0" w:beforeAutospacing="0" w:after="0" w:afterAutospacing="0" w:line="280" w:lineRule="exact"/>
              <w:jc w:val="center"/>
              <w:rPr>
                <w:rFonts w:ascii="方正仿宋简体" w:eastAsia="方正仿宋简体"/>
                <w:sz w:val="21"/>
                <w:szCs w:val="21"/>
              </w:rPr>
            </w:pPr>
            <w:r>
              <w:rPr>
                <w:rFonts w:ascii="方正仿宋简体" w:eastAsia="方正仿宋简体" w:hint="eastAsia"/>
                <w:sz w:val="21"/>
                <w:szCs w:val="21"/>
              </w:rPr>
              <w:t>注册地址</w:t>
            </w:r>
          </w:p>
        </w:tc>
        <w:tc>
          <w:tcPr>
            <w:tcW w:w="79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596E" w:rsidRDefault="00204D38">
            <w:pPr>
              <w:spacing w:line="280" w:lineRule="exact"/>
              <w:ind w:leftChars="-45" w:left="-94" w:firstLineChars="544" w:firstLine="1142"/>
              <w:rPr>
                <w:rFonts w:ascii="方正仿宋简体" w:eastAsia="方正仿宋简体" w:hAnsi="宋体"/>
                <w:szCs w:val="21"/>
              </w:rPr>
            </w:pPr>
            <w:r>
              <w:rPr>
                <w:rFonts w:ascii="方正仿宋简体" w:eastAsia="方正仿宋简体" w:hAnsi="宋体" w:hint="eastAsia"/>
                <w:szCs w:val="21"/>
              </w:rPr>
              <w:t>省（直辖市、自治区）         市          县</w:t>
            </w:r>
          </w:p>
        </w:tc>
      </w:tr>
      <w:tr w:rsidR="00B7596E">
        <w:trPr>
          <w:trHeight w:val="422"/>
          <w:jc w:val="center"/>
        </w:trPr>
        <w:tc>
          <w:tcPr>
            <w:tcW w:w="21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596E" w:rsidRDefault="00204D38">
            <w:pPr>
              <w:pStyle w:val="a9"/>
              <w:spacing w:before="0" w:beforeAutospacing="0" w:after="0" w:afterAutospacing="0" w:line="280" w:lineRule="exact"/>
              <w:jc w:val="center"/>
              <w:rPr>
                <w:rFonts w:ascii="方正仿宋简体" w:eastAsia="方正仿宋简体"/>
                <w:sz w:val="21"/>
                <w:szCs w:val="21"/>
              </w:rPr>
            </w:pPr>
            <w:r>
              <w:rPr>
                <w:rFonts w:ascii="方正仿宋简体" w:eastAsia="方正仿宋简体" w:hint="eastAsia"/>
                <w:sz w:val="21"/>
                <w:szCs w:val="21"/>
              </w:rPr>
              <w:t>生产状况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596E" w:rsidRDefault="00204D38">
            <w:pPr>
              <w:spacing w:line="280" w:lineRule="exact"/>
              <w:ind w:firstLineChars="100" w:firstLine="210"/>
              <w:rPr>
                <w:rFonts w:ascii="方正仿宋简体" w:eastAsia="方正仿宋简体" w:hAnsi="宋体"/>
              </w:rPr>
            </w:pPr>
            <w:r>
              <w:rPr>
                <w:rFonts w:ascii="方正仿宋简体" w:eastAsia="方正仿宋简体" w:hAnsi="宋体" w:hint="eastAsia"/>
              </w:rPr>
              <w:t>□</w:t>
            </w:r>
            <w:r>
              <w:rPr>
                <w:rFonts w:ascii="方正仿宋简体" w:eastAsia="方正仿宋简体" w:hAnsi="宋体" w:hint="eastAsia"/>
                <w:szCs w:val="21"/>
              </w:rPr>
              <w:t xml:space="preserve">持续生产 </w:t>
            </w:r>
            <w:r>
              <w:rPr>
                <w:rFonts w:ascii="方正仿宋简体" w:eastAsia="方正仿宋简体" w:hAnsi="宋体" w:hint="eastAsia"/>
              </w:rPr>
              <w:t xml:space="preserve">  □</w:t>
            </w:r>
            <w:r>
              <w:rPr>
                <w:rFonts w:ascii="方正仿宋简体" w:eastAsia="方正仿宋简体" w:hAnsi="宋体" w:hint="eastAsia"/>
                <w:szCs w:val="21"/>
              </w:rPr>
              <w:t>间歇生产</w:t>
            </w:r>
            <w:r>
              <w:rPr>
                <w:rFonts w:ascii="方正仿宋简体" w:eastAsia="方正仿宋简体" w:hAnsi="宋体" w:hint="eastAsia"/>
              </w:rPr>
              <w:t xml:space="preserve">   □</w:t>
            </w:r>
            <w:r>
              <w:rPr>
                <w:rFonts w:ascii="方正仿宋简体" w:eastAsia="方正仿宋简体" w:hAnsi="宋体" w:hint="eastAsia"/>
                <w:szCs w:val="21"/>
              </w:rPr>
              <w:t>停产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204D38">
            <w:pPr>
              <w:spacing w:line="280" w:lineRule="exact"/>
              <w:jc w:val="center"/>
              <w:rPr>
                <w:rFonts w:ascii="方正仿宋简体" w:eastAsia="方正仿宋简体" w:hAnsi="宋体"/>
              </w:rPr>
            </w:pPr>
            <w:r>
              <w:rPr>
                <w:rFonts w:ascii="方正仿宋简体" w:eastAsia="方正仿宋简体" w:hAnsi="宋体" w:hint="eastAsia"/>
              </w:rPr>
              <w:t>生产设备开机率%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spacing w:line="280" w:lineRule="exact"/>
              <w:jc w:val="center"/>
              <w:rPr>
                <w:rFonts w:ascii="方正仿宋简体" w:eastAsia="方正仿宋简体" w:hAnsi="宋体"/>
              </w:rPr>
            </w:pPr>
          </w:p>
        </w:tc>
      </w:tr>
      <w:tr w:rsidR="00B7596E">
        <w:trPr>
          <w:trHeight w:val="422"/>
          <w:jc w:val="center"/>
        </w:trPr>
        <w:tc>
          <w:tcPr>
            <w:tcW w:w="21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596E" w:rsidRDefault="00204D38">
            <w:pPr>
              <w:pStyle w:val="a9"/>
              <w:spacing w:before="0" w:beforeAutospacing="0" w:after="0" w:afterAutospacing="0" w:line="280" w:lineRule="exact"/>
              <w:jc w:val="center"/>
              <w:rPr>
                <w:rFonts w:ascii="方正仿宋简体" w:eastAsia="方正仿宋简体"/>
                <w:sz w:val="21"/>
                <w:szCs w:val="21"/>
              </w:rPr>
            </w:pPr>
            <w:r>
              <w:rPr>
                <w:rFonts w:ascii="方正仿宋简体" w:eastAsia="方正仿宋简体" w:hint="eastAsia"/>
                <w:sz w:val="21"/>
                <w:szCs w:val="21"/>
              </w:rPr>
              <w:t>生产线类型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596E" w:rsidRDefault="00B7596E">
            <w:pPr>
              <w:spacing w:line="280" w:lineRule="exact"/>
              <w:ind w:firstLineChars="100" w:firstLine="210"/>
              <w:rPr>
                <w:rFonts w:ascii="方正仿宋简体" w:eastAsia="方正仿宋简体" w:hAnsi="宋体"/>
              </w:rPr>
            </w:pP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204D38">
            <w:pPr>
              <w:spacing w:line="280" w:lineRule="exact"/>
              <w:jc w:val="center"/>
              <w:rPr>
                <w:rFonts w:ascii="方正仿宋简体" w:eastAsia="方正仿宋简体" w:hAnsi="宋体"/>
              </w:rPr>
            </w:pPr>
            <w:r>
              <w:rPr>
                <w:rFonts w:ascii="方正仿宋简体" w:eastAsia="方正仿宋简体" w:hAnsi="宋体" w:hint="eastAsia"/>
              </w:rPr>
              <w:t>生产线数量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spacing w:line="280" w:lineRule="exact"/>
              <w:jc w:val="center"/>
              <w:rPr>
                <w:rFonts w:ascii="方正仿宋简体" w:eastAsia="方正仿宋简体" w:hAnsi="宋体"/>
              </w:rPr>
            </w:pPr>
          </w:p>
        </w:tc>
      </w:tr>
      <w:tr w:rsidR="00B7596E">
        <w:trPr>
          <w:trHeight w:val="428"/>
          <w:jc w:val="center"/>
        </w:trPr>
        <w:tc>
          <w:tcPr>
            <w:tcW w:w="21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596E" w:rsidRDefault="00204D38">
            <w:pPr>
              <w:pStyle w:val="a9"/>
              <w:spacing w:before="0" w:beforeAutospacing="0" w:after="0" w:afterAutospacing="0" w:line="280" w:lineRule="exact"/>
              <w:jc w:val="center"/>
              <w:rPr>
                <w:rFonts w:ascii="方正仿宋简体" w:eastAsia="方正仿宋简体"/>
                <w:sz w:val="21"/>
                <w:szCs w:val="21"/>
              </w:rPr>
            </w:pPr>
            <w:r>
              <w:rPr>
                <w:rFonts w:ascii="方正仿宋简体" w:eastAsia="方正仿宋简体" w:hint="eastAsia"/>
                <w:sz w:val="21"/>
                <w:szCs w:val="21"/>
              </w:rPr>
              <w:t>经济类型</w:t>
            </w:r>
          </w:p>
        </w:tc>
        <w:tc>
          <w:tcPr>
            <w:tcW w:w="79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596E" w:rsidRDefault="00204D38">
            <w:pPr>
              <w:spacing w:line="280" w:lineRule="exact"/>
              <w:ind w:firstLineChars="100" w:firstLine="210"/>
              <w:rPr>
                <w:rFonts w:ascii="方正仿宋简体" w:eastAsia="方正仿宋简体" w:hAnsi="Arial"/>
              </w:rPr>
            </w:pPr>
            <w:bookmarkStart w:id="16" w:name="OLE_LINK1"/>
            <w:r>
              <w:rPr>
                <w:rFonts w:ascii="方正仿宋简体" w:eastAsia="方正仿宋简体" w:hAnsi="宋体" w:hint="eastAsia"/>
              </w:rPr>
              <w:t>□</w:t>
            </w:r>
            <w:r>
              <w:rPr>
                <w:rFonts w:ascii="方正仿宋简体" w:eastAsia="方正仿宋简体" w:hAnsi="宋体" w:hint="eastAsia"/>
                <w:szCs w:val="21"/>
              </w:rPr>
              <w:t xml:space="preserve">国有 </w:t>
            </w:r>
            <w:r>
              <w:rPr>
                <w:rFonts w:ascii="方正仿宋简体" w:eastAsia="方正仿宋简体" w:hAnsi="宋体" w:hint="eastAsia"/>
              </w:rPr>
              <w:t xml:space="preserve"> □</w:t>
            </w:r>
            <w:r>
              <w:rPr>
                <w:rFonts w:ascii="方正仿宋简体" w:eastAsia="方正仿宋简体" w:hAnsi="宋体" w:hint="eastAsia"/>
                <w:szCs w:val="21"/>
              </w:rPr>
              <w:t>集体</w:t>
            </w:r>
            <w:r>
              <w:rPr>
                <w:rFonts w:ascii="方正仿宋简体" w:eastAsia="方正仿宋简体" w:hAnsi="宋体" w:hint="eastAsia"/>
              </w:rPr>
              <w:t xml:space="preserve">  □</w:t>
            </w:r>
            <w:r>
              <w:rPr>
                <w:rFonts w:ascii="方正仿宋简体" w:eastAsia="方正仿宋简体" w:hAnsi="宋体" w:hint="eastAsia"/>
                <w:szCs w:val="21"/>
              </w:rPr>
              <w:t>私营</w:t>
            </w:r>
            <w:bookmarkEnd w:id="16"/>
            <w:r>
              <w:rPr>
                <w:rFonts w:ascii="方正仿宋简体" w:eastAsia="方正仿宋简体" w:hAnsi="宋体" w:hint="eastAsia"/>
              </w:rPr>
              <w:t xml:space="preserve">  □</w:t>
            </w:r>
            <w:r>
              <w:rPr>
                <w:rFonts w:ascii="方正仿宋简体" w:eastAsia="方正仿宋简体" w:hAnsi="宋体" w:hint="eastAsia"/>
                <w:szCs w:val="21"/>
              </w:rPr>
              <w:t>个体</w:t>
            </w:r>
            <w:r>
              <w:rPr>
                <w:rFonts w:ascii="方正仿宋简体" w:eastAsia="方正仿宋简体" w:hAnsi="宋体" w:hint="eastAsia"/>
              </w:rPr>
              <w:t xml:space="preserve">  □</w:t>
            </w:r>
            <w:r>
              <w:rPr>
                <w:rFonts w:ascii="方正仿宋简体" w:eastAsia="方正仿宋简体" w:hAnsi="宋体" w:hint="eastAsia"/>
                <w:szCs w:val="21"/>
              </w:rPr>
              <w:t xml:space="preserve">股份 </w:t>
            </w:r>
            <w:r>
              <w:rPr>
                <w:rFonts w:ascii="方正仿宋简体" w:eastAsia="方正仿宋简体" w:hAnsi="宋体" w:hint="eastAsia"/>
              </w:rPr>
              <w:t xml:space="preserve"> □</w:t>
            </w:r>
            <w:r>
              <w:rPr>
                <w:rFonts w:ascii="方正仿宋简体" w:eastAsia="方正仿宋简体" w:hAnsi="宋体" w:hint="eastAsia"/>
                <w:szCs w:val="21"/>
              </w:rPr>
              <w:t>三资</w:t>
            </w:r>
          </w:p>
        </w:tc>
      </w:tr>
      <w:tr w:rsidR="00B7596E">
        <w:trPr>
          <w:trHeight w:val="323"/>
          <w:jc w:val="center"/>
        </w:trPr>
        <w:tc>
          <w:tcPr>
            <w:tcW w:w="21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596E" w:rsidRDefault="00204D38">
            <w:pPr>
              <w:pStyle w:val="a9"/>
              <w:spacing w:before="0" w:beforeAutospacing="0" w:after="0" w:afterAutospacing="0" w:line="280" w:lineRule="exact"/>
              <w:jc w:val="center"/>
              <w:rPr>
                <w:rFonts w:ascii="方正仿宋简体" w:eastAsia="方正仿宋简体"/>
                <w:sz w:val="21"/>
                <w:szCs w:val="21"/>
              </w:rPr>
            </w:pPr>
            <w:r>
              <w:rPr>
                <w:rFonts w:ascii="方正仿宋简体" w:eastAsia="方正仿宋简体" w:hint="eastAsia"/>
                <w:sz w:val="21"/>
                <w:szCs w:val="21"/>
              </w:rPr>
              <w:t>产量（万吨</w:t>
            </w:r>
            <w:r>
              <w:rPr>
                <w:rFonts w:ascii="方正仿宋简体" w:eastAsia="方正仿宋简体"/>
                <w:sz w:val="21"/>
                <w:szCs w:val="21"/>
              </w:rPr>
              <w:t>）</w:t>
            </w:r>
          </w:p>
        </w:tc>
        <w:tc>
          <w:tcPr>
            <w:tcW w:w="79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596E" w:rsidRDefault="00204D38">
            <w:pPr>
              <w:pStyle w:val="a9"/>
              <w:spacing w:before="0" w:beforeAutospacing="0" w:after="0" w:afterAutospacing="0" w:line="280" w:lineRule="exact"/>
              <w:ind w:firstLineChars="100" w:firstLine="210"/>
              <w:jc w:val="both"/>
              <w:rPr>
                <w:rFonts w:ascii="方正仿宋简体" w:eastAsia="方正仿宋简体"/>
                <w:sz w:val="21"/>
                <w:szCs w:val="21"/>
              </w:rPr>
            </w:pPr>
            <w:r>
              <w:rPr>
                <w:rFonts w:ascii="方正仿宋简体" w:eastAsia="方正仿宋简体" w:hint="eastAsia"/>
                <w:sz w:val="21"/>
                <w:szCs w:val="21"/>
              </w:rPr>
              <w:t>上一年：</w:t>
            </w:r>
          </w:p>
        </w:tc>
      </w:tr>
      <w:tr w:rsidR="00B7596E">
        <w:trPr>
          <w:trHeight w:val="426"/>
          <w:jc w:val="center"/>
        </w:trPr>
        <w:tc>
          <w:tcPr>
            <w:tcW w:w="21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596E" w:rsidRDefault="00204D38">
            <w:pPr>
              <w:pStyle w:val="a9"/>
              <w:spacing w:before="0" w:beforeAutospacing="0" w:after="0" w:afterAutospacing="0" w:line="280" w:lineRule="exact"/>
              <w:jc w:val="center"/>
              <w:rPr>
                <w:rFonts w:ascii="方正仿宋简体" w:eastAsia="方正仿宋简体"/>
                <w:sz w:val="21"/>
                <w:szCs w:val="21"/>
              </w:rPr>
            </w:pPr>
            <w:r>
              <w:rPr>
                <w:rFonts w:ascii="方正仿宋简体" w:eastAsia="方正仿宋简体" w:hint="eastAsia"/>
                <w:sz w:val="21"/>
                <w:szCs w:val="21"/>
              </w:rPr>
              <w:t>销售额（万元）</w:t>
            </w:r>
          </w:p>
        </w:tc>
        <w:tc>
          <w:tcPr>
            <w:tcW w:w="79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204D38">
            <w:pPr>
              <w:pStyle w:val="a9"/>
              <w:spacing w:before="0" w:beforeAutospacing="0" w:after="0" w:afterAutospacing="0" w:line="280" w:lineRule="exact"/>
              <w:ind w:firstLineChars="50" w:firstLine="105"/>
              <w:jc w:val="both"/>
              <w:rPr>
                <w:rFonts w:ascii="方正仿宋简体" w:eastAsia="方正仿宋简体"/>
                <w:sz w:val="21"/>
                <w:szCs w:val="21"/>
              </w:rPr>
            </w:pPr>
            <w:r>
              <w:rPr>
                <w:rFonts w:ascii="方正仿宋简体" w:eastAsia="方正仿宋简体" w:hint="eastAsia"/>
                <w:sz w:val="21"/>
                <w:szCs w:val="21"/>
              </w:rPr>
              <w:t>上一年：</w:t>
            </w:r>
          </w:p>
        </w:tc>
      </w:tr>
      <w:tr w:rsidR="00B7596E">
        <w:trPr>
          <w:trHeight w:val="249"/>
          <w:jc w:val="center"/>
        </w:trPr>
        <w:tc>
          <w:tcPr>
            <w:tcW w:w="21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596E" w:rsidRDefault="00204D38">
            <w:pPr>
              <w:spacing w:line="280" w:lineRule="exact"/>
              <w:ind w:firstLineChars="400" w:firstLine="840"/>
              <w:rPr>
                <w:rFonts w:ascii="方正仿宋简体" w:eastAsia="方正仿宋简体" w:hAnsi="宋体"/>
                <w:szCs w:val="21"/>
              </w:rPr>
            </w:pPr>
            <w:r>
              <w:rPr>
                <w:rFonts w:ascii="方正仿宋简体" w:eastAsia="方正仿宋简体" w:hAnsi="宋体" w:hint="eastAsia"/>
                <w:szCs w:val="21"/>
              </w:rPr>
              <w:t>科研投入</w:t>
            </w:r>
          </w:p>
        </w:tc>
        <w:tc>
          <w:tcPr>
            <w:tcW w:w="79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596E" w:rsidRDefault="00204D38">
            <w:pPr>
              <w:spacing w:line="28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>
              <w:rPr>
                <w:rFonts w:ascii="方正仿宋简体" w:eastAsia="方正仿宋简体" w:hAnsi="宋体" w:hint="eastAsia"/>
                <w:szCs w:val="21"/>
              </w:rPr>
              <w:t>□无    □50万以下   □ 50 -100万   □ 100-500万   □ 500万以上</w:t>
            </w:r>
          </w:p>
        </w:tc>
      </w:tr>
      <w:tr w:rsidR="00B7596E">
        <w:trPr>
          <w:trHeight w:val="712"/>
          <w:jc w:val="center"/>
        </w:trPr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596E" w:rsidRDefault="00204D38">
            <w:pPr>
              <w:pStyle w:val="a9"/>
              <w:spacing w:before="0" w:beforeAutospacing="0" w:after="0" w:afterAutospacing="0" w:line="28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 w:val="21"/>
                <w:szCs w:val="21"/>
              </w:rPr>
              <w:t>生产许可证产品获证情况</w:t>
            </w:r>
          </w:p>
        </w:tc>
        <w:tc>
          <w:tcPr>
            <w:tcW w:w="87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204D38">
            <w:pPr>
              <w:spacing w:line="280" w:lineRule="exact"/>
              <w:jc w:val="left"/>
              <w:rPr>
                <w:rFonts w:ascii="方正仿宋简体" w:eastAsia="方正仿宋简体" w:hAnsi="宋体"/>
                <w:szCs w:val="21"/>
              </w:rPr>
            </w:pPr>
            <w:r>
              <w:rPr>
                <w:rFonts w:ascii="方正仿宋简体" w:eastAsia="方正仿宋简体" w:hAnsi="宋体" w:hint="eastAsia"/>
                <w:szCs w:val="21"/>
              </w:rPr>
              <w:t>证书有效期：   年   月   日至   年   月   日</w:t>
            </w:r>
          </w:p>
        </w:tc>
      </w:tr>
      <w:tr w:rsidR="00B7596E">
        <w:trPr>
          <w:trHeight w:val="820"/>
          <w:jc w:val="center"/>
        </w:trPr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596E" w:rsidRDefault="00204D38">
            <w:pPr>
              <w:spacing w:line="28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>
              <w:rPr>
                <w:rFonts w:ascii="方正仿宋简体" w:eastAsia="方正仿宋简体" w:hAnsi="宋体" w:hint="eastAsia"/>
                <w:szCs w:val="21"/>
              </w:rPr>
              <w:t>企业使用的质量管理办法</w:t>
            </w:r>
          </w:p>
        </w:tc>
        <w:tc>
          <w:tcPr>
            <w:tcW w:w="51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204D38">
            <w:pPr>
              <w:spacing w:line="280" w:lineRule="exact"/>
              <w:rPr>
                <w:rFonts w:ascii="方正仿宋简体" w:eastAsia="方正仿宋简体" w:hAnsi="宋体"/>
                <w:szCs w:val="21"/>
              </w:rPr>
            </w:pPr>
            <w:r>
              <w:rPr>
                <w:rFonts w:ascii="方正仿宋简体" w:eastAsia="方正仿宋简体" w:hAnsi="宋体" w:hint="eastAsia"/>
                <w:szCs w:val="21"/>
              </w:rPr>
              <w:t>□质量体系认证   □</w:t>
            </w:r>
            <w:r>
              <w:rPr>
                <w:rFonts w:ascii="方正仿宋简体" w:eastAsia="方正仿宋简体" w:hint="eastAsia"/>
                <w:szCs w:val="21"/>
              </w:rPr>
              <w:t>QC</w:t>
            </w:r>
            <w:r>
              <w:rPr>
                <w:rFonts w:ascii="方正仿宋简体" w:eastAsia="方正仿宋简体" w:hAnsi="宋体" w:hint="eastAsia"/>
                <w:szCs w:val="21"/>
              </w:rPr>
              <w:t>小组  □合理化建议 □其它</w:t>
            </w:r>
          </w:p>
        </w:tc>
        <w:tc>
          <w:tcPr>
            <w:tcW w:w="35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204D38">
            <w:pPr>
              <w:widowControl/>
              <w:spacing w:line="280" w:lineRule="exact"/>
              <w:jc w:val="left"/>
              <w:rPr>
                <w:rFonts w:ascii="方正仿宋简体" w:eastAsia="方正仿宋简体" w:hAnsi="宋体"/>
                <w:szCs w:val="21"/>
              </w:rPr>
            </w:pPr>
            <w:r>
              <w:rPr>
                <w:rFonts w:ascii="方正仿宋简体" w:eastAsia="方正仿宋简体" w:hAnsi="宋体" w:hint="eastAsia"/>
                <w:szCs w:val="21"/>
              </w:rPr>
              <w:t>企业检验人员累计：    （人）</w:t>
            </w:r>
          </w:p>
          <w:p w:rsidR="00B7596E" w:rsidRDefault="00204D38">
            <w:pPr>
              <w:widowControl/>
              <w:spacing w:line="280" w:lineRule="exact"/>
              <w:jc w:val="left"/>
              <w:rPr>
                <w:rFonts w:ascii="方正仿宋简体" w:eastAsia="方正仿宋简体" w:hAnsi="宋体"/>
                <w:szCs w:val="21"/>
              </w:rPr>
            </w:pPr>
            <w:r>
              <w:rPr>
                <w:rFonts w:ascii="方正仿宋简体" w:eastAsia="方正仿宋简体" w:hAnsi="宋体" w:hint="eastAsia"/>
                <w:szCs w:val="21"/>
              </w:rPr>
              <w:t>持有检验员证书的有：     （人）</w:t>
            </w:r>
          </w:p>
        </w:tc>
      </w:tr>
      <w:tr w:rsidR="00B7596E">
        <w:trPr>
          <w:trHeight w:val="420"/>
          <w:jc w:val="center"/>
        </w:trPr>
        <w:tc>
          <w:tcPr>
            <w:tcW w:w="1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596E" w:rsidRDefault="00204D38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方正仿宋简体" w:eastAsia="方正仿宋简体" w:hAnsi="宋体" w:hint="eastAsia"/>
                <w:szCs w:val="21"/>
              </w:rPr>
              <w:t>质量提升需求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204D38">
            <w:pPr>
              <w:spacing w:line="280" w:lineRule="exact"/>
              <w:ind w:left="93"/>
              <w:rPr>
                <w:rFonts w:ascii="宋体" w:hAnsi="宋体"/>
                <w:sz w:val="18"/>
                <w:szCs w:val="18"/>
              </w:rPr>
            </w:pPr>
            <w:r>
              <w:rPr>
                <w:rFonts w:ascii="方正仿宋简体" w:eastAsia="方正仿宋简体" w:hAnsi="宋体" w:hint="eastAsia"/>
                <w:szCs w:val="21"/>
              </w:rPr>
              <w:t>□检验员培训   □质量负责人培训    □其他：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          </w:t>
            </w:r>
            <w:r>
              <w:rPr>
                <w:rFonts w:ascii="方正仿宋简体" w:eastAsia="方正仿宋简体" w:hAnsi="宋体" w:hint="eastAsia"/>
                <w:szCs w:val="21"/>
              </w:rPr>
              <w:t xml:space="preserve">  </w:t>
            </w:r>
          </w:p>
        </w:tc>
      </w:tr>
      <w:tr w:rsidR="00B7596E">
        <w:trPr>
          <w:trHeight w:val="426"/>
          <w:jc w:val="center"/>
        </w:trPr>
        <w:tc>
          <w:tcPr>
            <w:tcW w:w="1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596E" w:rsidRDefault="00204D38">
            <w:pPr>
              <w:spacing w:line="28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>
              <w:rPr>
                <w:rFonts w:ascii="方正仿宋简体" w:eastAsia="方正仿宋简体" w:hAnsi="宋体" w:hint="eastAsia"/>
                <w:szCs w:val="21"/>
              </w:rPr>
              <w:t>主要原材料品种</w:t>
            </w:r>
          </w:p>
        </w:tc>
        <w:tc>
          <w:tcPr>
            <w:tcW w:w="4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204D38">
            <w:pPr>
              <w:spacing w:line="280" w:lineRule="exact"/>
              <w:ind w:left="11"/>
              <w:rPr>
                <w:rFonts w:ascii="方正仿宋简体" w:eastAsia="方正仿宋简体" w:hAnsi="宋体"/>
                <w:szCs w:val="21"/>
              </w:rPr>
            </w:pPr>
            <w:r>
              <w:rPr>
                <w:rFonts w:ascii="方正仿宋简体" w:eastAsia="方正仿宋简体" w:hAnsi="宋体" w:hint="eastAsia"/>
                <w:szCs w:val="21"/>
              </w:rPr>
              <w:t>□石灰石□硅石□铁粉□粘土□无烟煤□粉煤灰□矿渣□其他</w:t>
            </w: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204D38">
            <w:pPr>
              <w:spacing w:line="280" w:lineRule="exact"/>
              <w:rPr>
                <w:rFonts w:ascii="方正仿宋简体" w:eastAsia="方正仿宋简体" w:hAnsi="宋体"/>
                <w:kern w:val="0"/>
                <w:szCs w:val="21"/>
              </w:rPr>
            </w:pPr>
            <w:r>
              <w:rPr>
                <w:rFonts w:ascii="方正仿宋简体" w:eastAsia="方正仿宋简体" w:hAnsi="宋体" w:hint="eastAsia"/>
                <w:kern w:val="0"/>
                <w:szCs w:val="21"/>
              </w:rPr>
              <w:t>原材料主要来源：</w:t>
            </w:r>
            <w:r>
              <w:rPr>
                <w:rFonts w:ascii="方正仿宋简体" w:eastAsia="方正仿宋简体" w:hAnsi="宋体" w:hint="eastAsia"/>
              </w:rPr>
              <w:t>□自产  □外购</w:t>
            </w:r>
          </w:p>
        </w:tc>
      </w:tr>
      <w:tr w:rsidR="00B7596E">
        <w:trPr>
          <w:trHeight w:val="371"/>
          <w:jc w:val="center"/>
        </w:trPr>
        <w:tc>
          <w:tcPr>
            <w:tcW w:w="1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596E" w:rsidRDefault="00204D38">
            <w:pPr>
              <w:spacing w:line="28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>
              <w:rPr>
                <w:rFonts w:ascii="方正仿宋简体" w:eastAsia="方正仿宋简体" w:hAnsi="宋体" w:hint="eastAsia"/>
                <w:szCs w:val="21"/>
              </w:rPr>
              <w:t>原材料质量把关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204D38">
            <w:pPr>
              <w:spacing w:line="280" w:lineRule="exact"/>
              <w:ind w:left="293"/>
              <w:rPr>
                <w:rFonts w:ascii="方正仿宋简体" w:eastAsia="方正仿宋简体" w:hAnsi="宋体"/>
                <w:szCs w:val="21"/>
              </w:rPr>
            </w:pPr>
            <w:r>
              <w:rPr>
                <w:rFonts w:ascii="方正仿宋简体" w:eastAsia="方正仿宋简体" w:hAnsi="宋体" w:hint="eastAsia"/>
                <w:szCs w:val="21"/>
              </w:rPr>
              <w:t>□自检    □委托    □索要证明材料    □不把关</w:t>
            </w:r>
          </w:p>
        </w:tc>
      </w:tr>
      <w:tr w:rsidR="00B7596E">
        <w:trPr>
          <w:trHeight w:val="1476"/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596E" w:rsidRDefault="00204D38">
            <w:pPr>
              <w:pStyle w:val="a9"/>
              <w:spacing w:before="0" w:beforeAutospacing="0" w:after="0" w:afterAutospacing="0" w:line="28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 w:val="21"/>
                <w:szCs w:val="21"/>
              </w:rPr>
              <w:t>出厂检验</w:t>
            </w:r>
          </w:p>
        </w:tc>
        <w:tc>
          <w:tcPr>
            <w:tcW w:w="89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204D38">
            <w:pPr>
              <w:spacing w:line="28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>
              <w:rPr>
                <w:rFonts w:ascii="方正仿宋简体" w:eastAsia="方正仿宋简体" w:hAnsi="宋体" w:hint="eastAsia"/>
                <w:szCs w:val="21"/>
              </w:rPr>
              <w:t>□自检   □ 委托     □不把关</w:t>
            </w:r>
          </w:p>
          <w:p w:rsidR="00B7596E" w:rsidRDefault="00204D38">
            <w:pPr>
              <w:spacing w:line="28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>
              <w:rPr>
                <w:rFonts w:ascii="方正仿宋简体" w:eastAsia="方正仿宋简体" w:hAnsi="宋体" w:hint="eastAsia"/>
                <w:szCs w:val="21"/>
              </w:rPr>
              <w:t>成品检验人员：□两人</w:t>
            </w:r>
            <w:bookmarkStart w:id="17" w:name="_GoBack"/>
            <w:bookmarkEnd w:id="17"/>
            <w:r>
              <w:rPr>
                <w:rFonts w:ascii="方正仿宋简体" w:eastAsia="方正仿宋简体" w:hAnsi="宋体" w:hint="eastAsia"/>
                <w:szCs w:val="21"/>
              </w:rPr>
              <w:t>以上   □两人以下（含两人）   □无</w:t>
            </w:r>
          </w:p>
          <w:p w:rsidR="00B7596E" w:rsidRDefault="00204D38">
            <w:pPr>
              <w:spacing w:line="280" w:lineRule="exact"/>
              <w:ind w:leftChars="94" w:left="197"/>
              <w:rPr>
                <w:rFonts w:ascii="方正仿宋简体" w:eastAsia="方正仿宋简体" w:hAnsi="宋体"/>
                <w:szCs w:val="21"/>
              </w:rPr>
            </w:pPr>
            <w:r>
              <w:rPr>
                <w:rFonts w:ascii="方正仿宋简体" w:eastAsia="方正仿宋简体" w:hAnsi="宋体" w:hint="eastAsia"/>
                <w:szCs w:val="21"/>
              </w:rPr>
              <w:t>主要检测设备状态：□检定并在有效期内   □不在有效期内   □未检定</w:t>
            </w:r>
          </w:p>
          <w:p w:rsidR="00B7596E" w:rsidRDefault="00204D38">
            <w:pPr>
              <w:spacing w:line="28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>
              <w:rPr>
                <w:rFonts w:ascii="方正仿宋简体" w:eastAsia="方正仿宋简体" w:hAnsi="宋体" w:hint="eastAsia"/>
                <w:szCs w:val="21"/>
              </w:rPr>
              <w:t>检验原始记录：□有原始记录且完整  □有原始记录但不完整  □无原始记录</w:t>
            </w:r>
          </w:p>
        </w:tc>
      </w:tr>
      <w:tr w:rsidR="00B7596E">
        <w:trPr>
          <w:trHeight w:val="598"/>
          <w:jc w:val="center"/>
        </w:trPr>
        <w:tc>
          <w:tcPr>
            <w:tcW w:w="21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596E" w:rsidRDefault="00204D38">
            <w:pPr>
              <w:spacing w:line="300" w:lineRule="exact"/>
              <w:ind w:firstLineChars="100" w:firstLine="210"/>
              <w:jc w:val="center"/>
              <w:rPr>
                <w:rFonts w:ascii="方正仿宋简体" w:eastAsia="方正仿宋简体" w:hAnsi="宋体"/>
                <w:szCs w:val="21"/>
              </w:rPr>
            </w:pPr>
            <w:r>
              <w:rPr>
                <w:rFonts w:ascii="方正仿宋简体" w:eastAsia="方正仿宋简体" w:hAnsi="宋体" w:hint="eastAsia"/>
                <w:szCs w:val="21"/>
              </w:rPr>
              <w:t>抽查产品执行标准</w:t>
            </w:r>
          </w:p>
        </w:tc>
        <w:tc>
          <w:tcPr>
            <w:tcW w:w="79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596E" w:rsidRDefault="00204D38">
            <w:pPr>
              <w:spacing w:line="3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>
              <w:rPr>
                <w:rFonts w:ascii="方正仿宋简体" w:eastAsia="方正仿宋简体" w:hAnsi="宋体" w:hint="eastAsia"/>
                <w:szCs w:val="21"/>
              </w:rPr>
              <w:t>□</w:t>
            </w:r>
            <w:r>
              <w:rPr>
                <w:rFonts w:ascii="方正仿宋简体" w:eastAsia="方正仿宋简体" w:hAnsi="宋体"/>
                <w:szCs w:val="21"/>
              </w:rPr>
              <w:t>GB</w:t>
            </w:r>
            <w:r>
              <w:rPr>
                <w:rFonts w:ascii="方正仿宋简体" w:eastAsia="方正仿宋简体" w:hAnsi="宋体" w:hint="eastAsia"/>
                <w:szCs w:val="21"/>
              </w:rPr>
              <w:t>175-2007    □其他___________________</w:t>
            </w:r>
          </w:p>
        </w:tc>
      </w:tr>
      <w:tr w:rsidR="00B7596E">
        <w:trPr>
          <w:trHeight w:val="747"/>
          <w:jc w:val="center"/>
        </w:trPr>
        <w:tc>
          <w:tcPr>
            <w:tcW w:w="21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596E" w:rsidRDefault="00204D38">
            <w:pPr>
              <w:spacing w:line="300" w:lineRule="exact"/>
              <w:ind w:firstLineChars="100" w:firstLine="210"/>
              <w:jc w:val="center"/>
              <w:rPr>
                <w:rFonts w:ascii="方正仿宋简体" w:eastAsia="方正仿宋简体" w:hAnsi="宋体"/>
                <w:szCs w:val="21"/>
              </w:rPr>
            </w:pPr>
            <w:r>
              <w:rPr>
                <w:rFonts w:ascii="方正仿宋简体" w:eastAsia="方正仿宋简体" w:hAnsi="宋体" w:hint="eastAsia"/>
                <w:szCs w:val="21"/>
              </w:rPr>
              <w:t>企业产品供货标准</w:t>
            </w:r>
          </w:p>
        </w:tc>
        <w:tc>
          <w:tcPr>
            <w:tcW w:w="79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596E" w:rsidRDefault="00204D38">
            <w:pPr>
              <w:spacing w:line="3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>
              <w:rPr>
                <w:rFonts w:ascii="方正仿宋简体" w:eastAsia="方正仿宋简体" w:hAnsi="宋体" w:hint="eastAsia"/>
                <w:szCs w:val="21"/>
              </w:rPr>
              <w:t>企业在根据用户需求供货时，供货产品标准按从多到少排序：_________________</w:t>
            </w:r>
          </w:p>
          <w:p w:rsidR="00B7596E" w:rsidRDefault="00204D38">
            <w:pPr>
              <w:spacing w:line="3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>
              <w:rPr>
                <w:rFonts w:ascii="方正仿宋简体" w:eastAsia="方正仿宋简体" w:hAnsi="宋体" w:hint="eastAsia"/>
                <w:szCs w:val="21"/>
              </w:rPr>
              <w:t>A、国家标准和行业标准  B、企标（高于国标）  C、用户协议（低于国标）</w:t>
            </w:r>
          </w:p>
        </w:tc>
      </w:tr>
      <w:tr w:rsidR="00B7596E">
        <w:trPr>
          <w:trHeight w:val="489"/>
          <w:jc w:val="center"/>
        </w:trPr>
        <w:tc>
          <w:tcPr>
            <w:tcW w:w="21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596E" w:rsidRDefault="00204D38">
            <w:pPr>
              <w:spacing w:line="300" w:lineRule="exact"/>
              <w:ind w:firstLineChars="100" w:firstLine="210"/>
              <w:jc w:val="center"/>
              <w:rPr>
                <w:rFonts w:ascii="方正仿宋简体" w:eastAsia="方正仿宋简体" w:hAnsi="宋体"/>
                <w:szCs w:val="21"/>
              </w:rPr>
            </w:pPr>
            <w:r>
              <w:rPr>
                <w:rFonts w:ascii="方正仿宋简体" w:eastAsia="方正仿宋简体" w:hAnsi="宋体" w:hint="eastAsia"/>
                <w:szCs w:val="21"/>
              </w:rPr>
              <w:t>企业生产经营过程中遇到的困难</w:t>
            </w:r>
          </w:p>
        </w:tc>
        <w:tc>
          <w:tcPr>
            <w:tcW w:w="79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596E" w:rsidRDefault="00B7596E">
            <w:pPr>
              <w:spacing w:line="3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</w:p>
        </w:tc>
      </w:tr>
    </w:tbl>
    <w:p w:rsidR="00B7596E" w:rsidRDefault="00B7596E"/>
    <w:p w:rsidR="00B7596E" w:rsidRDefault="00B7596E">
      <w:pPr>
        <w:pStyle w:val="1"/>
        <w:spacing w:line="360" w:lineRule="auto"/>
        <w:ind w:firstLineChars="0" w:firstLine="0"/>
        <w:rPr>
          <w:sz w:val="28"/>
          <w:szCs w:val="28"/>
        </w:rPr>
      </w:pPr>
    </w:p>
    <w:p w:rsidR="00D56A99" w:rsidRDefault="00D56A99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7596E" w:rsidRDefault="00204D3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附表</w:t>
      </w:r>
      <w:r>
        <w:rPr>
          <w:rFonts w:hint="eastAsia"/>
          <w:b/>
          <w:sz w:val="28"/>
          <w:szCs w:val="28"/>
        </w:rPr>
        <w:t>2 PC325R</w:t>
      </w:r>
      <w:r>
        <w:rPr>
          <w:rFonts w:hint="eastAsia"/>
          <w:b/>
          <w:sz w:val="28"/>
          <w:szCs w:val="28"/>
        </w:rPr>
        <w:t>加铬产品检验项目表</w:t>
      </w:r>
    </w:p>
    <w:tbl>
      <w:tblPr>
        <w:tblW w:w="9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"/>
        <w:gridCol w:w="1194"/>
        <w:gridCol w:w="1219"/>
        <w:gridCol w:w="1530"/>
        <w:gridCol w:w="956"/>
        <w:gridCol w:w="1116"/>
        <w:gridCol w:w="1116"/>
        <w:gridCol w:w="1116"/>
        <w:gridCol w:w="936"/>
      </w:tblGrid>
      <w:tr w:rsidR="00B7596E">
        <w:trPr>
          <w:trHeight w:val="285"/>
        </w:trPr>
        <w:tc>
          <w:tcPr>
            <w:tcW w:w="43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7596E" w:rsidRDefault="00204D38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报告书编号：</w:t>
            </w:r>
            <w:r>
              <w:rPr>
                <w:rFonts w:hint="eastAsia"/>
                <w:sz w:val="20"/>
                <w:szCs w:val="20"/>
              </w:rPr>
              <w:t>GJC-W20170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596E" w:rsidRDefault="00B7596E">
            <w:pPr>
              <w:jc w:val="center"/>
              <w:rPr>
                <w:rFonts w:ascii="宋体" w:eastAsia="宋体" w:hAnsi="宋体" w:cs="宋体"/>
                <w:color w:val="FFFFFF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596E" w:rsidRDefault="00B7596E">
            <w:pPr>
              <w:jc w:val="center"/>
              <w:rPr>
                <w:rFonts w:ascii="宋体" w:eastAsia="宋体" w:hAnsi="宋体" w:cs="宋体"/>
                <w:color w:val="FFFFFF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596E" w:rsidRDefault="00B7596E">
            <w:pPr>
              <w:jc w:val="center"/>
              <w:rPr>
                <w:rFonts w:ascii="宋体" w:eastAsia="宋体" w:hAnsi="宋体" w:cs="宋体"/>
                <w:color w:val="FFFFFF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596E" w:rsidRDefault="00B7596E">
            <w:pPr>
              <w:jc w:val="center"/>
              <w:rPr>
                <w:rFonts w:ascii="宋体" w:eastAsia="宋体" w:hAnsi="宋体" w:cs="宋体"/>
                <w:color w:val="FFFFFF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596E" w:rsidRDefault="00B7596E">
            <w:pPr>
              <w:jc w:val="center"/>
              <w:rPr>
                <w:rFonts w:ascii="宋体" w:eastAsia="宋体" w:hAnsi="宋体" w:cs="宋体"/>
                <w:color w:val="FFFFFF"/>
                <w:sz w:val="20"/>
                <w:szCs w:val="20"/>
              </w:rPr>
            </w:pPr>
          </w:p>
        </w:tc>
      </w:tr>
      <w:tr w:rsidR="00B7596E">
        <w:trPr>
          <w:trHeight w:val="630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24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项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目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技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术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要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求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单位</w:t>
            </w:r>
          </w:p>
        </w:tc>
        <w:tc>
          <w:tcPr>
            <w:tcW w:w="33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检验结果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单项评定</w:t>
            </w:r>
          </w:p>
        </w:tc>
      </w:tr>
      <w:tr w:rsidR="00B7596E">
        <w:trPr>
          <w:trHeight w:val="570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细度（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80μm</w:t>
            </w:r>
            <w:r>
              <w:rPr>
                <w:rFonts w:cs="Times New Roman" w:hint="eastAsia"/>
                <w:sz w:val="20"/>
                <w:szCs w:val="20"/>
              </w:rPr>
              <w:t>方孔筛）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≤</w:t>
            </w:r>
            <w:r>
              <w:rPr>
                <w:rFonts w:ascii="Times New Roman" w:hAnsi="Times New Roman" w:cs="Times New Roman"/>
                <w:szCs w:val="21"/>
              </w:rPr>
              <w:t>10.0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% </w:t>
            </w:r>
          </w:p>
        </w:tc>
        <w:tc>
          <w:tcPr>
            <w:tcW w:w="33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</w:tr>
      <w:tr w:rsidR="00B7596E">
        <w:trPr>
          <w:trHeight w:val="408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标准稠度用水量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/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% </w:t>
            </w:r>
          </w:p>
        </w:tc>
        <w:tc>
          <w:tcPr>
            <w:tcW w:w="33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B7596E">
        <w:trPr>
          <w:trHeight w:val="414"/>
        </w:trPr>
        <w:tc>
          <w:tcPr>
            <w:tcW w:w="4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凝结时间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初凝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≥</w:t>
            </w:r>
            <w:r>
              <w:rPr>
                <w:rFonts w:hint="eastAsia"/>
                <w:sz w:val="20"/>
                <w:szCs w:val="20"/>
              </w:rPr>
              <w:t>45</w:t>
            </w:r>
          </w:p>
        </w:tc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min</w:t>
            </w:r>
          </w:p>
        </w:tc>
        <w:tc>
          <w:tcPr>
            <w:tcW w:w="33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</w:tr>
      <w:tr w:rsidR="00B7596E">
        <w:trPr>
          <w:trHeight w:val="421"/>
        </w:trPr>
        <w:tc>
          <w:tcPr>
            <w:tcW w:w="4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终凝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≤</w:t>
            </w:r>
            <w:r>
              <w:rPr>
                <w:rFonts w:hint="eastAsia"/>
                <w:sz w:val="20"/>
                <w:szCs w:val="20"/>
              </w:rPr>
              <w:t>600</w:t>
            </w:r>
          </w:p>
        </w:tc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33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  <w:tr w:rsidR="00B7596E">
        <w:trPr>
          <w:trHeight w:val="480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安定性（试饼法）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沸煮法合格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33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沸煮法合格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</w:tr>
      <w:tr w:rsidR="00B7596E">
        <w:trPr>
          <w:trHeight w:val="480"/>
        </w:trPr>
        <w:tc>
          <w:tcPr>
            <w:tcW w:w="4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1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胶砂流动度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水灰比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33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B7596E">
        <w:trPr>
          <w:trHeight w:val="480"/>
        </w:trPr>
        <w:tc>
          <w:tcPr>
            <w:tcW w:w="4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流动度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33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  <w:tr w:rsidR="00B7596E">
        <w:trPr>
          <w:trHeight w:val="480"/>
        </w:trPr>
        <w:tc>
          <w:tcPr>
            <w:tcW w:w="43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1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抗折强度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3d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≥</w:t>
            </w:r>
            <w:r>
              <w:rPr>
                <w:rFonts w:hint="eastAsia"/>
                <w:sz w:val="20"/>
                <w:szCs w:val="20"/>
              </w:rPr>
              <w:t>3.5</w:t>
            </w:r>
          </w:p>
        </w:tc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33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596E" w:rsidRDefault="00204D38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739140</wp:posOffset>
                  </wp:positionH>
                  <wp:positionV relativeFrom="paragraph">
                    <wp:posOffset>22860</wp:posOffset>
                  </wp:positionV>
                  <wp:extent cx="167640" cy="228600"/>
                  <wp:effectExtent l="19050" t="0" r="0" b="0"/>
                  <wp:wrapNone/>
                  <wp:docPr id="1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330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00"/>
            </w:tblGrid>
            <w:tr w:rsidR="00B7596E">
              <w:trPr>
                <w:trHeight w:val="480"/>
                <w:tblCellSpacing w:w="0" w:type="dxa"/>
              </w:trPr>
              <w:tc>
                <w:tcPr>
                  <w:tcW w:w="3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B7596E" w:rsidRDefault="00204D38">
                  <w:pPr>
                    <w:jc w:val="center"/>
                    <w:rPr>
                      <w:rFonts w:ascii="宋体" w:eastAsia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=</w:t>
                  </w:r>
                </w:p>
              </w:tc>
            </w:tr>
          </w:tbl>
          <w:p w:rsidR="00B7596E" w:rsidRDefault="00B7596E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</w:tr>
      <w:tr w:rsidR="00B7596E">
        <w:trPr>
          <w:trHeight w:val="480"/>
        </w:trPr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  <w:tr w:rsidR="00B7596E">
        <w:trPr>
          <w:trHeight w:val="480"/>
        </w:trPr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28d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≥</w:t>
            </w:r>
            <w:r>
              <w:rPr>
                <w:rFonts w:hint="eastAsia"/>
                <w:sz w:val="20"/>
                <w:szCs w:val="20"/>
              </w:rPr>
              <w:t>5.5</w:t>
            </w:r>
          </w:p>
        </w:tc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33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596E" w:rsidRDefault="00204D38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746760</wp:posOffset>
                  </wp:positionH>
                  <wp:positionV relativeFrom="paragraph">
                    <wp:posOffset>22860</wp:posOffset>
                  </wp:positionV>
                  <wp:extent cx="167640" cy="228600"/>
                  <wp:effectExtent l="19050" t="0" r="0" b="0"/>
                  <wp:wrapNone/>
                  <wp:docPr id="1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330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00"/>
            </w:tblGrid>
            <w:tr w:rsidR="00B7596E">
              <w:trPr>
                <w:trHeight w:val="480"/>
                <w:tblCellSpacing w:w="0" w:type="dxa"/>
              </w:trPr>
              <w:tc>
                <w:tcPr>
                  <w:tcW w:w="3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B7596E" w:rsidRDefault="00204D38">
                  <w:pPr>
                    <w:jc w:val="center"/>
                    <w:rPr>
                      <w:rFonts w:ascii="宋体" w:eastAsia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=</w:t>
                  </w:r>
                </w:p>
              </w:tc>
            </w:tr>
          </w:tbl>
          <w:p w:rsidR="00B7596E" w:rsidRDefault="00B7596E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  <w:tr w:rsidR="00B7596E">
        <w:trPr>
          <w:trHeight w:val="480"/>
        </w:trPr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  <w:tr w:rsidR="00B7596E">
        <w:trPr>
          <w:trHeight w:val="480"/>
        </w:trPr>
        <w:tc>
          <w:tcPr>
            <w:tcW w:w="4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1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抗压强度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3d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≥</w:t>
            </w:r>
            <w:r>
              <w:rPr>
                <w:rFonts w:hint="eastAsia"/>
                <w:sz w:val="20"/>
                <w:szCs w:val="20"/>
              </w:rPr>
              <w:t>15.0</w:t>
            </w:r>
          </w:p>
        </w:tc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33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596E" w:rsidRDefault="00204D38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746760</wp:posOffset>
                  </wp:positionH>
                  <wp:positionV relativeFrom="paragraph">
                    <wp:posOffset>22860</wp:posOffset>
                  </wp:positionV>
                  <wp:extent cx="167640" cy="228600"/>
                  <wp:effectExtent l="19050" t="0" r="0" b="0"/>
                  <wp:wrapNone/>
                  <wp:docPr id="1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330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00"/>
            </w:tblGrid>
            <w:tr w:rsidR="00B7596E">
              <w:trPr>
                <w:trHeight w:val="480"/>
                <w:tblCellSpacing w:w="0" w:type="dxa"/>
              </w:trPr>
              <w:tc>
                <w:tcPr>
                  <w:tcW w:w="3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B7596E" w:rsidRDefault="00204D38">
                  <w:pPr>
                    <w:jc w:val="center"/>
                    <w:rPr>
                      <w:rFonts w:ascii="宋体" w:eastAsia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=</w:t>
                  </w:r>
                </w:p>
              </w:tc>
            </w:tr>
          </w:tbl>
          <w:p w:rsidR="00B7596E" w:rsidRDefault="00B7596E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</w:tr>
      <w:tr w:rsidR="00B7596E">
        <w:trPr>
          <w:trHeight w:val="480"/>
        </w:trPr>
        <w:tc>
          <w:tcPr>
            <w:tcW w:w="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  <w:tr w:rsidR="00B7596E">
        <w:trPr>
          <w:trHeight w:val="480"/>
        </w:trPr>
        <w:tc>
          <w:tcPr>
            <w:tcW w:w="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  <w:tr w:rsidR="00B7596E">
        <w:trPr>
          <w:trHeight w:val="480"/>
        </w:trPr>
        <w:tc>
          <w:tcPr>
            <w:tcW w:w="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28d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≥</w:t>
            </w:r>
            <w:r>
              <w:rPr>
                <w:rFonts w:hint="eastAsia"/>
                <w:sz w:val="20"/>
                <w:szCs w:val="20"/>
              </w:rPr>
              <w:t>32.5</w:t>
            </w:r>
          </w:p>
        </w:tc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33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596E" w:rsidRDefault="00204D38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746760</wp:posOffset>
                  </wp:positionH>
                  <wp:positionV relativeFrom="paragraph">
                    <wp:posOffset>22860</wp:posOffset>
                  </wp:positionV>
                  <wp:extent cx="167640" cy="228600"/>
                  <wp:effectExtent l="19050" t="0" r="0" b="0"/>
                  <wp:wrapNone/>
                  <wp:docPr id="1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330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00"/>
            </w:tblGrid>
            <w:tr w:rsidR="00B7596E">
              <w:trPr>
                <w:trHeight w:val="480"/>
                <w:tblCellSpacing w:w="0" w:type="dxa"/>
              </w:trPr>
              <w:tc>
                <w:tcPr>
                  <w:tcW w:w="3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B7596E" w:rsidRDefault="00204D38">
                  <w:pPr>
                    <w:jc w:val="center"/>
                    <w:rPr>
                      <w:rFonts w:ascii="宋体" w:eastAsia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=</w:t>
                  </w:r>
                </w:p>
              </w:tc>
            </w:tr>
          </w:tbl>
          <w:p w:rsidR="00B7596E" w:rsidRDefault="00B7596E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  <w:tr w:rsidR="00B7596E">
        <w:trPr>
          <w:trHeight w:val="480"/>
        </w:trPr>
        <w:tc>
          <w:tcPr>
            <w:tcW w:w="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  <w:tr w:rsidR="00B7596E">
        <w:trPr>
          <w:trHeight w:val="480"/>
        </w:trPr>
        <w:tc>
          <w:tcPr>
            <w:tcW w:w="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  <w:tr w:rsidR="00B7596E">
        <w:trPr>
          <w:trHeight w:val="480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氧化镁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≤</w:t>
            </w:r>
            <w:r>
              <w:rPr>
                <w:rFonts w:hint="eastAsia"/>
                <w:sz w:val="20"/>
                <w:szCs w:val="20"/>
              </w:rPr>
              <w:t>6.0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% </w:t>
            </w:r>
          </w:p>
        </w:tc>
        <w:tc>
          <w:tcPr>
            <w:tcW w:w="33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</w:tr>
      <w:tr w:rsidR="00B7596E">
        <w:trPr>
          <w:trHeight w:val="480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三氧化硫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≤</w:t>
            </w:r>
            <w:r>
              <w:rPr>
                <w:rFonts w:hint="eastAsia"/>
                <w:sz w:val="20"/>
                <w:szCs w:val="20"/>
              </w:rPr>
              <w:t>3.5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% </w:t>
            </w:r>
          </w:p>
        </w:tc>
        <w:tc>
          <w:tcPr>
            <w:tcW w:w="33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</w:tr>
      <w:tr w:rsidR="00B7596E">
        <w:trPr>
          <w:trHeight w:val="480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氯离子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≤</w:t>
            </w:r>
            <w:r>
              <w:rPr>
                <w:rFonts w:hint="eastAsia"/>
                <w:sz w:val="20"/>
                <w:szCs w:val="20"/>
              </w:rPr>
              <w:t>0.06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% </w:t>
            </w:r>
          </w:p>
        </w:tc>
        <w:tc>
          <w:tcPr>
            <w:tcW w:w="33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</w:tr>
      <w:tr w:rsidR="00B7596E">
        <w:trPr>
          <w:trHeight w:val="480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水溶性铬（Ⅵ）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≤</w:t>
            </w:r>
            <w:r>
              <w:rPr>
                <w:rFonts w:hint="eastAsia"/>
                <w:sz w:val="20"/>
                <w:szCs w:val="20"/>
              </w:rPr>
              <w:t>10.00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mg/kg</w:t>
            </w:r>
          </w:p>
        </w:tc>
        <w:tc>
          <w:tcPr>
            <w:tcW w:w="33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</w:tr>
    </w:tbl>
    <w:p w:rsidR="00B7596E" w:rsidRDefault="00B7596E"/>
    <w:p w:rsidR="00D56A99" w:rsidRDefault="00D56A99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7596E" w:rsidRDefault="00204D3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附表</w:t>
      </w:r>
      <w:r>
        <w:rPr>
          <w:rFonts w:hint="eastAsia"/>
          <w:b/>
          <w:sz w:val="28"/>
          <w:szCs w:val="28"/>
        </w:rPr>
        <w:t>3   PO425R</w:t>
      </w:r>
      <w:r>
        <w:rPr>
          <w:rFonts w:hint="eastAsia"/>
          <w:b/>
          <w:sz w:val="28"/>
          <w:szCs w:val="28"/>
        </w:rPr>
        <w:t>加铬产品检验项目表</w:t>
      </w:r>
    </w:p>
    <w:tbl>
      <w:tblPr>
        <w:tblW w:w="9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"/>
        <w:gridCol w:w="1194"/>
        <w:gridCol w:w="1219"/>
        <w:gridCol w:w="1530"/>
        <w:gridCol w:w="956"/>
        <w:gridCol w:w="1116"/>
        <w:gridCol w:w="1116"/>
        <w:gridCol w:w="1116"/>
        <w:gridCol w:w="936"/>
      </w:tblGrid>
      <w:tr w:rsidR="00B7596E">
        <w:trPr>
          <w:trHeight w:val="285"/>
        </w:trPr>
        <w:tc>
          <w:tcPr>
            <w:tcW w:w="43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7596E" w:rsidRDefault="00204D38">
            <w:pPr>
              <w:rPr>
                <w:rFonts w:ascii="宋体" w:eastAsia="宋体" w:hAnsi="宋体" w:cs="宋体"/>
                <w:sz w:val="20"/>
                <w:szCs w:val="20"/>
              </w:rPr>
            </w:pPr>
            <w:bookmarkStart w:id="18" w:name="OLE_LINK24"/>
            <w:bookmarkStart w:id="19" w:name="OLE_LINK27"/>
            <w:r>
              <w:rPr>
                <w:rFonts w:hint="eastAsia"/>
                <w:sz w:val="20"/>
                <w:szCs w:val="20"/>
              </w:rPr>
              <w:t>报告书编号：</w:t>
            </w:r>
            <w:r>
              <w:rPr>
                <w:rFonts w:hint="eastAsia"/>
                <w:sz w:val="20"/>
                <w:szCs w:val="20"/>
              </w:rPr>
              <w:t>GJC-W20170</w:t>
            </w:r>
            <w:bookmarkEnd w:id="18"/>
            <w:bookmarkEnd w:id="19"/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596E" w:rsidRDefault="00B7596E">
            <w:pPr>
              <w:jc w:val="center"/>
              <w:rPr>
                <w:rFonts w:ascii="宋体" w:eastAsia="宋体" w:hAnsi="宋体" w:cs="宋体"/>
                <w:color w:val="FFFFFF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596E" w:rsidRDefault="00B7596E">
            <w:pPr>
              <w:jc w:val="center"/>
              <w:rPr>
                <w:rFonts w:ascii="宋体" w:eastAsia="宋体" w:hAnsi="宋体" w:cs="宋体"/>
                <w:color w:val="FFFFFF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596E" w:rsidRDefault="00B7596E">
            <w:pPr>
              <w:jc w:val="center"/>
              <w:rPr>
                <w:rFonts w:ascii="宋体" w:eastAsia="宋体" w:hAnsi="宋体" w:cs="宋体"/>
                <w:color w:val="FFFFFF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596E" w:rsidRDefault="00B7596E">
            <w:pPr>
              <w:jc w:val="center"/>
              <w:rPr>
                <w:rFonts w:ascii="宋体" w:eastAsia="宋体" w:hAnsi="宋体" w:cs="宋体"/>
                <w:color w:val="FFFFFF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596E" w:rsidRDefault="00B7596E">
            <w:pPr>
              <w:jc w:val="center"/>
              <w:rPr>
                <w:rFonts w:ascii="宋体" w:eastAsia="宋体" w:hAnsi="宋体" w:cs="宋体"/>
                <w:color w:val="FFFFFF"/>
                <w:sz w:val="20"/>
                <w:szCs w:val="20"/>
              </w:rPr>
            </w:pPr>
          </w:p>
        </w:tc>
      </w:tr>
      <w:tr w:rsidR="00B7596E">
        <w:trPr>
          <w:trHeight w:val="630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24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项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目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技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术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要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求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单位</w:t>
            </w:r>
          </w:p>
        </w:tc>
        <w:tc>
          <w:tcPr>
            <w:tcW w:w="33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检验结果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单项评定</w:t>
            </w:r>
          </w:p>
        </w:tc>
      </w:tr>
      <w:tr w:rsidR="00B7596E">
        <w:trPr>
          <w:trHeight w:val="409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密度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g/cm</w:t>
            </w:r>
            <w:r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B7596E">
        <w:trPr>
          <w:trHeight w:val="435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比表面积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≥</w:t>
            </w:r>
            <w:r>
              <w:rPr>
                <w:rFonts w:hint="eastAsia"/>
                <w:sz w:val="20"/>
                <w:szCs w:val="20"/>
              </w:rPr>
              <w:t>300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rFonts w:hint="eastAsia"/>
                <w:sz w:val="20"/>
                <w:szCs w:val="20"/>
                <w:vertAlign w:val="superscript"/>
              </w:rPr>
              <w:t>2</w:t>
            </w:r>
            <w:r>
              <w:rPr>
                <w:rFonts w:hint="eastAsia"/>
                <w:sz w:val="20"/>
                <w:szCs w:val="20"/>
              </w:rPr>
              <w:t>/kg</w:t>
            </w:r>
          </w:p>
        </w:tc>
        <w:tc>
          <w:tcPr>
            <w:tcW w:w="33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</w:tr>
      <w:tr w:rsidR="00B7596E">
        <w:trPr>
          <w:trHeight w:val="500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标准稠度用水量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/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% </w:t>
            </w:r>
          </w:p>
        </w:tc>
        <w:tc>
          <w:tcPr>
            <w:tcW w:w="33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B7596E">
        <w:trPr>
          <w:trHeight w:val="555"/>
        </w:trPr>
        <w:tc>
          <w:tcPr>
            <w:tcW w:w="4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凝结时间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初凝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≥</w:t>
            </w:r>
            <w:r>
              <w:rPr>
                <w:rFonts w:hint="eastAsia"/>
                <w:sz w:val="20"/>
                <w:szCs w:val="20"/>
              </w:rPr>
              <w:t>45</w:t>
            </w:r>
          </w:p>
        </w:tc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min</w:t>
            </w:r>
          </w:p>
        </w:tc>
        <w:tc>
          <w:tcPr>
            <w:tcW w:w="33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</w:tr>
      <w:tr w:rsidR="00B7596E">
        <w:trPr>
          <w:trHeight w:val="555"/>
        </w:trPr>
        <w:tc>
          <w:tcPr>
            <w:tcW w:w="4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终凝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≤</w:t>
            </w:r>
            <w:r>
              <w:rPr>
                <w:rFonts w:hint="eastAsia"/>
                <w:sz w:val="20"/>
                <w:szCs w:val="20"/>
              </w:rPr>
              <w:t>600</w:t>
            </w:r>
          </w:p>
        </w:tc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33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  <w:tr w:rsidR="00B7596E">
        <w:trPr>
          <w:trHeight w:val="480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安定性（试饼法）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沸煮法合格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33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沸煮法合格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</w:tr>
      <w:tr w:rsidR="00B7596E">
        <w:trPr>
          <w:trHeight w:val="480"/>
        </w:trPr>
        <w:tc>
          <w:tcPr>
            <w:tcW w:w="43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1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抗折强度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3d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≥</w:t>
            </w:r>
            <w:r>
              <w:rPr>
                <w:rFonts w:hint="eastAsia"/>
                <w:sz w:val="20"/>
                <w:szCs w:val="20"/>
              </w:rPr>
              <w:t>4.0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33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596E" w:rsidRDefault="00204D38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731520</wp:posOffset>
                  </wp:positionH>
                  <wp:positionV relativeFrom="paragraph">
                    <wp:posOffset>22860</wp:posOffset>
                  </wp:positionV>
                  <wp:extent cx="167640" cy="228600"/>
                  <wp:effectExtent l="19050" t="0" r="0" b="0"/>
                  <wp:wrapNone/>
                  <wp:docPr id="2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330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00"/>
            </w:tblGrid>
            <w:tr w:rsidR="00B7596E">
              <w:trPr>
                <w:trHeight w:val="480"/>
                <w:tblCellSpacing w:w="0" w:type="dxa"/>
              </w:trPr>
              <w:tc>
                <w:tcPr>
                  <w:tcW w:w="3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B7596E" w:rsidRDefault="00204D38">
                  <w:pPr>
                    <w:jc w:val="center"/>
                    <w:rPr>
                      <w:rFonts w:ascii="宋体" w:eastAsia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=</w:t>
                  </w:r>
                </w:p>
              </w:tc>
            </w:tr>
          </w:tbl>
          <w:p w:rsidR="00B7596E" w:rsidRDefault="00B7596E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</w:tr>
      <w:tr w:rsidR="00B7596E">
        <w:trPr>
          <w:trHeight w:val="480"/>
        </w:trPr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  <w:tr w:rsidR="00B7596E">
        <w:trPr>
          <w:trHeight w:val="480"/>
        </w:trPr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28d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≥</w:t>
            </w:r>
            <w:r>
              <w:rPr>
                <w:rFonts w:hint="eastAsia"/>
                <w:sz w:val="20"/>
                <w:szCs w:val="20"/>
              </w:rPr>
              <w:t>6.5</w:t>
            </w:r>
          </w:p>
        </w:tc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33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596E" w:rsidRDefault="00204D38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739140</wp:posOffset>
                  </wp:positionH>
                  <wp:positionV relativeFrom="paragraph">
                    <wp:posOffset>22860</wp:posOffset>
                  </wp:positionV>
                  <wp:extent cx="167640" cy="228600"/>
                  <wp:effectExtent l="19050" t="0" r="0" b="0"/>
                  <wp:wrapNone/>
                  <wp:docPr id="2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330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00"/>
            </w:tblGrid>
            <w:tr w:rsidR="00B7596E">
              <w:trPr>
                <w:trHeight w:val="480"/>
                <w:tblCellSpacing w:w="0" w:type="dxa"/>
              </w:trPr>
              <w:tc>
                <w:tcPr>
                  <w:tcW w:w="3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B7596E" w:rsidRDefault="00204D38">
                  <w:pPr>
                    <w:jc w:val="center"/>
                    <w:rPr>
                      <w:rFonts w:ascii="宋体" w:eastAsia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=</w:t>
                  </w:r>
                </w:p>
              </w:tc>
            </w:tr>
          </w:tbl>
          <w:p w:rsidR="00B7596E" w:rsidRDefault="00B7596E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  <w:tr w:rsidR="00B7596E">
        <w:trPr>
          <w:trHeight w:val="480"/>
        </w:trPr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  <w:tr w:rsidR="00B7596E">
        <w:trPr>
          <w:trHeight w:val="480"/>
        </w:trPr>
        <w:tc>
          <w:tcPr>
            <w:tcW w:w="4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1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抗压强度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3d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≥</w:t>
            </w:r>
            <w:r>
              <w:rPr>
                <w:rFonts w:hint="eastAsia"/>
                <w:sz w:val="20"/>
                <w:szCs w:val="20"/>
              </w:rPr>
              <w:t>22.0</w:t>
            </w:r>
          </w:p>
        </w:tc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33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596E" w:rsidRDefault="00204D38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739140</wp:posOffset>
                  </wp:positionH>
                  <wp:positionV relativeFrom="paragraph">
                    <wp:posOffset>22860</wp:posOffset>
                  </wp:positionV>
                  <wp:extent cx="167640" cy="228600"/>
                  <wp:effectExtent l="19050" t="0" r="0" b="0"/>
                  <wp:wrapNone/>
                  <wp:docPr id="2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330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00"/>
            </w:tblGrid>
            <w:tr w:rsidR="00B7596E">
              <w:trPr>
                <w:trHeight w:val="480"/>
                <w:tblCellSpacing w:w="0" w:type="dxa"/>
              </w:trPr>
              <w:tc>
                <w:tcPr>
                  <w:tcW w:w="3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B7596E" w:rsidRDefault="00204D38">
                  <w:pPr>
                    <w:jc w:val="center"/>
                    <w:rPr>
                      <w:rFonts w:ascii="宋体" w:eastAsia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=</w:t>
                  </w:r>
                </w:p>
              </w:tc>
            </w:tr>
          </w:tbl>
          <w:p w:rsidR="00B7596E" w:rsidRDefault="00B7596E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</w:tr>
      <w:tr w:rsidR="00B7596E">
        <w:trPr>
          <w:trHeight w:val="480"/>
        </w:trPr>
        <w:tc>
          <w:tcPr>
            <w:tcW w:w="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  <w:tr w:rsidR="00B7596E">
        <w:trPr>
          <w:trHeight w:val="480"/>
        </w:trPr>
        <w:tc>
          <w:tcPr>
            <w:tcW w:w="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  <w:tr w:rsidR="00B7596E">
        <w:trPr>
          <w:trHeight w:val="480"/>
        </w:trPr>
        <w:tc>
          <w:tcPr>
            <w:tcW w:w="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28d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≥</w:t>
            </w:r>
            <w:r>
              <w:rPr>
                <w:rFonts w:hint="eastAsia"/>
                <w:sz w:val="20"/>
                <w:szCs w:val="20"/>
              </w:rPr>
              <w:t>42.5</w:t>
            </w:r>
          </w:p>
        </w:tc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33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596E" w:rsidRDefault="00204D38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739140</wp:posOffset>
                  </wp:positionH>
                  <wp:positionV relativeFrom="paragraph">
                    <wp:posOffset>22860</wp:posOffset>
                  </wp:positionV>
                  <wp:extent cx="167640" cy="228600"/>
                  <wp:effectExtent l="19050" t="0" r="0" b="0"/>
                  <wp:wrapNone/>
                  <wp:docPr id="2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330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00"/>
            </w:tblGrid>
            <w:tr w:rsidR="00B7596E">
              <w:trPr>
                <w:trHeight w:val="300"/>
                <w:tblCellSpacing w:w="0" w:type="dxa"/>
              </w:trPr>
              <w:tc>
                <w:tcPr>
                  <w:tcW w:w="3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B7596E" w:rsidRDefault="00204D38">
                  <w:pPr>
                    <w:jc w:val="center"/>
                    <w:rPr>
                      <w:rFonts w:ascii="宋体" w:eastAsia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=</w:t>
                  </w:r>
                </w:p>
              </w:tc>
            </w:tr>
          </w:tbl>
          <w:p w:rsidR="00B7596E" w:rsidRDefault="00B7596E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  <w:tr w:rsidR="00B7596E">
        <w:trPr>
          <w:trHeight w:val="480"/>
        </w:trPr>
        <w:tc>
          <w:tcPr>
            <w:tcW w:w="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  <w:tr w:rsidR="00B7596E">
        <w:trPr>
          <w:trHeight w:val="429"/>
        </w:trPr>
        <w:tc>
          <w:tcPr>
            <w:tcW w:w="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96E" w:rsidRDefault="00B7596E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  <w:tr w:rsidR="00B7596E">
        <w:trPr>
          <w:trHeight w:val="480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烧失量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≤</w:t>
            </w:r>
            <w:r>
              <w:rPr>
                <w:rFonts w:hint="eastAsia"/>
                <w:sz w:val="20"/>
                <w:szCs w:val="20"/>
              </w:rPr>
              <w:t>5.0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% </w:t>
            </w:r>
          </w:p>
        </w:tc>
        <w:tc>
          <w:tcPr>
            <w:tcW w:w="33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</w:tr>
      <w:tr w:rsidR="00B7596E">
        <w:trPr>
          <w:trHeight w:val="480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氧化镁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≤</w:t>
            </w:r>
            <w:r>
              <w:rPr>
                <w:rFonts w:hint="eastAsia"/>
                <w:sz w:val="20"/>
                <w:szCs w:val="20"/>
              </w:rPr>
              <w:t>5.0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% </w:t>
            </w:r>
          </w:p>
        </w:tc>
        <w:tc>
          <w:tcPr>
            <w:tcW w:w="33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</w:tr>
      <w:tr w:rsidR="00B7596E">
        <w:trPr>
          <w:trHeight w:val="480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三氧化硫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≤</w:t>
            </w:r>
            <w:r>
              <w:rPr>
                <w:rFonts w:hint="eastAsia"/>
                <w:sz w:val="20"/>
                <w:szCs w:val="20"/>
              </w:rPr>
              <w:t>3.5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% </w:t>
            </w:r>
          </w:p>
        </w:tc>
        <w:tc>
          <w:tcPr>
            <w:tcW w:w="33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</w:tr>
      <w:tr w:rsidR="00B7596E">
        <w:trPr>
          <w:trHeight w:val="480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氯离子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≤</w:t>
            </w:r>
            <w:r>
              <w:rPr>
                <w:rFonts w:hint="eastAsia"/>
                <w:sz w:val="20"/>
                <w:szCs w:val="20"/>
              </w:rPr>
              <w:t>0.06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% </w:t>
            </w:r>
          </w:p>
        </w:tc>
        <w:tc>
          <w:tcPr>
            <w:tcW w:w="33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</w:tr>
      <w:tr w:rsidR="00B7596E">
        <w:trPr>
          <w:trHeight w:val="480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12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水溶性铬（Ⅵ）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≤</w:t>
            </w:r>
            <w:r>
              <w:rPr>
                <w:rFonts w:hint="eastAsia"/>
                <w:sz w:val="20"/>
                <w:szCs w:val="20"/>
              </w:rPr>
              <w:t>10.00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mg/kg</w:t>
            </w:r>
          </w:p>
        </w:tc>
        <w:tc>
          <w:tcPr>
            <w:tcW w:w="33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6E" w:rsidRDefault="00204D38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</w:tr>
    </w:tbl>
    <w:p w:rsidR="00B7596E" w:rsidRDefault="00B7596E">
      <w:pPr>
        <w:jc w:val="left"/>
        <w:rPr>
          <w:sz w:val="28"/>
          <w:szCs w:val="28"/>
        </w:rPr>
      </w:pPr>
    </w:p>
    <w:sectPr w:rsidR="00B7596E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144" w:rsidRDefault="00D85144">
      <w:r>
        <w:separator/>
      </w:r>
    </w:p>
  </w:endnote>
  <w:endnote w:type="continuationSeparator" w:id="0">
    <w:p w:rsidR="00D85144" w:rsidRDefault="00D85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</w:font>
  <w:font w:name="方正仿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2647172"/>
    </w:sdtPr>
    <w:sdtEndPr/>
    <w:sdtContent>
      <w:sdt>
        <w:sdtPr>
          <w:id w:val="171357217"/>
        </w:sdtPr>
        <w:sdtEndPr/>
        <w:sdtContent>
          <w:p w:rsidR="00B7596E" w:rsidRDefault="00204D38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97F44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97F44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7596E" w:rsidRDefault="00B759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144" w:rsidRDefault="00D85144">
      <w:r>
        <w:separator/>
      </w:r>
    </w:p>
  </w:footnote>
  <w:footnote w:type="continuationSeparator" w:id="0">
    <w:p w:rsidR="00D85144" w:rsidRDefault="00D85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F4E70"/>
    <w:multiLevelType w:val="multilevel"/>
    <w:tmpl w:val="409F4E70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3EFF"/>
    <w:rsid w:val="000006C6"/>
    <w:rsid w:val="000041C2"/>
    <w:rsid w:val="00004BC6"/>
    <w:rsid w:val="000052D3"/>
    <w:rsid w:val="000059C8"/>
    <w:rsid w:val="00005B1F"/>
    <w:rsid w:val="00006A23"/>
    <w:rsid w:val="00007CC5"/>
    <w:rsid w:val="000112AF"/>
    <w:rsid w:val="00012A04"/>
    <w:rsid w:val="00013238"/>
    <w:rsid w:val="000174E5"/>
    <w:rsid w:val="000175F6"/>
    <w:rsid w:val="00017F62"/>
    <w:rsid w:val="00020D4F"/>
    <w:rsid w:val="000211DB"/>
    <w:rsid w:val="0002292C"/>
    <w:rsid w:val="0002332D"/>
    <w:rsid w:val="00023583"/>
    <w:rsid w:val="0002487C"/>
    <w:rsid w:val="00024F6B"/>
    <w:rsid w:val="000257E8"/>
    <w:rsid w:val="000258D6"/>
    <w:rsid w:val="00025FCB"/>
    <w:rsid w:val="0002770F"/>
    <w:rsid w:val="000278AF"/>
    <w:rsid w:val="0003067D"/>
    <w:rsid w:val="00031965"/>
    <w:rsid w:val="000319A6"/>
    <w:rsid w:val="00031F21"/>
    <w:rsid w:val="000344DD"/>
    <w:rsid w:val="000360A0"/>
    <w:rsid w:val="00036211"/>
    <w:rsid w:val="00036241"/>
    <w:rsid w:val="000368F5"/>
    <w:rsid w:val="00036BD6"/>
    <w:rsid w:val="00037400"/>
    <w:rsid w:val="00037F19"/>
    <w:rsid w:val="00037F76"/>
    <w:rsid w:val="000418ED"/>
    <w:rsid w:val="00042570"/>
    <w:rsid w:val="0004291B"/>
    <w:rsid w:val="000437F3"/>
    <w:rsid w:val="0004436B"/>
    <w:rsid w:val="00046C3F"/>
    <w:rsid w:val="000476A6"/>
    <w:rsid w:val="000504BE"/>
    <w:rsid w:val="0005097E"/>
    <w:rsid w:val="00052264"/>
    <w:rsid w:val="00052503"/>
    <w:rsid w:val="0005282A"/>
    <w:rsid w:val="00052889"/>
    <w:rsid w:val="00052E95"/>
    <w:rsid w:val="0005348A"/>
    <w:rsid w:val="000540E6"/>
    <w:rsid w:val="00055F63"/>
    <w:rsid w:val="0005715C"/>
    <w:rsid w:val="0006167A"/>
    <w:rsid w:val="00062CCE"/>
    <w:rsid w:val="00062DDE"/>
    <w:rsid w:val="00063189"/>
    <w:rsid w:val="000643FD"/>
    <w:rsid w:val="000645CA"/>
    <w:rsid w:val="000651FF"/>
    <w:rsid w:val="00065BF5"/>
    <w:rsid w:val="0006769F"/>
    <w:rsid w:val="00067AFD"/>
    <w:rsid w:val="00067D7B"/>
    <w:rsid w:val="000701C0"/>
    <w:rsid w:val="0007078D"/>
    <w:rsid w:val="00070A90"/>
    <w:rsid w:val="00071621"/>
    <w:rsid w:val="00072197"/>
    <w:rsid w:val="000735A5"/>
    <w:rsid w:val="00074941"/>
    <w:rsid w:val="000753C5"/>
    <w:rsid w:val="00077E5F"/>
    <w:rsid w:val="00080B07"/>
    <w:rsid w:val="00080EA7"/>
    <w:rsid w:val="00081809"/>
    <w:rsid w:val="00082C4E"/>
    <w:rsid w:val="00083469"/>
    <w:rsid w:val="000835AE"/>
    <w:rsid w:val="00083A2A"/>
    <w:rsid w:val="00083ED3"/>
    <w:rsid w:val="00084BE2"/>
    <w:rsid w:val="0008540D"/>
    <w:rsid w:val="00086493"/>
    <w:rsid w:val="000864A9"/>
    <w:rsid w:val="0008670B"/>
    <w:rsid w:val="000869C9"/>
    <w:rsid w:val="000871CF"/>
    <w:rsid w:val="0008732E"/>
    <w:rsid w:val="00087C45"/>
    <w:rsid w:val="0009148E"/>
    <w:rsid w:val="00091F28"/>
    <w:rsid w:val="0009276E"/>
    <w:rsid w:val="00093214"/>
    <w:rsid w:val="000932BA"/>
    <w:rsid w:val="00093349"/>
    <w:rsid w:val="00094929"/>
    <w:rsid w:val="00095408"/>
    <w:rsid w:val="000958FB"/>
    <w:rsid w:val="00095ED5"/>
    <w:rsid w:val="00095EDB"/>
    <w:rsid w:val="000963DD"/>
    <w:rsid w:val="0009695D"/>
    <w:rsid w:val="00096E03"/>
    <w:rsid w:val="00096ED3"/>
    <w:rsid w:val="00097019"/>
    <w:rsid w:val="000973E7"/>
    <w:rsid w:val="00097D25"/>
    <w:rsid w:val="000A06B4"/>
    <w:rsid w:val="000A094F"/>
    <w:rsid w:val="000A0A83"/>
    <w:rsid w:val="000A1AFE"/>
    <w:rsid w:val="000A1C76"/>
    <w:rsid w:val="000A1FF8"/>
    <w:rsid w:val="000A2BCE"/>
    <w:rsid w:val="000A3054"/>
    <w:rsid w:val="000A31E9"/>
    <w:rsid w:val="000A4032"/>
    <w:rsid w:val="000A4132"/>
    <w:rsid w:val="000A4603"/>
    <w:rsid w:val="000A4BA1"/>
    <w:rsid w:val="000A4BFD"/>
    <w:rsid w:val="000A518C"/>
    <w:rsid w:val="000A6A1D"/>
    <w:rsid w:val="000A7412"/>
    <w:rsid w:val="000A744D"/>
    <w:rsid w:val="000A7AD4"/>
    <w:rsid w:val="000B0E31"/>
    <w:rsid w:val="000B15C4"/>
    <w:rsid w:val="000B2103"/>
    <w:rsid w:val="000B32F2"/>
    <w:rsid w:val="000B35BA"/>
    <w:rsid w:val="000B470D"/>
    <w:rsid w:val="000B4BDA"/>
    <w:rsid w:val="000B640E"/>
    <w:rsid w:val="000B763B"/>
    <w:rsid w:val="000C0B34"/>
    <w:rsid w:val="000C0E86"/>
    <w:rsid w:val="000C15BD"/>
    <w:rsid w:val="000C1A39"/>
    <w:rsid w:val="000C36C5"/>
    <w:rsid w:val="000C41AD"/>
    <w:rsid w:val="000C61B5"/>
    <w:rsid w:val="000C6265"/>
    <w:rsid w:val="000C67C6"/>
    <w:rsid w:val="000D1BFC"/>
    <w:rsid w:val="000D20B1"/>
    <w:rsid w:val="000D383F"/>
    <w:rsid w:val="000D50BE"/>
    <w:rsid w:val="000D7447"/>
    <w:rsid w:val="000D7BCE"/>
    <w:rsid w:val="000E1A5F"/>
    <w:rsid w:val="000E1D6A"/>
    <w:rsid w:val="000E2A21"/>
    <w:rsid w:val="000E2B65"/>
    <w:rsid w:val="000E3D97"/>
    <w:rsid w:val="000E42B5"/>
    <w:rsid w:val="000E441C"/>
    <w:rsid w:val="000E58C8"/>
    <w:rsid w:val="000E5A53"/>
    <w:rsid w:val="000E5AA8"/>
    <w:rsid w:val="000E5B3B"/>
    <w:rsid w:val="000E6592"/>
    <w:rsid w:val="000E7748"/>
    <w:rsid w:val="000E79FE"/>
    <w:rsid w:val="000E7C47"/>
    <w:rsid w:val="000F0003"/>
    <w:rsid w:val="000F0785"/>
    <w:rsid w:val="000F0C29"/>
    <w:rsid w:val="000F1BFB"/>
    <w:rsid w:val="000F1C04"/>
    <w:rsid w:val="000F1E6B"/>
    <w:rsid w:val="000F37E3"/>
    <w:rsid w:val="000F3D26"/>
    <w:rsid w:val="000F40BB"/>
    <w:rsid w:val="000F5727"/>
    <w:rsid w:val="000F58C5"/>
    <w:rsid w:val="000F5C73"/>
    <w:rsid w:val="000F7348"/>
    <w:rsid w:val="00100092"/>
    <w:rsid w:val="00100895"/>
    <w:rsid w:val="0010098E"/>
    <w:rsid w:val="0010158A"/>
    <w:rsid w:val="0010235A"/>
    <w:rsid w:val="0010299B"/>
    <w:rsid w:val="0010305F"/>
    <w:rsid w:val="0010336B"/>
    <w:rsid w:val="00104DB6"/>
    <w:rsid w:val="0010587B"/>
    <w:rsid w:val="00105F81"/>
    <w:rsid w:val="00111586"/>
    <w:rsid w:val="001119B7"/>
    <w:rsid w:val="00111C45"/>
    <w:rsid w:val="00112316"/>
    <w:rsid w:val="001127BB"/>
    <w:rsid w:val="001134AE"/>
    <w:rsid w:val="0011491F"/>
    <w:rsid w:val="001158DD"/>
    <w:rsid w:val="001161A6"/>
    <w:rsid w:val="00116C56"/>
    <w:rsid w:val="00116E4D"/>
    <w:rsid w:val="001178F5"/>
    <w:rsid w:val="00120886"/>
    <w:rsid w:val="00120CE2"/>
    <w:rsid w:val="00121F08"/>
    <w:rsid w:val="001246D8"/>
    <w:rsid w:val="00124C51"/>
    <w:rsid w:val="00126090"/>
    <w:rsid w:val="001261BE"/>
    <w:rsid w:val="0012647C"/>
    <w:rsid w:val="00127554"/>
    <w:rsid w:val="0013210C"/>
    <w:rsid w:val="001327F6"/>
    <w:rsid w:val="00132A5D"/>
    <w:rsid w:val="00132CFE"/>
    <w:rsid w:val="00133151"/>
    <w:rsid w:val="001356BD"/>
    <w:rsid w:val="001372BD"/>
    <w:rsid w:val="0013756F"/>
    <w:rsid w:val="00137937"/>
    <w:rsid w:val="00137E9D"/>
    <w:rsid w:val="001406BD"/>
    <w:rsid w:val="0014093F"/>
    <w:rsid w:val="001420C4"/>
    <w:rsid w:val="0014223D"/>
    <w:rsid w:val="00143055"/>
    <w:rsid w:val="0014596D"/>
    <w:rsid w:val="00145BF5"/>
    <w:rsid w:val="00145F96"/>
    <w:rsid w:val="001469F5"/>
    <w:rsid w:val="001508E3"/>
    <w:rsid w:val="00150D6D"/>
    <w:rsid w:val="001515D5"/>
    <w:rsid w:val="00152135"/>
    <w:rsid w:val="001532E0"/>
    <w:rsid w:val="00153FB3"/>
    <w:rsid w:val="001543D5"/>
    <w:rsid w:val="0015683A"/>
    <w:rsid w:val="001573FF"/>
    <w:rsid w:val="001609E9"/>
    <w:rsid w:val="00161899"/>
    <w:rsid w:val="00161AF9"/>
    <w:rsid w:val="00161F7F"/>
    <w:rsid w:val="0016213E"/>
    <w:rsid w:val="00162546"/>
    <w:rsid w:val="00166BC9"/>
    <w:rsid w:val="00166D33"/>
    <w:rsid w:val="001701D3"/>
    <w:rsid w:val="00170290"/>
    <w:rsid w:val="00171FA4"/>
    <w:rsid w:val="0017277D"/>
    <w:rsid w:val="00173571"/>
    <w:rsid w:val="00173A07"/>
    <w:rsid w:val="001752D8"/>
    <w:rsid w:val="0017580B"/>
    <w:rsid w:val="0017797B"/>
    <w:rsid w:val="001803E6"/>
    <w:rsid w:val="00181918"/>
    <w:rsid w:val="00183407"/>
    <w:rsid w:val="00183C48"/>
    <w:rsid w:val="00184478"/>
    <w:rsid w:val="00184B65"/>
    <w:rsid w:val="00184E5F"/>
    <w:rsid w:val="001858E0"/>
    <w:rsid w:val="00185F5C"/>
    <w:rsid w:val="0018730E"/>
    <w:rsid w:val="0019076B"/>
    <w:rsid w:val="00191176"/>
    <w:rsid w:val="001914BB"/>
    <w:rsid w:val="0019197A"/>
    <w:rsid w:val="00192267"/>
    <w:rsid w:val="00192626"/>
    <w:rsid w:val="001929D6"/>
    <w:rsid w:val="00192CAB"/>
    <w:rsid w:val="001931FE"/>
    <w:rsid w:val="00193F0A"/>
    <w:rsid w:val="0019411D"/>
    <w:rsid w:val="001942B5"/>
    <w:rsid w:val="00194BA8"/>
    <w:rsid w:val="00195385"/>
    <w:rsid w:val="00195FDC"/>
    <w:rsid w:val="00196593"/>
    <w:rsid w:val="00196796"/>
    <w:rsid w:val="001969E8"/>
    <w:rsid w:val="001975B4"/>
    <w:rsid w:val="00197B3C"/>
    <w:rsid w:val="001A0723"/>
    <w:rsid w:val="001A1291"/>
    <w:rsid w:val="001A1A9B"/>
    <w:rsid w:val="001A1F19"/>
    <w:rsid w:val="001A4287"/>
    <w:rsid w:val="001A47E1"/>
    <w:rsid w:val="001A5A4C"/>
    <w:rsid w:val="001A5DE2"/>
    <w:rsid w:val="001A6A38"/>
    <w:rsid w:val="001A6B19"/>
    <w:rsid w:val="001A74CB"/>
    <w:rsid w:val="001B0D8F"/>
    <w:rsid w:val="001B247B"/>
    <w:rsid w:val="001B274D"/>
    <w:rsid w:val="001B2CCA"/>
    <w:rsid w:val="001B33F7"/>
    <w:rsid w:val="001B3BED"/>
    <w:rsid w:val="001B3F6C"/>
    <w:rsid w:val="001B5A98"/>
    <w:rsid w:val="001B6432"/>
    <w:rsid w:val="001B68F6"/>
    <w:rsid w:val="001B7B62"/>
    <w:rsid w:val="001C03E2"/>
    <w:rsid w:val="001C088D"/>
    <w:rsid w:val="001C091F"/>
    <w:rsid w:val="001C0B91"/>
    <w:rsid w:val="001C139F"/>
    <w:rsid w:val="001C1C39"/>
    <w:rsid w:val="001C1E1C"/>
    <w:rsid w:val="001C267A"/>
    <w:rsid w:val="001C348A"/>
    <w:rsid w:val="001C39AD"/>
    <w:rsid w:val="001C39D6"/>
    <w:rsid w:val="001C44C4"/>
    <w:rsid w:val="001C5333"/>
    <w:rsid w:val="001C58D7"/>
    <w:rsid w:val="001C5BCD"/>
    <w:rsid w:val="001C6F44"/>
    <w:rsid w:val="001C7C3E"/>
    <w:rsid w:val="001D0B36"/>
    <w:rsid w:val="001D1E96"/>
    <w:rsid w:val="001D1F8E"/>
    <w:rsid w:val="001D2A5E"/>
    <w:rsid w:val="001D3AE9"/>
    <w:rsid w:val="001D4EF7"/>
    <w:rsid w:val="001D4F3C"/>
    <w:rsid w:val="001D71BC"/>
    <w:rsid w:val="001D762D"/>
    <w:rsid w:val="001D7838"/>
    <w:rsid w:val="001E01A6"/>
    <w:rsid w:val="001E1AAF"/>
    <w:rsid w:val="001E1C8C"/>
    <w:rsid w:val="001E25C4"/>
    <w:rsid w:val="001E2FCB"/>
    <w:rsid w:val="001E3A39"/>
    <w:rsid w:val="001E58F1"/>
    <w:rsid w:val="001E6231"/>
    <w:rsid w:val="001E631E"/>
    <w:rsid w:val="001E7070"/>
    <w:rsid w:val="001E7168"/>
    <w:rsid w:val="001F1ACF"/>
    <w:rsid w:val="001F2D30"/>
    <w:rsid w:val="001F30E7"/>
    <w:rsid w:val="001F43D4"/>
    <w:rsid w:val="001F4C10"/>
    <w:rsid w:val="001F521A"/>
    <w:rsid w:val="001F565F"/>
    <w:rsid w:val="001F5B16"/>
    <w:rsid w:val="001F62E8"/>
    <w:rsid w:val="001F6A93"/>
    <w:rsid w:val="001F6D47"/>
    <w:rsid w:val="001F7894"/>
    <w:rsid w:val="002000CD"/>
    <w:rsid w:val="0020067D"/>
    <w:rsid w:val="00201F5E"/>
    <w:rsid w:val="00203A91"/>
    <w:rsid w:val="00204251"/>
    <w:rsid w:val="00204A7B"/>
    <w:rsid w:val="00204D38"/>
    <w:rsid w:val="00205B89"/>
    <w:rsid w:val="00206347"/>
    <w:rsid w:val="00206FCD"/>
    <w:rsid w:val="002070BF"/>
    <w:rsid w:val="00207605"/>
    <w:rsid w:val="0020770B"/>
    <w:rsid w:val="00207C1F"/>
    <w:rsid w:val="002103BA"/>
    <w:rsid w:val="00210A64"/>
    <w:rsid w:val="00212C37"/>
    <w:rsid w:val="002138A9"/>
    <w:rsid w:val="00214167"/>
    <w:rsid w:val="00215CAF"/>
    <w:rsid w:val="00215D09"/>
    <w:rsid w:val="0021635E"/>
    <w:rsid w:val="00216633"/>
    <w:rsid w:val="00217A8A"/>
    <w:rsid w:val="002200D1"/>
    <w:rsid w:val="0022186C"/>
    <w:rsid w:val="00222052"/>
    <w:rsid w:val="002220A8"/>
    <w:rsid w:val="00222732"/>
    <w:rsid w:val="00222EE7"/>
    <w:rsid w:val="00222F0A"/>
    <w:rsid w:val="00224ACF"/>
    <w:rsid w:val="00226A67"/>
    <w:rsid w:val="00226BC8"/>
    <w:rsid w:val="002309F3"/>
    <w:rsid w:val="00231B31"/>
    <w:rsid w:val="00231C80"/>
    <w:rsid w:val="00233D1A"/>
    <w:rsid w:val="0023614D"/>
    <w:rsid w:val="0023687A"/>
    <w:rsid w:val="00237229"/>
    <w:rsid w:val="0023794D"/>
    <w:rsid w:val="00237A30"/>
    <w:rsid w:val="00240453"/>
    <w:rsid w:val="00242226"/>
    <w:rsid w:val="0024360A"/>
    <w:rsid w:val="0024447A"/>
    <w:rsid w:val="002448D2"/>
    <w:rsid w:val="00244EA6"/>
    <w:rsid w:val="00245327"/>
    <w:rsid w:val="00245F3F"/>
    <w:rsid w:val="00246588"/>
    <w:rsid w:val="00246DAA"/>
    <w:rsid w:val="00250CBF"/>
    <w:rsid w:val="00251B02"/>
    <w:rsid w:val="002535D2"/>
    <w:rsid w:val="00254FAC"/>
    <w:rsid w:val="0025552D"/>
    <w:rsid w:val="002558A0"/>
    <w:rsid w:val="00255F01"/>
    <w:rsid w:val="0025629C"/>
    <w:rsid w:val="0026000B"/>
    <w:rsid w:val="00260161"/>
    <w:rsid w:val="002603C5"/>
    <w:rsid w:val="00260575"/>
    <w:rsid w:val="00260960"/>
    <w:rsid w:val="00260BB0"/>
    <w:rsid w:val="00260BC1"/>
    <w:rsid w:val="00261905"/>
    <w:rsid w:val="00261CB0"/>
    <w:rsid w:val="002629D5"/>
    <w:rsid w:val="002648E7"/>
    <w:rsid w:val="002667DA"/>
    <w:rsid w:val="00266DB7"/>
    <w:rsid w:val="002672D3"/>
    <w:rsid w:val="00270253"/>
    <w:rsid w:val="00270A72"/>
    <w:rsid w:val="002716CA"/>
    <w:rsid w:val="00271710"/>
    <w:rsid w:val="00271FC2"/>
    <w:rsid w:val="00272700"/>
    <w:rsid w:val="00273178"/>
    <w:rsid w:val="002733D2"/>
    <w:rsid w:val="0027387A"/>
    <w:rsid w:val="00273D96"/>
    <w:rsid w:val="00275B5A"/>
    <w:rsid w:val="00275C21"/>
    <w:rsid w:val="00276449"/>
    <w:rsid w:val="002774A7"/>
    <w:rsid w:val="00277C9B"/>
    <w:rsid w:val="0028017B"/>
    <w:rsid w:val="00280845"/>
    <w:rsid w:val="00281194"/>
    <w:rsid w:val="0028184D"/>
    <w:rsid w:val="0028263A"/>
    <w:rsid w:val="00282907"/>
    <w:rsid w:val="00282A4A"/>
    <w:rsid w:val="00283627"/>
    <w:rsid w:val="002847EA"/>
    <w:rsid w:val="00284E5D"/>
    <w:rsid w:val="00286B51"/>
    <w:rsid w:val="00290A0C"/>
    <w:rsid w:val="00290AA3"/>
    <w:rsid w:val="00290FC8"/>
    <w:rsid w:val="0029116F"/>
    <w:rsid w:val="00291D4A"/>
    <w:rsid w:val="00293118"/>
    <w:rsid w:val="00294278"/>
    <w:rsid w:val="002948C8"/>
    <w:rsid w:val="00294FB2"/>
    <w:rsid w:val="002952D7"/>
    <w:rsid w:val="002957DD"/>
    <w:rsid w:val="0029638D"/>
    <w:rsid w:val="00296948"/>
    <w:rsid w:val="002A037E"/>
    <w:rsid w:val="002A05BF"/>
    <w:rsid w:val="002A06B4"/>
    <w:rsid w:val="002A0D4C"/>
    <w:rsid w:val="002A15B5"/>
    <w:rsid w:val="002A1C8E"/>
    <w:rsid w:val="002A1D43"/>
    <w:rsid w:val="002A2563"/>
    <w:rsid w:val="002A2651"/>
    <w:rsid w:val="002A3A1C"/>
    <w:rsid w:val="002A5412"/>
    <w:rsid w:val="002A56B9"/>
    <w:rsid w:val="002A6D84"/>
    <w:rsid w:val="002B0C56"/>
    <w:rsid w:val="002B1599"/>
    <w:rsid w:val="002B16AE"/>
    <w:rsid w:val="002B2246"/>
    <w:rsid w:val="002B3C5A"/>
    <w:rsid w:val="002B4414"/>
    <w:rsid w:val="002B5692"/>
    <w:rsid w:val="002B5AE0"/>
    <w:rsid w:val="002B61D0"/>
    <w:rsid w:val="002B65CB"/>
    <w:rsid w:val="002C0B87"/>
    <w:rsid w:val="002C0ED7"/>
    <w:rsid w:val="002C1160"/>
    <w:rsid w:val="002C1A1B"/>
    <w:rsid w:val="002C2123"/>
    <w:rsid w:val="002C2747"/>
    <w:rsid w:val="002C3232"/>
    <w:rsid w:val="002C3967"/>
    <w:rsid w:val="002C4EB8"/>
    <w:rsid w:val="002C58C9"/>
    <w:rsid w:val="002C5BC6"/>
    <w:rsid w:val="002C5E46"/>
    <w:rsid w:val="002C5F59"/>
    <w:rsid w:val="002C745B"/>
    <w:rsid w:val="002C75CA"/>
    <w:rsid w:val="002C7E8B"/>
    <w:rsid w:val="002D0987"/>
    <w:rsid w:val="002D0F5B"/>
    <w:rsid w:val="002D1331"/>
    <w:rsid w:val="002D1E07"/>
    <w:rsid w:val="002D2D38"/>
    <w:rsid w:val="002D49EB"/>
    <w:rsid w:val="002D4FFB"/>
    <w:rsid w:val="002D5280"/>
    <w:rsid w:val="002D67D1"/>
    <w:rsid w:val="002D7049"/>
    <w:rsid w:val="002E0BA3"/>
    <w:rsid w:val="002E1CA5"/>
    <w:rsid w:val="002E498C"/>
    <w:rsid w:val="002E4B6C"/>
    <w:rsid w:val="002E5038"/>
    <w:rsid w:val="002E64B5"/>
    <w:rsid w:val="002E6993"/>
    <w:rsid w:val="002E72E4"/>
    <w:rsid w:val="002E7421"/>
    <w:rsid w:val="002E7A93"/>
    <w:rsid w:val="002E7C64"/>
    <w:rsid w:val="002F0819"/>
    <w:rsid w:val="002F0D5F"/>
    <w:rsid w:val="002F104B"/>
    <w:rsid w:val="002F1B90"/>
    <w:rsid w:val="002F1D8C"/>
    <w:rsid w:val="002F2255"/>
    <w:rsid w:val="002F2944"/>
    <w:rsid w:val="002F2FDC"/>
    <w:rsid w:val="002F31F2"/>
    <w:rsid w:val="002F41EF"/>
    <w:rsid w:val="002F545C"/>
    <w:rsid w:val="002F5544"/>
    <w:rsid w:val="002F5A5D"/>
    <w:rsid w:val="002F6CB5"/>
    <w:rsid w:val="002F7D45"/>
    <w:rsid w:val="00300A8A"/>
    <w:rsid w:val="003014F0"/>
    <w:rsid w:val="00301A43"/>
    <w:rsid w:val="00302FA6"/>
    <w:rsid w:val="00304190"/>
    <w:rsid w:val="00304279"/>
    <w:rsid w:val="00304AC0"/>
    <w:rsid w:val="003051B6"/>
    <w:rsid w:val="0030533E"/>
    <w:rsid w:val="00305B80"/>
    <w:rsid w:val="00305EDF"/>
    <w:rsid w:val="00306BB4"/>
    <w:rsid w:val="00306E24"/>
    <w:rsid w:val="0030722B"/>
    <w:rsid w:val="0030757A"/>
    <w:rsid w:val="00307E85"/>
    <w:rsid w:val="00311F9E"/>
    <w:rsid w:val="003120F2"/>
    <w:rsid w:val="00312E05"/>
    <w:rsid w:val="00314F16"/>
    <w:rsid w:val="00315159"/>
    <w:rsid w:val="003153B1"/>
    <w:rsid w:val="00315EC2"/>
    <w:rsid w:val="00316384"/>
    <w:rsid w:val="00316D03"/>
    <w:rsid w:val="003173B4"/>
    <w:rsid w:val="00317976"/>
    <w:rsid w:val="00320C12"/>
    <w:rsid w:val="00322683"/>
    <w:rsid w:val="00322D8D"/>
    <w:rsid w:val="00322F5F"/>
    <w:rsid w:val="00323DF0"/>
    <w:rsid w:val="0032563C"/>
    <w:rsid w:val="00325B1C"/>
    <w:rsid w:val="00326F54"/>
    <w:rsid w:val="0032787D"/>
    <w:rsid w:val="003278AC"/>
    <w:rsid w:val="003301D5"/>
    <w:rsid w:val="003306F5"/>
    <w:rsid w:val="00330B20"/>
    <w:rsid w:val="00332ADB"/>
    <w:rsid w:val="00332CE4"/>
    <w:rsid w:val="00333370"/>
    <w:rsid w:val="00333992"/>
    <w:rsid w:val="00333DED"/>
    <w:rsid w:val="00334B15"/>
    <w:rsid w:val="00334CBB"/>
    <w:rsid w:val="003360CD"/>
    <w:rsid w:val="00336236"/>
    <w:rsid w:val="00336D7C"/>
    <w:rsid w:val="003372CA"/>
    <w:rsid w:val="00337C08"/>
    <w:rsid w:val="00340755"/>
    <w:rsid w:val="00341C7F"/>
    <w:rsid w:val="00342358"/>
    <w:rsid w:val="003435F8"/>
    <w:rsid w:val="00343CDF"/>
    <w:rsid w:val="00343D17"/>
    <w:rsid w:val="00344833"/>
    <w:rsid w:val="003451EC"/>
    <w:rsid w:val="003464BE"/>
    <w:rsid w:val="00346C2C"/>
    <w:rsid w:val="00347270"/>
    <w:rsid w:val="00347C8D"/>
    <w:rsid w:val="00350260"/>
    <w:rsid w:val="003509A8"/>
    <w:rsid w:val="003512A8"/>
    <w:rsid w:val="00351A96"/>
    <w:rsid w:val="00351C6B"/>
    <w:rsid w:val="003533F3"/>
    <w:rsid w:val="00354909"/>
    <w:rsid w:val="00354BD1"/>
    <w:rsid w:val="0036093C"/>
    <w:rsid w:val="00360FC3"/>
    <w:rsid w:val="00361AF0"/>
    <w:rsid w:val="00362A33"/>
    <w:rsid w:val="003658CE"/>
    <w:rsid w:val="003663B3"/>
    <w:rsid w:val="00366819"/>
    <w:rsid w:val="003670AA"/>
    <w:rsid w:val="00367AC0"/>
    <w:rsid w:val="00367EE9"/>
    <w:rsid w:val="00372EC8"/>
    <w:rsid w:val="003738E8"/>
    <w:rsid w:val="00373BC6"/>
    <w:rsid w:val="00375818"/>
    <w:rsid w:val="00375AAF"/>
    <w:rsid w:val="00376246"/>
    <w:rsid w:val="003763A1"/>
    <w:rsid w:val="00376632"/>
    <w:rsid w:val="003779CA"/>
    <w:rsid w:val="00377C50"/>
    <w:rsid w:val="00377E94"/>
    <w:rsid w:val="0038071A"/>
    <w:rsid w:val="003807B3"/>
    <w:rsid w:val="00380C8B"/>
    <w:rsid w:val="00380F76"/>
    <w:rsid w:val="00380FF1"/>
    <w:rsid w:val="00384729"/>
    <w:rsid w:val="00384C91"/>
    <w:rsid w:val="00385819"/>
    <w:rsid w:val="003879E7"/>
    <w:rsid w:val="003902D3"/>
    <w:rsid w:val="00390E0B"/>
    <w:rsid w:val="00391565"/>
    <w:rsid w:val="003922E0"/>
    <w:rsid w:val="00392AE9"/>
    <w:rsid w:val="00393890"/>
    <w:rsid w:val="0039424D"/>
    <w:rsid w:val="0039504D"/>
    <w:rsid w:val="00395072"/>
    <w:rsid w:val="003953A5"/>
    <w:rsid w:val="003955E9"/>
    <w:rsid w:val="003958A9"/>
    <w:rsid w:val="00396702"/>
    <w:rsid w:val="003967C0"/>
    <w:rsid w:val="00396BDF"/>
    <w:rsid w:val="00396CFF"/>
    <w:rsid w:val="00396E6E"/>
    <w:rsid w:val="003A05F7"/>
    <w:rsid w:val="003A0BD9"/>
    <w:rsid w:val="003A1C0D"/>
    <w:rsid w:val="003A263E"/>
    <w:rsid w:val="003A2CAE"/>
    <w:rsid w:val="003A343C"/>
    <w:rsid w:val="003A35F4"/>
    <w:rsid w:val="003A502E"/>
    <w:rsid w:val="003A5560"/>
    <w:rsid w:val="003A6B28"/>
    <w:rsid w:val="003B008F"/>
    <w:rsid w:val="003B00BD"/>
    <w:rsid w:val="003B0777"/>
    <w:rsid w:val="003B0A1D"/>
    <w:rsid w:val="003B12D5"/>
    <w:rsid w:val="003B1B6A"/>
    <w:rsid w:val="003B2C15"/>
    <w:rsid w:val="003B2C86"/>
    <w:rsid w:val="003B2DFF"/>
    <w:rsid w:val="003C1072"/>
    <w:rsid w:val="003C14B2"/>
    <w:rsid w:val="003C172C"/>
    <w:rsid w:val="003C1DDF"/>
    <w:rsid w:val="003C218C"/>
    <w:rsid w:val="003C24F1"/>
    <w:rsid w:val="003C403C"/>
    <w:rsid w:val="003C4216"/>
    <w:rsid w:val="003C4D30"/>
    <w:rsid w:val="003C4D4D"/>
    <w:rsid w:val="003C5174"/>
    <w:rsid w:val="003C545C"/>
    <w:rsid w:val="003C54C1"/>
    <w:rsid w:val="003C6769"/>
    <w:rsid w:val="003D03AA"/>
    <w:rsid w:val="003D16DD"/>
    <w:rsid w:val="003D3006"/>
    <w:rsid w:val="003D30E0"/>
    <w:rsid w:val="003D4AFC"/>
    <w:rsid w:val="003D6EB0"/>
    <w:rsid w:val="003D6FF8"/>
    <w:rsid w:val="003D7140"/>
    <w:rsid w:val="003D7318"/>
    <w:rsid w:val="003D75B3"/>
    <w:rsid w:val="003E0689"/>
    <w:rsid w:val="003E0ECA"/>
    <w:rsid w:val="003E103C"/>
    <w:rsid w:val="003E3C6D"/>
    <w:rsid w:val="003E4963"/>
    <w:rsid w:val="003E49D6"/>
    <w:rsid w:val="003E4CEA"/>
    <w:rsid w:val="003E5AAD"/>
    <w:rsid w:val="003E6005"/>
    <w:rsid w:val="003E71A1"/>
    <w:rsid w:val="003E7560"/>
    <w:rsid w:val="003F016E"/>
    <w:rsid w:val="003F087D"/>
    <w:rsid w:val="003F1120"/>
    <w:rsid w:val="003F18A7"/>
    <w:rsid w:val="003F22CC"/>
    <w:rsid w:val="003F239A"/>
    <w:rsid w:val="003F4F77"/>
    <w:rsid w:val="003F558F"/>
    <w:rsid w:val="003F61C0"/>
    <w:rsid w:val="003F637A"/>
    <w:rsid w:val="003F794A"/>
    <w:rsid w:val="00400D4A"/>
    <w:rsid w:val="00400D99"/>
    <w:rsid w:val="00401101"/>
    <w:rsid w:val="00401384"/>
    <w:rsid w:val="004016C5"/>
    <w:rsid w:val="00402003"/>
    <w:rsid w:val="00404CB3"/>
    <w:rsid w:val="004054AD"/>
    <w:rsid w:val="00405664"/>
    <w:rsid w:val="00405AFF"/>
    <w:rsid w:val="00406581"/>
    <w:rsid w:val="00406FDA"/>
    <w:rsid w:val="00411E6B"/>
    <w:rsid w:val="00412DEA"/>
    <w:rsid w:val="00413240"/>
    <w:rsid w:val="00413BB8"/>
    <w:rsid w:val="00414045"/>
    <w:rsid w:val="0041448D"/>
    <w:rsid w:val="004147C1"/>
    <w:rsid w:val="00414808"/>
    <w:rsid w:val="00414A52"/>
    <w:rsid w:val="004157E8"/>
    <w:rsid w:val="004162FE"/>
    <w:rsid w:val="00416512"/>
    <w:rsid w:val="004166F8"/>
    <w:rsid w:val="00417D3B"/>
    <w:rsid w:val="0042003C"/>
    <w:rsid w:val="00420D75"/>
    <w:rsid w:val="00420DC8"/>
    <w:rsid w:val="00421465"/>
    <w:rsid w:val="00421C8D"/>
    <w:rsid w:val="00422801"/>
    <w:rsid w:val="00423AC7"/>
    <w:rsid w:val="00424A7A"/>
    <w:rsid w:val="00424F70"/>
    <w:rsid w:val="004253B6"/>
    <w:rsid w:val="0042557C"/>
    <w:rsid w:val="004258CC"/>
    <w:rsid w:val="00426169"/>
    <w:rsid w:val="00426D02"/>
    <w:rsid w:val="0042709D"/>
    <w:rsid w:val="00427962"/>
    <w:rsid w:val="00427A58"/>
    <w:rsid w:val="00430683"/>
    <w:rsid w:val="0043085D"/>
    <w:rsid w:val="00431404"/>
    <w:rsid w:val="0043204D"/>
    <w:rsid w:val="004322BA"/>
    <w:rsid w:val="004338D2"/>
    <w:rsid w:val="00433C68"/>
    <w:rsid w:val="004343DE"/>
    <w:rsid w:val="00434B07"/>
    <w:rsid w:val="00435C88"/>
    <w:rsid w:val="004361CC"/>
    <w:rsid w:val="0043724A"/>
    <w:rsid w:val="00437E99"/>
    <w:rsid w:val="004413C2"/>
    <w:rsid w:val="004418A4"/>
    <w:rsid w:val="00441D32"/>
    <w:rsid w:val="00441E66"/>
    <w:rsid w:val="00441E6C"/>
    <w:rsid w:val="00441FB0"/>
    <w:rsid w:val="00442024"/>
    <w:rsid w:val="00443FAE"/>
    <w:rsid w:val="00445C47"/>
    <w:rsid w:val="00447362"/>
    <w:rsid w:val="004474AC"/>
    <w:rsid w:val="004506E3"/>
    <w:rsid w:val="0045089A"/>
    <w:rsid w:val="00450F37"/>
    <w:rsid w:val="00451AAD"/>
    <w:rsid w:val="00452455"/>
    <w:rsid w:val="004531DE"/>
    <w:rsid w:val="00455CB7"/>
    <w:rsid w:val="004565C9"/>
    <w:rsid w:val="00456A93"/>
    <w:rsid w:val="004574DA"/>
    <w:rsid w:val="00457614"/>
    <w:rsid w:val="0046061D"/>
    <w:rsid w:val="0046086A"/>
    <w:rsid w:val="004608B0"/>
    <w:rsid w:val="00461B48"/>
    <w:rsid w:val="004631FE"/>
    <w:rsid w:val="004637E7"/>
    <w:rsid w:val="00464A21"/>
    <w:rsid w:val="004664C6"/>
    <w:rsid w:val="00466814"/>
    <w:rsid w:val="00466E2B"/>
    <w:rsid w:val="00467FC2"/>
    <w:rsid w:val="004702A0"/>
    <w:rsid w:val="00470C93"/>
    <w:rsid w:val="00471B14"/>
    <w:rsid w:val="00473295"/>
    <w:rsid w:val="00473C72"/>
    <w:rsid w:val="0047422E"/>
    <w:rsid w:val="00474D4E"/>
    <w:rsid w:val="004750B9"/>
    <w:rsid w:val="004771C1"/>
    <w:rsid w:val="0048144B"/>
    <w:rsid w:val="00481979"/>
    <w:rsid w:val="00481C84"/>
    <w:rsid w:val="00482F7D"/>
    <w:rsid w:val="0048357B"/>
    <w:rsid w:val="004838A9"/>
    <w:rsid w:val="00483AA3"/>
    <w:rsid w:val="00483B16"/>
    <w:rsid w:val="00484085"/>
    <w:rsid w:val="0048474B"/>
    <w:rsid w:val="004847EF"/>
    <w:rsid w:val="00484D9E"/>
    <w:rsid w:val="004858A0"/>
    <w:rsid w:val="00485B2F"/>
    <w:rsid w:val="00485D2C"/>
    <w:rsid w:val="00487335"/>
    <w:rsid w:val="00487599"/>
    <w:rsid w:val="00487F98"/>
    <w:rsid w:val="00490EFF"/>
    <w:rsid w:val="00491DC3"/>
    <w:rsid w:val="00491F8D"/>
    <w:rsid w:val="0049341B"/>
    <w:rsid w:val="00493FFF"/>
    <w:rsid w:val="00494FFE"/>
    <w:rsid w:val="00496661"/>
    <w:rsid w:val="004968B9"/>
    <w:rsid w:val="0049693F"/>
    <w:rsid w:val="00497038"/>
    <w:rsid w:val="00497C58"/>
    <w:rsid w:val="00497F24"/>
    <w:rsid w:val="004A0075"/>
    <w:rsid w:val="004A023A"/>
    <w:rsid w:val="004A2AB1"/>
    <w:rsid w:val="004A2EA5"/>
    <w:rsid w:val="004A3950"/>
    <w:rsid w:val="004A3BDD"/>
    <w:rsid w:val="004A4978"/>
    <w:rsid w:val="004A54C6"/>
    <w:rsid w:val="004A57E0"/>
    <w:rsid w:val="004A6441"/>
    <w:rsid w:val="004A6F1C"/>
    <w:rsid w:val="004A7307"/>
    <w:rsid w:val="004A7C3B"/>
    <w:rsid w:val="004B0374"/>
    <w:rsid w:val="004B2D3A"/>
    <w:rsid w:val="004B4421"/>
    <w:rsid w:val="004B49EF"/>
    <w:rsid w:val="004B4FB6"/>
    <w:rsid w:val="004C0768"/>
    <w:rsid w:val="004C1331"/>
    <w:rsid w:val="004C1A6A"/>
    <w:rsid w:val="004C425A"/>
    <w:rsid w:val="004C533B"/>
    <w:rsid w:val="004C5432"/>
    <w:rsid w:val="004C57F2"/>
    <w:rsid w:val="004C5883"/>
    <w:rsid w:val="004C5994"/>
    <w:rsid w:val="004C6634"/>
    <w:rsid w:val="004C7C8B"/>
    <w:rsid w:val="004D01BE"/>
    <w:rsid w:val="004D0272"/>
    <w:rsid w:val="004D2A4F"/>
    <w:rsid w:val="004D3DFC"/>
    <w:rsid w:val="004D41CC"/>
    <w:rsid w:val="004D4E90"/>
    <w:rsid w:val="004D525C"/>
    <w:rsid w:val="004D565C"/>
    <w:rsid w:val="004D59A2"/>
    <w:rsid w:val="004D607B"/>
    <w:rsid w:val="004D62C8"/>
    <w:rsid w:val="004D6A95"/>
    <w:rsid w:val="004D74A1"/>
    <w:rsid w:val="004D75B2"/>
    <w:rsid w:val="004D7AEA"/>
    <w:rsid w:val="004E040C"/>
    <w:rsid w:val="004E06DC"/>
    <w:rsid w:val="004E1E21"/>
    <w:rsid w:val="004E25A0"/>
    <w:rsid w:val="004E33FC"/>
    <w:rsid w:val="004E3CC8"/>
    <w:rsid w:val="004E55FF"/>
    <w:rsid w:val="004F0602"/>
    <w:rsid w:val="004F10D2"/>
    <w:rsid w:val="004F1291"/>
    <w:rsid w:val="004F2D4C"/>
    <w:rsid w:val="004F2EEC"/>
    <w:rsid w:val="004F3719"/>
    <w:rsid w:val="004F46B6"/>
    <w:rsid w:val="004F522E"/>
    <w:rsid w:val="004F585F"/>
    <w:rsid w:val="004F5F11"/>
    <w:rsid w:val="004F6B25"/>
    <w:rsid w:val="004F7831"/>
    <w:rsid w:val="00500B68"/>
    <w:rsid w:val="00501501"/>
    <w:rsid w:val="00502845"/>
    <w:rsid w:val="00502F90"/>
    <w:rsid w:val="0050302F"/>
    <w:rsid w:val="0050361B"/>
    <w:rsid w:val="00503DC5"/>
    <w:rsid w:val="005042B6"/>
    <w:rsid w:val="0050455F"/>
    <w:rsid w:val="00504F0B"/>
    <w:rsid w:val="0050532F"/>
    <w:rsid w:val="005057C0"/>
    <w:rsid w:val="0050622C"/>
    <w:rsid w:val="00506703"/>
    <w:rsid w:val="00506774"/>
    <w:rsid w:val="00506BF6"/>
    <w:rsid w:val="00506CF1"/>
    <w:rsid w:val="00506DFB"/>
    <w:rsid w:val="00506E15"/>
    <w:rsid w:val="00507419"/>
    <w:rsid w:val="00507728"/>
    <w:rsid w:val="00507BE5"/>
    <w:rsid w:val="00510262"/>
    <w:rsid w:val="00511C8E"/>
    <w:rsid w:val="0051230E"/>
    <w:rsid w:val="00512BE7"/>
    <w:rsid w:val="0051474C"/>
    <w:rsid w:val="00514AAF"/>
    <w:rsid w:val="00517CDF"/>
    <w:rsid w:val="00520E0A"/>
    <w:rsid w:val="00521253"/>
    <w:rsid w:val="00521C69"/>
    <w:rsid w:val="00522170"/>
    <w:rsid w:val="0052232E"/>
    <w:rsid w:val="0052278D"/>
    <w:rsid w:val="00523125"/>
    <w:rsid w:val="00524A0F"/>
    <w:rsid w:val="00524E32"/>
    <w:rsid w:val="00524F2E"/>
    <w:rsid w:val="0052582F"/>
    <w:rsid w:val="005258DE"/>
    <w:rsid w:val="0052625C"/>
    <w:rsid w:val="0052748C"/>
    <w:rsid w:val="005274E6"/>
    <w:rsid w:val="00527E7C"/>
    <w:rsid w:val="00530451"/>
    <w:rsid w:val="00530AF9"/>
    <w:rsid w:val="00532A4A"/>
    <w:rsid w:val="005337C8"/>
    <w:rsid w:val="00535255"/>
    <w:rsid w:val="00535754"/>
    <w:rsid w:val="00537130"/>
    <w:rsid w:val="00537B15"/>
    <w:rsid w:val="00537D11"/>
    <w:rsid w:val="005401D6"/>
    <w:rsid w:val="005411E1"/>
    <w:rsid w:val="005422D9"/>
    <w:rsid w:val="00542341"/>
    <w:rsid w:val="005434F4"/>
    <w:rsid w:val="005435A2"/>
    <w:rsid w:val="00546109"/>
    <w:rsid w:val="005473E8"/>
    <w:rsid w:val="00550297"/>
    <w:rsid w:val="00550B4C"/>
    <w:rsid w:val="00551A60"/>
    <w:rsid w:val="00552951"/>
    <w:rsid w:val="00553A1B"/>
    <w:rsid w:val="0055459C"/>
    <w:rsid w:val="00554CE0"/>
    <w:rsid w:val="005551FF"/>
    <w:rsid w:val="00555DC5"/>
    <w:rsid w:val="00557A8E"/>
    <w:rsid w:val="00560A7C"/>
    <w:rsid w:val="00561728"/>
    <w:rsid w:val="00563BAA"/>
    <w:rsid w:val="00563D10"/>
    <w:rsid w:val="00565290"/>
    <w:rsid w:val="00566372"/>
    <w:rsid w:val="00566504"/>
    <w:rsid w:val="005669A9"/>
    <w:rsid w:val="00566DB4"/>
    <w:rsid w:val="00567543"/>
    <w:rsid w:val="0056786F"/>
    <w:rsid w:val="00567C8C"/>
    <w:rsid w:val="00570B7B"/>
    <w:rsid w:val="0057185F"/>
    <w:rsid w:val="0057186D"/>
    <w:rsid w:val="0057190E"/>
    <w:rsid w:val="0057262B"/>
    <w:rsid w:val="00572796"/>
    <w:rsid w:val="0057528D"/>
    <w:rsid w:val="00575F9A"/>
    <w:rsid w:val="0057618D"/>
    <w:rsid w:val="00576336"/>
    <w:rsid w:val="00576470"/>
    <w:rsid w:val="005809AA"/>
    <w:rsid w:val="00582E86"/>
    <w:rsid w:val="00584F7F"/>
    <w:rsid w:val="00585211"/>
    <w:rsid w:val="00586726"/>
    <w:rsid w:val="00586DBB"/>
    <w:rsid w:val="00586DDA"/>
    <w:rsid w:val="005875C7"/>
    <w:rsid w:val="00587B0D"/>
    <w:rsid w:val="00590B3B"/>
    <w:rsid w:val="00590DA0"/>
    <w:rsid w:val="00592200"/>
    <w:rsid w:val="005922A8"/>
    <w:rsid w:val="00593A4E"/>
    <w:rsid w:val="00595A89"/>
    <w:rsid w:val="00596110"/>
    <w:rsid w:val="00596B1F"/>
    <w:rsid w:val="00596C02"/>
    <w:rsid w:val="00597CEF"/>
    <w:rsid w:val="005A043A"/>
    <w:rsid w:val="005A0A74"/>
    <w:rsid w:val="005A0EE1"/>
    <w:rsid w:val="005A1028"/>
    <w:rsid w:val="005A191D"/>
    <w:rsid w:val="005A209D"/>
    <w:rsid w:val="005A2B39"/>
    <w:rsid w:val="005A4E16"/>
    <w:rsid w:val="005A57FB"/>
    <w:rsid w:val="005A5B01"/>
    <w:rsid w:val="005A5F8A"/>
    <w:rsid w:val="005A759E"/>
    <w:rsid w:val="005A7D83"/>
    <w:rsid w:val="005B02B3"/>
    <w:rsid w:val="005B1040"/>
    <w:rsid w:val="005B1D7D"/>
    <w:rsid w:val="005B2272"/>
    <w:rsid w:val="005B279D"/>
    <w:rsid w:val="005B29DC"/>
    <w:rsid w:val="005B2B1C"/>
    <w:rsid w:val="005B3AC1"/>
    <w:rsid w:val="005B49B2"/>
    <w:rsid w:val="005B4E9B"/>
    <w:rsid w:val="005B52D9"/>
    <w:rsid w:val="005B5CB0"/>
    <w:rsid w:val="005B5D50"/>
    <w:rsid w:val="005B60E6"/>
    <w:rsid w:val="005B69AB"/>
    <w:rsid w:val="005B6D2A"/>
    <w:rsid w:val="005B6FFB"/>
    <w:rsid w:val="005C0647"/>
    <w:rsid w:val="005C2056"/>
    <w:rsid w:val="005C2101"/>
    <w:rsid w:val="005C254F"/>
    <w:rsid w:val="005C3854"/>
    <w:rsid w:val="005C3A69"/>
    <w:rsid w:val="005C4C0E"/>
    <w:rsid w:val="005C5783"/>
    <w:rsid w:val="005C62EA"/>
    <w:rsid w:val="005C63FC"/>
    <w:rsid w:val="005C72AA"/>
    <w:rsid w:val="005D0CD2"/>
    <w:rsid w:val="005D0F35"/>
    <w:rsid w:val="005D1A87"/>
    <w:rsid w:val="005D20AE"/>
    <w:rsid w:val="005D28E2"/>
    <w:rsid w:val="005D30F2"/>
    <w:rsid w:val="005D3821"/>
    <w:rsid w:val="005D4D51"/>
    <w:rsid w:val="005D4E00"/>
    <w:rsid w:val="005D4E12"/>
    <w:rsid w:val="005D58CF"/>
    <w:rsid w:val="005D5BAB"/>
    <w:rsid w:val="005D5CA5"/>
    <w:rsid w:val="005D5FA0"/>
    <w:rsid w:val="005D6373"/>
    <w:rsid w:val="005D680C"/>
    <w:rsid w:val="005D6A8D"/>
    <w:rsid w:val="005D7091"/>
    <w:rsid w:val="005D7A15"/>
    <w:rsid w:val="005E0349"/>
    <w:rsid w:val="005E0450"/>
    <w:rsid w:val="005E0661"/>
    <w:rsid w:val="005E0EAE"/>
    <w:rsid w:val="005E116B"/>
    <w:rsid w:val="005E228A"/>
    <w:rsid w:val="005E257A"/>
    <w:rsid w:val="005E258E"/>
    <w:rsid w:val="005E2D4E"/>
    <w:rsid w:val="005E30B1"/>
    <w:rsid w:val="005F074C"/>
    <w:rsid w:val="005F1812"/>
    <w:rsid w:val="005F23A8"/>
    <w:rsid w:val="005F37A9"/>
    <w:rsid w:val="005F3937"/>
    <w:rsid w:val="005F4116"/>
    <w:rsid w:val="005F4AF9"/>
    <w:rsid w:val="005F5901"/>
    <w:rsid w:val="005F613B"/>
    <w:rsid w:val="005F71FD"/>
    <w:rsid w:val="005F7FD1"/>
    <w:rsid w:val="006003E2"/>
    <w:rsid w:val="006003E8"/>
    <w:rsid w:val="00601935"/>
    <w:rsid w:val="00601AEB"/>
    <w:rsid w:val="00601C77"/>
    <w:rsid w:val="00602D74"/>
    <w:rsid w:val="006044CC"/>
    <w:rsid w:val="006049DF"/>
    <w:rsid w:val="006052EB"/>
    <w:rsid w:val="00606653"/>
    <w:rsid w:val="006069B6"/>
    <w:rsid w:val="00606A17"/>
    <w:rsid w:val="0060712A"/>
    <w:rsid w:val="006073BC"/>
    <w:rsid w:val="006075EE"/>
    <w:rsid w:val="006109A5"/>
    <w:rsid w:val="00612267"/>
    <w:rsid w:val="006135CA"/>
    <w:rsid w:val="00613D51"/>
    <w:rsid w:val="00614BDA"/>
    <w:rsid w:val="00614EFF"/>
    <w:rsid w:val="00615421"/>
    <w:rsid w:val="006200C0"/>
    <w:rsid w:val="00620EA3"/>
    <w:rsid w:val="006212C3"/>
    <w:rsid w:val="00621479"/>
    <w:rsid w:val="00621B0B"/>
    <w:rsid w:val="006228F7"/>
    <w:rsid w:val="00622F1D"/>
    <w:rsid w:val="006231C1"/>
    <w:rsid w:val="006231D6"/>
    <w:rsid w:val="006238FF"/>
    <w:rsid w:val="00623AB1"/>
    <w:rsid w:val="006243B5"/>
    <w:rsid w:val="00624CB6"/>
    <w:rsid w:val="00624FB5"/>
    <w:rsid w:val="006276EE"/>
    <w:rsid w:val="00627DF0"/>
    <w:rsid w:val="0063034D"/>
    <w:rsid w:val="0063077D"/>
    <w:rsid w:val="0063113A"/>
    <w:rsid w:val="00631D7B"/>
    <w:rsid w:val="006321C5"/>
    <w:rsid w:val="00632D85"/>
    <w:rsid w:val="00633961"/>
    <w:rsid w:val="006348DF"/>
    <w:rsid w:val="00634C17"/>
    <w:rsid w:val="006352C6"/>
    <w:rsid w:val="00635962"/>
    <w:rsid w:val="00636014"/>
    <w:rsid w:val="00636250"/>
    <w:rsid w:val="00636A5A"/>
    <w:rsid w:val="0063716E"/>
    <w:rsid w:val="00637D76"/>
    <w:rsid w:val="006407C9"/>
    <w:rsid w:val="006407F0"/>
    <w:rsid w:val="00644547"/>
    <w:rsid w:val="00644790"/>
    <w:rsid w:val="0064484A"/>
    <w:rsid w:val="0064531B"/>
    <w:rsid w:val="006466B8"/>
    <w:rsid w:val="0064670B"/>
    <w:rsid w:val="006471A5"/>
    <w:rsid w:val="0065088C"/>
    <w:rsid w:val="0065131A"/>
    <w:rsid w:val="00651DB8"/>
    <w:rsid w:val="00652047"/>
    <w:rsid w:val="00652A28"/>
    <w:rsid w:val="00652A7A"/>
    <w:rsid w:val="00652AC4"/>
    <w:rsid w:val="00652B29"/>
    <w:rsid w:val="00652D46"/>
    <w:rsid w:val="00652DD0"/>
    <w:rsid w:val="00655C8D"/>
    <w:rsid w:val="00656E54"/>
    <w:rsid w:val="006602D7"/>
    <w:rsid w:val="006605A8"/>
    <w:rsid w:val="00661100"/>
    <w:rsid w:val="006613AD"/>
    <w:rsid w:val="00662468"/>
    <w:rsid w:val="006646A2"/>
    <w:rsid w:val="00664D9F"/>
    <w:rsid w:val="006650BB"/>
    <w:rsid w:val="00665337"/>
    <w:rsid w:val="0066642E"/>
    <w:rsid w:val="006666E9"/>
    <w:rsid w:val="006671DF"/>
    <w:rsid w:val="0067025B"/>
    <w:rsid w:val="006718E6"/>
    <w:rsid w:val="00671ADF"/>
    <w:rsid w:val="0067225A"/>
    <w:rsid w:val="00672933"/>
    <w:rsid w:val="006729FF"/>
    <w:rsid w:val="00672C7F"/>
    <w:rsid w:val="00673726"/>
    <w:rsid w:val="0067486F"/>
    <w:rsid w:val="00674BFF"/>
    <w:rsid w:val="0067503E"/>
    <w:rsid w:val="006750C9"/>
    <w:rsid w:val="006756F0"/>
    <w:rsid w:val="00676493"/>
    <w:rsid w:val="0067669B"/>
    <w:rsid w:val="00676B3C"/>
    <w:rsid w:val="00676FE9"/>
    <w:rsid w:val="006777E4"/>
    <w:rsid w:val="00677B82"/>
    <w:rsid w:val="00680239"/>
    <w:rsid w:val="0068187D"/>
    <w:rsid w:val="006822D3"/>
    <w:rsid w:val="00683675"/>
    <w:rsid w:val="006837E8"/>
    <w:rsid w:val="006846E9"/>
    <w:rsid w:val="0068505F"/>
    <w:rsid w:val="006851F8"/>
    <w:rsid w:val="0068676F"/>
    <w:rsid w:val="00686F18"/>
    <w:rsid w:val="00687C1A"/>
    <w:rsid w:val="00687E89"/>
    <w:rsid w:val="006901B6"/>
    <w:rsid w:val="006914D7"/>
    <w:rsid w:val="00691C4D"/>
    <w:rsid w:val="00691E7C"/>
    <w:rsid w:val="006927A5"/>
    <w:rsid w:val="00693889"/>
    <w:rsid w:val="00695038"/>
    <w:rsid w:val="00695420"/>
    <w:rsid w:val="00695B41"/>
    <w:rsid w:val="006A02E6"/>
    <w:rsid w:val="006A0530"/>
    <w:rsid w:val="006A0679"/>
    <w:rsid w:val="006A1E12"/>
    <w:rsid w:val="006A1FBD"/>
    <w:rsid w:val="006A2632"/>
    <w:rsid w:val="006A265C"/>
    <w:rsid w:val="006A27D3"/>
    <w:rsid w:val="006A29C7"/>
    <w:rsid w:val="006A2F63"/>
    <w:rsid w:val="006A315E"/>
    <w:rsid w:val="006A4028"/>
    <w:rsid w:val="006A417E"/>
    <w:rsid w:val="006A43BE"/>
    <w:rsid w:val="006A5014"/>
    <w:rsid w:val="006B008E"/>
    <w:rsid w:val="006B00A0"/>
    <w:rsid w:val="006B03F0"/>
    <w:rsid w:val="006B0E59"/>
    <w:rsid w:val="006B0FA6"/>
    <w:rsid w:val="006B1C1E"/>
    <w:rsid w:val="006B244C"/>
    <w:rsid w:val="006B2BD3"/>
    <w:rsid w:val="006B2EDF"/>
    <w:rsid w:val="006B3F04"/>
    <w:rsid w:val="006B478C"/>
    <w:rsid w:val="006B489D"/>
    <w:rsid w:val="006B5335"/>
    <w:rsid w:val="006B605E"/>
    <w:rsid w:val="006B6ECD"/>
    <w:rsid w:val="006B7284"/>
    <w:rsid w:val="006C095E"/>
    <w:rsid w:val="006C1080"/>
    <w:rsid w:val="006C1BD6"/>
    <w:rsid w:val="006C22A2"/>
    <w:rsid w:val="006C28A3"/>
    <w:rsid w:val="006C4D51"/>
    <w:rsid w:val="006C4D53"/>
    <w:rsid w:val="006C500D"/>
    <w:rsid w:val="006C583C"/>
    <w:rsid w:val="006C5888"/>
    <w:rsid w:val="006C5EEE"/>
    <w:rsid w:val="006C610E"/>
    <w:rsid w:val="006C767C"/>
    <w:rsid w:val="006D1B7E"/>
    <w:rsid w:val="006D271B"/>
    <w:rsid w:val="006D31C3"/>
    <w:rsid w:val="006D3297"/>
    <w:rsid w:val="006D3B69"/>
    <w:rsid w:val="006D46D8"/>
    <w:rsid w:val="006D58C2"/>
    <w:rsid w:val="006D6514"/>
    <w:rsid w:val="006D700C"/>
    <w:rsid w:val="006E00B7"/>
    <w:rsid w:val="006E0743"/>
    <w:rsid w:val="006E0ECB"/>
    <w:rsid w:val="006E171E"/>
    <w:rsid w:val="006E2100"/>
    <w:rsid w:val="006E3742"/>
    <w:rsid w:val="006E3AF0"/>
    <w:rsid w:val="006E4141"/>
    <w:rsid w:val="006E48AD"/>
    <w:rsid w:val="006E6004"/>
    <w:rsid w:val="006E7D42"/>
    <w:rsid w:val="006F0103"/>
    <w:rsid w:val="006F0512"/>
    <w:rsid w:val="006F0D04"/>
    <w:rsid w:val="006F1587"/>
    <w:rsid w:val="006F2054"/>
    <w:rsid w:val="006F248A"/>
    <w:rsid w:val="006F27A4"/>
    <w:rsid w:val="006F2D30"/>
    <w:rsid w:val="006F45A7"/>
    <w:rsid w:val="006F4CB3"/>
    <w:rsid w:val="006F4D82"/>
    <w:rsid w:val="006F54CE"/>
    <w:rsid w:val="006F6CD1"/>
    <w:rsid w:val="006F75DC"/>
    <w:rsid w:val="006F7F99"/>
    <w:rsid w:val="006F7FB0"/>
    <w:rsid w:val="007004C6"/>
    <w:rsid w:val="00702457"/>
    <w:rsid w:val="00703566"/>
    <w:rsid w:val="00703F61"/>
    <w:rsid w:val="00704002"/>
    <w:rsid w:val="007051BD"/>
    <w:rsid w:val="00705326"/>
    <w:rsid w:val="00710070"/>
    <w:rsid w:val="00710B21"/>
    <w:rsid w:val="00710BB6"/>
    <w:rsid w:val="00710EDA"/>
    <w:rsid w:val="00711307"/>
    <w:rsid w:val="007118D8"/>
    <w:rsid w:val="00712A40"/>
    <w:rsid w:val="0071415A"/>
    <w:rsid w:val="00714EA9"/>
    <w:rsid w:val="00716D98"/>
    <w:rsid w:val="00717425"/>
    <w:rsid w:val="0071760E"/>
    <w:rsid w:val="00721AF7"/>
    <w:rsid w:val="00721D76"/>
    <w:rsid w:val="00721EEE"/>
    <w:rsid w:val="007236AD"/>
    <w:rsid w:val="00723DD5"/>
    <w:rsid w:val="00724A1D"/>
    <w:rsid w:val="00725702"/>
    <w:rsid w:val="0072670F"/>
    <w:rsid w:val="00726CC3"/>
    <w:rsid w:val="0072711C"/>
    <w:rsid w:val="007340DB"/>
    <w:rsid w:val="00734450"/>
    <w:rsid w:val="00734B23"/>
    <w:rsid w:val="00735622"/>
    <w:rsid w:val="00735B81"/>
    <w:rsid w:val="0073723C"/>
    <w:rsid w:val="00737670"/>
    <w:rsid w:val="00741499"/>
    <w:rsid w:val="00741BA5"/>
    <w:rsid w:val="00741E5A"/>
    <w:rsid w:val="00743846"/>
    <w:rsid w:val="00743D20"/>
    <w:rsid w:val="0074498E"/>
    <w:rsid w:val="00745045"/>
    <w:rsid w:val="00745050"/>
    <w:rsid w:val="007460DE"/>
    <w:rsid w:val="00746464"/>
    <w:rsid w:val="0074655E"/>
    <w:rsid w:val="007469B4"/>
    <w:rsid w:val="00746C7D"/>
    <w:rsid w:val="00746CCE"/>
    <w:rsid w:val="00747DE6"/>
    <w:rsid w:val="007505FB"/>
    <w:rsid w:val="007508A1"/>
    <w:rsid w:val="00750A4E"/>
    <w:rsid w:val="00750C57"/>
    <w:rsid w:val="00750E1E"/>
    <w:rsid w:val="00751591"/>
    <w:rsid w:val="007531B6"/>
    <w:rsid w:val="0075487D"/>
    <w:rsid w:val="00754E3F"/>
    <w:rsid w:val="00756D6B"/>
    <w:rsid w:val="007571C6"/>
    <w:rsid w:val="007575E1"/>
    <w:rsid w:val="00757697"/>
    <w:rsid w:val="007608E6"/>
    <w:rsid w:val="00761EA3"/>
    <w:rsid w:val="007631C7"/>
    <w:rsid w:val="007634C2"/>
    <w:rsid w:val="00763530"/>
    <w:rsid w:val="00763BE5"/>
    <w:rsid w:val="007645A1"/>
    <w:rsid w:val="00764631"/>
    <w:rsid w:val="00764814"/>
    <w:rsid w:val="00766118"/>
    <w:rsid w:val="0076627E"/>
    <w:rsid w:val="007666E5"/>
    <w:rsid w:val="007673B1"/>
    <w:rsid w:val="007701B5"/>
    <w:rsid w:val="007706B4"/>
    <w:rsid w:val="00770B18"/>
    <w:rsid w:val="0077214A"/>
    <w:rsid w:val="0077265C"/>
    <w:rsid w:val="00773049"/>
    <w:rsid w:val="00773595"/>
    <w:rsid w:val="0077361F"/>
    <w:rsid w:val="00774985"/>
    <w:rsid w:val="00776F42"/>
    <w:rsid w:val="00777EC8"/>
    <w:rsid w:val="00780FED"/>
    <w:rsid w:val="00781BD7"/>
    <w:rsid w:val="007823D3"/>
    <w:rsid w:val="00782A61"/>
    <w:rsid w:val="00782B0D"/>
    <w:rsid w:val="007837E1"/>
    <w:rsid w:val="00783FBA"/>
    <w:rsid w:val="00784EEC"/>
    <w:rsid w:val="007852B1"/>
    <w:rsid w:val="00786002"/>
    <w:rsid w:val="007878DE"/>
    <w:rsid w:val="00787963"/>
    <w:rsid w:val="00793A00"/>
    <w:rsid w:val="00794577"/>
    <w:rsid w:val="00794C8B"/>
    <w:rsid w:val="007954B4"/>
    <w:rsid w:val="007958A6"/>
    <w:rsid w:val="00795C60"/>
    <w:rsid w:val="00797A3A"/>
    <w:rsid w:val="00797DA0"/>
    <w:rsid w:val="00797F44"/>
    <w:rsid w:val="007A133E"/>
    <w:rsid w:val="007A2D15"/>
    <w:rsid w:val="007A3285"/>
    <w:rsid w:val="007A35D8"/>
    <w:rsid w:val="007A4630"/>
    <w:rsid w:val="007A4AA6"/>
    <w:rsid w:val="007A529A"/>
    <w:rsid w:val="007A6244"/>
    <w:rsid w:val="007A6328"/>
    <w:rsid w:val="007A70D9"/>
    <w:rsid w:val="007A7218"/>
    <w:rsid w:val="007B02E8"/>
    <w:rsid w:val="007B034A"/>
    <w:rsid w:val="007B0E6E"/>
    <w:rsid w:val="007B10BC"/>
    <w:rsid w:val="007B124B"/>
    <w:rsid w:val="007B1407"/>
    <w:rsid w:val="007B1535"/>
    <w:rsid w:val="007B16C5"/>
    <w:rsid w:val="007B247C"/>
    <w:rsid w:val="007B39F9"/>
    <w:rsid w:val="007B3BBB"/>
    <w:rsid w:val="007B4B6E"/>
    <w:rsid w:val="007B55F0"/>
    <w:rsid w:val="007B57BC"/>
    <w:rsid w:val="007B57F8"/>
    <w:rsid w:val="007B6906"/>
    <w:rsid w:val="007B773D"/>
    <w:rsid w:val="007B7CDF"/>
    <w:rsid w:val="007C05FC"/>
    <w:rsid w:val="007C0DFD"/>
    <w:rsid w:val="007C1394"/>
    <w:rsid w:val="007C1A31"/>
    <w:rsid w:val="007C242E"/>
    <w:rsid w:val="007C258C"/>
    <w:rsid w:val="007C27F3"/>
    <w:rsid w:val="007C38D7"/>
    <w:rsid w:val="007C5DB3"/>
    <w:rsid w:val="007C6977"/>
    <w:rsid w:val="007C75A9"/>
    <w:rsid w:val="007C7DEE"/>
    <w:rsid w:val="007D1CEF"/>
    <w:rsid w:val="007D3B77"/>
    <w:rsid w:val="007D4720"/>
    <w:rsid w:val="007D4740"/>
    <w:rsid w:val="007D4D3F"/>
    <w:rsid w:val="007D5973"/>
    <w:rsid w:val="007D5A6B"/>
    <w:rsid w:val="007D6C8D"/>
    <w:rsid w:val="007D6D7B"/>
    <w:rsid w:val="007D78DE"/>
    <w:rsid w:val="007D78DF"/>
    <w:rsid w:val="007E2DF6"/>
    <w:rsid w:val="007E3B35"/>
    <w:rsid w:val="007E4127"/>
    <w:rsid w:val="007E419F"/>
    <w:rsid w:val="007E42FE"/>
    <w:rsid w:val="007E5053"/>
    <w:rsid w:val="007E52D4"/>
    <w:rsid w:val="007E5A1C"/>
    <w:rsid w:val="007E73F3"/>
    <w:rsid w:val="007F0021"/>
    <w:rsid w:val="007F01A3"/>
    <w:rsid w:val="007F035C"/>
    <w:rsid w:val="007F03E7"/>
    <w:rsid w:val="007F0CB2"/>
    <w:rsid w:val="007F0CFA"/>
    <w:rsid w:val="007F1A33"/>
    <w:rsid w:val="007F1A6F"/>
    <w:rsid w:val="007F282E"/>
    <w:rsid w:val="007F4334"/>
    <w:rsid w:val="007F4409"/>
    <w:rsid w:val="007F50A8"/>
    <w:rsid w:val="007F5388"/>
    <w:rsid w:val="007F5C01"/>
    <w:rsid w:val="007F63B1"/>
    <w:rsid w:val="007F65CD"/>
    <w:rsid w:val="007F6873"/>
    <w:rsid w:val="007F70D1"/>
    <w:rsid w:val="007F79C7"/>
    <w:rsid w:val="0080138A"/>
    <w:rsid w:val="00801F58"/>
    <w:rsid w:val="00802BBE"/>
    <w:rsid w:val="0080309F"/>
    <w:rsid w:val="00804F28"/>
    <w:rsid w:val="00805098"/>
    <w:rsid w:val="008055BF"/>
    <w:rsid w:val="0080697A"/>
    <w:rsid w:val="008101C1"/>
    <w:rsid w:val="00811EEB"/>
    <w:rsid w:val="00813689"/>
    <w:rsid w:val="00813C05"/>
    <w:rsid w:val="00814ED7"/>
    <w:rsid w:val="0081512E"/>
    <w:rsid w:val="00815166"/>
    <w:rsid w:val="008154B0"/>
    <w:rsid w:val="0081563B"/>
    <w:rsid w:val="008159AD"/>
    <w:rsid w:val="00816200"/>
    <w:rsid w:val="00816328"/>
    <w:rsid w:val="00817B7F"/>
    <w:rsid w:val="0082126B"/>
    <w:rsid w:val="00821CBB"/>
    <w:rsid w:val="0082230E"/>
    <w:rsid w:val="00823623"/>
    <w:rsid w:val="00823E03"/>
    <w:rsid w:val="008240CB"/>
    <w:rsid w:val="0082497F"/>
    <w:rsid w:val="00826A49"/>
    <w:rsid w:val="00827087"/>
    <w:rsid w:val="00830A63"/>
    <w:rsid w:val="00831206"/>
    <w:rsid w:val="008313BE"/>
    <w:rsid w:val="00831AF0"/>
    <w:rsid w:val="00831B8E"/>
    <w:rsid w:val="008324A2"/>
    <w:rsid w:val="00832DEB"/>
    <w:rsid w:val="008336B8"/>
    <w:rsid w:val="00833DD1"/>
    <w:rsid w:val="008350E8"/>
    <w:rsid w:val="008362E0"/>
    <w:rsid w:val="00836EBE"/>
    <w:rsid w:val="008373F6"/>
    <w:rsid w:val="008378F9"/>
    <w:rsid w:val="008414C4"/>
    <w:rsid w:val="008429AE"/>
    <w:rsid w:val="0084327A"/>
    <w:rsid w:val="008448D3"/>
    <w:rsid w:val="00844CDB"/>
    <w:rsid w:val="00845234"/>
    <w:rsid w:val="00845F99"/>
    <w:rsid w:val="008474D5"/>
    <w:rsid w:val="0084773D"/>
    <w:rsid w:val="008477F2"/>
    <w:rsid w:val="008478AB"/>
    <w:rsid w:val="00847AA5"/>
    <w:rsid w:val="0085070E"/>
    <w:rsid w:val="00851965"/>
    <w:rsid w:val="008523A9"/>
    <w:rsid w:val="00853C33"/>
    <w:rsid w:val="00854468"/>
    <w:rsid w:val="00854D8E"/>
    <w:rsid w:val="00855723"/>
    <w:rsid w:val="00856FA5"/>
    <w:rsid w:val="0086001F"/>
    <w:rsid w:val="00860129"/>
    <w:rsid w:val="00860F5E"/>
    <w:rsid w:val="00861802"/>
    <w:rsid w:val="0086204D"/>
    <w:rsid w:val="008624E0"/>
    <w:rsid w:val="00863678"/>
    <w:rsid w:val="00863955"/>
    <w:rsid w:val="008673FC"/>
    <w:rsid w:val="00867A94"/>
    <w:rsid w:val="00871291"/>
    <w:rsid w:val="008724A3"/>
    <w:rsid w:val="0087255B"/>
    <w:rsid w:val="00872A43"/>
    <w:rsid w:val="00872FBA"/>
    <w:rsid w:val="008749D1"/>
    <w:rsid w:val="0087697E"/>
    <w:rsid w:val="00876E22"/>
    <w:rsid w:val="00877A5C"/>
    <w:rsid w:val="00877B65"/>
    <w:rsid w:val="00880E2F"/>
    <w:rsid w:val="008822C4"/>
    <w:rsid w:val="00882B35"/>
    <w:rsid w:val="0088343C"/>
    <w:rsid w:val="008849D4"/>
    <w:rsid w:val="00884CEB"/>
    <w:rsid w:val="008858FA"/>
    <w:rsid w:val="00885AEB"/>
    <w:rsid w:val="00885EC7"/>
    <w:rsid w:val="008869D6"/>
    <w:rsid w:val="008878B3"/>
    <w:rsid w:val="00887D12"/>
    <w:rsid w:val="00890F28"/>
    <w:rsid w:val="00891EA0"/>
    <w:rsid w:val="00892D3A"/>
    <w:rsid w:val="0089377E"/>
    <w:rsid w:val="0089498D"/>
    <w:rsid w:val="00894F18"/>
    <w:rsid w:val="00895499"/>
    <w:rsid w:val="00895F9C"/>
    <w:rsid w:val="00896EDF"/>
    <w:rsid w:val="00897005"/>
    <w:rsid w:val="008A0C46"/>
    <w:rsid w:val="008A0F66"/>
    <w:rsid w:val="008A1538"/>
    <w:rsid w:val="008A2DEF"/>
    <w:rsid w:val="008A3197"/>
    <w:rsid w:val="008A38AC"/>
    <w:rsid w:val="008A41B0"/>
    <w:rsid w:val="008A47C9"/>
    <w:rsid w:val="008A60D8"/>
    <w:rsid w:val="008A6AD0"/>
    <w:rsid w:val="008A7BF7"/>
    <w:rsid w:val="008B22BA"/>
    <w:rsid w:val="008B23F6"/>
    <w:rsid w:val="008B27DD"/>
    <w:rsid w:val="008B2D88"/>
    <w:rsid w:val="008B3198"/>
    <w:rsid w:val="008B32CC"/>
    <w:rsid w:val="008B334A"/>
    <w:rsid w:val="008B440C"/>
    <w:rsid w:val="008B4565"/>
    <w:rsid w:val="008B460A"/>
    <w:rsid w:val="008B461E"/>
    <w:rsid w:val="008B52C1"/>
    <w:rsid w:val="008B5327"/>
    <w:rsid w:val="008B5B02"/>
    <w:rsid w:val="008B5ECC"/>
    <w:rsid w:val="008B67A3"/>
    <w:rsid w:val="008C1E65"/>
    <w:rsid w:val="008C275B"/>
    <w:rsid w:val="008C2E9E"/>
    <w:rsid w:val="008C49F6"/>
    <w:rsid w:val="008D011E"/>
    <w:rsid w:val="008D0AF2"/>
    <w:rsid w:val="008D105D"/>
    <w:rsid w:val="008D1D46"/>
    <w:rsid w:val="008D2CC2"/>
    <w:rsid w:val="008D3A47"/>
    <w:rsid w:val="008D3C10"/>
    <w:rsid w:val="008D4CEF"/>
    <w:rsid w:val="008D50CA"/>
    <w:rsid w:val="008D7219"/>
    <w:rsid w:val="008E0415"/>
    <w:rsid w:val="008E0781"/>
    <w:rsid w:val="008E0FD6"/>
    <w:rsid w:val="008E21AF"/>
    <w:rsid w:val="008E3376"/>
    <w:rsid w:val="008E37B3"/>
    <w:rsid w:val="008E382D"/>
    <w:rsid w:val="008E3AE2"/>
    <w:rsid w:val="008E4F30"/>
    <w:rsid w:val="008E5C4F"/>
    <w:rsid w:val="008E62BF"/>
    <w:rsid w:val="008E679F"/>
    <w:rsid w:val="008E6DF2"/>
    <w:rsid w:val="008E7564"/>
    <w:rsid w:val="008E76EE"/>
    <w:rsid w:val="008E7A24"/>
    <w:rsid w:val="008E7A79"/>
    <w:rsid w:val="008F1DB0"/>
    <w:rsid w:val="008F1EC0"/>
    <w:rsid w:val="008F304D"/>
    <w:rsid w:val="008F3D48"/>
    <w:rsid w:val="008F4309"/>
    <w:rsid w:val="008F5F19"/>
    <w:rsid w:val="008F76BE"/>
    <w:rsid w:val="00900E01"/>
    <w:rsid w:val="009012F2"/>
    <w:rsid w:val="00901D3C"/>
    <w:rsid w:val="00901E03"/>
    <w:rsid w:val="00902D6C"/>
    <w:rsid w:val="00902DD3"/>
    <w:rsid w:val="00904281"/>
    <w:rsid w:val="00904C85"/>
    <w:rsid w:val="00904DCC"/>
    <w:rsid w:val="00906502"/>
    <w:rsid w:val="00907C57"/>
    <w:rsid w:val="009116C8"/>
    <w:rsid w:val="0091302B"/>
    <w:rsid w:val="00913343"/>
    <w:rsid w:val="00913428"/>
    <w:rsid w:val="00914AB6"/>
    <w:rsid w:val="0091511B"/>
    <w:rsid w:val="009153BF"/>
    <w:rsid w:val="009166CB"/>
    <w:rsid w:val="0091697E"/>
    <w:rsid w:val="00921621"/>
    <w:rsid w:val="00922873"/>
    <w:rsid w:val="00923002"/>
    <w:rsid w:val="00923D80"/>
    <w:rsid w:val="009254BA"/>
    <w:rsid w:val="009255B7"/>
    <w:rsid w:val="00926973"/>
    <w:rsid w:val="00926B8D"/>
    <w:rsid w:val="009277C5"/>
    <w:rsid w:val="00927FDE"/>
    <w:rsid w:val="00927FE8"/>
    <w:rsid w:val="009311C9"/>
    <w:rsid w:val="00931D93"/>
    <w:rsid w:val="009328AE"/>
    <w:rsid w:val="00932CE4"/>
    <w:rsid w:val="00933A9A"/>
    <w:rsid w:val="00934421"/>
    <w:rsid w:val="00936F74"/>
    <w:rsid w:val="00937FE3"/>
    <w:rsid w:val="00940053"/>
    <w:rsid w:val="00940063"/>
    <w:rsid w:val="00940A55"/>
    <w:rsid w:val="00940A61"/>
    <w:rsid w:val="0094127B"/>
    <w:rsid w:val="00941D67"/>
    <w:rsid w:val="00942698"/>
    <w:rsid w:val="0094298F"/>
    <w:rsid w:val="009434B3"/>
    <w:rsid w:val="00943E63"/>
    <w:rsid w:val="009446DB"/>
    <w:rsid w:val="00945B92"/>
    <w:rsid w:val="00945C67"/>
    <w:rsid w:val="00945DBD"/>
    <w:rsid w:val="009465EC"/>
    <w:rsid w:val="00946DAC"/>
    <w:rsid w:val="00947863"/>
    <w:rsid w:val="00947955"/>
    <w:rsid w:val="00947FEA"/>
    <w:rsid w:val="00951AE3"/>
    <w:rsid w:val="00951BCE"/>
    <w:rsid w:val="009526BE"/>
    <w:rsid w:val="00952D39"/>
    <w:rsid w:val="00953A09"/>
    <w:rsid w:val="00953E39"/>
    <w:rsid w:val="0095403D"/>
    <w:rsid w:val="0095410C"/>
    <w:rsid w:val="009552D9"/>
    <w:rsid w:val="00955BE8"/>
    <w:rsid w:val="00955F5E"/>
    <w:rsid w:val="00956145"/>
    <w:rsid w:val="0095678B"/>
    <w:rsid w:val="00956CC4"/>
    <w:rsid w:val="00957614"/>
    <w:rsid w:val="009576C5"/>
    <w:rsid w:val="00957B46"/>
    <w:rsid w:val="00961C57"/>
    <w:rsid w:val="00962315"/>
    <w:rsid w:val="00962BB0"/>
    <w:rsid w:val="00963C7B"/>
    <w:rsid w:val="00964279"/>
    <w:rsid w:val="0096460A"/>
    <w:rsid w:val="009659B6"/>
    <w:rsid w:val="00965E09"/>
    <w:rsid w:val="009669F4"/>
    <w:rsid w:val="00967C0B"/>
    <w:rsid w:val="0097074D"/>
    <w:rsid w:val="00972513"/>
    <w:rsid w:val="009726E7"/>
    <w:rsid w:val="00972FCA"/>
    <w:rsid w:val="00973007"/>
    <w:rsid w:val="009741B7"/>
    <w:rsid w:val="00975F5F"/>
    <w:rsid w:val="009769B3"/>
    <w:rsid w:val="00980151"/>
    <w:rsid w:val="0098078C"/>
    <w:rsid w:val="00981957"/>
    <w:rsid w:val="009822FC"/>
    <w:rsid w:val="0098296B"/>
    <w:rsid w:val="00982E6D"/>
    <w:rsid w:val="00983E3A"/>
    <w:rsid w:val="00983FFE"/>
    <w:rsid w:val="00984002"/>
    <w:rsid w:val="00984415"/>
    <w:rsid w:val="00984914"/>
    <w:rsid w:val="00984A36"/>
    <w:rsid w:val="00985237"/>
    <w:rsid w:val="00985B77"/>
    <w:rsid w:val="0098690C"/>
    <w:rsid w:val="00986AA3"/>
    <w:rsid w:val="0098721D"/>
    <w:rsid w:val="009901CE"/>
    <w:rsid w:val="00990E24"/>
    <w:rsid w:val="00991057"/>
    <w:rsid w:val="009917A8"/>
    <w:rsid w:val="009923C1"/>
    <w:rsid w:val="00992C32"/>
    <w:rsid w:val="00994BC2"/>
    <w:rsid w:val="00995353"/>
    <w:rsid w:val="00995F54"/>
    <w:rsid w:val="009963F2"/>
    <w:rsid w:val="009963F3"/>
    <w:rsid w:val="00996AD4"/>
    <w:rsid w:val="00996E08"/>
    <w:rsid w:val="00996E31"/>
    <w:rsid w:val="009A1514"/>
    <w:rsid w:val="009A1C7D"/>
    <w:rsid w:val="009A1F43"/>
    <w:rsid w:val="009A21D1"/>
    <w:rsid w:val="009A2DF3"/>
    <w:rsid w:val="009A2E25"/>
    <w:rsid w:val="009A46C4"/>
    <w:rsid w:val="009A6C1D"/>
    <w:rsid w:val="009A75E6"/>
    <w:rsid w:val="009A7C67"/>
    <w:rsid w:val="009B0966"/>
    <w:rsid w:val="009B0AD4"/>
    <w:rsid w:val="009B0EE9"/>
    <w:rsid w:val="009B25BF"/>
    <w:rsid w:val="009B2BE7"/>
    <w:rsid w:val="009B2D45"/>
    <w:rsid w:val="009B2EA7"/>
    <w:rsid w:val="009B38FD"/>
    <w:rsid w:val="009B50C6"/>
    <w:rsid w:val="009B562A"/>
    <w:rsid w:val="009B5960"/>
    <w:rsid w:val="009B63E4"/>
    <w:rsid w:val="009B6720"/>
    <w:rsid w:val="009B6FF5"/>
    <w:rsid w:val="009B71A1"/>
    <w:rsid w:val="009B76F2"/>
    <w:rsid w:val="009C0E00"/>
    <w:rsid w:val="009C1972"/>
    <w:rsid w:val="009C229A"/>
    <w:rsid w:val="009C25AD"/>
    <w:rsid w:val="009C2F23"/>
    <w:rsid w:val="009C5001"/>
    <w:rsid w:val="009C5D8A"/>
    <w:rsid w:val="009C61DD"/>
    <w:rsid w:val="009C6BDF"/>
    <w:rsid w:val="009C6FDA"/>
    <w:rsid w:val="009C7286"/>
    <w:rsid w:val="009C7455"/>
    <w:rsid w:val="009C790B"/>
    <w:rsid w:val="009D0B68"/>
    <w:rsid w:val="009D1A69"/>
    <w:rsid w:val="009D362E"/>
    <w:rsid w:val="009D3A4D"/>
    <w:rsid w:val="009D40D5"/>
    <w:rsid w:val="009D6267"/>
    <w:rsid w:val="009D641F"/>
    <w:rsid w:val="009D6EA4"/>
    <w:rsid w:val="009D6F64"/>
    <w:rsid w:val="009E0FAB"/>
    <w:rsid w:val="009E109D"/>
    <w:rsid w:val="009E2838"/>
    <w:rsid w:val="009E291A"/>
    <w:rsid w:val="009E2B42"/>
    <w:rsid w:val="009E3DE0"/>
    <w:rsid w:val="009E49AF"/>
    <w:rsid w:val="009E5999"/>
    <w:rsid w:val="009E6475"/>
    <w:rsid w:val="009E6AF7"/>
    <w:rsid w:val="009F0CB1"/>
    <w:rsid w:val="009F0E5E"/>
    <w:rsid w:val="009F111D"/>
    <w:rsid w:val="009F2E1C"/>
    <w:rsid w:val="009F2F4B"/>
    <w:rsid w:val="009F5B76"/>
    <w:rsid w:val="009F62B4"/>
    <w:rsid w:val="009F6955"/>
    <w:rsid w:val="009F7DF0"/>
    <w:rsid w:val="00A00892"/>
    <w:rsid w:val="00A00D8B"/>
    <w:rsid w:val="00A01005"/>
    <w:rsid w:val="00A01841"/>
    <w:rsid w:val="00A01A9D"/>
    <w:rsid w:val="00A01AB0"/>
    <w:rsid w:val="00A05D1F"/>
    <w:rsid w:val="00A06977"/>
    <w:rsid w:val="00A06A2D"/>
    <w:rsid w:val="00A07119"/>
    <w:rsid w:val="00A07998"/>
    <w:rsid w:val="00A07C30"/>
    <w:rsid w:val="00A07E2A"/>
    <w:rsid w:val="00A102BE"/>
    <w:rsid w:val="00A10857"/>
    <w:rsid w:val="00A10C3D"/>
    <w:rsid w:val="00A11333"/>
    <w:rsid w:val="00A1183C"/>
    <w:rsid w:val="00A13C45"/>
    <w:rsid w:val="00A1420D"/>
    <w:rsid w:val="00A16A9B"/>
    <w:rsid w:val="00A16F63"/>
    <w:rsid w:val="00A201BD"/>
    <w:rsid w:val="00A20876"/>
    <w:rsid w:val="00A20BD2"/>
    <w:rsid w:val="00A21073"/>
    <w:rsid w:val="00A21199"/>
    <w:rsid w:val="00A21BB8"/>
    <w:rsid w:val="00A22F08"/>
    <w:rsid w:val="00A2386A"/>
    <w:rsid w:val="00A23DCC"/>
    <w:rsid w:val="00A24762"/>
    <w:rsid w:val="00A254C1"/>
    <w:rsid w:val="00A26EF2"/>
    <w:rsid w:val="00A26FA0"/>
    <w:rsid w:val="00A31C51"/>
    <w:rsid w:val="00A31E0E"/>
    <w:rsid w:val="00A32771"/>
    <w:rsid w:val="00A33591"/>
    <w:rsid w:val="00A33FCE"/>
    <w:rsid w:val="00A34295"/>
    <w:rsid w:val="00A35BD5"/>
    <w:rsid w:val="00A36943"/>
    <w:rsid w:val="00A36D4C"/>
    <w:rsid w:val="00A40263"/>
    <w:rsid w:val="00A4094B"/>
    <w:rsid w:val="00A40AE0"/>
    <w:rsid w:val="00A40AF0"/>
    <w:rsid w:val="00A40B1B"/>
    <w:rsid w:val="00A412E7"/>
    <w:rsid w:val="00A41406"/>
    <w:rsid w:val="00A41970"/>
    <w:rsid w:val="00A41C60"/>
    <w:rsid w:val="00A41F9D"/>
    <w:rsid w:val="00A41FF0"/>
    <w:rsid w:val="00A431BF"/>
    <w:rsid w:val="00A432A9"/>
    <w:rsid w:val="00A43AE9"/>
    <w:rsid w:val="00A44687"/>
    <w:rsid w:val="00A44F0D"/>
    <w:rsid w:val="00A50E1C"/>
    <w:rsid w:val="00A520F4"/>
    <w:rsid w:val="00A5243F"/>
    <w:rsid w:val="00A530A3"/>
    <w:rsid w:val="00A53204"/>
    <w:rsid w:val="00A533A7"/>
    <w:rsid w:val="00A53490"/>
    <w:rsid w:val="00A53E3B"/>
    <w:rsid w:val="00A55316"/>
    <w:rsid w:val="00A55638"/>
    <w:rsid w:val="00A55738"/>
    <w:rsid w:val="00A55DE1"/>
    <w:rsid w:val="00A56090"/>
    <w:rsid w:val="00A577D4"/>
    <w:rsid w:val="00A60C52"/>
    <w:rsid w:val="00A61619"/>
    <w:rsid w:val="00A61642"/>
    <w:rsid w:val="00A6181D"/>
    <w:rsid w:val="00A61BDF"/>
    <w:rsid w:val="00A62F30"/>
    <w:rsid w:val="00A63500"/>
    <w:rsid w:val="00A63D13"/>
    <w:rsid w:val="00A63D5C"/>
    <w:rsid w:val="00A648BF"/>
    <w:rsid w:val="00A669E6"/>
    <w:rsid w:val="00A66AA5"/>
    <w:rsid w:val="00A71641"/>
    <w:rsid w:val="00A71675"/>
    <w:rsid w:val="00A71B19"/>
    <w:rsid w:val="00A71D8E"/>
    <w:rsid w:val="00A72833"/>
    <w:rsid w:val="00A73069"/>
    <w:rsid w:val="00A7329E"/>
    <w:rsid w:val="00A733EE"/>
    <w:rsid w:val="00A73DA3"/>
    <w:rsid w:val="00A74BB4"/>
    <w:rsid w:val="00A76306"/>
    <w:rsid w:val="00A770F9"/>
    <w:rsid w:val="00A8223D"/>
    <w:rsid w:val="00A8264C"/>
    <w:rsid w:val="00A83678"/>
    <w:rsid w:val="00A84B9F"/>
    <w:rsid w:val="00A85375"/>
    <w:rsid w:val="00A90382"/>
    <w:rsid w:val="00A90AED"/>
    <w:rsid w:val="00A90C03"/>
    <w:rsid w:val="00A91449"/>
    <w:rsid w:val="00A9163D"/>
    <w:rsid w:val="00A91D52"/>
    <w:rsid w:val="00A926E9"/>
    <w:rsid w:val="00A92B96"/>
    <w:rsid w:val="00A93C55"/>
    <w:rsid w:val="00A94171"/>
    <w:rsid w:val="00A94A40"/>
    <w:rsid w:val="00A951FA"/>
    <w:rsid w:val="00A9546C"/>
    <w:rsid w:val="00A9674B"/>
    <w:rsid w:val="00A970C0"/>
    <w:rsid w:val="00AA0585"/>
    <w:rsid w:val="00AA13A0"/>
    <w:rsid w:val="00AA1874"/>
    <w:rsid w:val="00AA2243"/>
    <w:rsid w:val="00AA3C37"/>
    <w:rsid w:val="00AA4E5D"/>
    <w:rsid w:val="00AA4EEF"/>
    <w:rsid w:val="00AA4F1D"/>
    <w:rsid w:val="00AA52D1"/>
    <w:rsid w:val="00AA5D20"/>
    <w:rsid w:val="00AA6332"/>
    <w:rsid w:val="00AA7652"/>
    <w:rsid w:val="00AA76AB"/>
    <w:rsid w:val="00AA7E35"/>
    <w:rsid w:val="00AB106B"/>
    <w:rsid w:val="00AB203F"/>
    <w:rsid w:val="00AB2374"/>
    <w:rsid w:val="00AB27D9"/>
    <w:rsid w:val="00AB2EBE"/>
    <w:rsid w:val="00AB318A"/>
    <w:rsid w:val="00AB4E48"/>
    <w:rsid w:val="00AB51D1"/>
    <w:rsid w:val="00AB7190"/>
    <w:rsid w:val="00AB789C"/>
    <w:rsid w:val="00AB7A75"/>
    <w:rsid w:val="00AC2CC0"/>
    <w:rsid w:val="00AC36E6"/>
    <w:rsid w:val="00AC378F"/>
    <w:rsid w:val="00AC3FF3"/>
    <w:rsid w:val="00AC4347"/>
    <w:rsid w:val="00AC4AFC"/>
    <w:rsid w:val="00AC4B22"/>
    <w:rsid w:val="00AC5D7C"/>
    <w:rsid w:val="00AC5FBE"/>
    <w:rsid w:val="00AC60A9"/>
    <w:rsid w:val="00AC7A99"/>
    <w:rsid w:val="00AC7D16"/>
    <w:rsid w:val="00AD0459"/>
    <w:rsid w:val="00AD0653"/>
    <w:rsid w:val="00AD0FEA"/>
    <w:rsid w:val="00AD1B57"/>
    <w:rsid w:val="00AD2240"/>
    <w:rsid w:val="00AD4F86"/>
    <w:rsid w:val="00AD4FA0"/>
    <w:rsid w:val="00AD5C9F"/>
    <w:rsid w:val="00AD681B"/>
    <w:rsid w:val="00AD7A57"/>
    <w:rsid w:val="00AE0C07"/>
    <w:rsid w:val="00AE163C"/>
    <w:rsid w:val="00AE2113"/>
    <w:rsid w:val="00AE2CEE"/>
    <w:rsid w:val="00AE2E51"/>
    <w:rsid w:val="00AE2F4A"/>
    <w:rsid w:val="00AE307F"/>
    <w:rsid w:val="00AE32B2"/>
    <w:rsid w:val="00AE3CCE"/>
    <w:rsid w:val="00AE5540"/>
    <w:rsid w:val="00AE580A"/>
    <w:rsid w:val="00AE5A8C"/>
    <w:rsid w:val="00AE747D"/>
    <w:rsid w:val="00AE7687"/>
    <w:rsid w:val="00AF1835"/>
    <w:rsid w:val="00AF1A6A"/>
    <w:rsid w:val="00AF285D"/>
    <w:rsid w:val="00AF36EE"/>
    <w:rsid w:val="00AF40F7"/>
    <w:rsid w:val="00AF509C"/>
    <w:rsid w:val="00AF51AB"/>
    <w:rsid w:val="00AF5F0C"/>
    <w:rsid w:val="00AF691C"/>
    <w:rsid w:val="00B00F75"/>
    <w:rsid w:val="00B015FD"/>
    <w:rsid w:val="00B018F5"/>
    <w:rsid w:val="00B01B70"/>
    <w:rsid w:val="00B01EC0"/>
    <w:rsid w:val="00B0247D"/>
    <w:rsid w:val="00B02EEF"/>
    <w:rsid w:val="00B0657E"/>
    <w:rsid w:val="00B10C75"/>
    <w:rsid w:val="00B10D15"/>
    <w:rsid w:val="00B10EC5"/>
    <w:rsid w:val="00B11DA0"/>
    <w:rsid w:val="00B12AD4"/>
    <w:rsid w:val="00B14DE2"/>
    <w:rsid w:val="00B14EC3"/>
    <w:rsid w:val="00B156E2"/>
    <w:rsid w:val="00B164F5"/>
    <w:rsid w:val="00B16E93"/>
    <w:rsid w:val="00B17A39"/>
    <w:rsid w:val="00B21BBA"/>
    <w:rsid w:val="00B2207B"/>
    <w:rsid w:val="00B224A2"/>
    <w:rsid w:val="00B22D64"/>
    <w:rsid w:val="00B22DF8"/>
    <w:rsid w:val="00B2404A"/>
    <w:rsid w:val="00B24542"/>
    <w:rsid w:val="00B24EB1"/>
    <w:rsid w:val="00B257CB"/>
    <w:rsid w:val="00B258EC"/>
    <w:rsid w:val="00B259CE"/>
    <w:rsid w:val="00B26515"/>
    <w:rsid w:val="00B307C9"/>
    <w:rsid w:val="00B32A51"/>
    <w:rsid w:val="00B33A98"/>
    <w:rsid w:val="00B33FD2"/>
    <w:rsid w:val="00B34227"/>
    <w:rsid w:val="00B3469F"/>
    <w:rsid w:val="00B34846"/>
    <w:rsid w:val="00B35610"/>
    <w:rsid w:val="00B35B52"/>
    <w:rsid w:val="00B362AA"/>
    <w:rsid w:val="00B36861"/>
    <w:rsid w:val="00B3690B"/>
    <w:rsid w:val="00B373CB"/>
    <w:rsid w:val="00B3742C"/>
    <w:rsid w:val="00B3797F"/>
    <w:rsid w:val="00B40F65"/>
    <w:rsid w:val="00B41724"/>
    <w:rsid w:val="00B4248E"/>
    <w:rsid w:val="00B426C4"/>
    <w:rsid w:val="00B43703"/>
    <w:rsid w:val="00B43815"/>
    <w:rsid w:val="00B438A4"/>
    <w:rsid w:val="00B43F27"/>
    <w:rsid w:val="00B4479A"/>
    <w:rsid w:val="00B46405"/>
    <w:rsid w:val="00B472B5"/>
    <w:rsid w:val="00B50413"/>
    <w:rsid w:val="00B51A40"/>
    <w:rsid w:val="00B52E4F"/>
    <w:rsid w:val="00B53EFF"/>
    <w:rsid w:val="00B55025"/>
    <w:rsid w:val="00B55549"/>
    <w:rsid w:val="00B55E36"/>
    <w:rsid w:val="00B57CD6"/>
    <w:rsid w:val="00B57F09"/>
    <w:rsid w:val="00B60371"/>
    <w:rsid w:val="00B60DD0"/>
    <w:rsid w:val="00B618D4"/>
    <w:rsid w:val="00B62AB7"/>
    <w:rsid w:val="00B62E00"/>
    <w:rsid w:val="00B6309F"/>
    <w:rsid w:val="00B632C9"/>
    <w:rsid w:val="00B633C2"/>
    <w:rsid w:val="00B63BF1"/>
    <w:rsid w:val="00B64962"/>
    <w:rsid w:val="00B65599"/>
    <w:rsid w:val="00B6659D"/>
    <w:rsid w:val="00B676B7"/>
    <w:rsid w:val="00B701A1"/>
    <w:rsid w:val="00B70762"/>
    <w:rsid w:val="00B7091E"/>
    <w:rsid w:val="00B73306"/>
    <w:rsid w:val="00B73757"/>
    <w:rsid w:val="00B75053"/>
    <w:rsid w:val="00B7596E"/>
    <w:rsid w:val="00B7612F"/>
    <w:rsid w:val="00B76256"/>
    <w:rsid w:val="00B766F3"/>
    <w:rsid w:val="00B778BD"/>
    <w:rsid w:val="00B77F5D"/>
    <w:rsid w:val="00B806A5"/>
    <w:rsid w:val="00B80B90"/>
    <w:rsid w:val="00B816FB"/>
    <w:rsid w:val="00B81C40"/>
    <w:rsid w:val="00B83C6E"/>
    <w:rsid w:val="00B83D93"/>
    <w:rsid w:val="00B8409C"/>
    <w:rsid w:val="00B84326"/>
    <w:rsid w:val="00B8511C"/>
    <w:rsid w:val="00B857EF"/>
    <w:rsid w:val="00B86148"/>
    <w:rsid w:val="00B8684F"/>
    <w:rsid w:val="00B87260"/>
    <w:rsid w:val="00B900A4"/>
    <w:rsid w:val="00B911DF"/>
    <w:rsid w:val="00B916DD"/>
    <w:rsid w:val="00B919D5"/>
    <w:rsid w:val="00B92632"/>
    <w:rsid w:val="00B926AC"/>
    <w:rsid w:val="00B928F9"/>
    <w:rsid w:val="00B9308B"/>
    <w:rsid w:val="00B932C5"/>
    <w:rsid w:val="00B936E9"/>
    <w:rsid w:val="00B93D64"/>
    <w:rsid w:val="00B93F6A"/>
    <w:rsid w:val="00B94BB2"/>
    <w:rsid w:val="00B94F37"/>
    <w:rsid w:val="00B952A7"/>
    <w:rsid w:val="00B9583F"/>
    <w:rsid w:val="00B95EC6"/>
    <w:rsid w:val="00B96F09"/>
    <w:rsid w:val="00B9737F"/>
    <w:rsid w:val="00B97E48"/>
    <w:rsid w:val="00BA081D"/>
    <w:rsid w:val="00BA0C68"/>
    <w:rsid w:val="00BA0CDD"/>
    <w:rsid w:val="00BA1333"/>
    <w:rsid w:val="00BA1895"/>
    <w:rsid w:val="00BA4E7B"/>
    <w:rsid w:val="00BA6E28"/>
    <w:rsid w:val="00BA7EC2"/>
    <w:rsid w:val="00BB0613"/>
    <w:rsid w:val="00BB0989"/>
    <w:rsid w:val="00BB0C17"/>
    <w:rsid w:val="00BB1588"/>
    <w:rsid w:val="00BB1D41"/>
    <w:rsid w:val="00BB229E"/>
    <w:rsid w:val="00BB240E"/>
    <w:rsid w:val="00BB2961"/>
    <w:rsid w:val="00BB488C"/>
    <w:rsid w:val="00BB4F15"/>
    <w:rsid w:val="00BB4F7F"/>
    <w:rsid w:val="00BB6225"/>
    <w:rsid w:val="00BB6E3B"/>
    <w:rsid w:val="00BB6EEC"/>
    <w:rsid w:val="00BB79FE"/>
    <w:rsid w:val="00BC0A43"/>
    <w:rsid w:val="00BC0A53"/>
    <w:rsid w:val="00BC0C32"/>
    <w:rsid w:val="00BC1DB8"/>
    <w:rsid w:val="00BC205D"/>
    <w:rsid w:val="00BC2A99"/>
    <w:rsid w:val="00BC346A"/>
    <w:rsid w:val="00BC3932"/>
    <w:rsid w:val="00BC578E"/>
    <w:rsid w:val="00BC5937"/>
    <w:rsid w:val="00BC65E8"/>
    <w:rsid w:val="00BC6D8C"/>
    <w:rsid w:val="00BC7565"/>
    <w:rsid w:val="00BC7F23"/>
    <w:rsid w:val="00BD13FA"/>
    <w:rsid w:val="00BD1C2D"/>
    <w:rsid w:val="00BD2235"/>
    <w:rsid w:val="00BD26F1"/>
    <w:rsid w:val="00BD32BC"/>
    <w:rsid w:val="00BD4297"/>
    <w:rsid w:val="00BD54CE"/>
    <w:rsid w:val="00BD56B7"/>
    <w:rsid w:val="00BD59D6"/>
    <w:rsid w:val="00BD5B83"/>
    <w:rsid w:val="00BD5CF0"/>
    <w:rsid w:val="00BD6FD5"/>
    <w:rsid w:val="00BD71D2"/>
    <w:rsid w:val="00BD7F51"/>
    <w:rsid w:val="00BE01D6"/>
    <w:rsid w:val="00BE042E"/>
    <w:rsid w:val="00BE0A25"/>
    <w:rsid w:val="00BE2BEA"/>
    <w:rsid w:val="00BE2C6F"/>
    <w:rsid w:val="00BE3917"/>
    <w:rsid w:val="00BE3C03"/>
    <w:rsid w:val="00BE4513"/>
    <w:rsid w:val="00BE5366"/>
    <w:rsid w:val="00BE5C1F"/>
    <w:rsid w:val="00BE61BC"/>
    <w:rsid w:val="00BE63EA"/>
    <w:rsid w:val="00BE6B88"/>
    <w:rsid w:val="00BE6B96"/>
    <w:rsid w:val="00BE70EB"/>
    <w:rsid w:val="00BE7649"/>
    <w:rsid w:val="00BF0970"/>
    <w:rsid w:val="00BF0A4C"/>
    <w:rsid w:val="00BF0E6E"/>
    <w:rsid w:val="00BF15FA"/>
    <w:rsid w:val="00BF1C21"/>
    <w:rsid w:val="00BF22C1"/>
    <w:rsid w:val="00BF27BD"/>
    <w:rsid w:val="00BF2C30"/>
    <w:rsid w:val="00BF331F"/>
    <w:rsid w:val="00BF354B"/>
    <w:rsid w:val="00BF3C22"/>
    <w:rsid w:val="00BF5485"/>
    <w:rsid w:val="00BF5B3B"/>
    <w:rsid w:val="00BF5BB8"/>
    <w:rsid w:val="00BF6BE1"/>
    <w:rsid w:val="00BF71A3"/>
    <w:rsid w:val="00BF7902"/>
    <w:rsid w:val="00C00009"/>
    <w:rsid w:val="00C0047B"/>
    <w:rsid w:val="00C00E38"/>
    <w:rsid w:val="00C01065"/>
    <w:rsid w:val="00C01785"/>
    <w:rsid w:val="00C02546"/>
    <w:rsid w:val="00C04DBB"/>
    <w:rsid w:val="00C054B0"/>
    <w:rsid w:val="00C05B80"/>
    <w:rsid w:val="00C05F19"/>
    <w:rsid w:val="00C061DA"/>
    <w:rsid w:val="00C063D7"/>
    <w:rsid w:val="00C074B0"/>
    <w:rsid w:val="00C10B60"/>
    <w:rsid w:val="00C1100A"/>
    <w:rsid w:val="00C1128B"/>
    <w:rsid w:val="00C1376F"/>
    <w:rsid w:val="00C13BC4"/>
    <w:rsid w:val="00C1438A"/>
    <w:rsid w:val="00C1540D"/>
    <w:rsid w:val="00C163E1"/>
    <w:rsid w:val="00C17728"/>
    <w:rsid w:val="00C201C7"/>
    <w:rsid w:val="00C211B8"/>
    <w:rsid w:val="00C21757"/>
    <w:rsid w:val="00C21C0D"/>
    <w:rsid w:val="00C22B78"/>
    <w:rsid w:val="00C22BF3"/>
    <w:rsid w:val="00C23142"/>
    <w:rsid w:val="00C23A08"/>
    <w:rsid w:val="00C23E3C"/>
    <w:rsid w:val="00C241C6"/>
    <w:rsid w:val="00C27266"/>
    <w:rsid w:val="00C2764D"/>
    <w:rsid w:val="00C306BC"/>
    <w:rsid w:val="00C30CF2"/>
    <w:rsid w:val="00C333DE"/>
    <w:rsid w:val="00C334F8"/>
    <w:rsid w:val="00C33F4D"/>
    <w:rsid w:val="00C34C6A"/>
    <w:rsid w:val="00C3567C"/>
    <w:rsid w:val="00C36652"/>
    <w:rsid w:val="00C37C95"/>
    <w:rsid w:val="00C405FC"/>
    <w:rsid w:val="00C41872"/>
    <w:rsid w:val="00C4377B"/>
    <w:rsid w:val="00C44209"/>
    <w:rsid w:val="00C44469"/>
    <w:rsid w:val="00C444EC"/>
    <w:rsid w:val="00C44C10"/>
    <w:rsid w:val="00C467CF"/>
    <w:rsid w:val="00C470B3"/>
    <w:rsid w:val="00C472C4"/>
    <w:rsid w:val="00C475D9"/>
    <w:rsid w:val="00C47D86"/>
    <w:rsid w:val="00C47EE7"/>
    <w:rsid w:val="00C47F82"/>
    <w:rsid w:val="00C50CD7"/>
    <w:rsid w:val="00C5134F"/>
    <w:rsid w:val="00C51C46"/>
    <w:rsid w:val="00C53944"/>
    <w:rsid w:val="00C53CC5"/>
    <w:rsid w:val="00C540D8"/>
    <w:rsid w:val="00C55229"/>
    <w:rsid w:val="00C554E3"/>
    <w:rsid w:val="00C56D05"/>
    <w:rsid w:val="00C56FDA"/>
    <w:rsid w:val="00C5773B"/>
    <w:rsid w:val="00C5785E"/>
    <w:rsid w:val="00C57B71"/>
    <w:rsid w:val="00C60798"/>
    <w:rsid w:val="00C618BB"/>
    <w:rsid w:val="00C619A4"/>
    <w:rsid w:val="00C61BC8"/>
    <w:rsid w:val="00C63ABD"/>
    <w:rsid w:val="00C6415D"/>
    <w:rsid w:val="00C65692"/>
    <w:rsid w:val="00C65772"/>
    <w:rsid w:val="00C65C73"/>
    <w:rsid w:val="00C667CC"/>
    <w:rsid w:val="00C66ECE"/>
    <w:rsid w:val="00C67B9A"/>
    <w:rsid w:val="00C71260"/>
    <w:rsid w:val="00C7219B"/>
    <w:rsid w:val="00C72578"/>
    <w:rsid w:val="00C72735"/>
    <w:rsid w:val="00C73899"/>
    <w:rsid w:val="00C755C9"/>
    <w:rsid w:val="00C7628E"/>
    <w:rsid w:val="00C76408"/>
    <w:rsid w:val="00C764AF"/>
    <w:rsid w:val="00C77B36"/>
    <w:rsid w:val="00C77F5A"/>
    <w:rsid w:val="00C802EC"/>
    <w:rsid w:val="00C80A96"/>
    <w:rsid w:val="00C812E3"/>
    <w:rsid w:val="00C8152E"/>
    <w:rsid w:val="00C81C4D"/>
    <w:rsid w:val="00C82914"/>
    <w:rsid w:val="00C83A34"/>
    <w:rsid w:val="00C84297"/>
    <w:rsid w:val="00C842E0"/>
    <w:rsid w:val="00C844D5"/>
    <w:rsid w:val="00C844D6"/>
    <w:rsid w:val="00C849B9"/>
    <w:rsid w:val="00C84A0B"/>
    <w:rsid w:val="00C85177"/>
    <w:rsid w:val="00C8567A"/>
    <w:rsid w:val="00C86436"/>
    <w:rsid w:val="00C86482"/>
    <w:rsid w:val="00C87538"/>
    <w:rsid w:val="00C87598"/>
    <w:rsid w:val="00C91AEB"/>
    <w:rsid w:val="00C91BF9"/>
    <w:rsid w:val="00C920F8"/>
    <w:rsid w:val="00C929C0"/>
    <w:rsid w:val="00C92C90"/>
    <w:rsid w:val="00C938BC"/>
    <w:rsid w:val="00C93BF8"/>
    <w:rsid w:val="00C9454B"/>
    <w:rsid w:val="00C949C4"/>
    <w:rsid w:val="00C94A0A"/>
    <w:rsid w:val="00C96305"/>
    <w:rsid w:val="00C96BD2"/>
    <w:rsid w:val="00CA00A9"/>
    <w:rsid w:val="00CA0172"/>
    <w:rsid w:val="00CA09B4"/>
    <w:rsid w:val="00CA0D04"/>
    <w:rsid w:val="00CA35BD"/>
    <w:rsid w:val="00CA35BF"/>
    <w:rsid w:val="00CA3DBD"/>
    <w:rsid w:val="00CA51C0"/>
    <w:rsid w:val="00CA769D"/>
    <w:rsid w:val="00CA7BA5"/>
    <w:rsid w:val="00CB0191"/>
    <w:rsid w:val="00CB2A49"/>
    <w:rsid w:val="00CB3082"/>
    <w:rsid w:val="00CB4072"/>
    <w:rsid w:val="00CB413A"/>
    <w:rsid w:val="00CB4793"/>
    <w:rsid w:val="00CB4CD8"/>
    <w:rsid w:val="00CB6682"/>
    <w:rsid w:val="00CC0C1F"/>
    <w:rsid w:val="00CC1446"/>
    <w:rsid w:val="00CC1D2C"/>
    <w:rsid w:val="00CC423D"/>
    <w:rsid w:val="00CC566C"/>
    <w:rsid w:val="00CC6403"/>
    <w:rsid w:val="00CC731A"/>
    <w:rsid w:val="00CC76CB"/>
    <w:rsid w:val="00CC7DA5"/>
    <w:rsid w:val="00CD0069"/>
    <w:rsid w:val="00CD2604"/>
    <w:rsid w:val="00CD2758"/>
    <w:rsid w:val="00CD31B0"/>
    <w:rsid w:val="00CD3F77"/>
    <w:rsid w:val="00CD5556"/>
    <w:rsid w:val="00CD5F13"/>
    <w:rsid w:val="00CD66DC"/>
    <w:rsid w:val="00CD72B6"/>
    <w:rsid w:val="00CD7FB6"/>
    <w:rsid w:val="00CE1A97"/>
    <w:rsid w:val="00CE1F6B"/>
    <w:rsid w:val="00CE2B28"/>
    <w:rsid w:val="00CE3005"/>
    <w:rsid w:val="00CE51CF"/>
    <w:rsid w:val="00CE5F50"/>
    <w:rsid w:val="00CE67C4"/>
    <w:rsid w:val="00CE6D87"/>
    <w:rsid w:val="00CE7243"/>
    <w:rsid w:val="00CE72F9"/>
    <w:rsid w:val="00CE73A8"/>
    <w:rsid w:val="00CE7569"/>
    <w:rsid w:val="00CE757E"/>
    <w:rsid w:val="00CE76C9"/>
    <w:rsid w:val="00CE7A89"/>
    <w:rsid w:val="00CF03BD"/>
    <w:rsid w:val="00CF0D91"/>
    <w:rsid w:val="00CF1AEE"/>
    <w:rsid w:val="00CF27F0"/>
    <w:rsid w:val="00CF2A34"/>
    <w:rsid w:val="00CF3292"/>
    <w:rsid w:val="00CF3693"/>
    <w:rsid w:val="00CF3D49"/>
    <w:rsid w:val="00CF3DF1"/>
    <w:rsid w:val="00CF4002"/>
    <w:rsid w:val="00CF4B30"/>
    <w:rsid w:val="00CF506A"/>
    <w:rsid w:val="00CF5F8D"/>
    <w:rsid w:val="00CF6958"/>
    <w:rsid w:val="00CF6BD6"/>
    <w:rsid w:val="00CF7324"/>
    <w:rsid w:val="00CF78E4"/>
    <w:rsid w:val="00CF7F61"/>
    <w:rsid w:val="00D003C3"/>
    <w:rsid w:val="00D00E3D"/>
    <w:rsid w:val="00D01597"/>
    <w:rsid w:val="00D0180A"/>
    <w:rsid w:val="00D020E4"/>
    <w:rsid w:val="00D02CD4"/>
    <w:rsid w:val="00D03BBA"/>
    <w:rsid w:val="00D03DBD"/>
    <w:rsid w:val="00D04059"/>
    <w:rsid w:val="00D04170"/>
    <w:rsid w:val="00D0448D"/>
    <w:rsid w:val="00D056D5"/>
    <w:rsid w:val="00D059C4"/>
    <w:rsid w:val="00D05D4A"/>
    <w:rsid w:val="00D06224"/>
    <w:rsid w:val="00D0655F"/>
    <w:rsid w:val="00D07579"/>
    <w:rsid w:val="00D079EF"/>
    <w:rsid w:val="00D10721"/>
    <w:rsid w:val="00D11CF5"/>
    <w:rsid w:val="00D1245D"/>
    <w:rsid w:val="00D1319A"/>
    <w:rsid w:val="00D13B18"/>
    <w:rsid w:val="00D14AEF"/>
    <w:rsid w:val="00D15888"/>
    <w:rsid w:val="00D158C4"/>
    <w:rsid w:val="00D15CD4"/>
    <w:rsid w:val="00D15EED"/>
    <w:rsid w:val="00D16715"/>
    <w:rsid w:val="00D16C6C"/>
    <w:rsid w:val="00D16EE2"/>
    <w:rsid w:val="00D16EE7"/>
    <w:rsid w:val="00D172A8"/>
    <w:rsid w:val="00D200E0"/>
    <w:rsid w:val="00D20897"/>
    <w:rsid w:val="00D20990"/>
    <w:rsid w:val="00D20DC7"/>
    <w:rsid w:val="00D217A0"/>
    <w:rsid w:val="00D2330B"/>
    <w:rsid w:val="00D2340F"/>
    <w:rsid w:val="00D237BD"/>
    <w:rsid w:val="00D24117"/>
    <w:rsid w:val="00D253BD"/>
    <w:rsid w:val="00D267E5"/>
    <w:rsid w:val="00D26934"/>
    <w:rsid w:val="00D270CB"/>
    <w:rsid w:val="00D27148"/>
    <w:rsid w:val="00D271CD"/>
    <w:rsid w:val="00D3112C"/>
    <w:rsid w:val="00D31481"/>
    <w:rsid w:val="00D320BE"/>
    <w:rsid w:val="00D3261C"/>
    <w:rsid w:val="00D327A6"/>
    <w:rsid w:val="00D32E0F"/>
    <w:rsid w:val="00D335A0"/>
    <w:rsid w:val="00D343BA"/>
    <w:rsid w:val="00D352D1"/>
    <w:rsid w:val="00D353CF"/>
    <w:rsid w:val="00D356AA"/>
    <w:rsid w:val="00D35AD4"/>
    <w:rsid w:val="00D369C4"/>
    <w:rsid w:val="00D36EFE"/>
    <w:rsid w:val="00D37275"/>
    <w:rsid w:val="00D378EB"/>
    <w:rsid w:val="00D37EFF"/>
    <w:rsid w:val="00D41F67"/>
    <w:rsid w:val="00D421CD"/>
    <w:rsid w:val="00D42270"/>
    <w:rsid w:val="00D42487"/>
    <w:rsid w:val="00D429E6"/>
    <w:rsid w:val="00D439C0"/>
    <w:rsid w:val="00D440D1"/>
    <w:rsid w:val="00D446B6"/>
    <w:rsid w:val="00D44C97"/>
    <w:rsid w:val="00D45F98"/>
    <w:rsid w:val="00D462FE"/>
    <w:rsid w:val="00D46568"/>
    <w:rsid w:val="00D4712A"/>
    <w:rsid w:val="00D4761A"/>
    <w:rsid w:val="00D50EDF"/>
    <w:rsid w:val="00D51062"/>
    <w:rsid w:val="00D53722"/>
    <w:rsid w:val="00D53C12"/>
    <w:rsid w:val="00D54751"/>
    <w:rsid w:val="00D54ACE"/>
    <w:rsid w:val="00D55286"/>
    <w:rsid w:val="00D55963"/>
    <w:rsid w:val="00D55C2D"/>
    <w:rsid w:val="00D55FA8"/>
    <w:rsid w:val="00D56661"/>
    <w:rsid w:val="00D56A88"/>
    <w:rsid w:val="00D56A99"/>
    <w:rsid w:val="00D56D2E"/>
    <w:rsid w:val="00D56E61"/>
    <w:rsid w:val="00D57BF0"/>
    <w:rsid w:val="00D61ABE"/>
    <w:rsid w:val="00D61B88"/>
    <w:rsid w:val="00D627B8"/>
    <w:rsid w:val="00D62EE2"/>
    <w:rsid w:val="00D64A67"/>
    <w:rsid w:val="00D64B8D"/>
    <w:rsid w:val="00D65801"/>
    <w:rsid w:val="00D65DBD"/>
    <w:rsid w:val="00D6606B"/>
    <w:rsid w:val="00D671F6"/>
    <w:rsid w:val="00D6787B"/>
    <w:rsid w:val="00D67DFE"/>
    <w:rsid w:val="00D7000A"/>
    <w:rsid w:val="00D7047C"/>
    <w:rsid w:val="00D70F19"/>
    <w:rsid w:val="00D71CAA"/>
    <w:rsid w:val="00D76C8F"/>
    <w:rsid w:val="00D77921"/>
    <w:rsid w:val="00D81850"/>
    <w:rsid w:val="00D81F42"/>
    <w:rsid w:val="00D824E7"/>
    <w:rsid w:val="00D8278B"/>
    <w:rsid w:val="00D827B4"/>
    <w:rsid w:val="00D840C0"/>
    <w:rsid w:val="00D84C7A"/>
    <w:rsid w:val="00D85144"/>
    <w:rsid w:val="00D8577F"/>
    <w:rsid w:val="00D86622"/>
    <w:rsid w:val="00D86E8E"/>
    <w:rsid w:val="00D86F95"/>
    <w:rsid w:val="00D86F9C"/>
    <w:rsid w:val="00D90BED"/>
    <w:rsid w:val="00D90FBC"/>
    <w:rsid w:val="00D91C3C"/>
    <w:rsid w:val="00D92015"/>
    <w:rsid w:val="00D92AFC"/>
    <w:rsid w:val="00D92D3C"/>
    <w:rsid w:val="00D92F7C"/>
    <w:rsid w:val="00D938B6"/>
    <w:rsid w:val="00D95652"/>
    <w:rsid w:val="00D96281"/>
    <w:rsid w:val="00D968AE"/>
    <w:rsid w:val="00DA00C6"/>
    <w:rsid w:val="00DA021F"/>
    <w:rsid w:val="00DA037B"/>
    <w:rsid w:val="00DA0C65"/>
    <w:rsid w:val="00DA1506"/>
    <w:rsid w:val="00DA2292"/>
    <w:rsid w:val="00DA22A7"/>
    <w:rsid w:val="00DA32F7"/>
    <w:rsid w:val="00DA3A32"/>
    <w:rsid w:val="00DA4C42"/>
    <w:rsid w:val="00DA5316"/>
    <w:rsid w:val="00DA5601"/>
    <w:rsid w:val="00DA567F"/>
    <w:rsid w:val="00DA5EB5"/>
    <w:rsid w:val="00DA6B80"/>
    <w:rsid w:val="00DA712D"/>
    <w:rsid w:val="00DA7380"/>
    <w:rsid w:val="00DA747B"/>
    <w:rsid w:val="00DA7806"/>
    <w:rsid w:val="00DA7AC5"/>
    <w:rsid w:val="00DA7F2C"/>
    <w:rsid w:val="00DB12A3"/>
    <w:rsid w:val="00DB1596"/>
    <w:rsid w:val="00DB1679"/>
    <w:rsid w:val="00DB28F4"/>
    <w:rsid w:val="00DB2962"/>
    <w:rsid w:val="00DB3352"/>
    <w:rsid w:val="00DB4209"/>
    <w:rsid w:val="00DB4C6A"/>
    <w:rsid w:val="00DB4FC7"/>
    <w:rsid w:val="00DB5204"/>
    <w:rsid w:val="00DB596C"/>
    <w:rsid w:val="00DB5D6D"/>
    <w:rsid w:val="00DB6C96"/>
    <w:rsid w:val="00DB76CC"/>
    <w:rsid w:val="00DC097E"/>
    <w:rsid w:val="00DC1741"/>
    <w:rsid w:val="00DC1BE2"/>
    <w:rsid w:val="00DC28B4"/>
    <w:rsid w:val="00DC2F0F"/>
    <w:rsid w:val="00DC3721"/>
    <w:rsid w:val="00DC4985"/>
    <w:rsid w:val="00DC4E76"/>
    <w:rsid w:val="00DC502F"/>
    <w:rsid w:val="00DC5D75"/>
    <w:rsid w:val="00DC685B"/>
    <w:rsid w:val="00DC6EE9"/>
    <w:rsid w:val="00DC74B9"/>
    <w:rsid w:val="00DC74F8"/>
    <w:rsid w:val="00DC77DF"/>
    <w:rsid w:val="00DC7DC6"/>
    <w:rsid w:val="00DD052E"/>
    <w:rsid w:val="00DD0D63"/>
    <w:rsid w:val="00DD1118"/>
    <w:rsid w:val="00DD16A2"/>
    <w:rsid w:val="00DD20D9"/>
    <w:rsid w:val="00DD2351"/>
    <w:rsid w:val="00DD56D9"/>
    <w:rsid w:val="00DD6E6D"/>
    <w:rsid w:val="00DD78ED"/>
    <w:rsid w:val="00DE27FA"/>
    <w:rsid w:val="00DE298A"/>
    <w:rsid w:val="00DE38DE"/>
    <w:rsid w:val="00DE518A"/>
    <w:rsid w:val="00DE52C9"/>
    <w:rsid w:val="00DE55A5"/>
    <w:rsid w:val="00DE563E"/>
    <w:rsid w:val="00DE6B30"/>
    <w:rsid w:val="00DE6E24"/>
    <w:rsid w:val="00DF2222"/>
    <w:rsid w:val="00DF2572"/>
    <w:rsid w:val="00DF4E50"/>
    <w:rsid w:val="00DF5420"/>
    <w:rsid w:val="00DF5BD9"/>
    <w:rsid w:val="00DF5E5D"/>
    <w:rsid w:val="00DF60C6"/>
    <w:rsid w:val="00E00408"/>
    <w:rsid w:val="00E00FDA"/>
    <w:rsid w:val="00E01189"/>
    <w:rsid w:val="00E020E7"/>
    <w:rsid w:val="00E02233"/>
    <w:rsid w:val="00E0256A"/>
    <w:rsid w:val="00E0285F"/>
    <w:rsid w:val="00E02E4A"/>
    <w:rsid w:val="00E030A0"/>
    <w:rsid w:val="00E04015"/>
    <w:rsid w:val="00E04148"/>
    <w:rsid w:val="00E04807"/>
    <w:rsid w:val="00E065E6"/>
    <w:rsid w:val="00E1000D"/>
    <w:rsid w:val="00E10A66"/>
    <w:rsid w:val="00E10FF7"/>
    <w:rsid w:val="00E11226"/>
    <w:rsid w:val="00E11D49"/>
    <w:rsid w:val="00E123D0"/>
    <w:rsid w:val="00E17CB5"/>
    <w:rsid w:val="00E17F17"/>
    <w:rsid w:val="00E2056B"/>
    <w:rsid w:val="00E209FA"/>
    <w:rsid w:val="00E22454"/>
    <w:rsid w:val="00E224A8"/>
    <w:rsid w:val="00E22A43"/>
    <w:rsid w:val="00E22EDC"/>
    <w:rsid w:val="00E2326E"/>
    <w:rsid w:val="00E23304"/>
    <w:rsid w:val="00E23A64"/>
    <w:rsid w:val="00E24A21"/>
    <w:rsid w:val="00E250A1"/>
    <w:rsid w:val="00E25A51"/>
    <w:rsid w:val="00E26E1F"/>
    <w:rsid w:val="00E2705D"/>
    <w:rsid w:val="00E3033B"/>
    <w:rsid w:val="00E30722"/>
    <w:rsid w:val="00E3171A"/>
    <w:rsid w:val="00E32A0B"/>
    <w:rsid w:val="00E33590"/>
    <w:rsid w:val="00E33A51"/>
    <w:rsid w:val="00E33F12"/>
    <w:rsid w:val="00E34053"/>
    <w:rsid w:val="00E342B6"/>
    <w:rsid w:val="00E34EA6"/>
    <w:rsid w:val="00E37D61"/>
    <w:rsid w:val="00E4042F"/>
    <w:rsid w:val="00E40D25"/>
    <w:rsid w:val="00E41697"/>
    <w:rsid w:val="00E41BFF"/>
    <w:rsid w:val="00E41E67"/>
    <w:rsid w:val="00E420ED"/>
    <w:rsid w:val="00E42C46"/>
    <w:rsid w:val="00E42D24"/>
    <w:rsid w:val="00E4434F"/>
    <w:rsid w:val="00E44D52"/>
    <w:rsid w:val="00E46BCE"/>
    <w:rsid w:val="00E47B9E"/>
    <w:rsid w:val="00E504C7"/>
    <w:rsid w:val="00E5165F"/>
    <w:rsid w:val="00E51883"/>
    <w:rsid w:val="00E524F9"/>
    <w:rsid w:val="00E534F6"/>
    <w:rsid w:val="00E53974"/>
    <w:rsid w:val="00E54323"/>
    <w:rsid w:val="00E54565"/>
    <w:rsid w:val="00E564EA"/>
    <w:rsid w:val="00E56682"/>
    <w:rsid w:val="00E56AD9"/>
    <w:rsid w:val="00E56E34"/>
    <w:rsid w:val="00E57CA9"/>
    <w:rsid w:val="00E6063C"/>
    <w:rsid w:val="00E614B2"/>
    <w:rsid w:val="00E61E24"/>
    <w:rsid w:val="00E61EC5"/>
    <w:rsid w:val="00E61F35"/>
    <w:rsid w:val="00E62027"/>
    <w:rsid w:val="00E62B60"/>
    <w:rsid w:val="00E63222"/>
    <w:rsid w:val="00E632CD"/>
    <w:rsid w:val="00E635B2"/>
    <w:rsid w:val="00E63690"/>
    <w:rsid w:val="00E64113"/>
    <w:rsid w:val="00E6463A"/>
    <w:rsid w:val="00E650B5"/>
    <w:rsid w:val="00E65889"/>
    <w:rsid w:val="00E67310"/>
    <w:rsid w:val="00E7043C"/>
    <w:rsid w:val="00E709A9"/>
    <w:rsid w:val="00E70F93"/>
    <w:rsid w:val="00E71AD3"/>
    <w:rsid w:val="00E740CD"/>
    <w:rsid w:val="00E748AA"/>
    <w:rsid w:val="00E748B3"/>
    <w:rsid w:val="00E74913"/>
    <w:rsid w:val="00E74C05"/>
    <w:rsid w:val="00E74CC4"/>
    <w:rsid w:val="00E7583F"/>
    <w:rsid w:val="00E7592A"/>
    <w:rsid w:val="00E763BA"/>
    <w:rsid w:val="00E77B95"/>
    <w:rsid w:val="00E80DCA"/>
    <w:rsid w:val="00E81313"/>
    <w:rsid w:val="00E8149D"/>
    <w:rsid w:val="00E816B5"/>
    <w:rsid w:val="00E8197C"/>
    <w:rsid w:val="00E819DD"/>
    <w:rsid w:val="00E81DB8"/>
    <w:rsid w:val="00E82F28"/>
    <w:rsid w:val="00E83E3C"/>
    <w:rsid w:val="00E84A91"/>
    <w:rsid w:val="00E84B4B"/>
    <w:rsid w:val="00E85866"/>
    <w:rsid w:val="00E866A0"/>
    <w:rsid w:val="00E87125"/>
    <w:rsid w:val="00E87B72"/>
    <w:rsid w:val="00E90129"/>
    <w:rsid w:val="00E94772"/>
    <w:rsid w:val="00E95B08"/>
    <w:rsid w:val="00E9618A"/>
    <w:rsid w:val="00E968C3"/>
    <w:rsid w:val="00E96C5E"/>
    <w:rsid w:val="00EA01EC"/>
    <w:rsid w:val="00EA0CC1"/>
    <w:rsid w:val="00EA19F6"/>
    <w:rsid w:val="00EA1BB4"/>
    <w:rsid w:val="00EA1EB9"/>
    <w:rsid w:val="00EA22E4"/>
    <w:rsid w:val="00EA2443"/>
    <w:rsid w:val="00EA2820"/>
    <w:rsid w:val="00EA2927"/>
    <w:rsid w:val="00EA29B1"/>
    <w:rsid w:val="00EA3877"/>
    <w:rsid w:val="00EA477F"/>
    <w:rsid w:val="00EA5E28"/>
    <w:rsid w:val="00EA712C"/>
    <w:rsid w:val="00EA76A3"/>
    <w:rsid w:val="00EB0456"/>
    <w:rsid w:val="00EB067A"/>
    <w:rsid w:val="00EB084D"/>
    <w:rsid w:val="00EB1E6F"/>
    <w:rsid w:val="00EB24CC"/>
    <w:rsid w:val="00EB29A7"/>
    <w:rsid w:val="00EB2A2E"/>
    <w:rsid w:val="00EB3A2E"/>
    <w:rsid w:val="00EB4DAE"/>
    <w:rsid w:val="00EB617C"/>
    <w:rsid w:val="00EB6264"/>
    <w:rsid w:val="00EB7A7A"/>
    <w:rsid w:val="00EC1550"/>
    <w:rsid w:val="00EC28F8"/>
    <w:rsid w:val="00EC2E69"/>
    <w:rsid w:val="00EC33F1"/>
    <w:rsid w:val="00EC4217"/>
    <w:rsid w:val="00EC4F2C"/>
    <w:rsid w:val="00EC5EAE"/>
    <w:rsid w:val="00EC74BB"/>
    <w:rsid w:val="00EC78C1"/>
    <w:rsid w:val="00EC7966"/>
    <w:rsid w:val="00EC7993"/>
    <w:rsid w:val="00EC7ACB"/>
    <w:rsid w:val="00ED05C7"/>
    <w:rsid w:val="00ED1A68"/>
    <w:rsid w:val="00ED2F5F"/>
    <w:rsid w:val="00ED3EBC"/>
    <w:rsid w:val="00ED3F20"/>
    <w:rsid w:val="00ED45E7"/>
    <w:rsid w:val="00ED5970"/>
    <w:rsid w:val="00ED6567"/>
    <w:rsid w:val="00ED6F96"/>
    <w:rsid w:val="00ED72DF"/>
    <w:rsid w:val="00ED7431"/>
    <w:rsid w:val="00ED7CA3"/>
    <w:rsid w:val="00EE057A"/>
    <w:rsid w:val="00EE0E6D"/>
    <w:rsid w:val="00EE1010"/>
    <w:rsid w:val="00EE26FE"/>
    <w:rsid w:val="00EE2B53"/>
    <w:rsid w:val="00EE4FC1"/>
    <w:rsid w:val="00EE5AEE"/>
    <w:rsid w:val="00EE5B8B"/>
    <w:rsid w:val="00EE5BA4"/>
    <w:rsid w:val="00EE6FD2"/>
    <w:rsid w:val="00EE7E89"/>
    <w:rsid w:val="00EE7E93"/>
    <w:rsid w:val="00EF03F1"/>
    <w:rsid w:val="00EF284F"/>
    <w:rsid w:val="00EF4BE5"/>
    <w:rsid w:val="00EF5ABE"/>
    <w:rsid w:val="00EF5C80"/>
    <w:rsid w:val="00EF6A2F"/>
    <w:rsid w:val="00EF6ECB"/>
    <w:rsid w:val="00EF7121"/>
    <w:rsid w:val="00EF78EC"/>
    <w:rsid w:val="00F004A0"/>
    <w:rsid w:val="00F01D35"/>
    <w:rsid w:val="00F01E0F"/>
    <w:rsid w:val="00F029AE"/>
    <w:rsid w:val="00F034DD"/>
    <w:rsid w:val="00F03D46"/>
    <w:rsid w:val="00F05023"/>
    <w:rsid w:val="00F05368"/>
    <w:rsid w:val="00F0575A"/>
    <w:rsid w:val="00F05968"/>
    <w:rsid w:val="00F05E78"/>
    <w:rsid w:val="00F06838"/>
    <w:rsid w:val="00F07C9B"/>
    <w:rsid w:val="00F10AD5"/>
    <w:rsid w:val="00F10BE2"/>
    <w:rsid w:val="00F1152B"/>
    <w:rsid w:val="00F12AD6"/>
    <w:rsid w:val="00F13379"/>
    <w:rsid w:val="00F1392F"/>
    <w:rsid w:val="00F153C6"/>
    <w:rsid w:val="00F15595"/>
    <w:rsid w:val="00F15621"/>
    <w:rsid w:val="00F161B6"/>
    <w:rsid w:val="00F1718C"/>
    <w:rsid w:val="00F174CF"/>
    <w:rsid w:val="00F1786E"/>
    <w:rsid w:val="00F178E1"/>
    <w:rsid w:val="00F2123F"/>
    <w:rsid w:val="00F21EBA"/>
    <w:rsid w:val="00F22DA0"/>
    <w:rsid w:val="00F23895"/>
    <w:rsid w:val="00F2651F"/>
    <w:rsid w:val="00F27177"/>
    <w:rsid w:val="00F2726A"/>
    <w:rsid w:val="00F27612"/>
    <w:rsid w:val="00F3032C"/>
    <w:rsid w:val="00F30B78"/>
    <w:rsid w:val="00F30D7E"/>
    <w:rsid w:val="00F31209"/>
    <w:rsid w:val="00F333E5"/>
    <w:rsid w:val="00F34062"/>
    <w:rsid w:val="00F34A67"/>
    <w:rsid w:val="00F3568C"/>
    <w:rsid w:val="00F35A52"/>
    <w:rsid w:val="00F36C93"/>
    <w:rsid w:val="00F36DD2"/>
    <w:rsid w:val="00F37554"/>
    <w:rsid w:val="00F37A28"/>
    <w:rsid w:val="00F402F6"/>
    <w:rsid w:val="00F40ABC"/>
    <w:rsid w:val="00F40AC4"/>
    <w:rsid w:val="00F40B76"/>
    <w:rsid w:val="00F40ED7"/>
    <w:rsid w:val="00F43AA5"/>
    <w:rsid w:val="00F444CE"/>
    <w:rsid w:val="00F45601"/>
    <w:rsid w:val="00F46373"/>
    <w:rsid w:val="00F4677E"/>
    <w:rsid w:val="00F470C0"/>
    <w:rsid w:val="00F47D29"/>
    <w:rsid w:val="00F47F56"/>
    <w:rsid w:val="00F500C7"/>
    <w:rsid w:val="00F5068E"/>
    <w:rsid w:val="00F53E48"/>
    <w:rsid w:val="00F54A6E"/>
    <w:rsid w:val="00F55F97"/>
    <w:rsid w:val="00F573F7"/>
    <w:rsid w:val="00F576D9"/>
    <w:rsid w:val="00F57F93"/>
    <w:rsid w:val="00F6081E"/>
    <w:rsid w:val="00F60AFE"/>
    <w:rsid w:val="00F614F7"/>
    <w:rsid w:val="00F61C2F"/>
    <w:rsid w:val="00F628BA"/>
    <w:rsid w:val="00F63494"/>
    <w:rsid w:val="00F6408A"/>
    <w:rsid w:val="00F64A96"/>
    <w:rsid w:val="00F66F20"/>
    <w:rsid w:val="00F70477"/>
    <w:rsid w:val="00F70863"/>
    <w:rsid w:val="00F7138B"/>
    <w:rsid w:val="00F71747"/>
    <w:rsid w:val="00F71AE8"/>
    <w:rsid w:val="00F72856"/>
    <w:rsid w:val="00F73E63"/>
    <w:rsid w:val="00F74DEF"/>
    <w:rsid w:val="00F75602"/>
    <w:rsid w:val="00F757C3"/>
    <w:rsid w:val="00F75FC7"/>
    <w:rsid w:val="00F76B97"/>
    <w:rsid w:val="00F8228E"/>
    <w:rsid w:val="00F827F6"/>
    <w:rsid w:val="00F832FF"/>
    <w:rsid w:val="00F83540"/>
    <w:rsid w:val="00F84D97"/>
    <w:rsid w:val="00F85CD1"/>
    <w:rsid w:val="00F87AE1"/>
    <w:rsid w:val="00F90F12"/>
    <w:rsid w:val="00F9116D"/>
    <w:rsid w:val="00F9132D"/>
    <w:rsid w:val="00F91A60"/>
    <w:rsid w:val="00F91ED3"/>
    <w:rsid w:val="00F92183"/>
    <w:rsid w:val="00F92A13"/>
    <w:rsid w:val="00F92E41"/>
    <w:rsid w:val="00F93D7B"/>
    <w:rsid w:val="00F950BB"/>
    <w:rsid w:val="00F95F39"/>
    <w:rsid w:val="00F95F9B"/>
    <w:rsid w:val="00F96A9E"/>
    <w:rsid w:val="00F96CA4"/>
    <w:rsid w:val="00F97F3A"/>
    <w:rsid w:val="00FA0B8E"/>
    <w:rsid w:val="00FA0CE9"/>
    <w:rsid w:val="00FA1027"/>
    <w:rsid w:val="00FA1D31"/>
    <w:rsid w:val="00FA4338"/>
    <w:rsid w:val="00FA57CA"/>
    <w:rsid w:val="00FA5B57"/>
    <w:rsid w:val="00FB0566"/>
    <w:rsid w:val="00FB07DD"/>
    <w:rsid w:val="00FB0B84"/>
    <w:rsid w:val="00FB0C7F"/>
    <w:rsid w:val="00FB165B"/>
    <w:rsid w:val="00FB1F22"/>
    <w:rsid w:val="00FB337B"/>
    <w:rsid w:val="00FB3B24"/>
    <w:rsid w:val="00FB51CD"/>
    <w:rsid w:val="00FB5C46"/>
    <w:rsid w:val="00FB7156"/>
    <w:rsid w:val="00FC1596"/>
    <w:rsid w:val="00FC1B1A"/>
    <w:rsid w:val="00FC2DF4"/>
    <w:rsid w:val="00FC3BB5"/>
    <w:rsid w:val="00FC4264"/>
    <w:rsid w:val="00FC5361"/>
    <w:rsid w:val="00FC549E"/>
    <w:rsid w:val="00FC65CD"/>
    <w:rsid w:val="00FC6AE8"/>
    <w:rsid w:val="00FC6DE1"/>
    <w:rsid w:val="00FC7D33"/>
    <w:rsid w:val="00FD1292"/>
    <w:rsid w:val="00FD1B25"/>
    <w:rsid w:val="00FD289B"/>
    <w:rsid w:val="00FD30CC"/>
    <w:rsid w:val="00FD5433"/>
    <w:rsid w:val="00FD5D9A"/>
    <w:rsid w:val="00FD644A"/>
    <w:rsid w:val="00FD6613"/>
    <w:rsid w:val="00FD6C9D"/>
    <w:rsid w:val="00FD77B4"/>
    <w:rsid w:val="00FE02EE"/>
    <w:rsid w:val="00FE0DF5"/>
    <w:rsid w:val="00FE133D"/>
    <w:rsid w:val="00FE15BF"/>
    <w:rsid w:val="00FE1ECA"/>
    <w:rsid w:val="00FE4432"/>
    <w:rsid w:val="00FE5200"/>
    <w:rsid w:val="00FE537B"/>
    <w:rsid w:val="00FE5BA0"/>
    <w:rsid w:val="00FE63A9"/>
    <w:rsid w:val="00FE7056"/>
    <w:rsid w:val="00FE745A"/>
    <w:rsid w:val="00FE7520"/>
    <w:rsid w:val="00FF0DD3"/>
    <w:rsid w:val="00FF159F"/>
    <w:rsid w:val="00FF1CD5"/>
    <w:rsid w:val="00FF2466"/>
    <w:rsid w:val="00FF2B6F"/>
    <w:rsid w:val="00FF30A5"/>
    <w:rsid w:val="00FF35E5"/>
    <w:rsid w:val="00FF363C"/>
    <w:rsid w:val="00FF460D"/>
    <w:rsid w:val="00FF54D3"/>
    <w:rsid w:val="00FF61DB"/>
    <w:rsid w:val="00FF6B9A"/>
    <w:rsid w:val="00FF6CBB"/>
    <w:rsid w:val="00FF6EDE"/>
    <w:rsid w:val="32F0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65935D7"/>
  <w15:docId w15:val="{266B118D-1568-4D55-881D-EB398E74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wmf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A9B23C-3C75-4135-AA6B-34AD65823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538</Words>
  <Characters>3073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box</cp:lastModifiedBy>
  <cp:revision>116</cp:revision>
  <dcterms:created xsi:type="dcterms:W3CDTF">2017-08-15T06:46:00Z</dcterms:created>
  <dcterms:modified xsi:type="dcterms:W3CDTF">2018-01-12T16:26:00Z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