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00" w:rsidRDefault="00B90700" w:rsidP="00B90700">
      <w:r>
        <w:t>Tepki Yetkisi</w:t>
      </w:r>
    </w:p>
    <w:p w:rsidR="00B90700" w:rsidRDefault="00B90700" w:rsidP="00B90700"/>
    <w:p w:rsidR="00B90700" w:rsidRDefault="00B90700" w:rsidP="00B90700">
      <w:r>
        <w:t xml:space="preserve">Bu projede, basit bir yetkilendirme katmanı oluşturmak için bir </w:t>
      </w:r>
      <w:proofErr w:type="spellStart"/>
      <w:r>
        <w:t>React</w:t>
      </w:r>
      <w:proofErr w:type="spellEnd"/>
      <w:r>
        <w:t xml:space="preserve"> bileşeni kullanarak yetkilendirme formunu tamamlayacaksınız.</w:t>
      </w:r>
    </w:p>
    <w:p w:rsidR="00B90700" w:rsidRDefault="00B90700" w:rsidP="00B90700">
      <w:proofErr w:type="gramStart"/>
      <w:r>
        <w:t>hedefleriniz</w:t>
      </w:r>
      <w:proofErr w:type="gramEnd"/>
      <w:r>
        <w:t>;</w:t>
      </w:r>
    </w:p>
    <w:p w:rsidR="00B90700" w:rsidRDefault="00B90700" w:rsidP="00B90700">
      <w:r>
        <w:t xml:space="preserve">• Şifreyi doğru girdiyseniz, giriş ve gönder düğmesi kaybolur, sayfada kullanıcı </w:t>
      </w:r>
      <w:proofErr w:type="gramStart"/>
      <w:r>
        <w:t>profili</w:t>
      </w:r>
      <w:proofErr w:type="gramEnd"/>
      <w:r>
        <w:t xml:space="preserve"> görüntülenir.</w:t>
      </w:r>
    </w:p>
    <w:p w:rsidR="00B90700" w:rsidRDefault="00B90700" w:rsidP="00B90700">
      <w:r>
        <w:t>• Şifreyi 3 kez yanlış girdiyseniz, giriş ve gönder butonları 30 saniye ile devre dışı kalır, 30 saniye sonra tekrar aktif hale gelir. Ayrıca kullanıcıya uyarı mesajları verin.</w:t>
      </w:r>
    </w:p>
    <w:p w:rsidR="00B90700" w:rsidRDefault="00B90700" w:rsidP="00B90700"/>
    <w:p w:rsidR="00B90700" w:rsidRDefault="00B90700" w:rsidP="00B90700">
      <w:r>
        <w:t>Başlayalım!</w:t>
      </w:r>
    </w:p>
    <w:p w:rsidR="00B90700" w:rsidRDefault="00B90700" w:rsidP="00B90700">
      <w:r>
        <w:t>Uygulamanızı başlatın ve bir giriş sayfası göreceksiniz ama çalışmıyor.</w:t>
      </w:r>
    </w:p>
    <w:p w:rsidR="00B90700" w:rsidRDefault="00B90700" w:rsidP="00B90700">
      <w:r>
        <w:t xml:space="preserve">Doğru şifreyi girerseniz; uygulama size kişisel kartı gösterir, ancak siz doğru şifreyi girene kadar gizlenmelidir! İletişim bilgileri </w:t>
      </w:r>
      <w:proofErr w:type="gramStart"/>
      <w:r>
        <w:t>App.js</w:t>
      </w:r>
      <w:proofErr w:type="gramEnd"/>
      <w:r>
        <w:t xml:space="preserve"> dosyanızdadır.</w:t>
      </w:r>
    </w:p>
    <w:p w:rsidR="00B90700" w:rsidRDefault="00B90700" w:rsidP="00B90700">
      <w:r>
        <w:t xml:space="preserve">Kod düzenleyicisine bakın. Bir </w:t>
      </w:r>
      <w:proofErr w:type="spellStart"/>
      <w:r>
        <w:t>Login</w:t>
      </w:r>
      <w:proofErr w:type="spellEnd"/>
      <w:r>
        <w:t xml:space="preserve"> bileşen sınıfı görebilirsiniz. Giriş kodu bloğunu döndürür. Parola doğru çıkarsa, dönüş öğelerini değiştirmelidir.</w:t>
      </w:r>
    </w:p>
    <w:p w:rsidR="00B90700" w:rsidRDefault="00B90700" w:rsidP="00B90700"/>
    <w:p w:rsidR="00B90700" w:rsidRDefault="00B90700" w:rsidP="00B90700">
      <w:proofErr w:type="gramStart"/>
      <w:r>
        <w:t>bir</w:t>
      </w:r>
      <w:proofErr w:type="gramEnd"/>
      <w:r>
        <w:t>.</w:t>
      </w:r>
    </w:p>
    <w:p w:rsidR="00B90700" w:rsidRDefault="00B90700" w:rsidP="00B90700">
      <w:r>
        <w:t>Şimdi bir kontak değişkeni (JSX ifadesi) oluşturun ve bunu bir kod bloğuna atayın. “</w:t>
      </w:r>
      <w:proofErr w:type="spellStart"/>
      <w:r>
        <w:t>card</w:t>
      </w:r>
      <w:proofErr w:type="spellEnd"/>
      <w:r>
        <w:t xml:space="preserve">” adlı bir div sınıfıyla başlayın ve diğer bilgileri ekleyin (Tıpkı üçüncü </w:t>
      </w:r>
      <w:proofErr w:type="gramStart"/>
      <w:r>
        <w:t>Proje : Kişiler</w:t>
      </w:r>
      <w:proofErr w:type="gramEnd"/>
      <w:r>
        <w:t xml:space="preserve"> Projesi'nde yaptığımız gibi. İPUCU: aynı sınıf adlarını kullanın).</w:t>
      </w:r>
    </w:p>
    <w:p w:rsidR="00B90700" w:rsidRDefault="00B90700" w:rsidP="00B90700"/>
    <w:p w:rsidR="00B90700" w:rsidRDefault="00B90700" w:rsidP="00B90700">
      <w:r>
        <w:t>2.</w:t>
      </w:r>
    </w:p>
    <w:p w:rsidR="00B90700" w:rsidRDefault="00B90700" w:rsidP="00B90700">
      <w:r>
        <w:t xml:space="preserve">Bir yapıcı() yöntemi oluşturun. İç yöntem, varsayılan "yanlış" değeriyle bir "yetkilendirme" durumu oluşturun. </w:t>
      </w:r>
      <w:proofErr w:type="spellStart"/>
      <w:proofErr w:type="gramStart"/>
      <w:r>
        <w:t>this.state</w:t>
      </w:r>
      <w:proofErr w:type="gramEnd"/>
      <w:r>
        <w:t>.authorized</w:t>
      </w:r>
      <w:proofErr w:type="spellEnd"/>
      <w:r>
        <w:t xml:space="preserve"> ifadesini çalıştırarak bir kullanıcının doğru şifreyi girip girmediğini kontrol edeceksiniz.</w:t>
      </w:r>
    </w:p>
    <w:p w:rsidR="00B90700" w:rsidRDefault="00B90700" w:rsidP="00B90700">
      <w:r>
        <w:t>3.</w:t>
      </w:r>
    </w:p>
    <w:p w:rsidR="00B90700" w:rsidRDefault="00B90700" w:rsidP="00B90700">
      <w:r>
        <w:t>Yetkili duruma göre (doğru veya yanlış); h1 öğesinde “Şifreyi Girin” veya “İletişim Profili” döndürün. Üçlü bir operatör kullanın.</w:t>
      </w:r>
    </w:p>
    <w:p w:rsidR="00B90700" w:rsidRDefault="00B90700" w:rsidP="00B90700">
      <w:r>
        <w:t>4.</w:t>
      </w:r>
    </w:p>
    <w:p w:rsidR="00B90700" w:rsidRDefault="00B90700" w:rsidP="00B90700">
      <w:r>
        <w:t>Şimdi aynısını JSX ifadeleri için yapın; h1 öğenizin altındaki giriş veya iletişim kodu bloğu.</w:t>
      </w:r>
    </w:p>
    <w:p w:rsidR="00B90700" w:rsidRDefault="00B90700" w:rsidP="00B90700">
      <w:r>
        <w:t xml:space="preserve">Farklı </w:t>
      </w:r>
      <w:proofErr w:type="gramStart"/>
      <w:r>
        <w:t>kombinasyonlar</w:t>
      </w:r>
      <w:proofErr w:type="gramEnd"/>
      <w:r>
        <w:t xml:space="preserve"> görmeyi başarırsanız, kodunuz çalışıyordur, bu nedenle bir sonraki adım için “yanlış” yetkilendirmeyi ayarlayın.</w:t>
      </w:r>
    </w:p>
    <w:p w:rsidR="00B90700" w:rsidRDefault="00B90700" w:rsidP="00B90700">
      <w:r>
        <w:t>5.</w:t>
      </w:r>
    </w:p>
    <w:p w:rsidR="00B90700" w:rsidRDefault="00B90700" w:rsidP="00B90700">
      <w:r>
        <w:t>Bu durumu doğru şifre ile değiştirmemiz gerekiyor.</w:t>
      </w:r>
    </w:p>
    <w:p w:rsidR="00B90700" w:rsidRDefault="00B90700" w:rsidP="00B90700">
      <w:r>
        <w:t xml:space="preserve">Bu nedenle, </w:t>
      </w:r>
      <w:proofErr w:type="spellStart"/>
      <w:r>
        <w:t>Authorize</w:t>
      </w:r>
      <w:proofErr w:type="spellEnd"/>
      <w:r>
        <w:t xml:space="preserve">() adlı bir yöntem oluşturun. Bu, gönderilen bir parolanın girilip girilmediğini kontrol etmelidir. Eğer öyleyse, </w:t>
      </w:r>
      <w:proofErr w:type="spellStart"/>
      <w:proofErr w:type="gramStart"/>
      <w:r>
        <w:t>bu.durum</w:t>
      </w:r>
      <w:proofErr w:type="gramEnd"/>
      <w:r>
        <w:t>.yetkili</w:t>
      </w:r>
      <w:proofErr w:type="spellEnd"/>
      <w:r>
        <w:t xml:space="preserve"> gerçek olacaktır.</w:t>
      </w:r>
    </w:p>
    <w:p w:rsidR="00B90700" w:rsidRDefault="00B90700" w:rsidP="00B90700">
      <w:r>
        <w:t>6.</w:t>
      </w:r>
    </w:p>
    <w:p w:rsidR="00B90700" w:rsidRDefault="00B90700" w:rsidP="00B90700">
      <w:r>
        <w:t>Bir kullanıcı "</w:t>
      </w:r>
      <w:proofErr w:type="spellStart"/>
      <w:r>
        <w:t>Gönder"i</w:t>
      </w:r>
      <w:proofErr w:type="spellEnd"/>
      <w:r>
        <w:t xml:space="preserve"> tıkladığında aranmak için yetkilendirmeniz gerekir.</w:t>
      </w:r>
    </w:p>
    <w:p w:rsidR="00B90700" w:rsidRDefault="00B90700" w:rsidP="00B90700">
      <w:r>
        <w:t xml:space="preserve">&lt;form&gt; öğesine bir </w:t>
      </w:r>
      <w:proofErr w:type="spellStart"/>
      <w:r>
        <w:t>onSubmit</w:t>
      </w:r>
      <w:proofErr w:type="spellEnd"/>
      <w:r>
        <w:t xml:space="preserve"> niteliği verin. Özniteliğin değerini, yetkilendirme yöntemine eşit olarak ayarlayın.</w:t>
      </w:r>
    </w:p>
    <w:p w:rsidR="00B90700" w:rsidRDefault="00B90700" w:rsidP="00B90700"/>
    <w:p w:rsidR="00B90700" w:rsidRDefault="00B90700" w:rsidP="00B90700">
      <w:r>
        <w:t>7.</w:t>
      </w:r>
    </w:p>
    <w:p w:rsidR="00B90700" w:rsidRDefault="00B90700" w:rsidP="00B90700">
      <w:r>
        <w:t>Yanlış bir şifre girip 'Gönder'e basmayı deneyin. Hiçbir şey olmamalı.</w:t>
      </w:r>
    </w:p>
    <w:p w:rsidR="00B90700" w:rsidRDefault="00B90700" w:rsidP="00B90700">
      <w:r>
        <w:t>Şimdi doğru şifreyi girmeyi deneyin, ekranınız değişmeli!</w:t>
      </w:r>
    </w:p>
    <w:p w:rsidR="00B90700" w:rsidRDefault="00B90700" w:rsidP="00B90700"/>
    <w:p w:rsidR="00B90700" w:rsidRDefault="00B90700" w:rsidP="00B90700">
      <w:r>
        <w:t>8.</w:t>
      </w:r>
    </w:p>
    <w:p w:rsidR="00B90700" w:rsidRDefault="00B90700" w:rsidP="00B90700">
      <w:proofErr w:type="gramStart"/>
      <w:r>
        <w:t>yapıcı</w:t>
      </w:r>
      <w:proofErr w:type="gramEnd"/>
      <w:r>
        <w:t>() yönteminin içinde, varsayılan "3" değeriyle bir "sayaç" durumu oluşturun. Bir kullanıcının parola girmeye izin verip vermediğini kontrol edeceksiniz.</w:t>
      </w:r>
    </w:p>
    <w:p w:rsidR="00B90700" w:rsidRDefault="00B90700" w:rsidP="00B90700">
      <w:r>
        <w:lastRenderedPageBreak/>
        <w:t>9.</w:t>
      </w:r>
    </w:p>
    <w:p w:rsidR="00B90700" w:rsidRDefault="00B90700" w:rsidP="00B90700">
      <w:proofErr w:type="gramStart"/>
      <w:r>
        <w:t>yapıcı</w:t>
      </w:r>
      <w:proofErr w:type="gramEnd"/>
      <w:r>
        <w:t>() yönteminin içinde, varsayılan "</w:t>
      </w:r>
      <w:proofErr w:type="spellStart"/>
      <w:r>
        <w:t>true</w:t>
      </w:r>
      <w:proofErr w:type="spellEnd"/>
      <w:r>
        <w:t>" değeriyle bir "</w:t>
      </w:r>
      <w:proofErr w:type="spellStart"/>
      <w:r>
        <w:t>isEditing</w:t>
      </w:r>
      <w:proofErr w:type="spellEnd"/>
      <w:r>
        <w:t>" durumu oluşturun. Bu değeri kullanarak girişi ve butonunu devre dışı bırakacaksınız.</w:t>
      </w:r>
    </w:p>
    <w:p w:rsidR="00B90700" w:rsidRDefault="00B90700" w:rsidP="00B90700">
      <w:r>
        <w:t>10.</w:t>
      </w:r>
    </w:p>
    <w:p w:rsidR="00B90700" w:rsidRDefault="00B90700" w:rsidP="00B90700">
      <w:r>
        <w:t>Kullanıcı yanlış şifre girerse sayacı -1 yapın. Sayaç “0” ise Düzenleme “</w:t>
      </w:r>
      <w:proofErr w:type="spellStart"/>
      <w:r>
        <w:t>false</w:t>
      </w:r>
      <w:proofErr w:type="spellEnd"/>
      <w:r>
        <w:t>” olarak değiştirilir.</w:t>
      </w:r>
    </w:p>
    <w:p w:rsidR="00B90700" w:rsidRDefault="00B90700" w:rsidP="00B90700">
      <w:r>
        <w:t>11.</w:t>
      </w:r>
    </w:p>
    <w:p w:rsidR="00B90700" w:rsidRDefault="00B90700" w:rsidP="00B90700">
      <w:r>
        <w:t xml:space="preserve">Girişi ve düğmeyi devre dışı bırakmak için </w:t>
      </w:r>
      <w:proofErr w:type="spellStart"/>
      <w:r>
        <w:t>isEditing'i</w:t>
      </w:r>
      <w:proofErr w:type="spellEnd"/>
      <w:r>
        <w:t xml:space="preserve"> kullanın.</w:t>
      </w:r>
    </w:p>
    <w:p w:rsidR="00B90700" w:rsidRDefault="00B90700" w:rsidP="00B90700">
      <w:r>
        <w:t>12.</w:t>
      </w:r>
    </w:p>
    <w:p w:rsidR="00B90700" w:rsidRDefault="00B90700" w:rsidP="00B90700">
      <w:r>
        <w:t>Son olarak bir "</w:t>
      </w:r>
      <w:proofErr w:type="spellStart"/>
      <w:r>
        <w:t>enableInput</w:t>
      </w:r>
      <w:proofErr w:type="spellEnd"/>
      <w:r>
        <w:t xml:space="preserve">" yöntemi ekleyin, </w:t>
      </w:r>
      <w:proofErr w:type="spellStart"/>
      <w:r>
        <w:t>isEditing'i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yaptıktan sonra bu yöntemi çağırın.</w:t>
      </w:r>
    </w:p>
    <w:p w:rsidR="00B90700" w:rsidRDefault="00B90700" w:rsidP="00B90700">
      <w:r>
        <w:t>13.</w:t>
      </w:r>
    </w:p>
    <w:p w:rsidR="00F9532F" w:rsidRDefault="00B90700" w:rsidP="00B90700">
      <w:r>
        <w:t>"</w:t>
      </w:r>
      <w:proofErr w:type="spellStart"/>
      <w:r>
        <w:t>enableInput</w:t>
      </w:r>
      <w:proofErr w:type="spellEnd"/>
      <w:r>
        <w:t xml:space="preserve">" yönteminin içine bir </w:t>
      </w:r>
      <w:proofErr w:type="spellStart"/>
      <w:r>
        <w:t>settimeout</w:t>
      </w:r>
      <w:proofErr w:type="spellEnd"/>
      <w:r>
        <w:t xml:space="preserve"> ekleyin ve 30 saniye sonra </w:t>
      </w:r>
      <w:proofErr w:type="spellStart"/>
      <w:r>
        <w:t>Editing'i</w:t>
      </w:r>
      <w:proofErr w:type="spellEnd"/>
      <w:r>
        <w:t xml:space="preserve"> varsayılan durumuna getirin.</w:t>
      </w:r>
      <w:bookmarkStart w:id="0" w:name="_GoBack"/>
      <w:bookmarkEnd w:id="0"/>
    </w:p>
    <w:sectPr w:rsidR="00F9532F" w:rsidSect="00081577">
      <w:pgSz w:w="12240" w:h="15840"/>
      <w:pgMar w:top="1418" w:right="1134" w:bottom="1134" w:left="1418" w:header="709" w:footer="709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55CF5"/>
    <w:multiLevelType w:val="hybridMultilevel"/>
    <w:tmpl w:val="F126C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2B"/>
    <w:rsid w:val="000D1E00"/>
    <w:rsid w:val="0068397E"/>
    <w:rsid w:val="009965F9"/>
    <w:rsid w:val="00B90700"/>
    <w:rsid w:val="00F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952F"/>
  <w15:chartTrackingRefBased/>
  <w15:docId w15:val="{7E0D3D2D-C0B5-4623-B748-B48EEFF2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5F9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9965F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fcn-tasknumber">
    <w:name w:val="fcn-task__number"/>
    <w:rsid w:val="009965F9"/>
  </w:style>
  <w:style w:type="character" w:styleId="HTMLKodu">
    <w:name w:val="HTML Code"/>
    <w:uiPriority w:val="99"/>
    <w:semiHidden/>
    <w:unhideWhenUsed/>
    <w:rsid w:val="009965F9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uiPriority w:val="20"/>
    <w:qFormat/>
    <w:rsid w:val="009965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</dc:creator>
  <cp:keywords/>
  <dc:description/>
  <cp:lastModifiedBy>LENOVO THINKPAD</cp:lastModifiedBy>
  <cp:revision>3</cp:revision>
  <dcterms:created xsi:type="dcterms:W3CDTF">2022-02-10T18:05:00Z</dcterms:created>
  <dcterms:modified xsi:type="dcterms:W3CDTF">2022-02-10T18:08:00Z</dcterms:modified>
</cp:coreProperties>
</file>