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0AB0" w14:textId="6A5EA085" w:rsidR="00DA15A4" w:rsidRDefault="00582006">
      <w:r>
        <w:t>Datasets Used:</w:t>
      </w:r>
    </w:p>
    <w:p w14:paraId="4B40FCC3" w14:textId="258149D4" w:rsidR="00E809F7" w:rsidRDefault="00E809F7" w:rsidP="00E809F7">
      <w:pPr>
        <w:pStyle w:val="ListParagraph"/>
        <w:numPr>
          <w:ilvl w:val="0"/>
          <w:numId w:val="1"/>
        </w:numPr>
      </w:pPr>
    </w:p>
    <w:p w14:paraId="63C63D85" w14:textId="7AE0321A" w:rsidR="00582006" w:rsidRDefault="007D0306">
      <w:r>
        <w:rPr>
          <w:noProof/>
        </w:rPr>
        <w:object w:dxaOrig="760" w:dyaOrig="480" w14:anchorId="313336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07.8pt;height:68.4pt;mso-width-percent:0;mso-height-percent:0;mso-width-percent:0;mso-height-percent:0" o:ole="">
            <v:imagedata r:id="rId5" o:title=""/>
          </v:shape>
          <o:OLEObject Type="Embed" ProgID="Excel.Sheet.12" ShapeID="_x0000_i1026" DrawAspect="Icon" ObjectID="_1727767752" r:id="rId6"/>
        </w:object>
      </w:r>
    </w:p>
    <w:p w14:paraId="05EF1ABE" w14:textId="40E191E9" w:rsidR="00E809F7" w:rsidRDefault="00E809F7"/>
    <w:p w14:paraId="28A77BE6" w14:textId="2087A09C" w:rsidR="00E809F7" w:rsidRDefault="007D0306" w:rsidP="00E809F7">
      <w:pPr>
        <w:pStyle w:val="ListParagraph"/>
        <w:numPr>
          <w:ilvl w:val="0"/>
          <w:numId w:val="1"/>
        </w:numPr>
      </w:pPr>
      <w:r>
        <w:rPr>
          <w:noProof/>
        </w:rPr>
        <w:object w:dxaOrig="760" w:dyaOrig="480" w14:anchorId="0F678621">
          <v:shape id="_x0000_i1025" type="#_x0000_t75" alt="" style="width:104.6pt;height:66.45pt;mso-width-percent:0;mso-height-percent:0;mso-width-percent:0;mso-height-percent:0" o:ole="">
            <v:imagedata r:id="rId7" o:title=""/>
          </v:shape>
          <o:OLEObject Type="Embed" ProgID="Excel.Sheet.12" ShapeID="_x0000_i1025" DrawAspect="Icon" ObjectID="_1727767753" r:id="rId8"/>
        </w:object>
      </w:r>
    </w:p>
    <w:p w14:paraId="0E294084" w14:textId="09107CB6" w:rsidR="00E809F7" w:rsidRDefault="00E809F7" w:rsidP="00E809F7"/>
    <w:p w14:paraId="588CF974" w14:textId="334ABED8" w:rsidR="00E809F7" w:rsidRDefault="00E809F7" w:rsidP="00E809F7"/>
    <w:p w14:paraId="558826EE" w14:textId="634A56B8" w:rsidR="00E809F7" w:rsidRDefault="00E809F7" w:rsidP="00E809F7"/>
    <w:p w14:paraId="35EDBE04" w14:textId="1046BBB3" w:rsidR="00E809F7" w:rsidRDefault="00463B41" w:rsidP="00E809F7">
      <w:pPr>
        <w:pStyle w:val="ListParagraph"/>
        <w:numPr>
          <w:ilvl w:val="0"/>
          <w:numId w:val="2"/>
        </w:numPr>
      </w:pPr>
      <w:r>
        <w:t>Joining data of airline 1 and airline 2 and analyzing their revenue.</w:t>
      </w:r>
    </w:p>
    <w:p w14:paraId="3FA0EE0F" w14:textId="77777777" w:rsidR="004E1C21" w:rsidRDefault="004E1C21"/>
    <w:p w14:paraId="526AC61B" w14:textId="66A600E5" w:rsidR="00DA15A4" w:rsidRDefault="00DA15A4">
      <w:r>
        <w:rPr>
          <w:noProof/>
        </w:rPr>
        <w:drawing>
          <wp:inline distT="0" distB="0" distL="0" distR="0" wp14:anchorId="655D875E" wp14:editId="2320A6EE">
            <wp:extent cx="5943600" cy="3565525"/>
            <wp:effectExtent l="0" t="0" r="0" b="317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421D" w14:textId="2D220962" w:rsidR="008234E8" w:rsidRDefault="008234E8"/>
    <w:p w14:paraId="0DCEBCB0" w14:textId="6A589880" w:rsidR="008D5D83" w:rsidRDefault="008D5D83" w:rsidP="008D5D83">
      <w:pPr>
        <w:pStyle w:val="ListParagraph"/>
        <w:numPr>
          <w:ilvl w:val="0"/>
          <w:numId w:val="2"/>
        </w:numPr>
      </w:pPr>
      <w:r>
        <w:t xml:space="preserve">Analyzing sales vs target set of different types of data like furniture, office supplies </w:t>
      </w:r>
      <w:r w:rsidR="00854845">
        <w:t>and technology.</w:t>
      </w:r>
    </w:p>
    <w:p w14:paraId="35A3A07A" w14:textId="049B7B8A" w:rsidR="00DA15A4" w:rsidRDefault="00DA15A4"/>
    <w:p w14:paraId="6048E215" w14:textId="63DF4CC6" w:rsidR="00DA15A4" w:rsidRDefault="00DA15A4">
      <w:r>
        <w:rPr>
          <w:noProof/>
        </w:rPr>
        <w:lastRenderedPageBreak/>
        <w:drawing>
          <wp:inline distT="0" distB="0" distL="0" distR="0" wp14:anchorId="17384708" wp14:editId="6915E629">
            <wp:extent cx="5943600" cy="3486150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45D0" w14:textId="77777777" w:rsidR="00854845" w:rsidRDefault="00854845"/>
    <w:p w14:paraId="559CA51C" w14:textId="61917A40" w:rsidR="00DA15A4" w:rsidRDefault="00DA15A4"/>
    <w:p w14:paraId="5283F5C8" w14:textId="577CF9D2" w:rsidR="00854845" w:rsidRDefault="00854845" w:rsidP="00854845">
      <w:pPr>
        <w:pStyle w:val="ListParagraph"/>
        <w:numPr>
          <w:ilvl w:val="0"/>
          <w:numId w:val="2"/>
        </w:numPr>
      </w:pPr>
      <w:r>
        <w:t>Analyzing sales vs target set of different types of data like furniture, office supplies and technology</w:t>
      </w:r>
      <w:r w:rsidR="002637DB">
        <w:t xml:space="preserve"> on same graph</w:t>
      </w:r>
      <w:r>
        <w:t>.</w:t>
      </w:r>
    </w:p>
    <w:p w14:paraId="250BD8AC" w14:textId="77777777" w:rsidR="00854845" w:rsidRDefault="00854845"/>
    <w:p w14:paraId="72DA967B" w14:textId="6EAEFBDA" w:rsidR="00DA15A4" w:rsidRDefault="00DA15A4">
      <w:r>
        <w:rPr>
          <w:noProof/>
        </w:rPr>
        <w:drawing>
          <wp:inline distT="0" distB="0" distL="0" distR="0" wp14:anchorId="51447D98" wp14:editId="45568216">
            <wp:extent cx="5943600" cy="342138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39E" w14:textId="1A5D741F" w:rsidR="002637DB" w:rsidRDefault="002637DB"/>
    <w:p w14:paraId="408A5BD8" w14:textId="1C2349FF" w:rsidR="002637DB" w:rsidRDefault="002637DB" w:rsidP="002637DB">
      <w:pPr>
        <w:pStyle w:val="ListParagraph"/>
        <w:numPr>
          <w:ilvl w:val="0"/>
          <w:numId w:val="2"/>
        </w:numPr>
      </w:pPr>
      <w:r>
        <w:lastRenderedPageBreak/>
        <w:t>Analyzing sales vs target set of different types of data like furniture, office supplies and technology on same graph</w:t>
      </w:r>
      <w:r>
        <w:t xml:space="preserve"> with synchronized axis</w:t>
      </w:r>
      <w:r>
        <w:t>.</w:t>
      </w:r>
    </w:p>
    <w:p w14:paraId="0E3C7612" w14:textId="77777777" w:rsidR="002637DB" w:rsidRDefault="002637DB"/>
    <w:p w14:paraId="1651A8FA" w14:textId="255DFBBF" w:rsidR="00DA15A4" w:rsidRDefault="00DA15A4">
      <w:r>
        <w:rPr>
          <w:noProof/>
        </w:rPr>
        <w:drawing>
          <wp:inline distT="0" distB="0" distL="0" distR="0" wp14:anchorId="47B3852B" wp14:editId="0D9F53CB">
            <wp:extent cx="5943600" cy="3422015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A47B" w14:textId="6F25DD43" w:rsidR="008234E8" w:rsidRDefault="008234E8"/>
    <w:p w14:paraId="1AA64D1A" w14:textId="6B9177E7" w:rsidR="00716B24" w:rsidRDefault="00716B24" w:rsidP="00716B24">
      <w:pPr>
        <w:pStyle w:val="ListParagraph"/>
        <w:numPr>
          <w:ilvl w:val="0"/>
          <w:numId w:val="2"/>
        </w:numPr>
      </w:pPr>
      <w:r>
        <w:t>Analyzing sales vs target set of different types of data like furniture, office supplies and technology on same graph with synchronized axis</w:t>
      </w:r>
      <w:r>
        <w:t xml:space="preserve"> one at a time.</w:t>
      </w:r>
    </w:p>
    <w:p w14:paraId="16227A3E" w14:textId="7924D0E0" w:rsidR="00DA15A4" w:rsidRDefault="00DA15A4">
      <w:r>
        <w:rPr>
          <w:noProof/>
        </w:rPr>
        <w:drawing>
          <wp:inline distT="0" distB="0" distL="0" distR="0" wp14:anchorId="7AFCB8EB" wp14:editId="13C1B464">
            <wp:extent cx="5943600" cy="3474085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0DF3" w14:textId="5D19DE65" w:rsidR="00716B24" w:rsidRDefault="00716B24"/>
    <w:p w14:paraId="71B7D841" w14:textId="1A466F27" w:rsidR="00716B24" w:rsidRDefault="00716B24" w:rsidP="00716B24">
      <w:pPr>
        <w:pStyle w:val="ListParagraph"/>
        <w:numPr>
          <w:ilvl w:val="0"/>
          <w:numId w:val="2"/>
        </w:numPr>
      </w:pPr>
      <w:r>
        <w:lastRenderedPageBreak/>
        <w:t>Analyzing sales vs target set of different types of data like furniture, office supplies and technology on same graph with synchronized axis one at a time</w:t>
      </w:r>
      <w:r w:rsidR="0024163A">
        <w:t xml:space="preserve"> with excess of target (meaning where we went over target and where we went below</w:t>
      </w:r>
      <w:r w:rsidR="00AD4292">
        <w:t>).</w:t>
      </w:r>
    </w:p>
    <w:p w14:paraId="4475AE98" w14:textId="77777777" w:rsidR="00716B24" w:rsidRDefault="00716B24"/>
    <w:p w14:paraId="0FB9CEFF" w14:textId="77777777" w:rsidR="00DA15A4" w:rsidRDefault="00DA15A4">
      <w:r>
        <w:rPr>
          <w:noProof/>
        </w:rPr>
        <w:drawing>
          <wp:inline distT="0" distB="0" distL="0" distR="0" wp14:anchorId="49D59E31" wp14:editId="65578479">
            <wp:extent cx="5943600" cy="344678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86B7" w14:textId="77777777" w:rsidR="00DA15A4" w:rsidRDefault="00DA15A4"/>
    <w:p w14:paraId="2827911F" w14:textId="23A274BF" w:rsidR="00AD4292" w:rsidRDefault="00AD4292" w:rsidP="00AD4292">
      <w:pPr>
        <w:pStyle w:val="ListParagraph"/>
        <w:numPr>
          <w:ilvl w:val="0"/>
          <w:numId w:val="2"/>
        </w:numPr>
      </w:pPr>
      <w:r>
        <w:t>Analyzing sales vs target set of different types of data like furniture, office supplies and technology on same graph with synchronized axis one at a time with excess of target (meaning where we went over target</w:t>
      </w:r>
      <w:r>
        <w:t xml:space="preserve"> (blue)</w:t>
      </w:r>
      <w:r>
        <w:t xml:space="preserve"> and where we went below</w:t>
      </w:r>
      <w:r>
        <w:t>(</w:t>
      </w:r>
      <w:r w:rsidR="000A3970">
        <w:t>orange)</w:t>
      </w:r>
      <w:r>
        <w:t>).</w:t>
      </w:r>
    </w:p>
    <w:p w14:paraId="289919A5" w14:textId="77777777" w:rsidR="00DA15A4" w:rsidRDefault="00DA15A4"/>
    <w:p w14:paraId="31CFFCD5" w14:textId="14798857" w:rsidR="003C0278" w:rsidRDefault="00DA15A4">
      <w:r>
        <w:rPr>
          <w:noProof/>
        </w:rPr>
        <w:lastRenderedPageBreak/>
        <w:drawing>
          <wp:inline distT="0" distB="0" distL="0" distR="0" wp14:anchorId="4868381F" wp14:editId="540D158B">
            <wp:extent cx="5943600" cy="340741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2A54" w14:textId="77777777" w:rsidR="00DA15A4" w:rsidRDefault="00DA15A4"/>
    <w:sectPr w:rsidR="00DA15A4" w:rsidSect="00107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146B8"/>
    <w:multiLevelType w:val="hybridMultilevel"/>
    <w:tmpl w:val="688AD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359C7"/>
    <w:multiLevelType w:val="hybridMultilevel"/>
    <w:tmpl w:val="297A71C8"/>
    <w:lvl w:ilvl="0" w:tplc="CA187F9C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73E63"/>
    <w:multiLevelType w:val="hybridMultilevel"/>
    <w:tmpl w:val="688AD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03327"/>
    <w:multiLevelType w:val="hybridMultilevel"/>
    <w:tmpl w:val="688AD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84C77"/>
    <w:multiLevelType w:val="hybridMultilevel"/>
    <w:tmpl w:val="688AD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3364"/>
    <w:multiLevelType w:val="hybridMultilevel"/>
    <w:tmpl w:val="688AD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975DB"/>
    <w:multiLevelType w:val="hybridMultilevel"/>
    <w:tmpl w:val="8766E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810254">
    <w:abstractNumId w:val="6"/>
  </w:num>
  <w:num w:numId="2" w16cid:durableId="724258311">
    <w:abstractNumId w:val="2"/>
  </w:num>
  <w:num w:numId="3" w16cid:durableId="965888314">
    <w:abstractNumId w:val="0"/>
  </w:num>
  <w:num w:numId="4" w16cid:durableId="727266660">
    <w:abstractNumId w:val="4"/>
  </w:num>
  <w:num w:numId="5" w16cid:durableId="782070370">
    <w:abstractNumId w:val="5"/>
  </w:num>
  <w:num w:numId="6" w16cid:durableId="627977155">
    <w:abstractNumId w:val="3"/>
  </w:num>
  <w:num w:numId="7" w16cid:durableId="1708948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283"/>
    <w:rsid w:val="000A3970"/>
    <w:rsid w:val="0010779C"/>
    <w:rsid w:val="0024163A"/>
    <w:rsid w:val="002637DB"/>
    <w:rsid w:val="003C0278"/>
    <w:rsid w:val="00455283"/>
    <w:rsid w:val="00463B41"/>
    <w:rsid w:val="004E1C21"/>
    <w:rsid w:val="00582006"/>
    <w:rsid w:val="00716B24"/>
    <w:rsid w:val="007D0306"/>
    <w:rsid w:val="008234E8"/>
    <w:rsid w:val="00854845"/>
    <w:rsid w:val="008D5D83"/>
    <w:rsid w:val="00AD4292"/>
    <w:rsid w:val="00D2621F"/>
    <w:rsid w:val="00DA15A4"/>
    <w:rsid w:val="00E8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63628"/>
  <w15:chartTrackingRefBased/>
  <w15:docId w15:val="{4AEF79F6-7170-9442-9964-B4BDD0BA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1.xlsx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3</cp:revision>
  <dcterms:created xsi:type="dcterms:W3CDTF">2022-10-20T10:18:00Z</dcterms:created>
  <dcterms:modified xsi:type="dcterms:W3CDTF">2022-10-20T15:42:00Z</dcterms:modified>
</cp:coreProperties>
</file>