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5A5BE" w14:textId="77777777" w:rsidR="000E311C" w:rsidRDefault="000E311C" w:rsidP="000E311C">
      <w:pPr>
        <w:pStyle w:val="ListParagraph"/>
        <w:numPr>
          <w:ilvl w:val="0"/>
          <w:numId w:val="3"/>
        </w:numPr>
      </w:pPr>
      <w:r>
        <w:t>Visualizing profits of a superstore by states.</w:t>
      </w:r>
    </w:p>
    <w:p w14:paraId="2F48B3DE" w14:textId="2AA75412" w:rsidR="000E311C" w:rsidRDefault="000E311C" w:rsidP="000E311C">
      <w:pPr>
        <w:pStyle w:val="ListParagraph"/>
      </w:pPr>
    </w:p>
    <w:p w14:paraId="188C44F0" w14:textId="6809CD96" w:rsidR="000E311C" w:rsidRDefault="000E311C">
      <w:r>
        <w:t>Dataset</w:t>
      </w:r>
      <w:r w:rsidR="00D012C7">
        <w:t xml:space="preserve"> observed:</w:t>
      </w:r>
    </w:p>
    <w:p w14:paraId="1303409E" w14:textId="77777777" w:rsidR="000E311C" w:rsidRDefault="000E311C"/>
    <w:p w14:paraId="44800207" w14:textId="1987156D" w:rsidR="003C0278" w:rsidRDefault="00E56E42">
      <w:r>
        <w:rPr>
          <w:noProof/>
        </w:rPr>
        <w:object w:dxaOrig="760" w:dyaOrig="480" w14:anchorId="6488CF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60.35pt;height:37.7pt;mso-width-percent:0;mso-height-percent:0;mso-width-percent:0;mso-height-percent:0" o:ole="">
            <v:imagedata r:id="rId5" o:title=""/>
          </v:shape>
          <o:OLEObject Type="Embed" ProgID="Excel.Sheet.12" ShapeID="_x0000_i1026" DrawAspect="Icon" ObjectID="_1726904327" r:id="rId6"/>
        </w:object>
      </w:r>
    </w:p>
    <w:p w14:paraId="6E4DB576" w14:textId="363758EB" w:rsidR="000E311C" w:rsidRDefault="000E311C"/>
    <w:p w14:paraId="045AFC54" w14:textId="318EC489" w:rsidR="000E311C" w:rsidRDefault="000E311C"/>
    <w:p w14:paraId="4D168114" w14:textId="7362B6C7" w:rsidR="000E311C" w:rsidRDefault="000E311C"/>
    <w:p w14:paraId="2D0ADA51" w14:textId="775454C6" w:rsidR="000E311C" w:rsidRDefault="000E311C" w:rsidP="000E311C">
      <w:pPr>
        <w:pStyle w:val="ListParagraph"/>
      </w:pPr>
      <w:r>
        <w:rPr>
          <w:noProof/>
        </w:rPr>
        <w:drawing>
          <wp:inline distT="0" distB="0" distL="0" distR="0" wp14:anchorId="4B3732DF" wp14:editId="004E785F">
            <wp:extent cx="5943600" cy="3324225"/>
            <wp:effectExtent l="0" t="0" r="0" b="3175"/>
            <wp:docPr id="7" name="Picture 7" descr="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3812" w14:textId="6F850C63" w:rsidR="000E311C" w:rsidRDefault="000E311C" w:rsidP="000E311C">
      <w:pPr>
        <w:pStyle w:val="ListParagraph"/>
      </w:pPr>
    </w:p>
    <w:p w14:paraId="1CAA9F03" w14:textId="4901F12C" w:rsidR="00D62596" w:rsidRDefault="000E311C" w:rsidP="000E311C">
      <w:pPr>
        <w:pStyle w:val="ListParagraph"/>
        <w:numPr>
          <w:ilvl w:val="0"/>
          <w:numId w:val="3"/>
        </w:numPr>
      </w:pPr>
      <w:r>
        <w:t>Annual Bonus</w:t>
      </w:r>
      <w:r w:rsidR="00D012C7">
        <w:t xml:space="preserve"> for the Year.</w:t>
      </w:r>
    </w:p>
    <w:p w14:paraId="6A8DFD06" w14:textId="1DC109E4" w:rsidR="00D62596" w:rsidRDefault="00D62596" w:rsidP="00D62596">
      <w:pPr>
        <w:ind w:left="360"/>
      </w:pPr>
      <w:r>
        <w:rPr>
          <w:noProof/>
        </w:rPr>
        <w:lastRenderedPageBreak/>
        <w:drawing>
          <wp:inline distT="0" distB="0" distL="0" distR="0" wp14:anchorId="11A52149" wp14:editId="2723CC6B">
            <wp:extent cx="5943600" cy="3237230"/>
            <wp:effectExtent l="0" t="0" r="0" b="127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DB06" w14:textId="0793DB6E" w:rsidR="00D62596" w:rsidRDefault="00D62596" w:rsidP="00D62596">
      <w:r>
        <w:rPr>
          <w:noProof/>
        </w:rPr>
        <w:drawing>
          <wp:inline distT="0" distB="0" distL="0" distR="0" wp14:anchorId="7617175C" wp14:editId="0DF83EF4">
            <wp:extent cx="5943600" cy="4041775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B4B2" w14:textId="77777777" w:rsidR="00D62596" w:rsidRDefault="00D62596" w:rsidP="00D62596"/>
    <w:p w14:paraId="5E3929EC" w14:textId="08B7D728" w:rsidR="000E311C" w:rsidRDefault="000E311C" w:rsidP="00D62596">
      <w:r>
        <w:t xml:space="preserve"> </w:t>
      </w:r>
    </w:p>
    <w:p w14:paraId="543B3409" w14:textId="436A831A" w:rsidR="00D012C7" w:rsidRDefault="00D012C7" w:rsidP="00D012C7">
      <w:pPr>
        <w:pStyle w:val="ListParagraph"/>
      </w:pPr>
      <w:r>
        <w:t>Based on the sorted data by total sales by region: Mathew, Susan and James should get the bonus.</w:t>
      </w:r>
    </w:p>
    <w:p w14:paraId="683465CB" w14:textId="3D32056C" w:rsidR="00D012C7" w:rsidRDefault="00D012C7" w:rsidP="00D012C7">
      <w:pPr>
        <w:pStyle w:val="ListParagraph"/>
      </w:pPr>
    </w:p>
    <w:p w14:paraId="15F896B2" w14:textId="316982C2" w:rsidR="00D62596" w:rsidRDefault="00D012C7" w:rsidP="00D62596">
      <w:pPr>
        <w:pStyle w:val="ListParagraph"/>
      </w:pPr>
      <w:r>
        <w:lastRenderedPageBreak/>
        <w:t>Dataset Observed</w:t>
      </w:r>
    </w:p>
    <w:p w14:paraId="63107C75" w14:textId="70F66BA3" w:rsidR="00D012C7" w:rsidRDefault="00E56E42" w:rsidP="00D012C7">
      <w:pPr>
        <w:pStyle w:val="ListParagraph"/>
        <w:rPr>
          <w:noProof/>
        </w:rPr>
      </w:pPr>
      <w:r>
        <w:rPr>
          <w:noProof/>
        </w:rPr>
        <w:object w:dxaOrig="7820" w:dyaOrig="14100" w14:anchorId="7D359676">
          <v:shape id="_x0000_i1025" type="#_x0000_t75" alt="" style="width:348.35pt;height:628.1pt;mso-width-percent:0;mso-height-percent:0;mso-width-percent:0;mso-height-percent:0" o:ole="">
            <v:imagedata r:id="rId10" o:title=""/>
          </v:shape>
          <o:OLEObject Type="Embed" ProgID="Excel.Sheet.12" ShapeID="_x0000_i1025" DrawAspect="Content" ObjectID="_1726904328" r:id="rId11"/>
        </w:object>
      </w:r>
    </w:p>
    <w:p w14:paraId="388C3078" w14:textId="77777777" w:rsidR="00D62596" w:rsidRDefault="00D62596" w:rsidP="00D012C7">
      <w:pPr>
        <w:pStyle w:val="ListParagraph"/>
      </w:pPr>
    </w:p>
    <w:sectPr w:rsidR="00D62596" w:rsidSect="00107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F13AE"/>
    <w:multiLevelType w:val="hybridMultilevel"/>
    <w:tmpl w:val="89A87638"/>
    <w:lvl w:ilvl="0" w:tplc="7862E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57ED7"/>
    <w:multiLevelType w:val="hybridMultilevel"/>
    <w:tmpl w:val="1EF62752"/>
    <w:lvl w:ilvl="0" w:tplc="6E5E9D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434C2"/>
    <w:multiLevelType w:val="hybridMultilevel"/>
    <w:tmpl w:val="7B64358A"/>
    <w:lvl w:ilvl="0" w:tplc="860E71A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227758925">
    <w:abstractNumId w:val="0"/>
  </w:num>
  <w:num w:numId="2" w16cid:durableId="364715207">
    <w:abstractNumId w:val="2"/>
  </w:num>
  <w:num w:numId="3" w16cid:durableId="5603611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D69"/>
    <w:rsid w:val="000E311C"/>
    <w:rsid w:val="0010779C"/>
    <w:rsid w:val="003C0278"/>
    <w:rsid w:val="00535D69"/>
    <w:rsid w:val="00D012C7"/>
    <w:rsid w:val="00D2621F"/>
    <w:rsid w:val="00D27F92"/>
    <w:rsid w:val="00D62596"/>
    <w:rsid w:val="00E5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DA154"/>
  <w15:chartTrackingRefBased/>
  <w15:docId w15:val="{1B57CA4B-50DA-514F-BD6A-B9963E95E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1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package" Target="embeddings/Microsoft_Excel_Worksheet1.xlsx"/><Relationship Id="rId5" Type="http://schemas.openxmlformats.org/officeDocument/2006/relationships/image" Target="media/image1.pn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Aditya</dc:creator>
  <cp:keywords/>
  <dc:description/>
  <cp:lastModifiedBy>Mishra, Aditya</cp:lastModifiedBy>
  <cp:revision>4</cp:revision>
  <dcterms:created xsi:type="dcterms:W3CDTF">2022-10-02T10:04:00Z</dcterms:created>
  <dcterms:modified xsi:type="dcterms:W3CDTF">2022-10-10T15:52:00Z</dcterms:modified>
</cp:coreProperties>
</file>