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0E7B1">
      <w:pPr>
        <w:rPr>
          <w:rFonts w:hint="eastAsia"/>
        </w:rPr>
      </w:pPr>
      <w:r>
        <w:rPr>
          <w:rFonts w:hint="eastAsia"/>
        </w:rPr>
        <w:t># 第十二章 核酸的物化性质和研究方法 知识点整理</w:t>
      </w:r>
    </w:p>
    <w:p w14:paraId="07B24087">
      <w:pPr>
        <w:rPr>
          <w:rFonts w:hint="eastAsia"/>
        </w:rPr>
      </w:pPr>
    </w:p>
    <w:p w14:paraId="1D20613C">
      <w:pPr>
        <w:rPr>
          <w:rFonts w:hint="eastAsia"/>
        </w:rPr>
      </w:pPr>
      <w:r>
        <w:rPr>
          <w:rFonts w:hint="eastAsia"/>
        </w:rPr>
        <w:t>---</w:t>
      </w:r>
    </w:p>
    <w:p w14:paraId="0A87A4F8">
      <w:pPr>
        <w:rPr>
          <w:rFonts w:hint="eastAsia"/>
        </w:rPr>
      </w:pPr>
    </w:p>
    <w:p w14:paraId="27D17CA2">
      <w:pPr>
        <w:rPr>
          <w:rFonts w:hint="eastAsia"/>
        </w:rPr>
      </w:pPr>
      <w:r>
        <w:rPr>
          <w:rFonts w:hint="eastAsia"/>
        </w:rPr>
        <w:t>## 考点一：核酸的水解</w:t>
      </w:r>
    </w:p>
    <w:p w14:paraId="76B1DBF7">
      <w:pPr>
        <w:rPr>
          <w:rFonts w:hint="eastAsia"/>
        </w:rPr>
      </w:pPr>
    </w:p>
    <w:p w14:paraId="1579BDD4">
      <w:pPr>
        <w:rPr>
          <w:rFonts w:hint="eastAsia"/>
        </w:rPr>
      </w:pPr>
      <w:r>
        <w:rPr>
          <w:rFonts w:hint="eastAsia"/>
        </w:rPr>
        <w:t>### 一、核酸的水解（★★）</w:t>
      </w:r>
    </w:p>
    <w:p w14:paraId="6958E460">
      <w:pPr>
        <w:rPr>
          <w:rFonts w:hint="eastAsia"/>
        </w:rPr>
      </w:pPr>
    </w:p>
    <w:p w14:paraId="5FEBBA56">
      <w:pPr>
        <w:rPr>
          <w:rFonts w:hint="eastAsia"/>
        </w:rPr>
      </w:pPr>
      <w:r>
        <w:rPr>
          <w:rFonts w:hint="eastAsia"/>
        </w:rPr>
        <w:t>1. **核酸的酸水解**：糖苷键和磷酸酯键都能被酸水解，但糖苷键比磷酸酯键更易被酸水解。嘌呤碱的糖苷键比嘧啶碱的糖苷键对酸更不稳定。对酸最不稳定的是嘌呤与脱氧核糖之间的糖苷键。为了水解嘧啶糖苷键，常需要较高的温度。（酸水解可以用来研究核酸的碱基组成）</w:t>
      </w:r>
    </w:p>
    <w:p w14:paraId="4D5BA0E4">
      <w:pPr>
        <w:rPr>
          <w:rFonts w:hint="eastAsia"/>
        </w:rPr>
      </w:pPr>
    </w:p>
    <w:p w14:paraId="0641DC7B">
      <w:pPr>
        <w:rPr>
          <w:rFonts w:hint="eastAsia"/>
        </w:rPr>
      </w:pPr>
      <w:r>
        <w:rPr>
          <w:rFonts w:hint="eastAsia"/>
        </w:rPr>
        <w:t>2. **核酸的碱水解**：RNA的磷酸酯键易被碱水解，产生核苷酸（得到2或3-核苷酸混合物）；DNA的磷酸酯键则不易被碱水解（由于RNA中存在2'-OH）。生理意义：DNA是遗传物质更加稳定；RNA是DNA的信使，完成任务后迅速降解。</w:t>
      </w:r>
    </w:p>
    <w:p w14:paraId="193EF9FF">
      <w:pPr>
        <w:rPr>
          <w:rFonts w:hint="eastAsia"/>
        </w:rPr>
      </w:pPr>
    </w:p>
    <w:p w14:paraId="731BE57E">
      <w:pPr>
        <w:rPr>
          <w:rFonts w:hint="eastAsia"/>
        </w:rPr>
      </w:pPr>
      <w:r>
        <w:rPr>
          <w:rFonts w:hint="eastAsia"/>
        </w:rPr>
        <w:t>3. **核酸的酶水解**：水解核酸的酶种类很多。</w:t>
      </w:r>
    </w:p>
    <w:p w14:paraId="1850A1A0">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分类依据</w:t>
            </w:r>
          </w:p>
        </w:tc>
        <w:tc>
          <w:tcPr>
            <w:shd w:fill="D9E2F3" w:val="clear"/>
          </w:tcPr>
          <w:p>
            <w:r>
              <w:rPr>
                <w:rFonts w:eastAsia="Microsoft YaHei"/>
                <w:sz w:val="20"/>
                <w:b/>
              </w:rPr>
              <w:t xml:space="preserve">酶类</w:t>
            </w:r>
          </w:p>
        </w:tc>
        <w:tc>
          <w:tcPr>
            <w:shd w:fill="D9E2F3" w:val="clear"/>
          </w:tcPr>
          <w:p>
            <w:r>
              <w:rPr>
                <w:rFonts w:eastAsia="Microsoft YaHei"/>
                <w:sz w:val="20"/>
                <w:b/>
              </w:rPr>
              <w:t xml:space="preserve">作用位置</w:t>
            </w:r>
          </w:p>
        </w:tc>
        <w:tc>
          <w:tcPr>
            <w:shd w:fill="D9E2F3" w:val="clear"/>
          </w:tcPr>
          <w:p>
            <w:r>
              <w:rPr>
                <w:rFonts w:eastAsia="Microsoft YaHei"/>
                <w:sz w:val="20"/>
                <w:b/>
              </w:rPr>
              <w:t xml:space="preserve">作用产物</w:t>
            </w:r>
          </w:p>
        </w:tc>
      </w:tr>
      <w:tr>
        <w:tc>
          <w:tcPr/>
          <w:p>
            <w:r>
              <w:rPr>
                <w:rFonts w:eastAsia="Microsoft YaHei"/>
                <w:sz w:val="20"/>
              </w:rPr>
              <w:t xml:space="preserve">底物专一性</w:t>
            </w:r>
          </w:p>
        </w:tc>
        <w:tc>
          <w:tcPr/>
          <w:p>
            <w:r>
              <w:rPr>
                <w:rFonts w:eastAsia="Microsoft YaHei"/>
                <w:sz w:val="20"/>
              </w:rPr>
              <w:t xml:space="preserve">核糖核酸酶（RNase）</w:t>
            </w:r>
          </w:p>
        </w:tc>
        <w:tc>
          <w:tcPr/>
          <w:p>
            <w:r>
              <w:rPr>
                <w:rFonts w:eastAsia="Microsoft YaHei"/>
                <w:sz w:val="20"/>
              </w:rPr>
              <w:t xml:space="preserve">核糖核酸</w:t>
            </w:r>
          </w:p>
        </w:tc>
        <w:tc>
          <w:tcPr/>
          <w:p>
            <w:r>
              <w:rPr>
                <w:rFonts w:eastAsia="Microsoft YaHei"/>
                <w:sz w:val="20"/>
              </w:rPr>
              <w:t xml:space="preserve">单核苷酸或寡核苷酸</w:t>
            </w:r>
          </w:p>
        </w:tc>
      </w:tr>
      <w:tr>
        <w:tc>
          <w:tcPr/>
          <w:p/>
        </w:tc>
        <w:tc>
          <w:tcPr/>
          <w:p>
            <w:r>
              <w:rPr>
                <w:rFonts w:eastAsia="Microsoft YaHei"/>
                <w:sz w:val="20"/>
              </w:rPr>
              <w:t xml:space="preserve">脱氧核糖核酸酶（DNase）</w:t>
            </w:r>
          </w:p>
        </w:tc>
        <w:tc>
          <w:tcPr/>
          <w:p>
            <w:r>
              <w:rPr>
                <w:rFonts w:eastAsia="Microsoft YaHei"/>
                <w:sz w:val="20"/>
              </w:rPr>
              <w:t xml:space="preserve">脱氧核糖核酸</w:t>
            </w:r>
          </w:p>
        </w:tc>
        <w:tc>
          <w:tcPr/>
          <w:p>
            <w:r>
              <w:rPr>
                <w:rFonts w:eastAsia="Microsoft YaHei"/>
                <w:sz w:val="20"/>
              </w:rPr>
              <w:t xml:space="preserve">单脱氧核苷酸或寡脱氧核苷酸</w:t>
            </w:r>
          </w:p>
        </w:tc>
      </w:tr>
      <w:tr>
        <w:tc>
          <w:tcPr/>
          <w:p>
            <w:r>
              <w:rPr>
                <w:rFonts w:eastAsia="Microsoft YaHei"/>
                <w:sz w:val="20"/>
              </w:rPr>
              <w:t xml:space="preserve">底物作用的方式</w:t>
            </w:r>
          </w:p>
        </w:tc>
        <w:tc>
          <w:tcPr/>
          <w:p>
            <w:r>
              <w:rPr>
                <w:rFonts w:eastAsia="Microsoft YaHei"/>
                <w:sz w:val="20"/>
              </w:rPr>
              <w:t xml:space="preserve">核酸内切酶</w:t>
            </w:r>
          </w:p>
        </w:tc>
        <w:tc>
          <w:tcPr/>
          <w:p>
            <w:r>
              <w:rPr>
                <w:rFonts w:eastAsia="Microsoft YaHei"/>
                <w:sz w:val="20"/>
              </w:rPr>
              <w:t xml:space="preserve">多核苷酸链的内部</w:t>
            </w:r>
          </w:p>
        </w:tc>
        <w:tc>
          <w:tcPr/>
          <w:p>
            <w:r>
              <w:rPr>
                <w:rFonts w:eastAsia="Microsoft YaHei"/>
                <w:sz w:val="20"/>
              </w:rPr>
              <w:t xml:space="preserve">核酸片段</w:t>
            </w:r>
          </w:p>
        </w:tc>
      </w:tr>
      <w:tr>
        <w:tc>
          <w:tcPr/>
          <w:p/>
        </w:tc>
        <w:tc>
          <w:tcPr/>
          <w:p>
            <w:r>
              <w:rPr>
                <w:rFonts w:eastAsia="Microsoft YaHei"/>
                <w:sz w:val="20"/>
              </w:rPr>
              <w:t xml:space="preserve">核酸外切酶</w:t>
            </w:r>
          </w:p>
        </w:tc>
        <w:tc>
          <w:tcPr/>
          <w:p>
            <w:r>
              <w:rPr>
                <w:rFonts w:eastAsia="Microsoft YaHei"/>
                <w:sz w:val="20"/>
              </w:rPr>
              <w:t xml:space="preserve">从多核苷酸链的末端开始，逐个切下核苷酸</w:t>
            </w:r>
          </w:p>
        </w:tc>
        <w:tc>
          <w:tcPr/>
          <w:p>
            <w:r>
              <w:rPr>
                <w:rFonts w:eastAsia="Microsoft YaHei"/>
                <w:sz w:val="20"/>
              </w:rPr>
              <w:t xml:space="preserve">单核苷酸</w:t>
            </w:r>
          </w:p>
        </w:tc>
      </w:tr>
      <w:tr>
        <w:tc>
          <w:tcPr/>
          <w:p>
            <w:r>
              <w:rPr>
                <w:rFonts w:eastAsia="Microsoft YaHei"/>
                <w:sz w:val="20"/>
              </w:rPr>
              <w:t xml:space="preserve">磷酸二酯键断裂的方式</w:t>
            </w:r>
          </w:p>
        </w:tc>
        <w:tc>
          <w:tcPr/>
          <w:p>
            <w:r>
              <w:rPr>
                <w:rFonts w:eastAsia="Microsoft YaHei"/>
                <w:sz w:val="20"/>
              </w:rPr>
              <w:t xml:space="preserve">3'-磷酸二酯酶</w:t>
            </w:r>
          </w:p>
        </w:tc>
        <w:tc>
          <w:tcPr/>
          <w:p>
            <w:r>
              <w:rPr>
                <w:rFonts w:eastAsia="Microsoft YaHei"/>
                <w:sz w:val="20"/>
              </w:rPr>
              <w:t xml:space="preserve">3'-OH与磷酸基之间</w:t>
            </w:r>
          </w:p>
        </w:tc>
        <w:tc>
          <w:tcPr/>
          <w:p>
            <w:r>
              <w:rPr>
                <w:rFonts w:eastAsia="Microsoft YaHei"/>
                <w:sz w:val="20"/>
              </w:rPr>
              <w:t xml:space="preserve">5'-磷酸单核苷酸或核苷酸</w:t>
            </w:r>
          </w:p>
        </w:tc>
      </w:tr>
      <w:tr>
        <w:tc>
          <w:tcPr/>
          <w:p/>
        </w:tc>
        <w:tc>
          <w:tcPr/>
          <w:p>
            <w:r>
              <w:rPr>
                <w:rFonts w:eastAsia="Microsoft YaHei"/>
                <w:sz w:val="20"/>
              </w:rPr>
              <w:t xml:space="preserve">5'-磷酸二酯酶</w:t>
            </w:r>
          </w:p>
        </w:tc>
        <w:tc>
          <w:tcPr/>
          <w:p>
            <w:r>
              <w:rPr>
                <w:rFonts w:eastAsia="Microsoft YaHei"/>
                <w:sz w:val="20"/>
              </w:rPr>
              <w:t xml:space="preserve">5'-OH与磷酸基之间</w:t>
            </w:r>
          </w:p>
        </w:tc>
        <w:tc>
          <w:tcPr/>
          <w:p>
            <w:r>
              <w:rPr>
                <w:rFonts w:eastAsia="Microsoft YaHei"/>
                <w:sz w:val="20"/>
              </w:rPr>
              <w:t xml:space="preserve">3'-磷酸核苷酸或核苷酸</w:t>
            </w:r>
          </w:p>
        </w:tc>
      </w:tr>
      <w:tr>
        <w:tc>
          <w:tcPr/>
          <w:p>
            <w:r>
              <w:rPr>
                <w:rFonts w:eastAsia="Microsoft YaHei"/>
                <w:sz w:val="20"/>
              </w:rPr>
              <w:t xml:space="preserve">其他分类标准</w:t>
            </w:r>
          </w:p>
        </w:tc>
        <w:tc>
          <w:tcPr/>
          <w:p>
            <w:r>
              <w:rPr>
                <w:rFonts w:eastAsia="Microsoft YaHei"/>
                <w:sz w:val="20"/>
              </w:rPr>
              <w:t xml:space="preserve">双链酶</w:t>
            </w:r>
          </w:p>
        </w:tc>
        <w:tc>
          <w:tcPr/>
          <w:p>
            <w:r>
              <w:rPr>
                <w:rFonts w:eastAsia="Microsoft YaHei"/>
                <w:sz w:val="20"/>
              </w:rPr>
              <w:t xml:space="preserve">作用于双链核酸</w:t>
            </w:r>
          </w:p>
        </w:tc>
        <w:tc>
          <w:tcPr/>
          <w:p>
            <w:r>
              <w:rPr>
                <w:rFonts w:eastAsia="Microsoft YaHei"/>
                <w:sz w:val="20"/>
              </w:rPr>
              <w:t xml:space="preserve">单链核酸</w:t>
            </w:r>
          </w:p>
        </w:tc>
      </w:tr>
      <w:tr>
        <w:tc>
          <w:tcPr/>
          <w:p/>
        </w:tc>
        <w:tc>
          <w:tcPr/>
          <w:p>
            <w:r>
              <w:rPr>
                <w:rFonts w:eastAsia="Microsoft YaHei"/>
                <w:sz w:val="20"/>
              </w:rPr>
              <w:t xml:space="preserve">单链酶</w:t>
            </w:r>
          </w:p>
        </w:tc>
        <w:tc>
          <w:tcPr/>
          <w:p>
            <w:r>
              <w:rPr>
                <w:rFonts w:eastAsia="Microsoft YaHei"/>
                <w:sz w:val="20"/>
              </w:rPr>
              <w:t xml:space="preserve">作用于单链核酸</w:t>
            </w:r>
          </w:p>
        </w:tc>
        <w:tc>
          <w:tcPr/>
          <w:p>
            <w:r>
              <w:rPr>
                <w:rFonts w:eastAsia="Microsoft YaHei"/>
                <w:sz w:val="20"/>
              </w:rPr>
              <w:t xml:space="preserve">核酸片段</w:t>
            </w:r>
          </w:p>
        </w:tc>
      </w:tr>
    </w:tbl>
    <w:p w14:paraId="4C24527B">
      <w:pPr>
        <w:rPr>
          <w:rFonts w:hint="eastAsia"/>
        </w:rPr>
        <w:spacing w:before="0" w:after="0" w:line="20" w:lineRule="auto"/>
      </w:pPr>
    </w:p>
    <w:p w14:paraId="0C089B55">
      <w:pPr>
        <w:rPr>
          <w:rFonts w:hint="eastAsia"/>
        </w:rPr>
        <w:spacing w:before="0" w:after="0" w:line="20" w:lineRule="auto"/>
      </w:pPr>
    </w:p>
    <w:p w14:paraId="445D7E24">
      <w:pPr>
        <w:rPr>
          <w:rFonts w:hint="eastAsia"/>
        </w:rPr>
        <w:spacing w:before="0" w:after="0" w:line="20" w:lineRule="auto"/>
      </w:pPr>
    </w:p>
    <w:p w14:paraId="46F45A13">
      <w:pPr>
        <w:rPr>
          <w:rFonts w:hint="eastAsia"/>
        </w:rPr>
        <w:spacing w:before="0" w:after="0" w:line="20" w:lineRule="auto"/>
      </w:pPr>
    </w:p>
    <w:p w14:paraId="1AE7E53D">
      <w:pPr>
        <w:rPr>
          <w:rFonts w:hint="eastAsia"/>
        </w:rPr>
        <w:spacing w:before="0" w:after="0" w:line="20" w:lineRule="auto"/>
      </w:pPr>
    </w:p>
    <w:p w14:paraId="0E5CDB78">
      <w:pPr>
        <w:rPr>
          <w:rFonts w:hint="eastAsia"/>
        </w:rPr>
        <w:spacing w:before="0" w:after="0" w:line="20" w:lineRule="auto"/>
      </w:pPr>
    </w:p>
    <w:p w14:paraId="6DB82EE6">
      <w:pPr>
        <w:rPr>
          <w:rFonts w:hint="eastAsia"/>
        </w:rPr>
        <w:spacing w:before="0" w:after="0" w:line="20" w:lineRule="auto"/>
      </w:pPr>
    </w:p>
    <w:p w14:paraId="1928EFBC">
      <w:pPr>
        <w:rPr>
          <w:rFonts w:hint="eastAsia"/>
        </w:rPr>
        <w:spacing w:before="0" w:after="0" w:line="20" w:lineRule="auto"/>
      </w:pPr>
    </w:p>
    <w:p w14:paraId="5DB83841">
      <w:pPr>
        <w:rPr>
          <w:rFonts w:hint="eastAsia"/>
        </w:rPr>
        <w:spacing w:before="0" w:after="0" w:line="20" w:lineRule="auto"/>
      </w:pPr>
    </w:p>
    <w:p w14:paraId="774E5A87">
      <w:pPr>
        <w:rPr>
          <w:rFonts w:hint="eastAsia"/>
        </w:rPr>
        <w:spacing w:before="0" w:after="0" w:line="20" w:lineRule="auto"/>
      </w:pPr>
    </w:p>
    <w:p w14:paraId="11FB2454">
      <w:pPr>
        <w:rPr>
          <w:rFonts w:hint="eastAsia"/>
        </w:rPr>
      </w:pPr>
    </w:p>
    <w:p w14:paraId="29443D52">
      <w:pPr>
        <w:rPr>
          <w:rFonts w:hint="eastAsia"/>
        </w:rPr>
      </w:pPr>
      <w:r>
        <w:rPr>
          <w:rFonts w:hint="eastAsia"/>
        </w:rPr>
        <w:t>---</w:t>
      </w:r>
    </w:p>
    <w:p w14:paraId="61A887AA">
      <w:pPr>
        <w:rPr>
          <w:rFonts w:hint="eastAsia"/>
        </w:rPr>
      </w:pPr>
    </w:p>
    <w:p w14:paraId="57594EE8">
      <w:pPr>
        <w:rPr>
          <w:rFonts w:hint="eastAsia"/>
        </w:rPr>
      </w:pPr>
      <w:r>
        <w:rPr>
          <w:rFonts w:hint="eastAsia"/>
        </w:rPr>
        <w:t>## 考点二：核酸的酸碱性质</w:t>
      </w:r>
    </w:p>
    <w:p w14:paraId="66926CCF">
      <w:pPr>
        <w:rPr>
          <w:rFonts w:hint="eastAsia"/>
        </w:rPr>
      </w:pPr>
    </w:p>
    <w:p w14:paraId="27BFD47A">
      <w:pPr>
        <w:rPr>
          <w:rFonts w:hint="eastAsia"/>
        </w:rPr>
      </w:pPr>
      <w:r>
        <w:rPr>
          <w:rFonts w:hint="eastAsia"/>
        </w:rPr>
        <w:t>### 一、碱基的解离</w:t>
      </w:r>
    </w:p>
    <w:p w14:paraId="18C1F869">
      <w:pPr>
        <w:rPr>
          <w:rFonts w:hint="eastAsia"/>
        </w:rPr>
      </w:pPr>
    </w:p>
    <w:p w14:paraId="5B22FE97">
      <w:pPr>
        <w:rPr>
          <w:rFonts w:hint="eastAsia"/>
        </w:rPr>
      </w:pPr>
      <w:r>
        <w:rPr>
          <w:rFonts w:hint="eastAsia"/>
        </w:rPr>
        <w:t>由于嘧啶和嘌呤化合物杂环中的氮以及各取代基具有结合和释放质子的能力，所以这些化合物既能碱性解离又能酸性解离。</w:t>
      </w:r>
    </w:p>
    <w:p w14:paraId="7FDA1870">
      <w:pPr>
        <w:rPr>
          <w:rFonts w:hint="eastAsia"/>
        </w:rPr>
      </w:pPr>
    </w:p>
    <w:p w14:paraId="5104F380">
      <w:pPr>
        <w:rPr>
          <w:rFonts w:hint="eastAsia"/>
        </w:rPr>
      </w:pPr>
      <w:r>
        <w:rPr>
          <w:rFonts w:hint="eastAsia"/>
        </w:rPr>
        <w:t>### 二、核苷的解离</w:t>
      </w:r>
    </w:p>
    <w:p w14:paraId="22AF9A92">
      <w:pPr>
        <w:rPr>
          <w:rFonts w:hint="eastAsia"/>
        </w:rPr>
      </w:pPr>
    </w:p>
    <w:p w14:paraId="42B38173">
      <w:pPr>
        <w:rPr>
          <w:rFonts w:hint="eastAsia"/>
        </w:rPr>
      </w:pPr>
      <w:r>
        <w:rPr>
          <w:rFonts w:hint="eastAsia"/>
        </w:rPr>
        <w:t>戊糖的存在会导致碱基的解离受到影响，核糖中的羟基也可以发生解离。</w:t>
      </w:r>
    </w:p>
    <w:p w14:paraId="7B4409E3">
      <w:pPr>
        <w:rPr>
          <w:rFonts w:hint="eastAsia"/>
        </w:rPr>
      </w:pPr>
    </w:p>
    <w:p w14:paraId="43FAA51D">
      <w:pPr>
        <w:rPr>
          <w:rFonts w:hint="eastAsia"/>
        </w:rPr>
      </w:pPr>
      <w:r>
        <w:rPr>
          <w:rFonts w:hint="eastAsia"/>
        </w:rPr>
        <w:t>### 三、核苷酸的解离</w:t>
      </w:r>
    </w:p>
    <w:p w14:paraId="38CE902D">
      <w:pPr>
        <w:rPr>
          <w:rFonts w:hint="eastAsia"/>
        </w:rPr>
      </w:pPr>
    </w:p>
    <w:p w14:paraId="41F35F8D">
      <w:pPr>
        <w:rPr>
          <w:rFonts w:hint="eastAsia"/>
        </w:rPr>
      </w:pPr>
      <w:r>
        <w:rPr>
          <w:rFonts w:hint="eastAsia"/>
        </w:rPr>
        <w:t>核苷酸的解离特征：核苷酸因分子中含有磷酸基而具有较强的酸性，其解离特性由磷酸基和碱基共同决定：</w:t>
      </w:r>
    </w:p>
    <w:p w14:paraId="5650D7E5">
      <w:pPr>
        <w:rPr>
          <w:rFonts w:hint="eastAsia"/>
        </w:rPr>
      </w:pPr>
    </w:p>
    <w:p w14:paraId="1E6F133F">
      <w:pPr>
        <w:rPr>
          <w:rFonts w:hint="eastAsia"/>
        </w:rPr>
      </w:pPr>
      <w:r>
        <w:rPr>
          <w:rFonts w:hint="eastAsia"/>
        </w:rPr>
        <w:t>（1）**磷酸基与碱基的距离影响pK值**：由于磷酸基的存在，使核苷酸有较强酸性。核苷酸中磷酸基在糖环的位置对其pK略有影响，一般磷酸基与碱基之间的距离越小，由于静电场作用，其pK越大。</w:t>
      </w:r>
    </w:p>
    <w:p w14:paraId="53CDE522">
      <w:pPr>
        <w:rPr>
          <w:rFonts w:hint="eastAsia"/>
        </w:rPr>
      </w:pPr>
    </w:p>
    <w:p w14:paraId="6AF103C2">
      <w:pPr>
        <w:rPr>
          <w:rFonts w:hint="eastAsia"/>
        </w:rPr>
      </w:pPr>
      <w:r>
        <w:rPr>
          <w:rFonts w:hint="eastAsia"/>
        </w:rPr>
        <w:t>（2）**核苷酸属于两性电解质**：由于核苷酸含磷酸基与碱基，为两性电解质，它们在不同pH溶液中解离程度不同，在一定条件下可形成兼性离子。碱基的pK和核苷类似，其余的两个pK值是由磷酸基团引起的。尿苷酸碱基碱性极弱，实际测不出其含氮环的解离曲线，不能形成兼性离子。（★★）</w:t>
      </w:r>
    </w:p>
    <w:p w14:paraId="28BD4102">
      <w:pPr>
        <w:rPr>
          <w:rFonts w:hint="eastAsia"/>
        </w:rPr>
      </w:pPr>
    </w:p>
    <w:p w14:paraId="78838D15">
      <w:pPr>
        <w:rPr>
          <w:rFonts w:hint="eastAsia"/>
        </w:rPr>
      </w:pPr>
      <w:r>
        <w:rPr>
          <w:rFonts w:hint="eastAsia"/>
        </w:rPr>
        <w:t>（3）**核苷酸的等电点（pI）**：在第一磷酸基和含氮环解离曲线交叉处，带负电荷的磷酸基与带正电荷的含氮环数量相等，核苷酸处于等电兼性离子状态，此时的pH为此核苷酸的pI。溶液pH &lt; pI，核苷酸带正电荷；溶液pH &gt; pI，核苷酸带负电荷。</w:t>
      </w:r>
    </w:p>
    <w:p w14:paraId="26011B9C">
      <w:pPr>
        <w:rPr>
          <w:rFonts w:hint="eastAsia"/>
        </w:rPr>
      </w:pPr>
    </w:p>
    <w:p w14:paraId="03891ABE">
      <w:pPr>
        <w:rPr>
          <w:rFonts w:hint="eastAsia"/>
        </w:rPr>
      </w:pPr>
      <w:r>
        <w:rPr>
          <w:rFonts w:hint="eastAsia"/>
        </w:rPr>
        <w:t>（4）**解离曲线（★）**（尿嘧啶的碱基碱性太弱，含氮环没有解离曲线）</w:t>
      </w:r>
    </w:p>
    <w:p w14:paraId="3F292454">
      <w:pPr>
        <w:rPr>
          <w:rFonts w:hint="eastAsia"/>
        </w:rPr>
      </w:pPr>
    </w:p>
    <w:p w14:paraId="54459660">
      <w:pPr>
        <w:rPr>
          <w:rFonts w:hint="eastAsia"/>
        </w:rPr>
      </w:pPr>
      <w:r>
        <w:rPr>
          <w:rFonts w:hint="eastAsia"/>
        </w:rPr>
        <w:t>---</w:t>
      </w:r>
    </w:p>
    <w:p w14:paraId="48A1E51C">
      <w:pPr>
        <w:rPr>
          <w:rFonts w:hint="eastAsia"/>
        </w:rPr>
      </w:pPr>
    </w:p>
    <w:p w14:paraId="619CC734">
      <w:pPr>
        <w:rPr>
          <w:rFonts w:hint="eastAsia"/>
        </w:rPr>
      </w:pPr>
      <w:r>
        <w:rPr>
          <w:rFonts w:hint="eastAsia"/>
        </w:rPr>
        <w:t>## 考点三：核酸的紫外吸收</w:t>
      </w:r>
    </w:p>
    <w:p w14:paraId="7EEC84E8">
      <w:pPr>
        <w:rPr>
          <w:rFonts w:hint="eastAsia"/>
        </w:rPr>
      </w:pPr>
    </w:p>
    <w:p w14:paraId="74A4D6D8">
      <w:pPr>
        <w:rPr>
          <w:rFonts w:hint="eastAsia"/>
        </w:rPr>
      </w:pPr>
      <w:r>
        <w:rPr>
          <w:rFonts w:hint="eastAsia"/>
        </w:rPr>
        <w:t>### 一、核酸的紫外吸收</w:t>
      </w:r>
    </w:p>
    <w:p w14:paraId="2447080D">
      <w:pPr>
        <w:rPr>
          <w:rFonts w:hint="eastAsia"/>
        </w:rPr>
      </w:pPr>
    </w:p>
    <w:p w14:paraId="1083A2AA">
      <w:pPr>
        <w:rPr>
          <w:rFonts w:hint="eastAsia"/>
        </w:rPr>
      </w:pPr>
      <w:r>
        <w:rPr>
          <w:rFonts w:hint="eastAsia"/>
        </w:rPr>
        <w:t>1. **核酸紫外吸收的核心原理**：嘌呤碱与嘧啶碱具有芳香共轭体系，使碱基、核苷、核苷酸和核酸在240~290 nm的紫外波段有一强烈的吸收峰，最大吸收值在260 nm附近（★★★）。不同核苷酸有不同的吸收特性。核酸具有紫外吸收性质，故可用紫外分光光度计加以定性及定量测定。</w:t>
      </w:r>
    </w:p>
    <w:p w14:paraId="2DF95D2D">
      <w:pPr>
        <w:rPr>
          <w:rFonts w:hint="eastAsia"/>
        </w:rPr>
      </w:pPr>
    </w:p>
    <w:p w14:paraId="3FBB1D13">
      <w:pPr>
        <w:rPr>
          <w:rFonts w:hint="eastAsia"/>
        </w:rPr>
      </w:pPr>
      <w:r>
        <w:rPr>
          <w:rFonts w:hint="eastAsia"/>
        </w:rPr>
        <w:t>2. **紫外分光光度法鉴定核酸样品纯度**：</w:t>
      </w:r>
    </w:p>
    <w:p w14:paraId="277D6307">
      <w:pPr>
        <w:rPr>
          <w:rFonts w:hint="eastAsia"/>
        </w:rPr>
      </w:pPr>
    </w:p>
    <w:p w14:paraId="64001588">
      <w:pPr>
        <w:rPr>
          <w:rFonts w:hint="eastAsia"/>
        </w:rPr>
      </w:pPr>
      <w:r>
        <w:rPr>
          <w:rFonts w:hint="eastAsia"/>
        </w:rPr>
        <w:t xml:space="preserve">   （1）判断方法：核酸样品的纯度也可用紫外分光光度法进行鉴定。读出260 nm与280 nm的吸光度（A）即光密度（OD）值，从A260/A280的比值即可判断样品的纯度。</w:t>
      </w:r>
    </w:p>
    <w:p w14:paraId="6483E49D">
      <w:pPr>
        <w:rPr>
          <w:rFonts w:hint="eastAsia"/>
        </w:rPr>
      </w:pPr>
    </w:p>
    <w:p w14:paraId="3BCAAC00">
      <w:pPr>
        <w:rPr>
          <w:rFonts w:hint="eastAsia"/>
        </w:rPr>
      </w:pPr>
      <w:r>
        <w:rPr>
          <w:rFonts w:hint="eastAsia"/>
        </w:rPr>
        <w:t xml:space="preserve">   （2）判断标准：纯DNA的A260/A280应大于1.8，纯RNA应达到2.0。样品中如含有杂蛋白及苯酚，A260/A280比值即明显降低（★★★）（计算题出题点，大于2.0说明有RNA污染，小于1.8说明有蛋白质污染）。</w:t>
      </w:r>
    </w:p>
    <w:p w14:paraId="073A9DB8">
      <w:pPr>
        <w:rPr>
          <w:rFonts w:hint="eastAsia"/>
        </w:rPr>
      </w:pPr>
    </w:p>
    <w:p w14:paraId="7A662137">
      <w:pPr>
        <w:rPr>
          <w:rFonts w:hint="eastAsia"/>
        </w:rPr>
      </w:pPr>
      <w:r>
        <w:rPr>
          <w:rFonts w:hint="eastAsia"/>
        </w:rPr>
        <w:t xml:space="preserve">   （3）定量标准：通常以A值（OD260的读数）为1相当于50 μg/mL双螺旋DNA，或40 μg/mL单链DNA（或RNA），或20 μg/mL寡核苷酸计算。</w:t>
      </w:r>
    </w:p>
    <w:p w14:paraId="5B900AB5">
      <w:pPr>
        <w:rPr>
          <w:rFonts w:hint="eastAsia"/>
        </w:rPr>
      </w:pPr>
    </w:p>
    <w:p w14:paraId="5FCB6CFB">
      <w:pPr>
        <w:rPr>
          <w:rFonts w:hint="eastAsia"/>
        </w:rPr>
      </w:pPr>
      <w:r>
        <w:rPr>
          <w:rFonts w:hint="eastAsia"/>
        </w:rPr>
        <w:t>3. **核酸变性与复性的紫外吸收效应**：</w:t>
      </w:r>
    </w:p>
    <w:p w14:paraId="39E9A01B">
      <w:pPr>
        <w:rPr>
          <w:rFonts w:hint="eastAsia"/>
        </w:rPr>
      </w:pPr>
    </w:p>
    <w:p w14:paraId="20D562ED">
      <w:pPr>
        <w:rPr>
          <w:rFonts w:hint="eastAsia"/>
        </w:rPr>
      </w:pPr>
      <w:r>
        <w:rPr>
          <w:rFonts w:hint="eastAsia"/>
        </w:rPr>
        <w:t xml:space="preserve">   （1）变性的增色效应：单链多核苷酸的ε（P）（摩尔磷吸光系数）值比双螺旋多核苷酸的ε（P）值要高，所以核酸发生变性时，ε（P）值升高，此现象称为增色效应，主要原因是双链解开后更多的共轭双键得以暴露（★★★）（名词解释考点）。</w:t>
      </w:r>
    </w:p>
    <w:p w14:paraId="50224360">
      <w:pPr>
        <w:rPr>
          <w:rFonts w:hint="eastAsia"/>
        </w:rPr>
      </w:pPr>
    </w:p>
    <w:p w14:paraId="5F444F97">
      <w:pPr>
        <w:rPr>
          <w:rFonts w:hint="eastAsia"/>
        </w:rPr>
      </w:pPr>
      <w:r>
        <w:rPr>
          <w:rFonts w:hint="eastAsia"/>
        </w:rPr>
        <w:t xml:space="preserve">   （2）复性的减色效应：若变性DNA复性重新形成双螺旋结构后，260 nm处紫外吸收降低，该现象称为减色效应。</w:t>
      </w:r>
    </w:p>
    <w:p w14:paraId="3C2A0E1B">
      <w:pPr>
        <w:rPr>
          <w:rFonts w:hint="eastAsia"/>
        </w:rPr>
      </w:pPr>
    </w:p>
    <w:p w14:paraId="72A4F13A">
      <w:pPr>
        <w:rPr>
          <w:rFonts w:hint="eastAsia"/>
        </w:rPr>
      </w:pPr>
      <w:r>
        <w:rPr>
          <w:rFonts w:hint="eastAsia"/>
        </w:rPr>
        <w:t xml:space="preserve">   （3）常见核酸的ε（P）参考值：天然DNA的ε（P）约为6600，而RNA的ε（P）值约为7700-7800。</w:t>
      </w:r>
    </w:p>
    <w:p w14:paraId="4ED344EE">
      <w:pPr>
        <w:rPr>
          <w:rFonts w:hint="eastAsia"/>
        </w:rPr>
      </w:pPr>
    </w:p>
    <w:p w14:paraId="7CEFDDDB">
      <w:pPr>
        <w:rPr>
          <w:rFonts w:hint="eastAsia"/>
        </w:rPr>
      </w:pPr>
      <w:r>
        <w:rPr>
          <w:rFonts w:hint="eastAsia"/>
        </w:rPr>
        <w:t>---</w:t>
      </w:r>
    </w:p>
    <w:p w14:paraId="3EABC705">
      <w:pPr>
        <w:rPr>
          <w:rFonts w:hint="eastAsia"/>
        </w:rPr>
      </w:pPr>
    </w:p>
    <w:p w14:paraId="1E06A349">
      <w:pPr>
        <w:rPr>
          <w:rFonts w:hint="eastAsia"/>
        </w:rPr>
      </w:pPr>
      <w:r>
        <w:rPr>
          <w:rFonts w:hint="eastAsia"/>
        </w:rPr>
        <w:t>## 考点四：核酸的变性、复性和杂交</w:t>
      </w:r>
    </w:p>
    <w:p w14:paraId="53A5DE29">
      <w:pPr>
        <w:rPr>
          <w:rFonts w:hint="eastAsia"/>
        </w:rPr>
      </w:pPr>
    </w:p>
    <w:p w14:paraId="2F0F8D0B">
      <w:pPr>
        <w:rPr>
          <w:rFonts w:hint="eastAsia"/>
        </w:rPr>
      </w:pPr>
      <w:r>
        <w:rPr>
          <w:rFonts w:hint="eastAsia"/>
        </w:rPr>
        <w:t>### 一、变性</w:t>
      </w:r>
    </w:p>
    <w:p w14:paraId="3F7D579D">
      <w:pPr>
        <w:rPr>
          <w:rFonts w:hint="eastAsia"/>
        </w:rPr>
      </w:pPr>
    </w:p>
    <w:p w14:paraId="656DC358">
      <w:pPr>
        <w:rPr>
          <w:rFonts w:hint="eastAsia"/>
        </w:rPr>
      </w:pPr>
      <w:r>
        <w:rPr>
          <w:rFonts w:hint="eastAsia"/>
        </w:rPr>
        <w:t>1. **核酸变性定义和条件**：是指核酸受到加热、极端的pH、离子强度的降低或特殊的化学试剂（尿素、盐酸胍和甲醛等）的作用后，其双螺旋区因氢键被破坏而发生解链，双链转变成单链，从而使核酸的天然构象和性质发生改变（★★★）（名词解释，记住氢键断裂）。</w:t>
      </w:r>
    </w:p>
    <w:p w14:paraId="3F281E73">
      <w:pPr>
        <w:rPr>
          <w:rFonts w:hint="eastAsia"/>
        </w:rPr>
      </w:pPr>
    </w:p>
    <w:p w14:paraId="3DC66F38">
      <w:pPr>
        <w:rPr>
          <w:rFonts w:hint="eastAsia"/>
        </w:rPr>
      </w:pPr>
      <w:r>
        <w:rPr>
          <w:rFonts w:hint="eastAsia"/>
        </w:rPr>
        <w:t>2. **核酸变性和降解的区别**：核酸链共价键（3',5'-磷酸二酯键）的断裂则称为降解，核酸降解引起核酸链相对分子质量降低。有时核酸变性和降解可同时进行。</w:t>
      </w:r>
    </w:p>
    <w:p w14:paraId="115F1F2F">
      <w:pPr>
        <w:rPr>
          <w:rFonts w:hint="eastAsia"/>
        </w:rPr>
      </w:pPr>
    </w:p>
    <w:p w14:paraId="488AA6CF">
      <w:pPr>
        <w:rPr>
          <w:rFonts w:hint="eastAsia"/>
        </w:rPr>
      </w:pPr>
      <w:r>
        <w:rPr>
          <w:rFonts w:hint="eastAsia"/>
        </w:rPr>
        <w:t>### 二、变性后的DNA性质</w:t>
      </w:r>
    </w:p>
    <w:p w14:paraId="0B9D812E">
      <w:pPr>
        <w:rPr>
          <w:rFonts w:hint="eastAsia"/>
        </w:rPr>
      </w:pPr>
    </w:p>
    <w:p w14:paraId="14A92CE4">
      <w:pPr>
        <w:rPr>
          <w:rFonts w:hint="eastAsia"/>
        </w:rPr>
      </w:pPr>
      <w:r>
        <w:rPr>
          <w:rFonts w:hint="eastAsia"/>
        </w:rPr>
        <w:t>1. **变性后DNA的性质变化**：变性后DNA在260 nm处紫外吸光度值升高，黏度降低，浮力密度升高，比旋下降，酸碱滴定曲线改变、超速离心沉降系数改变、流动双折射现象消失等（★★）（选择题，简答题考点）（生物学功能不变或增强，但是一级结构没有发生变化）（RNA变性后有高级结构的RNA功能丧失，没有高级结构的不破坏生物学功能）；</w:t>
      </w:r>
    </w:p>
    <w:p w14:paraId="7BE96BDE">
      <w:pPr>
        <w:rPr>
          <w:rFonts w:hint="eastAsia"/>
        </w:rPr>
      </w:pPr>
    </w:p>
    <w:p w14:paraId="5CD89377">
      <w:pPr>
        <w:rPr>
          <w:rFonts w:hint="eastAsia"/>
        </w:rPr>
      </w:pPr>
      <w:r>
        <w:rPr>
          <w:rFonts w:hint="eastAsia"/>
        </w:rPr>
        <w:t>2. **DNA的变性的特点**：是爆发式的，变性作用发生在一个很窄的温度范围内（要求均一的DNA，不均一的范围较宽），有一个相变的过程。</w:t>
      </w:r>
    </w:p>
    <w:p w14:paraId="2300D3F4">
      <w:pPr>
        <w:rPr>
          <w:rFonts w:hint="eastAsia"/>
        </w:rPr>
      </w:pPr>
    </w:p>
    <w:p w14:paraId="0C4BFF74">
      <w:pPr>
        <w:rPr>
          <w:rFonts w:hint="eastAsia"/>
        </w:rPr>
      </w:pPr>
      <w:r>
        <w:rPr>
          <w:rFonts w:hint="eastAsia"/>
        </w:rPr>
        <w:t>### 三、引起变性的因素</w:t>
      </w:r>
    </w:p>
    <w:p w14:paraId="3C5B9EFD">
      <w:pPr>
        <w:rPr>
          <w:rFonts w:hint="eastAsia"/>
        </w:rPr>
      </w:pPr>
    </w:p>
    <w:p w14:paraId="357B8578">
      <w:pPr>
        <w:rPr>
          <w:rFonts w:hint="eastAsia"/>
        </w:rPr>
      </w:pPr>
      <w:r>
        <w:rPr>
          <w:rFonts w:hint="eastAsia"/>
        </w:rPr>
        <w:t>引起变性的因素有热变性，酸碱变性，纯水中DNA可以变性，变性剂（如尿素，甲醛等）变性（引起RNA变性的变性剂影响其二级结构）。</w:t>
      </w:r>
    </w:p>
    <w:p w14:paraId="6F017D4B">
      <w:pPr>
        <w:rPr>
          <w:rFonts w:hint="eastAsia"/>
        </w:rPr>
      </w:pPr>
    </w:p>
    <w:p w14:paraId="25A81A83">
      <w:pPr>
        <w:rPr>
          <w:rFonts w:hint="eastAsia"/>
        </w:rPr>
      </w:pPr>
      <w:r>
        <w:rPr>
          <w:rFonts w:hint="eastAsia"/>
        </w:rPr>
        <w:t>### 四、Tm值</w:t>
      </w:r>
    </w:p>
    <w:p w14:paraId="5DAC15D8">
      <w:pPr>
        <w:rPr>
          <w:rFonts w:hint="eastAsia"/>
        </w:rPr>
      </w:pPr>
    </w:p>
    <w:p w14:paraId="43447259">
      <w:pPr>
        <w:rPr>
          <w:rFonts w:hint="eastAsia"/>
        </w:rPr>
      </w:pPr>
      <w:r>
        <w:rPr>
          <w:rFonts w:hint="eastAsia"/>
        </w:rPr>
        <w:t>1. **Tm值定义**：通常把DNA热变性引起物化性质改变一半时的温度称为该DNA的熔解温度（★★★）（名词解释，常见于PCR反应）。</w:t>
      </w:r>
    </w:p>
    <w:p w14:paraId="473FF9B8">
      <w:pPr>
        <w:rPr>
          <w:rFonts w:hint="eastAsia"/>
        </w:rPr>
      </w:pPr>
    </w:p>
    <w:p w14:paraId="3E837600">
      <w:pPr>
        <w:rPr>
          <w:rFonts w:hint="eastAsia"/>
        </w:rPr>
      </w:pPr>
      <w:r>
        <w:rPr>
          <w:rFonts w:hint="eastAsia"/>
        </w:rPr>
        <w:t>2. **Tm值影响因素**：DNA的Tm受溶液离子强度、pH、极性溶质、DNA均一性、GC含量和核酸长度等各种因素的影响。</w:t>
      </w:r>
    </w:p>
    <w:p w14:paraId="61DADDCB">
      <w:pPr>
        <w:rPr>
          <w:rFonts w:hint="eastAsia"/>
        </w:rPr>
      </w:pPr>
    </w:p>
    <w:p w14:paraId="42AEC139">
      <w:pPr>
        <w:rPr>
          <w:rFonts w:hint="eastAsia"/>
        </w:rPr>
      </w:pPr>
      <w:r>
        <w:rPr>
          <w:rFonts w:hint="eastAsia"/>
        </w:rPr>
        <w:t xml:space="preserve">   （1）离子强度：一般来说，在离子强度较低的溶液中DNA的Tm较低，而且变性过程发生在较宽的温度范围内；离子强度较高时，Tm较高，变性过程的温度范围较窄。（所以DNA应保存在离子强度较高的缓冲液中，通常用1mol/L的NaCl）</w:t>
      </w:r>
    </w:p>
    <w:p w14:paraId="33DB61D3">
      <w:pPr>
        <w:rPr>
          <w:rFonts w:hint="eastAsia"/>
        </w:rPr>
      </w:pPr>
    </w:p>
    <w:p w14:paraId="283F7C37">
      <w:pPr>
        <w:rPr>
          <w:rFonts w:hint="eastAsia"/>
        </w:rPr>
      </w:pPr>
      <w:r>
        <w:rPr>
          <w:rFonts w:hint="eastAsia"/>
        </w:rPr>
        <w:t xml:space="preserve">   （2）GC含量：DNA的G-C含量对Tm有较大影响，在一定条件下G-C含量与Tm成正比关系。（（G-C）(%) = (Tm-69.3)×2.44）GC含量对Tm的影响和紫外吸光值为S形曲线。</w:t>
      </w:r>
    </w:p>
    <w:p w14:paraId="15418900">
      <w:pPr>
        <w:rPr>
          <w:rFonts w:hint="eastAsia"/>
        </w:rPr>
      </w:pPr>
    </w:p>
    <w:p w14:paraId="25172A4A">
      <w:pPr>
        <w:rPr>
          <w:rFonts w:hint="eastAsia"/>
        </w:rPr>
      </w:pPr>
      <w:r>
        <w:rPr>
          <w:rFonts w:hint="eastAsia"/>
        </w:rPr>
        <w:t xml:space="preserve">   （3）核酸类型：互补双链RNA的变性与DNA的变性相似，但双链RNA比同样序列的DNA更稳定，Tm更高。单链RNA可以通过回折形成局部双螺旋区，变性过程各区段逐渐解开双螺旋，因此Tm较低，变性温度范围较宽。</w:t>
      </w:r>
    </w:p>
    <w:p w14:paraId="22BC7778">
      <w:pPr>
        <w:rPr>
          <w:rFonts w:hint="eastAsia"/>
        </w:rPr>
      </w:pPr>
    </w:p>
    <w:p w14:paraId="55CBED3B">
      <w:pPr>
        <w:rPr>
          <w:rFonts w:hint="eastAsia"/>
        </w:rPr>
      </w:pPr>
      <w:r>
        <w:rPr>
          <w:rFonts w:hint="eastAsia"/>
        </w:rPr>
        <w:t>### 五、复性</w:t>
      </w:r>
    </w:p>
    <w:p w14:paraId="6A0264BD">
      <w:pPr>
        <w:rPr>
          <w:rFonts w:hint="eastAsia"/>
        </w:rPr>
      </w:pPr>
    </w:p>
    <w:p w14:paraId="3AC5A2CA">
      <w:pPr>
        <w:rPr>
          <w:rFonts w:hint="eastAsia"/>
        </w:rPr>
      </w:pPr>
      <w:r>
        <w:rPr>
          <w:rFonts w:hint="eastAsia"/>
        </w:rPr>
        <w:t>1. **复性的定义**：当各种变性因素消失时，变性时解开的互补单链全部或部分恢复到天然双螺旋结构的现象称为复性。</w:t>
      </w:r>
    </w:p>
    <w:p w14:paraId="3CA94271">
      <w:pPr>
        <w:rPr>
          <w:rFonts w:hint="eastAsia"/>
        </w:rPr>
      </w:pPr>
    </w:p>
    <w:p w14:paraId="29EB8C73">
      <w:pPr>
        <w:rPr>
          <w:rFonts w:hint="eastAsia"/>
        </w:rPr>
      </w:pPr>
      <w:r>
        <w:rPr>
          <w:rFonts w:hint="eastAsia"/>
        </w:rPr>
        <w:t>2. **退火的定义**：热变性DNA一般经缓慢冷却后即可复性，此过程称为退火（名词解释，常见于PCR反应）。</w:t>
      </w:r>
    </w:p>
    <w:p w14:paraId="0881A705">
      <w:pPr>
        <w:rPr>
          <w:rFonts w:hint="eastAsia"/>
        </w:rPr>
      </w:pPr>
    </w:p>
    <w:p w14:paraId="74A4AEC1">
      <w:pPr>
        <w:rPr>
          <w:rFonts w:hint="eastAsia"/>
        </w:rPr>
      </w:pPr>
      <w:r>
        <w:rPr>
          <w:rFonts w:hint="eastAsia"/>
        </w:rPr>
        <w:t>3. **复性的特点和减色效应**：伴随着DNA复性的是其浮力密度、沉降速率和紫外吸收的减少以及黏度的增加，其中紫外吸收减少的现象称为减色效应。</w:t>
      </w:r>
    </w:p>
    <w:p w14:paraId="4F724613">
      <w:pPr>
        <w:rPr>
          <w:rFonts w:hint="eastAsia"/>
        </w:rPr>
      </w:pPr>
    </w:p>
    <w:p w14:paraId="09E637BD">
      <w:pPr>
        <w:rPr>
          <w:rFonts w:hint="eastAsia"/>
        </w:rPr>
      </w:pPr>
      <w:r>
        <w:rPr>
          <w:rFonts w:hint="eastAsia"/>
        </w:rPr>
        <w:t>4. **复性的影响因素**：复性反应的速度受许多因素的影响，如果控制所有可变因素，包括温度、离子强度、片段长度等，复性速度便只决定于基因组大小，或者说决定于DNA序列的复杂性（羟基磷灰石是一种碱性磷酸钙，因为吸附双链DNA的能力大于单链DNA，常用于分离单链DNA和双链DNA）。</w:t>
      </w:r>
    </w:p>
    <w:p w14:paraId="06FD9599">
      <w:pPr>
        <w:rPr>
          <w:rFonts w:hint="eastAsia"/>
        </w:rPr>
      </w:pPr>
    </w:p>
    <w:p w14:paraId="10799AAC">
      <w:pPr>
        <w:rPr>
          <w:rFonts w:hint="eastAsia"/>
        </w:rPr>
      </w:pPr>
      <w:r>
        <w:rPr>
          <w:rFonts w:hint="eastAsia"/>
        </w:rPr>
        <w:t>5. **复性动力学**：在标准条件下（一般定为0.18mol/L阳离子浓度，400bp长的片段）测得的复性率达0.5时的Cot值称为Cot1/2，它与DNA序列复杂度成正比（反应复性速率和DNA复杂程度的关系，Cot值和基因组大小成正比）。</w:t>
      </w:r>
    </w:p>
    <w:p w14:paraId="59474A10">
      <w:pPr>
        <w:rPr>
          <w:rFonts w:hint="eastAsia"/>
        </w:rPr>
      </w:pPr>
    </w:p>
    <w:p w14:paraId="1B029DCC">
      <w:pPr>
        <w:rPr>
          <w:rFonts w:hint="eastAsia"/>
        </w:rPr>
      </w:pPr>
      <w:r>
        <w:rPr>
          <w:rFonts w:hint="eastAsia"/>
        </w:rPr>
        <w:t>### 六、核酸分子杂交</w:t>
      </w:r>
    </w:p>
    <w:p w14:paraId="0283D9E4">
      <w:pPr>
        <w:rPr>
          <w:rFonts w:hint="eastAsia"/>
        </w:rPr>
      </w:pPr>
    </w:p>
    <w:p w14:paraId="14B23EDB">
      <w:pPr>
        <w:rPr>
          <w:rFonts w:hint="eastAsia"/>
        </w:rPr>
      </w:pPr>
      <w:r>
        <w:rPr>
          <w:rFonts w:hint="eastAsia"/>
        </w:rPr>
        <w:t>1. **核酸杂交定义**：是一种利用核酸分子的变性和复性的性质，将来源不同的核酸片段按照碱基互补配对规则形成异源双链，进而对特定目标核酸进行定性或定量分析的技术（★★）（名词解释考点）。异源双链可以在DNA与DNA之间，也可在RNA与DNA之间形成。（序列要相似）</w:t>
      </w:r>
    </w:p>
    <w:p w14:paraId="706BB8D3">
      <w:pPr>
        <w:rPr>
          <w:rFonts w:hint="eastAsia"/>
        </w:rPr>
      </w:pPr>
    </w:p>
    <w:p w14:paraId="332C4807">
      <w:pPr>
        <w:rPr>
          <w:rFonts w:hint="eastAsia"/>
        </w:rPr>
      </w:pPr>
      <w:r>
        <w:rPr>
          <w:rFonts w:hint="eastAsia"/>
        </w:rPr>
        <w:t>2. **利用核酸杂交技术的检测方法（★★）**：（名词解释，简答题考点）</w:t>
      </w:r>
    </w:p>
    <w:p w14:paraId="1A19EA21">
      <w:pPr>
        <w:rPr>
          <w:rFonts w:hint="eastAsia"/>
        </w:rPr>
      </w:pPr>
    </w:p>
    <w:p w14:paraId="0F42148E">
      <w:pPr>
        <w:rPr>
          <w:rFonts w:hint="eastAsia"/>
        </w:rPr>
      </w:pPr>
      <w:r>
        <w:rPr>
          <w:rFonts w:hint="eastAsia"/>
        </w:rPr>
        <w:t xml:space="preserve">   （1）**Southern Blot**：将待检测的DNA分子用/不用限制性内切酶消化后，通过琼脂糖凝胶电泳进行分离，继而将其变性并按其在凝胶中的位置转移到硝酸纤维素薄膜或尼龙膜上，固定后再与同位素或其他标记物标记的DNA或RNA探针进行反应。如果待检物中含有与探针互补的序列，则二者通过碱基互补的原理进行结合，游离探针洗涤后用自显影或其他合适的技术进行检测，从而显示出待检的片段及其相对大小。</w:t>
      </w:r>
    </w:p>
    <w:p w14:paraId="1518343B">
      <w:pPr>
        <w:rPr>
          <w:rFonts w:hint="eastAsia"/>
        </w:rPr>
      </w:pPr>
    </w:p>
    <w:p w14:paraId="5103DA63">
      <w:pPr>
        <w:rPr>
          <w:rFonts w:hint="eastAsia"/>
        </w:rPr>
      </w:pPr>
      <w:r>
        <w:rPr>
          <w:rFonts w:hint="eastAsia"/>
        </w:rPr>
        <w:t xml:space="preserve">   （2）**Northern blot**：首先通过电泳的方法将不同的RNA分子依据其分子量大小加以区分，然后通过与特定基因互补配对的探针杂交来检测目的片段。</w:t>
      </w:r>
    </w:p>
    <w:p w14:paraId="06665E25">
      <w:pPr>
        <w:rPr>
          <w:rFonts w:hint="eastAsia"/>
        </w:rPr>
      </w:pPr>
    </w:p>
    <w:p w14:paraId="35DD56E4">
      <w:pPr>
        <w:rPr>
          <w:rFonts w:hint="eastAsia"/>
        </w:rPr>
      </w:pPr>
      <w:r>
        <w:rPr>
          <w:rFonts w:hint="eastAsia"/>
        </w:rPr>
        <w:t xml:space="preserve">   （3）**基因探针**：即核酸探针，是一段带有检测标记，且顺序已知的，与目的基因互补的核酸序列（DNA或RNA）。基因探针通过分子杂交与目的基因结合，产生杂交信号，能从繁杂的基因组中把目的基因显示出来。</w:t>
      </w:r>
    </w:p>
    <w:p w14:paraId="4F3A8065">
      <w:pPr>
        <w:rPr>
          <w:rFonts w:hint="eastAsia"/>
        </w:rPr>
      </w:pPr>
    </w:p>
    <w:p w14:paraId="26F0B660">
      <w:pPr>
        <w:rPr>
          <w:rFonts w:hint="eastAsia"/>
        </w:rPr>
      </w:pPr>
      <w:r>
        <w:rPr>
          <w:rFonts w:hint="eastAsia"/>
        </w:rPr>
        <w:t>### 七、补充考点：PCR反应</w:t>
      </w:r>
    </w:p>
    <w:p w14:paraId="348908F3">
      <w:pPr>
        <w:rPr>
          <w:rFonts w:hint="eastAsia"/>
        </w:rPr>
      </w:pPr>
    </w:p>
    <w:p w14:paraId="6AE5E6B4">
      <w:pPr>
        <w:rPr>
          <w:rFonts w:hint="eastAsia"/>
        </w:rPr>
      </w:pPr>
      <w:r>
        <w:rPr>
          <w:rFonts w:hint="eastAsia"/>
        </w:rPr>
        <w:t>1. **原理**：</w:t>
      </w:r>
    </w:p>
    <w:p w14:paraId="33B3C0A3">
      <w:pPr>
        <w:rPr>
          <w:rFonts w:hint="eastAsia"/>
        </w:rPr>
      </w:pPr>
    </w:p>
    <w:p w14:paraId="45117686">
      <w:pPr>
        <w:rPr>
          <w:rFonts w:hint="eastAsia"/>
        </w:rPr>
      </w:pPr>
      <w:r>
        <w:rPr>
          <w:rFonts w:hint="eastAsia"/>
        </w:rPr>
        <w:t xml:space="preserve">   （1）变性：类似于DNA的变性和复性过程，即在高温下，待扩增的靶DNA双链受热变性成为两条单链DNA模板；</w:t>
      </w:r>
    </w:p>
    <w:p w14:paraId="7C8A27FC">
      <w:pPr>
        <w:rPr>
          <w:rFonts w:hint="eastAsia"/>
        </w:rPr>
      </w:pPr>
    </w:p>
    <w:p w14:paraId="21224E33">
      <w:pPr>
        <w:rPr>
          <w:rFonts w:hint="eastAsia"/>
        </w:rPr>
      </w:pPr>
      <w:r>
        <w:rPr>
          <w:rFonts w:hint="eastAsia"/>
        </w:rPr>
        <w:t xml:space="preserve">   （2）退火：而后在低温（37℃~65℃）情况下，两条人工合成的寡核苷酸引物与互补的单链DNA模板结合，形成部分双链；</w:t>
      </w:r>
    </w:p>
    <w:p w14:paraId="31684AEE">
      <w:pPr>
        <w:rPr>
          <w:rFonts w:hint="eastAsia"/>
        </w:rPr>
      </w:pPr>
    </w:p>
    <w:p w14:paraId="45D88C07">
      <w:pPr>
        <w:rPr>
          <w:rFonts w:hint="eastAsia"/>
        </w:rPr>
      </w:pPr>
      <w:r>
        <w:rPr>
          <w:rFonts w:hint="eastAsia"/>
        </w:rPr>
        <w:t xml:space="preserve">   （3）延伸：在Taq酶的最适温度（72℃）下，以引物3'端为合成的起点，以单核苷酸为原料，沿模板以5'→3'方向延伸，合成DNA新链。</w:t>
      </w:r>
    </w:p>
    <w:p w14:paraId="1C7E16BC">
      <w:pPr>
        <w:rPr>
          <w:rFonts w:hint="eastAsia"/>
        </w:rPr>
      </w:pPr>
    </w:p>
    <w:p w14:paraId="0D394D26">
      <w:pPr>
        <w:rPr>
          <w:rFonts w:hint="eastAsia"/>
        </w:rPr>
      </w:pPr>
      <w:r>
        <w:rPr>
          <w:rFonts w:hint="eastAsia"/>
        </w:rPr>
        <w:t xml:space="preserve">   （4）结果：这样，每一个双链的DNA模板，经过一次解链、退火、延伸三个步骤的热循环后就成了两条双链DNA分子。如此反复进行，每一次循环所产生的DNA均能成为下一次循环的模板，每一次循环都使两条人工合成的引物间的DNA特异区拷贝数扩增一倍，PCR产物得以2^n形式迅速扩增（★★★）（重点内容，基本常识），经过25~30个循环后，理论上可使基因扩增10^9倍以上，实际上一般可达10^6~10^7倍。</w:t>
      </w:r>
    </w:p>
    <w:p w14:paraId="32EE1103">
      <w:pPr>
        <w:rPr>
          <w:rFonts w:hint="eastAsia"/>
        </w:rPr>
      </w:pPr>
    </w:p>
    <w:p w14:paraId="7DBD1F9F">
      <w:pPr>
        <w:rPr>
          <w:rFonts w:hint="eastAsia"/>
        </w:rPr>
      </w:pPr>
      <w:r>
        <w:rPr>
          <w:rFonts w:hint="eastAsia"/>
        </w:rPr>
        <w:t>2. **PCR反应系统的组成**主要包括：引物（最好20-24个核苷酸、上下游引物GC含量类似、避免茎环结构出现、Ta = Tm - 5℃ = 4(G+C) + 2(A+T) - 5℃）、寡核苷酸、Taq DNA聚合酶、模板DNA、Mg²⁺（镁离子在PCR中的作用是与dNTP、核酸骨架相互作用，影响聚合酶的活性）。</w:t>
      </w:r>
    </w:p>
    <w:p w14:paraId="032574E6">
      <w:pPr>
        <w:rPr>
          <w:rFonts w:hint="eastAsia"/>
        </w:rPr>
      </w:pPr>
    </w:p>
    <w:p w14:paraId="16070EA9">
      <w:pPr>
        <w:rPr>
          <w:rFonts w:hint="eastAsia"/>
        </w:rPr>
      </w:pPr>
      <w:r>
        <w:rPr>
          <w:rFonts w:hint="eastAsia"/>
        </w:rPr>
        <w:t>3. **PCR反应的特点**：特异性强、灵敏度高、简单快捷、对样品纯度要求较低。</w:t>
      </w:r>
    </w:p>
    <w:p w14:paraId="75B928E0">
      <w:pPr>
        <w:rPr>
          <w:rFonts w:hint="eastAsia"/>
        </w:rPr>
      </w:pPr>
    </w:p>
    <w:p w14:paraId="71C9AD90">
      <w:pPr>
        <w:rPr>
          <w:rFonts w:hint="eastAsia"/>
        </w:rPr>
      </w:pPr>
      <w:r>
        <w:rPr>
          <w:rFonts w:hint="eastAsia"/>
        </w:rPr>
        <w:t>---</w:t>
      </w:r>
    </w:p>
    <w:p w14:paraId="1DC88003">
      <w:pPr>
        <w:rPr>
          <w:rFonts w:hint="eastAsia"/>
        </w:rPr>
      </w:pPr>
    </w:p>
    <w:p w14:paraId="182E41DD">
      <w:pPr>
        <w:rPr>
          <w:rFonts w:hint="eastAsia"/>
        </w:rPr>
      </w:pPr>
      <w:r>
        <w:rPr>
          <w:rFonts w:hint="eastAsia"/>
        </w:rPr>
        <w:t>## 考点五：核酸的分离和纯化</w:t>
      </w:r>
    </w:p>
    <w:p w14:paraId="2EDBD8B6">
      <w:pPr>
        <w:rPr>
          <w:rFonts w:hint="eastAsia"/>
        </w:rPr>
      </w:pPr>
    </w:p>
    <w:p w14:paraId="4F95E848">
      <w:pPr>
        <w:rPr>
          <w:rFonts w:hint="eastAsia"/>
        </w:rPr>
      </w:pPr>
      <w:r>
        <w:rPr>
          <w:rFonts w:hint="eastAsia"/>
        </w:rPr>
        <w:t>### 一、核酸的分离和纯化</w:t>
      </w:r>
    </w:p>
    <w:p w14:paraId="3196A56F">
      <w:pPr>
        <w:rPr>
          <w:rFonts w:hint="eastAsia"/>
        </w:rPr>
      </w:pPr>
    </w:p>
    <w:p w14:paraId="247A277C">
      <w:pPr>
        <w:rPr>
          <w:rFonts w:hint="eastAsia"/>
        </w:rPr>
      </w:pPr>
      <w:r>
        <w:rPr>
          <w:rFonts w:hint="eastAsia"/>
        </w:rPr>
        <w:t>1. 核酸分离和纯化过程中需要特别注意的问题：是防止核酸的降解和变性，应尽可能保持其在生物体内的天然状态。</w:t>
      </w:r>
    </w:p>
    <w:p w14:paraId="3A943E37">
      <w:pPr>
        <w:rPr>
          <w:rFonts w:hint="eastAsia"/>
        </w:rPr>
      </w:pPr>
    </w:p>
    <w:p w14:paraId="6F8CC861">
      <w:pPr>
        <w:rPr>
          <w:rFonts w:hint="eastAsia"/>
        </w:rPr>
      </w:pPr>
      <w:r>
        <w:rPr>
          <w:rFonts w:hint="eastAsia"/>
        </w:rPr>
        <w:t>2. 最常用于分离纯化核酸的方法有：超速离心、柱层析、凝胶电泳、溶液抽提和选择沉淀。（应注意以下几个方面：防止核酸的变性、防止核酸酶的降解、防止化学因素的降解以及防止物理因素的降解）</w:t>
      </w:r>
    </w:p>
    <w:p w14:paraId="39899ACD">
      <w:pPr>
        <w:rPr>
          <w:rFonts w:hint="eastAsia"/>
        </w:rPr>
      </w:pPr>
    </w:p>
    <w:p w14:paraId="3EF4D288">
      <w:pPr>
        <w:rPr>
          <w:rFonts w:hint="eastAsia"/>
        </w:rPr>
      </w:pPr>
      <w:r>
        <w:rPr>
          <w:rFonts w:hint="eastAsia"/>
        </w:rPr>
        <w:t>### 二、核酸分离纯化的步骤</w:t>
      </w:r>
    </w:p>
    <w:p w14:paraId="5E47D05A">
      <w:pPr>
        <w:rPr>
          <w:rFonts w:hint="eastAsia"/>
        </w:rPr>
      </w:pPr>
    </w:p>
    <w:p w14:paraId="4E59556F">
      <w:pPr>
        <w:rPr>
          <w:rFonts w:hint="eastAsia"/>
        </w:rPr>
      </w:pPr>
      <w:r>
        <w:rPr>
          <w:rFonts w:hint="eastAsia"/>
        </w:rPr>
        <w:t>1. **两种核蛋白的分离**：RNA以核糖核蛋白、DNA以脱氧核糖核蛋白的形式存在。借助两种核蛋白在不同盐浓度下溶解度的差别可将二者分开。</w:t>
      </w:r>
    </w:p>
    <w:p w14:paraId="5C386987">
      <w:pPr>
        <w:rPr>
          <w:rFonts w:hint="eastAsia"/>
        </w:rPr>
      </w:pPr>
    </w:p>
    <w:p w14:paraId="48827FEF">
      <w:pPr>
        <w:rPr>
          <w:rFonts w:hint="eastAsia"/>
        </w:rPr>
      </w:pPr>
      <w:r>
        <w:rPr>
          <w:rFonts w:hint="eastAsia"/>
        </w:rPr>
        <w:t xml:space="preserve">   · 分离参数：常用0.14 mol/L和1 mol/L NaCl溶液分别抽取核糖核蛋白和脱氧核蛋白（脱氧核糖核蛋白在1 mol/L NaCl溶液中溶解度很高，而核糖核蛋白在0.14 mol/L NaCl溶液中的溶解度较高）。</w:t>
      </w:r>
    </w:p>
    <w:p w14:paraId="1984105D">
      <w:pPr>
        <w:rPr>
          <w:rFonts w:hint="eastAsia"/>
        </w:rPr>
      </w:pPr>
    </w:p>
    <w:p w14:paraId="7BBEA966">
      <w:pPr>
        <w:rPr>
          <w:rFonts w:hint="eastAsia"/>
        </w:rPr>
      </w:pPr>
      <w:r>
        <w:rPr>
          <w:rFonts w:hint="eastAsia"/>
        </w:rPr>
        <w:t>2. **蛋白质的去除**：得到核蛋白后，需要将与核酸结合的蛋白质除去。去除蛋白质的方法包括蛋白质酶K的消化和酚/氯仿的多次抽取。</w:t>
      </w:r>
    </w:p>
    <w:p w14:paraId="5CC927F8">
      <w:pPr>
        <w:rPr>
          <w:rFonts w:hint="eastAsia"/>
        </w:rPr>
      </w:pPr>
    </w:p>
    <w:p w14:paraId="00E5EBCD">
      <w:pPr>
        <w:rPr>
          <w:rFonts w:hint="eastAsia"/>
        </w:rPr>
      </w:pPr>
      <w:r>
        <w:rPr>
          <w:rFonts w:hint="eastAsia"/>
        </w:rPr>
        <w:t xml:space="preserve">   · 现象：在酚/氯仿抽取中，核酸溶解在上层水相，而蛋白质变性后处于两相的界面。</w:t>
      </w:r>
    </w:p>
    <w:p w14:paraId="40627146">
      <w:pPr>
        <w:rPr>
          <w:rFonts w:hint="eastAsia"/>
        </w:rPr>
      </w:pPr>
    </w:p>
    <w:p w14:paraId="073B28BA">
      <w:pPr>
        <w:rPr>
          <w:rFonts w:hint="eastAsia"/>
        </w:rPr>
      </w:pPr>
      <w:r>
        <w:rPr>
          <w:rFonts w:hint="eastAsia"/>
        </w:rPr>
        <w:t>3. **核酸的沉淀**：在酚/氯仿抽取以后，水相中的核酸可在一定盐浓度下，使用2.5~3倍体积的冷无水乙醇进行沉淀（注意防止RNA降解）。</w:t>
      </w:r>
    </w:p>
    <w:p w14:paraId="3065BC9E">
      <w:pPr>
        <w:rPr>
          <w:rFonts w:hint="eastAsia"/>
        </w:rPr>
      </w:pPr>
    </w:p>
    <w:p w14:paraId="7B782FA7">
      <w:pPr>
        <w:rPr>
          <w:rFonts w:hint="eastAsia"/>
        </w:rPr>
      </w:pPr>
      <w:r>
        <w:rPr>
          <w:rFonts w:hint="eastAsia"/>
        </w:rPr>
        <w:t xml:space="preserve">   · 注意事项：进行RNA的分离时，需要破坏RNA酶，防止其水解RNA（器具DEPC处理或高温处理），同时需要加入强变性剂和RNA酶抑制剂。</w:t>
      </w:r>
    </w:p>
    <w:p w14:paraId="4141FAB1">
      <w:pPr>
        <w:rPr>
          <w:rFonts w:hint="eastAsia"/>
        </w:rPr>
      </w:pPr>
    </w:p>
    <w:p w14:paraId="77EC8051">
      <w:pPr>
        <w:rPr>
          <w:rFonts w:hint="eastAsia"/>
        </w:rPr>
      </w:pPr>
      <w:r>
        <w:rPr>
          <w:rFonts w:hint="eastAsia"/>
        </w:rPr>
        <w:t>### 三、核酸分离纯化的方法</w:t>
      </w:r>
    </w:p>
    <w:p w14:paraId="6B8A0171">
      <w:pPr>
        <w:rPr>
          <w:rFonts w:hint="eastAsia"/>
        </w:rPr>
      </w:pPr>
    </w:p>
    <w:p w14:paraId="21A90B31">
      <w:pPr>
        <w:rPr>
          <w:rFonts w:hint="eastAsia"/>
        </w:rPr>
      </w:pPr>
      <w:r>
        <w:rPr>
          <w:rFonts w:hint="eastAsia"/>
        </w:rPr>
        <w:t>（1）**DNA分离**：</w:t>
      </w:r>
    </w:p>
    <w:p w14:paraId="2C3E4837">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方法名称</w:t>
            </w:r>
          </w:p>
        </w:tc>
        <w:tc>
          <w:tcPr>
            <w:shd w:fill="D9E2F3" w:val="clear"/>
          </w:tcPr>
          <w:p>
            <w:r>
              <w:rPr>
                <w:rFonts w:eastAsia="Microsoft YaHei"/>
                <w:sz w:val="20"/>
                <w:b/>
              </w:rPr>
              <w:t xml:space="preserve">操作步骤与原理</w:t>
            </w:r>
          </w:p>
        </w:tc>
        <w:tc>
          <w:tcPr>
            <w:shd w:fill="D9E2F3" w:val="clear"/>
          </w:tcPr>
          <w:p>
            <w:r>
              <w:rPr>
                <w:rFonts w:eastAsia="Microsoft YaHei"/>
                <w:sz w:val="20"/>
                <w:b/>
              </w:rPr>
              <w:t xml:space="preserve">特点/备注</w:t>
            </w:r>
          </w:p>
        </w:tc>
      </w:tr>
      <w:tr>
        <w:tc>
          <w:tcPr/>
          <w:p>
            <w:r>
              <w:rPr>
                <w:rFonts w:eastAsia="Microsoft YaHei"/>
                <w:sz w:val="20"/>
              </w:rPr>
              <w:t xml:space="preserve">①苯酚法(★★)（简答题考点）</w:t>
            </w:r>
          </w:p>
        </w:tc>
        <w:tc>
          <w:tcPr/>
          <w:p>
            <w:r>
              <w:rPr>
                <w:rFonts w:eastAsia="Microsoft YaHei"/>
                <w:sz w:val="20"/>
              </w:rPr>
              <w:t xml:space="preserve">①苯酚是强蛋白质变性剂，用苯酚抽提DNP(核蛋白)；振荡冷冻离心；②DNA在上层水相，变性蛋白质在中间界面或酚相，反复操作除净蛋白质；③含DNA的水相合并，在有盐存在的条件下加2倍体积冷的乙醇将DNA沉淀；④乙醚和乙醇清洗沉淀，得到纯DNA。</w:t>
            </w:r>
          </w:p>
        </w:tc>
        <w:tc>
          <w:tcPr/>
          <w:p/>
        </w:tc>
      </w:tr>
      <w:tr>
        <w:tc>
          <w:tcPr/>
          <w:p>
            <w:r>
              <w:rPr>
                <w:rFonts w:eastAsia="Microsoft YaHei"/>
                <w:sz w:val="20"/>
              </w:rPr>
              <w:t xml:space="preserve">②氯仿-辛醇法</w:t>
            </w:r>
          </w:p>
        </w:tc>
        <w:tc>
          <w:tcPr/>
          <w:p>
            <w:r>
              <w:rPr>
                <w:rFonts w:eastAsia="Microsoft YaHei"/>
                <w:sz w:val="20"/>
              </w:rPr>
              <w:t xml:space="preserve">用氯仿-辛醇(或异戊醇)与DNP溶液振荡，使蛋白质表面变性，反复操作除净蛋白质，操作同苯酚法</w:t>
            </w:r>
          </w:p>
        </w:tc>
        <w:tc>
          <w:tcPr/>
          <w:p>
            <w:r>
              <w:rPr>
                <w:rFonts w:eastAsia="Microsoft YaHei"/>
                <w:sz w:val="20"/>
              </w:rPr>
              <w:t xml:space="preserve">操作流程与苯酚法相似</w:t>
            </w:r>
          </w:p>
        </w:tc>
      </w:tr>
      <w:tr>
        <w:tc>
          <w:tcPr/>
          <w:p>
            <w:r>
              <w:rPr>
                <w:rFonts w:eastAsia="Microsoft YaHei"/>
                <w:sz w:val="20"/>
              </w:rPr>
              <w:t xml:space="preserve">③SDS法</w:t>
            </w:r>
          </w:p>
        </w:tc>
        <w:tc>
          <w:tcPr/>
          <w:p>
            <w:r>
              <w:rPr>
                <w:rFonts w:eastAsia="Microsoft YaHei"/>
                <w:sz w:val="20"/>
              </w:rPr>
              <w:t xml:space="preserve">①细胞悬液中加2倍体积1% SDS缓冲液，加入蛋白酶K(终浓度100μg/ml)；②65℃保温4h，降解细胞蛋白质；③苯酚抽提，除去蛋白酶和蛋白质降解产物</w:t>
            </w:r>
          </w:p>
        </w:tc>
        <w:tc>
          <w:tcPr/>
          <w:p>
            <w:r>
              <w:rPr>
                <w:rFonts w:eastAsia="Microsoft YaHei"/>
                <w:sz w:val="20"/>
              </w:rPr>
              <w:t xml:space="preserve">实验室常用方法</w:t>
            </w:r>
          </w:p>
        </w:tc>
      </w:tr>
      <w:tr>
        <w:tc>
          <w:tcPr/>
          <w:p>
            <w:r>
              <w:rPr>
                <w:rFonts w:eastAsia="Microsoft YaHei"/>
                <w:sz w:val="20"/>
              </w:rPr>
              <w:t xml:space="preserve">④氯化物密度梯度离心法</w:t>
            </w:r>
          </w:p>
        </w:tc>
        <w:tc>
          <w:tcPr/>
          <w:p>
            <w:r>
              <w:rPr>
                <w:rFonts w:eastAsia="Microsoft YaHei"/>
                <w:sz w:val="20"/>
              </w:rPr>
              <w:t xml:space="preserve">①由于饱和相对原子质量很大，饱和离子在超速离心力场作用下可克服分子热运动而发生沉降(反向扩散力与沉降力之间的平衡作用)，形成浓度(密度)梯度。②DNA的密度很大，只有在浓的饱和离子溶液中才能产生浮力，通过超离心可测定DNA的密度和得到其制品。</w:t>
            </w:r>
          </w:p>
        </w:tc>
        <w:tc>
          <w:tcPr/>
          <w:p>
            <w:r>
              <w:rPr>
                <w:rFonts w:eastAsia="Microsoft YaHei"/>
                <w:sz w:val="20"/>
              </w:rPr>
              <w:t xml:space="preserve">分离速度：RNA &gt; 超螺旋DNA &gt; 闭环DNA &gt; 开环和线性DNA &gt; 蛋白质；可分离卫星DNA(因其碱基组成与DNA的主要部分不同，浮力密度也就不同)(★★)(选择题、判断题考点)</w:t>
            </w:r>
          </w:p>
        </w:tc>
      </w:tr>
    </w:tbl>
    <w:p w14:paraId="6D9D9AA5">
      <w:pPr>
        <w:rPr>
          <w:rFonts w:hint="eastAsia"/>
        </w:rPr>
        <w:spacing w:before="0" w:after="0" w:line="20" w:lineRule="auto"/>
      </w:pPr>
    </w:p>
    <w:p w14:paraId="10BD9FAC">
      <w:pPr>
        <w:rPr>
          <w:rFonts w:hint="eastAsia"/>
        </w:rPr>
        <w:spacing w:before="0" w:after="0" w:line="20" w:lineRule="auto"/>
      </w:pPr>
    </w:p>
    <w:p w14:paraId="2B2E70E5">
      <w:pPr>
        <w:rPr>
          <w:rFonts w:hint="eastAsia"/>
        </w:rPr>
        <w:spacing w:before="0" w:after="0" w:line="20" w:lineRule="auto"/>
      </w:pPr>
    </w:p>
    <w:p w14:paraId="073379A2">
      <w:pPr>
        <w:rPr>
          <w:rFonts w:hint="eastAsia"/>
        </w:rPr>
        <w:spacing w:before="0" w:after="0" w:line="20" w:lineRule="auto"/>
      </w:pPr>
    </w:p>
    <w:p w14:paraId="3A29FE65">
      <w:pPr>
        <w:rPr>
          <w:rFonts w:hint="eastAsia"/>
        </w:rPr>
        <w:spacing w:before="0" w:after="0" w:line="20" w:lineRule="auto"/>
      </w:pPr>
    </w:p>
    <w:p w14:paraId="7F87CE4B">
      <w:pPr>
        <w:rPr>
          <w:rFonts w:hint="eastAsia"/>
        </w:rPr>
        <w:spacing w:before="0" w:after="0" w:line="20" w:lineRule="auto"/>
      </w:pPr>
    </w:p>
    <w:p w14:paraId="554BA66E">
      <w:pPr>
        <w:rPr>
          <w:rFonts w:hint="eastAsia"/>
        </w:rPr>
      </w:pPr>
    </w:p>
    <w:p w14:paraId="288F394D">
      <w:pPr>
        <w:rPr>
          <w:rFonts w:hint="eastAsia"/>
        </w:rPr>
      </w:pPr>
      <w:r>
        <w:rPr>
          <w:rFonts w:hint="eastAsia"/>
        </w:rPr>
        <w:t>（2）**RNA的分离**：</w:t>
      </w:r>
    </w:p>
    <w:p w14:paraId="518CB8C8">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shd w:fill="D9E2F3" w:val="clear"/>
          </w:tcPr>
          <w:p>
            <w:r>
              <w:rPr>
                <w:rFonts w:eastAsia="Microsoft YaHei"/>
                <w:sz w:val="20"/>
                <w:b/>
              </w:rPr>
              <w:t xml:space="preserve">方法名称</w:t>
            </w:r>
          </w:p>
        </w:tc>
        <w:tc>
          <w:tcPr>
            <w:shd w:fill="D9E2F3" w:val="clear"/>
          </w:tcPr>
          <w:p>
            <w:r>
              <w:rPr>
                <w:rFonts w:eastAsia="Microsoft YaHei"/>
                <w:sz w:val="20"/>
                <w:b/>
              </w:rPr>
              <w:t xml:space="preserve">操作原理与用途</w:t>
            </w:r>
          </w:p>
        </w:tc>
      </w:tr>
      <w:tr>
        <w:tc>
          <w:tcPr/>
          <w:p>
            <w:r>
              <w:rPr>
                <w:rFonts w:eastAsia="Microsoft YaHei"/>
                <w:sz w:val="20"/>
              </w:rPr>
              <w:t xml:space="preserve">①酸性胍盐/苯酚/氯仿抽提法</w:t>
            </w:r>
          </w:p>
        </w:tc>
        <w:tc>
          <w:tcPr/>
          <w:p>
            <w:r>
              <w:rPr>
                <w:rFonts w:eastAsia="Microsoft YaHei"/>
                <w:sz w:val="20"/>
              </w:rPr>
              <w:t xml:space="preserve">异硫氰酸胍使所有蛋白质变性，用苯酚和氯仿多次除净蛋白质；用于制备少量RNA</w:t>
            </w:r>
          </w:p>
        </w:tc>
      </w:tr>
      <w:tr>
        <w:tc>
          <w:tcPr/>
          <w:p>
            <w:r>
              <w:rPr>
                <w:rFonts w:eastAsia="Microsoft YaHei"/>
                <w:sz w:val="20"/>
              </w:rPr>
              <w:t xml:space="preserve">②胍盐/氯化铯法</w:t>
            </w:r>
          </w:p>
        </w:tc>
        <w:tc>
          <w:tcPr/>
          <w:p>
            <w:r>
              <w:rPr>
                <w:rFonts w:eastAsia="Microsoft YaHei"/>
                <w:sz w:val="20"/>
              </w:rPr>
              <w:t xml:space="preserve">用胍盐或氯化钠对细胞抽提物密度梯度离心，离心后蛋白质在最上层、DNA位于中间、RNA沉在底部；可制备较大量高纯度的RNA</w:t>
            </w:r>
          </w:p>
        </w:tc>
      </w:tr>
      <w:tr>
        <w:tc>
          <w:tcPr/>
          <w:p>
            <w:r>
              <w:rPr>
                <w:rFonts w:eastAsia="Microsoft YaHei"/>
                <w:sz w:val="20"/>
              </w:rPr>
              <w:t xml:space="preserve">③差速离心法</w:t>
            </w:r>
          </w:p>
        </w:tc>
        <w:tc>
          <w:tcPr/>
          <w:p>
            <w:r>
              <w:rPr>
                <w:rFonts w:eastAsia="Microsoft YaHei"/>
                <w:sz w:val="20"/>
              </w:rPr>
              <w:t xml:space="preserve">先将细胞核、线粒体、叶绿体、胞质体等细胞各部分分开，再从这些部分中分离出RNA；用于分离细胞不同部位不同功能的RNA</w:t>
            </w:r>
          </w:p>
        </w:tc>
      </w:tr>
      <w:tr>
        <w:tc>
          <w:tcPr/>
          <w:p>
            <w:r>
              <w:rPr>
                <w:rFonts w:eastAsia="Microsoft YaHei"/>
                <w:sz w:val="20"/>
              </w:rPr>
              <w:t xml:space="preserve">④寡聚胸腺嘧啶核苷酸</w:t>
            </w:r>
          </w:p>
        </w:tc>
        <w:tc>
          <w:tcPr/>
          <w:p>
            <w:r>
              <w:rPr>
                <w:rFonts w:eastAsia="Microsoft YaHei"/>
                <w:sz w:val="20"/>
              </w:rPr>
              <w:t xml:space="preserve">用寡聚纤维素柱或寡聚琼脂凝胶柱吸附mRNA，然后用低离子强度缓冲液回收得到mRNA；</w:t>
            </w:r>
          </w:p>
        </w:tc>
      </w:tr>
    </w:tbl>
    <w:p w14:paraId="3832C7A1">
      <w:pPr>
        <w:rPr>
          <w:rFonts w:hint="eastAsia"/>
        </w:rPr>
        <w:spacing w:before="0" w:after="0" w:line="20" w:lineRule="auto"/>
      </w:pPr>
    </w:p>
    <w:p w14:paraId="1298B9C2">
      <w:pPr>
        <w:rPr>
          <w:rFonts w:hint="eastAsia"/>
        </w:rPr>
        <w:spacing w:before="0" w:after="0" w:line="20" w:lineRule="auto"/>
      </w:pPr>
    </w:p>
    <w:p w14:paraId="142DCD31">
      <w:pPr>
        <w:rPr>
          <w:rFonts w:hint="eastAsia"/>
        </w:rPr>
        <w:spacing w:before="0" w:after="0" w:line="20" w:lineRule="auto"/>
      </w:pPr>
    </w:p>
    <w:p w14:paraId="761823E4">
      <w:pPr>
        <w:rPr>
          <w:rFonts w:hint="eastAsia"/>
        </w:rPr>
        <w:spacing w:before="0" w:after="0" w:line="20" w:lineRule="auto"/>
      </w:pPr>
    </w:p>
    <w:p w14:paraId="2344EA8F">
      <w:pPr>
        <w:rPr>
          <w:rFonts w:hint="eastAsia"/>
        </w:rPr>
        <w:spacing w:before="0" w:after="0" w:line="20" w:lineRule="auto"/>
      </w:pPr>
    </w:p>
    <w:p w14:paraId="740FBDEC">
      <w:pPr>
        <w:rPr>
          <w:rFonts w:hint="eastAsia"/>
        </w:rPr>
        <w:spacing w:before="0" w:after="0" w:line="20" w:lineRule="auto"/>
      </w:pPr>
    </w:p>
    <w:p w14:paraId="6B53D0D6">
      <w:pPr>
        <w:rPr>
          <w:rFonts w:hint="eastAsia"/>
        </w:rPr>
      </w:pPr>
    </w:p>
    <w:p w14:paraId="6078E448">
      <w:pPr>
        <w:rPr>
          <w:rFonts w:hint="eastAsia"/>
        </w:rPr>
      </w:pPr>
      <w:r>
        <w:rPr>
          <w:rFonts w:hint="eastAsia"/>
        </w:rPr>
        <w:t>### 四、核酸的分离纯化的其他方法</w:t>
      </w:r>
    </w:p>
    <w:p w14:paraId="42421E57">
      <w:pPr>
        <w:rPr>
          <w:rFonts w:hint="eastAsia"/>
        </w:rPr>
      </w:pPr>
    </w:p>
    <w:p w14:paraId="2AC25CB3">
      <w:pPr>
        <w:rPr>
          <w:rFonts w:hint="eastAsia"/>
        </w:rPr>
      </w:pPr>
      <w:r>
        <w:rPr>
          <w:rFonts w:hint="eastAsia"/>
        </w:rPr>
        <w:t>1. **超速离心法**</w:t>
      </w:r>
    </w:p>
    <w:p w14:paraId="64BF76CB">
      <w:pPr>
        <w:rPr>
          <w:rFonts w:hint="eastAsia"/>
        </w:rPr>
      </w:pPr>
    </w:p>
    <w:p w14:paraId="2149447B">
      <w:pPr>
        <w:rPr>
          <w:rFonts w:hint="eastAsia"/>
        </w:rPr>
      </w:pPr>
      <w:r>
        <w:rPr>
          <w:rFonts w:hint="eastAsia"/>
        </w:rPr>
        <w:t xml:space="preserve">   （1）常用方法：有氯化铯密度梯度离心（常用来分离DNA，见上）、蔗糖垫密度梯度离心等（各种RNA常用的分离方法，单链DNA也可以使用）。</w:t>
      </w:r>
    </w:p>
    <w:p w14:paraId="3DCABC62">
      <w:pPr>
        <w:rPr>
          <w:rFonts w:hint="eastAsia"/>
        </w:rPr>
      </w:pPr>
    </w:p>
    <w:p w14:paraId="38F127A7">
      <w:pPr>
        <w:rPr>
          <w:rFonts w:hint="eastAsia"/>
        </w:rPr>
      </w:pPr>
      <w:r>
        <w:rPr>
          <w:rFonts w:hint="eastAsia"/>
        </w:rPr>
        <w:t xml:space="preserve">   （2）离心法的用途：</w:t>
      </w:r>
    </w:p>
    <w:p w14:paraId="60F15B66">
      <w:pPr>
        <w:rPr>
          <w:rFonts w:hint="eastAsia"/>
        </w:rPr>
      </w:pPr>
    </w:p>
    <w:p w14:paraId="37E2F8B9">
      <w:pPr>
        <w:rPr>
          <w:rFonts w:hint="eastAsia"/>
        </w:rPr>
      </w:pPr>
      <w:r>
        <w:rPr>
          <w:rFonts w:hint="eastAsia"/>
        </w:rPr>
        <w:t xml:space="preserve">   ① 核酸密度的测定：把DNA样品溶于氯化铯溶液中进行离心，当DNA样品的沉降速度与扩散速度达到平衡状态时，DNA形成一条稳定的区带，漂浮在氯化铯密度梯度中的一定位置上。此时DNA所处的位置上的氯化铯密度等于DNA的浮力密度。</w:t>
      </w:r>
    </w:p>
    <w:p w14:paraId="1434E1EE">
      <w:pPr>
        <w:rPr>
          <w:rFonts w:hint="eastAsia"/>
        </w:rPr>
      </w:pPr>
    </w:p>
    <w:p w14:paraId="0668DB20">
      <w:pPr>
        <w:rPr>
          <w:rFonts w:hint="eastAsia"/>
        </w:rPr>
      </w:pPr>
      <w:r>
        <w:rPr>
          <w:rFonts w:hint="eastAsia"/>
        </w:rPr>
        <w:t xml:space="preserve">   ② 测定DNA中G-C的含量：G-C的百分含量与DNA的浮力密度之间成正比关系，密度梯度沉降平衡法能够迅速准确地测定DNA中的碱基成分。</w:t>
      </w:r>
    </w:p>
    <w:p w14:paraId="461ECE96">
      <w:pPr>
        <w:rPr>
          <w:rFonts w:hint="eastAsia"/>
        </w:rPr>
      </w:pPr>
    </w:p>
    <w:p w14:paraId="5C589528">
      <w:pPr>
        <w:rPr>
          <w:rFonts w:hint="eastAsia"/>
        </w:rPr>
      </w:pPr>
      <w:r>
        <w:rPr>
          <w:rFonts w:hint="eastAsia"/>
        </w:rPr>
        <w:t xml:space="preserve">   ③ 溶液中核酸构象的研究：核酸的不同构象具有不同的浮力密度，可利用此技术研究核酸的构象变化及其动力学过程。</w:t>
      </w:r>
    </w:p>
    <w:p w14:paraId="787FEAE3">
      <w:pPr>
        <w:rPr>
          <w:rFonts w:hint="eastAsia"/>
        </w:rPr>
      </w:pPr>
    </w:p>
    <w:p w14:paraId="3487B4FC">
      <w:pPr>
        <w:rPr>
          <w:rFonts w:hint="eastAsia"/>
        </w:rPr>
      </w:pPr>
      <w:r>
        <w:rPr>
          <w:rFonts w:hint="eastAsia"/>
        </w:rPr>
        <w:t xml:space="preserve">   ④ 用于核酸的制备：应用溴化乙啶-氯化铯密度梯度平衡超离心，很容易分离不同构象的DNA、RNA及蛋白质。离心后DNA、RNA及蛋白质和杂质的分布如图上所示，蛋白质漂浮在最上面，RNA沉淀在底部，超螺旋DNA沉降较快，开环及线性DNA沉降较慢。收集不同组分的DNA，再进行后续的分离纯化步骤。</w:t>
      </w:r>
    </w:p>
    <w:p w14:paraId="613EE848">
      <w:pPr>
        <w:rPr>
          <w:rFonts w:hint="eastAsia"/>
        </w:rPr>
      </w:pPr>
    </w:p>
    <w:p w14:paraId="175A4A1B">
      <w:pPr>
        <w:rPr>
          <w:rFonts w:hint="eastAsia"/>
        </w:rPr>
      </w:pPr>
      <w:r>
        <w:rPr>
          <w:rFonts w:hint="eastAsia"/>
        </w:rPr>
        <w:t>2. **核酸的凝胶电泳**</w:t>
      </w:r>
    </w:p>
    <w:p w14:paraId="2AFE7874">
      <w:pPr>
        <w:rPr>
          <w:rFonts w:hint="eastAsia"/>
        </w:rPr>
      </w:pPr>
    </w:p>
    <w:p w14:paraId="09EDBC78">
      <w:pPr>
        <w:rPr>
          <w:rFonts w:hint="eastAsia"/>
        </w:rPr>
      </w:pPr>
      <w:r>
        <w:rPr>
          <w:rFonts w:hint="eastAsia"/>
        </w:rPr>
        <w:t xml:space="preserve">   凝胶电泳的支持物主要有琼脂糖（分离较大的DNA和RNA片段）和聚丙烯酰胺（分离较小的DNA片段、大多数RNA和蛋白质）两种。</w:t>
      </w:r>
    </w:p>
    <w:p w14:paraId="61B54B3C">
      <w:pPr>
        <w:rPr>
          <w:rFonts w:hint="eastAsia"/>
        </w:rPr>
      </w:pPr>
    </w:p>
    <w:p w14:paraId="5DC16099">
      <w:pPr>
        <w:rPr>
          <w:rFonts w:hint="eastAsia"/>
        </w:rPr>
      </w:pPr>
      <w:r>
        <w:rPr>
          <w:rFonts w:hint="eastAsia"/>
        </w:rPr>
        <w:t xml:space="preserve">   （1）琼脂糖电泳</w:t>
      </w:r>
    </w:p>
    <w:p w14:paraId="3542A798">
      <w:pPr>
        <w:rPr>
          <w:rFonts w:hint="eastAsia"/>
        </w:rPr>
      </w:pPr>
    </w:p>
    <w:p w14:paraId="1483FF89">
      <w:pPr>
        <w:rPr>
          <w:rFonts w:hint="eastAsia"/>
        </w:rPr>
      </w:pPr>
      <w:r>
        <w:rPr>
          <w:rFonts w:hint="eastAsia"/>
        </w:rPr>
        <w:t xml:space="preserve">   ① 定义：是常用的用于分离、鉴定DNA、RNA分子混合物的方法，这种电泳方法以琼脂凝胶作为支持物，利用DNA分子在流动时的电荷效应和分子筛效应，达到分离混合物的目的（★★）。</w:t>
      </w:r>
    </w:p>
    <w:p w14:paraId="4C9578D2">
      <w:pPr>
        <w:rPr>
          <w:rFonts w:hint="eastAsia"/>
        </w:rPr>
      </w:pPr>
    </w:p>
    <w:p w14:paraId="215A95BB">
      <w:pPr>
        <w:rPr>
          <w:rFonts w:hint="eastAsia"/>
        </w:rPr>
      </w:pPr>
      <w:r>
        <w:rPr>
          <w:rFonts w:hint="eastAsia"/>
        </w:rPr>
        <w:t xml:space="preserve">   ② 原理：DNA分子在高于其等电点的溶液中带负电，在电场中向阳极移动。在一定的电场强度下，DNA分子的迁移速度取决于分子筛效应，即分子本身的大小和构型是主要的影响因素。</w:t>
      </w:r>
    </w:p>
    <w:p w14:paraId="6FE472BE">
      <w:pPr>
        <w:rPr>
          <w:rFonts w:hint="eastAsia"/>
        </w:rPr>
      </w:pPr>
    </w:p>
    <w:p w14:paraId="5B980F0E">
      <w:pPr>
        <w:rPr>
          <w:rFonts w:hint="eastAsia"/>
        </w:rPr>
      </w:pPr>
      <w:r>
        <w:rPr>
          <w:rFonts w:hint="eastAsia"/>
        </w:rPr>
        <w:t xml:space="preserve">   ③ 用途：不同构型的DNA分子的迁移速度不同。（可用于核酸样品的（相对分子量测定）（含量测定）（分离和纯化）、（鉴定DNA或RNA片段））</w:t>
      </w:r>
    </w:p>
    <w:p w14:paraId="05A3AE09">
      <w:pPr>
        <w:rPr>
          <w:rFonts w:hint="eastAsia"/>
        </w:rPr>
      </w:pPr>
    </w:p>
    <w:p w14:paraId="155E10A9">
      <w:pPr>
        <w:rPr>
          <w:rFonts w:hint="eastAsia"/>
        </w:rPr>
      </w:pPr>
      <w:r>
        <w:rPr>
          <w:rFonts w:hint="eastAsia"/>
        </w:rPr>
        <w:t xml:space="preserve">   ④ 显色方法：溴化乙啶（EB）插入DNA中相邻的碱基对之间形成荧光络合物，电泳完毕后，经紫外光照射，可发射出红-橙色可见荧光，可区分出不同的区带（590nm发出红橙光），达到分离鉴定筛选的目的。</w:t>
      </w:r>
    </w:p>
    <w:p w14:paraId="25B74640">
      <w:pPr>
        <w:rPr>
          <w:rFonts w:hint="eastAsia"/>
        </w:rPr>
      </w:pPr>
    </w:p>
    <w:p w14:paraId="1C60C77B">
      <w:pPr>
        <w:rPr>
          <w:rFonts w:hint="eastAsia"/>
        </w:rPr>
      </w:pPr>
      <w:r>
        <w:rPr>
          <w:rFonts w:hint="eastAsia"/>
        </w:rPr>
        <w:t xml:space="preserve">   ⑤ 影响电泳的迁移率的因素：</w:t>
      </w:r>
    </w:p>
    <w:p w14:paraId="1FD64D96">
      <w:pPr>
        <w:rPr>
          <w:rFonts w:hint="eastAsia"/>
        </w:rPr>
      </w:pPr>
      <w:r>
        <w:rPr>
          <w:rFonts w:hint="eastAsia"/>
        </w:rPr>
        <w:t xml:space="preserve">   - 核酸分子的大小：线性RNA迁移率与相对分子质量对数成反比，线性DNA迁移率与碱基对数目对数成反比。</w:t>
      </w:r>
    </w:p>
    <w:p w14:paraId="0332EDB2">
      <w:pPr>
        <w:rPr>
          <w:rFonts w:hint="eastAsia"/>
        </w:rPr>
      </w:pPr>
      <w:r>
        <w:rPr>
          <w:rFonts w:hint="eastAsia"/>
        </w:rPr>
        <w:t xml:space="preserve">   - 胶浓度：迁移率与胶浓度成反比，用于分离DNA的胶浓度通常为1%。</w:t>
      </w:r>
    </w:p>
    <w:p w14:paraId="56C403A9">
      <w:pPr>
        <w:rPr>
          <w:rFonts w:hint="eastAsia"/>
        </w:rPr>
      </w:pPr>
      <w:r>
        <w:rPr>
          <w:rFonts w:hint="eastAsia"/>
        </w:rPr>
        <w:t xml:space="preserve">   - DNA的构象：不同构象DNA的迁移率不同，一般情况下的迁移率为：超螺旋DNA &gt; 线型DNA &gt; 开环DNA。</w:t>
      </w:r>
    </w:p>
    <w:p w14:paraId="0288E451">
      <w:pPr>
        <w:rPr>
          <w:rFonts w:hint="eastAsia"/>
        </w:rPr>
      </w:pPr>
      <w:r>
        <w:rPr>
          <w:rFonts w:hint="eastAsia"/>
        </w:rPr>
        <w:t xml:space="preserve">   - 电压：在适当的电压差范围内，迁移率与电压大小成正比。</w:t>
      </w:r>
    </w:p>
    <w:p w14:paraId="29F6817E">
      <w:pPr>
        <w:rPr>
          <w:rFonts w:hint="eastAsia"/>
        </w:rPr>
      </w:pPr>
      <w:r>
        <w:rPr>
          <w:rFonts w:hint="eastAsia"/>
        </w:rPr>
        <w:t xml:space="preserve">   - 碱基组成：碱基组成有一定影响，但影响不大。</w:t>
      </w:r>
    </w:p>
    <w:p w14:paraId="7DF3AF6C">
      <w:pPr>
        <w:rPr>
          <w:rFonts w:hint="eastAsia"/>
        </w:rPr>
      </w:pPr>
    </w:p>
    <w:p w14:paraId="5178CFF6">
      <w:pPr>
        <w:rPr>
          <w:rFonts w:hint="eastAsia"/>
        </w:rPr>
      </w:pPr>
      <w:r>
        <w:rPr>
          <w:rFonts w:hint="eastAsia"/>
        </w:rPr>
        <w:t xml:space="preserve">   （2）聚丙烯酰胺凝胶电泳（PAGE）</w:t>
      </w:r>
    </w:p>
    <w:p w14:paraId="208F95DE">
      <w:pPr>
        <w:rPr>
          <w:rFonts w:hint="eastAsia"/>
        </w:rPr>
      </w:pPr>
    </w:p>
    <w:p w14:paraId="7DF25DAF">
      <w:pPr>
        <w:rPr>
          <w:rFonts w:hint="eastAsia"/>
        </w:rPr>
      </w:pPr>
      <w:r>
        <w:rPr>
          <w:rFonts w:hint="eastAsia"/>
        </w:rPr>
        <w:t xml:space="preserve">   ① 原理：聚丙烯酰胺电泳以聚丙烯酰胺做支持物。单体聚丙烯酰胺加入交联剂后变成聚丙烯酰胺，同时因为支持物的孔径比较小，可用来分析分子质量较小（小于1000bp）的DNA或RNA样品。</w:t>
      </w:r>
    </w:p>
    <w:p w14:paraId="5D8FA745">
      <w:pPr>
        <w:rPr>
          <w:rFonts w:hint="eastAsia"/>
        </w:rPr>
      </w:pPr>
    </w:p>
    <w:p w14:paraId="3A6CEBDC">
      <w:pPr>
        <w:rPr>
          <w:rFonts w:hint="eastAsia"/>
        </w:rPr>
      </w:pPr>
      <w:r>
        <w:rPr>
          <w:rFonts w:hint="eastAsia"/>
        </w:rPr>
        <w:t xml:space="preserve">   ② 显色方法：由于RNA双螺旋区较少，聚丙烯酰胺上的RNA样品经溴化乙啶染色后在紫外下发出的荧光较暗，浓度低的样品需要用亚甲蓝或银染来显色。</w:t>
      </w:r>
    </w:p>
    <w:p w14:paraId="797D6515">
      <w:pPr>
        <w:rPr>
          <w:rFonts w:hint="eastAsia"/>
        </w:rPr>
      </w:pPr>
    </w:p>
    <w:p w14:paraId="178686BE">
      <w:pPr>
        <w:rPr>
          <w:rFonts w:hint="eastAsia"/>
        </w:rPr>
      </w:pPr>
      <w:r>
        <w:rPr>
          <w:rFonts w:hint="eastAsia"/>
        </w:rPr>
        <w:t xml:space="preserve">   ③ 结果：在变性条件下（如8 mol/L尿素或98%甲酰胺）进行凝胶电泳，此时DNA和RNA的二级结构已被破坏，其电泳迁移率与单链Mr的对数呈理想的反比关系（变性电泳）。</w:t>
      </w:r>
    </w:p>
    <w:p w14:paraId="3DDA5238">
      <w:pPr>
        <w:rPr>
          <w:rFonts w:hint="eastAsia"/>
        </w:rPr>
      </w:pPr>
    </w:p>
    <w:p w14:paraId="175145F2">
      <w:pPr>
        <w:rPr>
          <w:rFonts w:hint="eastAsia"/>
        </w:rPr>
      </w:pPr>
      <w:r>
        <w:rPr>
          <w:rFonts w:hint="eastAsia"/>
        </w:rPr>
        <w:t>3. **核酸柱层析**</w:t>
      </w:r>
    </w:p>
    <w:p w14:paraId="26191181">
      <w:pPr>
        <w:rPr>
          <w:rFonts w:hint="eastAsia"/>
        </w:rPr>
      </w:pPr>
    </w:p>
    <w:p w14:paraId="1D5146CA">
      <w:pPr>
        <w:rPr>
          <w:rFonts w:hint="eastAsia"/>
        </w:rPr>
      </w:pPr>
      <w:r>
        <w:rPr>
          <w:rFonts w:hint="eastAsia"/>
        </w:rPr>
        <w:t xml:space="preserve">   （1）羟基磷灰石柱层析</w:t>
      </w:r>
    </w:p>
    <w:p w14:paraId="1FF878CE">
      <w:pPr>
        <w:rPr>
          <w:rFonts w:hint="eastAsia"/>
        </w:rPr>
      </w:pPr>
      <w:r>
        <w:rPr>
          <w:rFonts w:hint="eastAsia"/>
        </w:rPr>
        <w:t xml:space="preserve">   - ①原理：由于核酸的磷酸基可与羟基磷灰石的钙离子作用，从而被吸附其上，这种吸附力决定于核酸的性质，受分子大小的影响较小。</w:t>
      </w:r>
    </w:p>
    <w:p w14:paraId="6E3BF8FC">
      <w:pPr>
        <w:rPr>
          <w:rFonts w:hint="eastAsia"/>
        </w:rPr>
      </w:pPr>
      <w:r>
        <w:rPr>
          <w:rFonts w:hint="eastAsia"/>
        </w:rPr>
        <w:t xml:space="preserve">   - ②吸附力排序：双链核酸的吸附力比单链强，双链DNA的吸附力比双链RNA强，而DNA-RNA杂交分子的吸附力则介于两者之间。用它分离天然DNA和变性DNA，单链核酸和杂交核酸常可得到满意的结果。</w:t>
      </w:r>
    </w:p>
    <w:p w14:paraId="1BA913BC">
      <w:pPr>
        <w:rPr>
          <w:rFonts w:hint="eastAsia"/>
        </w:rPr>
      </w:pPr>
    </w:p>
    <w:p w14:paraId="274A6F08">
      <w:pPr>
        <w:rPr>
          <w:rFonts w:hint="eastAsia"/>
        </w:rPr>
      </w:pPr>
      <w:r>
        <w:rPr>
          <w:rFonts w:hint="eastAsia"/>
        </w:rPr>
        <w:t xml:space="preserve">   （2）寡聚脱氧胸苷酸亲和柱层析</w:t>
      </w:r>
    </w:p>
    <w:p w14:paraId="6C498C92">
      <w:pPr>
        <w:rPr>
          <w:rFonts w:hint="eastAsia"/>
        </w:rPr>
      </w:pPr>
      <w:r>
        <w:rPr>
          <w:rFonts w:hint="eastAsia"/>
        </w:rPr>
        <w:t xml:space="preserve">   - 真核生物细胞的mRNA在3'端通常都带有多聚腺苷酸[poly(A)]尾巴，利用与固体支持物相偶联的寡聚脱氧胸苷酸[oligo(dT)12-18]与poly(A)结合，即可将poly(A)mRNA从总RNA中分离出来（★★）。oligo(dT)常与纤维素相偶联。</w:t>
      </w:r>
    </w:p>
    <w:p w14:paraId="63208512">
      <w:pPr>
        <w:rPr>
          <w:rFonts w:hint="eastAsia"/>
        </w:rPr>
      </w:pPr>
    </w:p>
    <w:p w14:paraId="75ECE7F0">
      <w:pPr>
        <w:rPr>
          <w:rFonts w:hint="eastAsia"/>
        </w:rPr>
      </w:pPr>
      <w:r>
        <w:rPr>
          <w:rFonts w:hint="eastAsia"/>
        </w:rPr>
        <w:t>---</w:t>
      </w:r>
    </w:p>
    <w:p w14:paraId="7D9EF44F">
      <w:pPr>
        <w:rPr>
          <w:rFonts w:hint="eastAsia"/>
        </w:rPr>
      </w:pPr>
    </w:p>
    <w:p w14:paraId="697390E9">
      <w:pPr>
        <w:rPr>
          <w:rFonts w:hint="eastAsia"/>
        </w:rPr>
      </w:pPr>
      <w:r>
        <w:rPr>
          <w:rFonts w:hint="eastAsia"/>
        </w:rPr>
        <w:t>## 考点六：核酸序列的测定</w:t>
      </w:r>
    </w:p>
    <w:p w14:paraId="7EBB026B">
      <w:pPr>
        <w:rPr>
          <w:rFonts w:hint="eastAsia"/>
        </w:rPr>
      </w:pPr>
    </w:p>
    <w:p w14:paraId="46421C99">
      <w:pPr>
        <w:rPr>
          <w:rFonts w:hint="eastAsia"/>
        </w:rPr>
      </w:pPr>
      <w:r>
        <w:rPr>
          <w:rFonts w:hint="eastAsia"/>
        </w:rPr>
        <w:t>### 一、核酸序列的测定</w:t>
      </w:r>
    </w:p>
    <w:p w14:paraId="37AF7955">
      <w:pPr>
        <w:rPr>
          <w:rFonts w:hint="eastAsia"/>
        </w:rPr>
      </w:pPr>
    </w:p>
    <w:p w14:paraId="4DDCE9F8">
      <w:pPr>
        <w:rPr>
          <w:rFonts w:hint="eastAsia"/>
        </w:rPr>
      </w:pPr>
      <w:r>
        <w:rPr>
          <w:rFonts w:hint="eastAsia"/>
        </w:rPr>
        <w:t>1. **DNA的酶法测序**</w:t>
      </w:r>
    </w:p>
    <w:p w14:paraId="13FDBA8C">
      <w:pPr>
        <w:rPr>
          <w:rFonts w:hint="eastAsia"/>
        </w:rPr>
      </w:pPr>
    </w:p>
    <w:p w14:paraId="5CE81075">
      <w:pPr>
        <w:rPr>
          <w:rFonts w:hint="eastAsia"/>
        </w:rPr>
      </w:pPr>
      <w:r>
        <w:rPr>
          <w:rFonts w:hint="eastAsia"/>
        </w:rPr>
        <w:t xml:space="preserve">   （1）加减法：Sanger设计的DNA快速测序法称为加减法。以单链DNA为模板，加入引物、四种脱氧核苷三磷酸和DNA聚合酶（★）（填空题考点），然后从反应体系中除去4种dNTP，并将反应物分成8组：</w:t>
      </w:r>
    </w:p>
    <w:p w14:paraId="03A897FD">
      <w:pPr>
        <w:rPr>
          <w:rFonts w:hint="eastAsia"/>
        </w:rPr>
      </w:pPr>
      <w:r>
        <w:rPr>
          <w:rFonts w:hint="eastAsia"/>
        </w:rPr>
        <w:t xml:space="preserve">   - ①4组用于加法系统：每组分别只加A、G、C、T一种dNTP，DNA聚合酶的3'到5'外切酶将除该核苷酸外所有3'末端核苷酸都水解掉，3'末端核苷酸都变成了该核苷酸；</w:t>
      </w:r>
    </w:p>
    <w:p w14:paraId="3F2D4A32">
      <w:pPr>
        <w:rPr>
          <w:rFonts w:hint="eastAsia"/>
        </w:rPr>
      </w:pPr>
      <w:r>
        <w:rPr>
          <w:rFonts w:hint="eastAsia"/>
        </w:rPr>
        <w:t xml:space="preserve">   - ②4组用于减法系统：每组加三种dNTP，DNA聚合酶能够把片段继续合成下去，直到遇上所缺的核苷酸才停止。</w:t>
      </w:r>
    </w:p>
    <w:p w14:paraId="23B5BF48">
      <w:pPr>
        <w:rPr>
          <w:rFonts w:hint="eastAsia"/>
        </w:rPr>
      </w:pPr>
    </w:p>
    <w:p w14:paraId="4979A841">
      <w:pPr>
        <w:rPr>
          <w:rFonts w:hint="eastAsia"/>
        </w:rPr>
      </w:pPr>
      <w:r>
        <w:rPr>
          <w:rFonts w:hint="eastAsia"/>
        </w:rPr>
        <w:t xml:space="preserve">   （2）双脱氧链终止法：1977年Sanger对DNA的酶法测序技术又做了重要改进，提出了双脱氧链终止法。</w:t>
      </w:r>
    </w:p>
    <w:p w14:paraId="6136770A">
      <w:pPr>
        <w:rPr>
          <w:rFonts w:hint="eastAsia"/>
        </w:rPr>
      </w:pPr>
      <w:r>
        <w:rPr>
          <w:rFonts w:hint="eastAsia"/>
        </w:rPr>
        <w:t xml:space="preserve">   - ①反应体系：其反应体系也包含待测序的单链DNA的模板、引物、四种dNTP（其中一种用放射性同位素标记）和DNA聚合酶。（★）（填空题考点）</w:t>
      </w:r>
    </w:p>
    <w:p w14:paraId="75089E35">
      <w:pPr>
        <w:rPr>
          <w:rFonts w:hint="eastAsia"/>
        </w:rPr>
      </w:pPr>
      <w:r>
        <w:rPr>
          <w:rFonts w:hint="eastAsia"/>
        </w:rPr>
        <w:t xml:space="preserve">   - ②实验原理：共分四组，每组按一定比例加入一种底物类似物2',3'-双脱氧核苷三磷酸（ddATP、ddGTP、ddCTP、ddTTP）（填空题考点）（★★）。它能随机地参与DNA链的合成，一旦掺入则终止链的延伸，从而产生一系列终止于不同位置、长度不等的DNA片段。</w:t>
      </w:r>
    </w:p>
    <w:p w14:paraId="09EE2D93">
      <w:pPr>
        <w:rPr>
          <w:rFonts w:hint="eastAsia"/>
        </w:rPr>
      </w:pPr>
      <w:r>
        <w:rPr>
          <w:rFonts w:hint="eastAsia"/>
        </w:rPr>
        <w:t xml:space="preserve">   - ③检测：最后各组样品在含有变性剂的聚丙烯酰胺凝胶电泳上进行电泳，从放射自显影的图谱上推测DNA的核苷酸序列。（片段越短，走得越快，就越靠近凝胶的底部，更靠近链的5'-端。合成的是待测链的互补链）</w:t>
      </w:r>
    </w:p>
    <w:p w14:paraId="0C990204">
      <w:pPr>
        <w:rPr>
          <w:rFonts w:hint="eastAsia"/>
        </w:rPr>
      </w:pPr>
    </w:p>
    <w:p w14:paraId="71F46288">
      <w:pPr>
        <w:rPr>
          <w:rFonts w:hint="eastAsia"/>
        </w:rPr>
      </w:pPr>
      <w:r>
        <w:rPr>
          <w:rFonts w:hint="eastAsia"/>
        </w:rPr>
        <w:t>2. **化学测序法**</w:t>
      </w:r>
    </w:p>
    <w:p w14:paraId="2D4DB35A">
      <w:pPr>
        <w:rPr>
          <w:rFonts w:hint="eastAsia"/>
        </w:rPr>
      </w:pPr>
    </w:p>
    <w:p w14:paraId="6B7DAC8B">
      <w:pPr>
        <w:rPr>
          <w:rFonts w:hint="eastAsia"/>
        </w:rPr>
      </w:pPr>
      <w:r>
        <w:rPr>
          <w:rFonts w:hint="eastAsia"/>
        </w:rPr>
        <w:t xml:space="preserve">   - 基本原理：化学法测序是用特异的化学试剂作用于DNA分子中不同碱基，然后用哌啶切断反应碱基的多核苷酸链。用4组不同的特异反应，能使末端标记的DNA分子切成不同长度的片段，其末端都是该特异的碱基。</w:t>
      </w:r>
    </w:p>
    <w:p w14:paraId="5E1C23A6">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fill="D9E2F3" w:val="clear"/>
          </w:tcPr>
          <w:p>
            <w:r>
              <w:rPr>
                <w:rFonts w:eastAsia="Microsoft YaHei"/>
                <w:sz w:val="20"/>
                <w:b/>
              </w:rPr>
              <w:t xml:space="preserve">反应体系</w:t>
            </w:r>
          </w:p>
        </w:tc>
        <w:tc>
          <w:tcPr>
            <w:shd w:fill="D9E2F3" w:val="clear"/>
          </w:tcPr>
          <w:p>
            <w:r>
              <w:rPr>
                <w:rFonts w:eastAsia="Microsoft YaHei"/>
                <w:sz w:val="20"/>
                <w:b/>
              </w:rPr>
              <w:t xml:space="preserve">修饰试剂</w:t>
            </w:r>
          </w:p>
        </w:tc>
        <w:tc>
          <w:tcPr>
            <w:shd w:fill="D9E2F3" w:val="clear"/>
          </w:tcPr>
          <w:p>
            <w:r>
              <w:rPr>
                <w:rFonts w:eastAsia="Microsoft YaHei"/>
                <w:sz w:val="20"/>
                <w:b/>
              </w:rPr>
              <w:t xml:space="preserve">修饰反应</w:t>
            </w:r>
          </w:p>
        </w:tc>
        <w:tc>
          <w:tcPr>
            <w:shd w:fill="D9E2F3" w:val="clear"/>
          </w:tcPr>
          <w:p>
            <w:r>
              <w:rPr>
                <w:rFonts w:eastAsia="Microsoft YaHei"/>
                <w:sz w:val="20"/>
                <w:b/>
              </w:rPr>
              <w:t xml:space="preserve">链断裂试剂</w:t>
            </w:r>
          </w:p>
        </w:tc>
        <w:tc>
          <w:tcPr>
            <w:shd w:fill="D9E2F3" w:val="clear"/>
          </w:tcPr>
          <w:p>
            <w:r>
              <w:rPr>
                <w:rFonts w:eastAsia="Microsoft YaHei"/>
                <w:sz w:val="20"/>
                <w:b/>
              </w:rPr>
              <w:t xml:space="preserve">断裂点</w:t>
            </w:r>
          </w:p>
        </w:tc>
      </w:tr>
      <w:tr>
        <w:tc>
          <w:tcPr/>
          <w:p>
            <w:r>
              <w:rPr>
                <w:rFonts w:eastAsia="Microsoft YaHei"/>
                <w:sz w:val="20"/>
              </w:rPr>
              <w:t xml:space="preserve">G</w:t>
            </w:r>
          </w:p>
        </w:tc>
        <w:tc>
          <w:tcPr/>
          <w:p>
            <w:r>
              <w:rPr>
                <w:rFonts w:eastAsia="Microsoft YaHei"/>
                <w:sz w:val="20"/>
              </w:rPr>
              <w:t xml:space="preserve">硫酸二酯（DMS）</w:t>
            </w:r>
          </w:p>
        </w:tc>
        <w:tc>
          <w:tcPr/>
          <w:p>
            <w:r>
              <w:rPr>
                <w:rFonts w:eastAsia="Microsoft YaHei"/>
                <w:sz w:val="20"/>
              </w:rPr>
              <w:t xml:space="preserve">G甲基化</w:t>
            </w:r>
          </w:p>
        </w:tc>
        <w:tc>
          <w:tcPr/>
          <w:p>
            <w:r>
              <w:rPr>
                <w:rFonts w:eastAsia="Microsoft YaHei"/>
                <w:sz w:val="20"/>
              </w:rPr>
              <w:t xml:space="preserve">六氢吡啶</w:t>
            </w:r>
          </w:p>
        </w:tc>
        <w:tc>
          <w:tcPr/>
          <w:p>
            <w:r>
              <w:rPr>
                <w:rFonts w:eastAsia="Microsoft YaHei"/>
                <w:sz w:val="20"/>
              </w:rPr>
              <w:t xml:space="preserve">G</w:t>
            </w:r>
          </w:p>
        </w:tc>
      </w:tr>
      <w:tr>
        <w:tc>
          <w:tcPr/>
          <w:p>
            <w:r>
              <w:rPr>
                <w:rFonts w:eastAsia="Microsoft YaHei"/>
                <w:sz w:val="20"/>
              </w:rPr>
              <w:t xml:space="preserve">G+A</w:t>
            </w:r>
          </w:p>
        </w:tc>
        <w:tc>
          <w:tcPr/>
          <w:p>
            <w:r>
              <w:rPr>
                <w:rFonts w:eastAsia="Microsoft YaHei"/>
                <w:sz w:val="20"/>
              </w:rPr>
              <w:t xml:space="preserve">甲酸</w:t>
            </w:r>
          </w:p>
        </w:tc>
        <w:tc>
          <w:tcPr/>
          <w:p>
            <w:r>
              <w:rPr>
                <w:rFonts w:eastAsia="Microsoft YaHei"/>
                <w:sz w:val="20"/>
              </w:rPr>
              <w:t xml:space="preserve">脱嘌呤作用</w:t>
            </w:r>
          </w:p>
        </w:tc>
        <w:tc>
          <w:tcPr/>
          <w:p>
            <w:r>
              <w:rPr>
                <w:rFonts w:eastAsia="Microsoft YaHei"/>
                <w:sz w:val="20"/>
              </w:rPr>
              <w:t xml:space="preserve">六氢吡啶</w:t>
            </w:r>
          </w:p>
        </w:tc>
        <w:tc>
          <w:tcPr/>
          <w:p>
            <w:r>
              <w:rPr>
                <w:rFonts w:eastAsia="Microsoft YaHei"/>
                <w:sz w:val="20"/>
              </w:rPr>
              <w:t xml:space="preserve">G 和 A</w:t>
            </w:r>
          </w:p>
        </w:tc>
      </w:tr>
      <w:tr>
        <w:tc>
          <w:tcPr/>
          <w:p>
            <w:r>
              <w:rPr>
                <w:rFonts w:eastAsia="Microsoft YaHei"/>
                <w:sz w:val="20"/>
              </w:rPr>
              <w:t xml:space="preserve">C+T</w:t>
            </w:r>
          </w:p>
        </w:tc>
        <w:tc>
          <w:tcPr/>
          <w:p>
            <w:r>
              <w:rPr>
                <w:rFonts w:eastAsia="Microsoft YaHei"/>
                <w:sz w:val="20"/>
              </w:rPr>
              <w:t xml:space="preserve">肼</w:t>
            </w:r>
          </w:p>
        </w:tc>
        <w:tc>
          <w:tcPr/>
          <w:p>
            <w:r>
              <w:rPr>
                <w:rFonts w:eastAsia="Microsoft YaHei"/>
                <w:sz w:val="20"/>
              </w:rPr>
              <w:t xml:space="preserve">嘧啶开环</w:t>
            </w:r>
          </w:p>
        </w:tc>
        <w:tc>
          <w:tcPr/>
          <w:p>
            <w:r>
              <w:rPr>
                <w:rFonts w:eastAsia="Microsoft YaHei"/>
                <w:sz w:val="20"/>
              </w:rPr>
              <w:t xml:space="preserve">六氢吡啶</w:t>
            </w:r>
          </w:p>
        </w:tc>
        <w:tc>
          <w:tcPr/>
          <w:p>
            <w:r>
              <w:rPr>
                <w:rFonts w:eastAsia="Microsoft YaHei"/>
                <w:sz w:val="20"/>
              </w:rPr>
              <w:t xml:space="preserve">C 和 T</w:t>
            </w:r>
          </w:p>
        </w:tc>
      </w:tr>
    </w:tbl>
    <w:p w14:paraId="6A9428A8">
      <w:pPr>
        <w:rPr>
          <w:rFonts w:hint="eastAsia"/>
        </w:rPr>
        <w:spacing w:before="0" w:after="0" w:line="20" w:lineRule="auto"/>
      </w:pPr>
    </w:p>
    <w:p w14:paraId="67C80CD8">
      <w:pPr>
        <w:rPr>
          <w:rFonts w:hint="eastAsia"/>
        </w:rPr>
        <w:spacing w:before="0" w:after="0" w:line="20" w:lineRule="auto"/>
      </w:pPr>
    </w:p>
    <w:p w14:paraId="6736D43F">
      <w:pPr>
        <w:rPr>
          <w:rFonts w:hint="eastAsia"/>
        </w:rPr>
        <w:spacing w:before="0" w:after="0" w:line="20" w:lineRule="auto"/>
      </w:pPr>
    </w:p>
    <w:p w14:paraId="197C68EE">
      <w:pPr>
        <w:rPr>
          <w:rFonts w:hint="eastAsia"/>
        </w:rPr>
        <w:spacing w:before="0" w:after="0" w:line="20" w:lineRule="auto"/>
      </w:pPr>
    </w:p>
    <w:p w14:paraId="37C44D77">
      <w:pPr>
        <w:rPr>
          <w:rFonts w:hint="eastAsia"/>
        </w:rPr>
        <w:spacing w:before="0" w:after="0" w:line="20" w:lineRule="auto"/>
      </w:pPr>
    </w:p>
    <w:p w14:paraId="2D1794F2">
      <w:pPr>
        <w:rPr>
          <w:rFonts w:hint="eastAsia"/>
        </w:rPr>
      </w:pPr>
    </w:p>
    <w:p w14:paraId="01FBCB81">
      <w:pPr>
        <w:rPr>
          <w:rFonts w:hint="eastAsia"/>
        </w:rPr>
      </w:pPr>
      <w:r>
        <w:rPr>
          <w:rFonts w:hint="eastAsia"/>
        </w:rPr>
        <w:t>### 二、RNA的测序（了解即可）</w:t>
      </w:r>
    </w:p>
    <w:p w14:paraId="551A9EF5">
      <w:pPr>
        <w:rPr>
          <w:rFonts w:hint="eastAsia"/>
        </w:rPr>
      </w:pPr>
    </w:p>
    <w:p w14:paraId="168BE40A">
      <w:pPr>
        <w:rPr>
          <w:rFonts w:hint="eastAsia"/>
        </w:rPr>
      </w:pPr>
      <w:r>
        <w:rPr>
          <w:rFonts w:hint="eastAsia"/>
        </w:rPr>
        <w:t>1. **酶特异切断RNA链**</w:t>
      </w:r>
    </w:p>
    <w:p w14:paraId="5F604CAB">
      <w:pPr>
        <w:rPr>
          <w:rFonts w:hint="eastAsia"/>
        </w:rPr>
      </w:pPr>
      <w:r>
        <w:rPr>
          <w:rFonts w:hint="eastAsia"/>
        </w:rPr>
        <w:t xml:space="preserve">   - （1）RNase A水解嘧啶核苷酸的链，产生寡核苷酸的3'端均为嘧啶核苷酸；（★）（选择题考点）</w:t>
      </w:r>
    </w:p>
    <w:p w14:paraId="26CEEA47">
      <w:pPr>
        <w:rPr>
          <w:rFonts w:hint="eastAsia"/>
        </w:rPr>
      </w:pPr>
      <w:r>
        <w:rPr>
          <w:rFonts w:hint="eastAsia"/>
        </w:rPr>
        <w:t xml:space="preserve">   - （2）RNase T1特异水解鸟苷酸与相邻核苷酸的键；</w:t>
      </w:r>
    </w:p>
    <w:p w14:paraId="7043BDF7">
      <w:pPr>
        <w:rPr>
          <w:rFonts w:hint="eastAsia"/>
        </w:rPr>
      </w:pPr>
      <w:r>
        <w:rPr>
          <w:rFonts w:hint="eastAsia"/>
        </w:rPr>
        <w:t xml:space="preserve">   - （3）RNase U2特异水解腺苷酸的键；</w:t>
      </w:r>
    </w:p>
    <w:p w14:paraId="2F2ABF66">
      <w:pPr>
        <w:rPr>
          <w:rFonts w:hint="eastAsia"/>
        </w:rPr>
      </w:pPr>
      <w:r>
        <w:rPr>
          <w:rFonts w:hint="eastAsia"/>
        </w:rPr>
        <w:t xml:space="preserve">   - （4）RNase Phy I水解A、G、U三种核苷酸，不水解胞苷酸。</w:t>
      </w:r>
    </w:p>
    <w:p w14:paraId="57F508FA">
      <w:pPr>
        <w:rPr>
          <w:rFonts w:hint="eastAsia"/>
        </w:rPr>
      </w:pPr>
    </w:p>
    <w:p w14:paraId="7AA8D836">
      <w:pPr>
        <w:rPr>
          <w:rFonts w:hint="eastAsia"/>
        </w:rPr>
      </w:pPr>
      <w:r>
        <w:rPr>
          <w:rFonts w:hint="eastAsia"/>
        </w:rPr>
        <w:t>2. 化学试剂裂解RNA</w:t>
      </w:r>
    </w:p>
    <w:p w14:paraId="7214F4F0">
      <w:pPr>
        <w:rPr>
          <w:rFonts w:hint="eastAsia"/>
        </w:rPr>
      </w:pPr>
    </w:p>
    <w:p w14:paraId="12473B42">
      <w:pPr>
        <w:rPr>
          <w:rFonts w:hint="eastAsia"/>
        </w:rPr>
      </w:pPr>
      <w:r>
        <w:rPr>
          <w:rFonts w:hint="eastAsia"/>
        </w:rPr>
        <w:t>3. 逆转录法：将RNA逆转录成cDNA即可用DNA测序法来测定序列。</w:t>
      </w:r>
    </w:p>
    <w:p w14:paraId="3DD7A137">
      <w:pPr>
        <w:rPr>
          <w:rFonts w:hint="eastAsia"/>
        </w:rPr>
      </w:pPr>
    </w:p>
    <w:p w14:paraId="4F8CCADD">
      <w:pPr>
        <w:rPr>
          <w:rFonts w:hint="eastAsia"/>
        </w:rPr>
      </w:pPr>
      <w:r>
        <w:rPr>
          <w:rFonts w:hint="eastAsia"/>
        </w:rPr>
        <w:t>4. 质谱法</w:t>
      </w:r>
    </w:p>
    <w:p w14:paraId="454BFB32">
      <w:pPr>
        <w:rPr>
          <w:rFonts w:hint="eastAsia"/>
        </w:rPr>
      </w:pPr>
    </w:p>
    <w:p w14:paraId="480A0AA6">
      <w:pPr>
        <w:rPr>
          <w:rFonts w:hint="eastAsia"/>
        </w:rPr>
      </w:pPr>
      <w:r>
        <w:rPr>
          <w:rFonts w:hint="eastAsia"/>
        </w:rPr>
        <w:t>### 四、第二代和第三代测序技术（自学考点）</w:t>
      </w:r>
    </w:p>
    <w:p w14:paraId="18AF3D41">
      <w:pPr>
        <w:rPr>
          <w:rFonts w:hint="eastAsia"/>
        </w:rPr>
      </w:pPr>
    </w:p>
    <w:p w14:paraId="1E596093">
      <w:pPr>
        <w:rPr>
          <w:rFonts w:hint="eastAsia"/>
        </w:rPr>
      </w:pPr>
      <w:r>
        <w:rPr>
          <w:rFonts w:hint="eastAsia"/>
        </w:rPr>
        <w:t>1. **一代测序的局限性**：第一代测序技术的主要特点是测序读长可达1000bp，准确性高达99.99%，但其测序成本高，通量低等方面的缺点，严重影响了其真正大规模的应用。因而第一代测序技术并不是最理想的测序方法。</w:t>
      </w:r>
    </w:p>
    <w:p w14:paraId="6D13DCF6">
      <w:pPr>
        <w:rPr>
          <w:rFonts w:hint="eastAsia"/>
        </w:rPr>
      </w:pPr>
    </w:p>
    <w:p w14:paraId="5E8DCC94">
      <w:pPr>
        <w:rPr>
          <w:rFonts w:hint="eastAsia"/>
        </w:rPr>
      </w:pPr>
      <w:r>
        <w:rPr>
          <w:rFonts w:hint="eastAsia"/>
        </w:rPr>
        <w:t>2. **二代测序**：</w:t>
      </w:r>
    </w:p>
    <w:p w14:paraId="0413AA1A">
      <w:pPr>
        <w:rPr>
          <w:rFonts w:hint="eastAsia"/>
        </w:rPr>
      </w:pPr>
      <w:r>
        <w:rPr>
          <w:rFonts w:hint="eastAsia"/>
        </w:rPr>
        <w:t xml:space="preserve">   （1）举例：经过不断的技术开发和改进，以Roche公司的454技术、illumina公司的Solexa、Hiseq技术和ABI公司的Solid技术为标记的第二代测序技术诞生了（填空题，技术革新）。</w:t>
      </w:r>
    </w:p>
    <w:p w14:paraId="5F2E8237">
      <w:pPr>
        <w:rPr>
          <w:rFonts w:hint="eastAsia"/>
        </w:rPr>
      </w:pPr>
      <w:r>
        <w:rPr>
          <w:rFonts w:hint="eastAsia"/>
        </w:rPr>
        <w:t xml:space="preserve">   （2）优缺点：第二代测序技术大大降低了测序成本的同时，还大幅提高了测序速度，并且保持了高准确性，以前完成一个人类基因组组的测序需要3年时间，而使用二代测序技术则仅仅需要1周，但在序列读长方面比起第一代测序技术则要短很多。</w:t>
      </w:r>
    </w:p>
    <w:p w14:paraId="066AB6A5">
      <w:pPr>
        <w:rPr>
          <w:rFonts w:hint="eastAsia"/>
        </w:rPr>
      </w:pPr>
    </w:p>
    <w:p w14:paraId="3A3E0CFF">
      <w:pPr>
        <w:rPr>
          <w:rFonts w:hint="eastAsia"/>
        </w:rPr>
      </w:pPr>
      <w:r>
        <w:rPr>
          <w:rFonts w:hint="eastAsia"/>
        </w:rPr>
        <w:t>3. **三代测序**：</w:t>
      </w:r>
    </w:p>
    <w:p w14:paraId="0CFEE7EC">
      <w:pPr>
        <w:rPr>
          <w:rFonts w:hint="eastAsia"/>
        </w:rPr>
      </w:pPr>
      <w:r>
        <w:rPr>
          <w:rFonts w:hint="eastAsia"/>
        </w:rPr>
        <w:t xml:space="preserve">   （1）举例：测序技术在近两三年中又有新的里程碑。以Heliscope、PacBio公司的SMRT和Oxford Nanopore Technologies纳米孔单分子测序技术，被称之为第三代测序技术。</w:t>
      </w:r>
    </w:p>
    <w:p w14:paraId="5825A349">
      <w:pPr>
        <w:rPr>
          <w:rFonts w:hint="eastAsia"/>
        </w:rPr>
      </w:pPr>
      <w:r>
        <w:rPr>
          <w:rFonts w:hint="eastAsia"/>
        </w:rPr>
        <w:t xml:space="preserve">   （2）特点：与前两代相比，第三代技术最大的特点就是单分子测序，测序过程无需进行PCR扩增。</w:t>
      </w:r>
    </w:p>
    <w:p w14:paraId="5355415A">
      <w:pPr>
        <w:rPr>
          <w:rFonts w:hint="eastAsia"/>
        </w:rPr>
      </w:pPr>
    </w:p>
    <w:p w14:paraId="10CA5EA7">
      <w:pPr>
        <w:rPr>
          <w:rFonts w:hint="eastAsia"/>
        </w:rPr>
      </w:pPr>
      <w:r>
        <w:rPr>
          <w:rFonts w:hint="eastAsia"/>
        </w:rPr>
        <w:t>---</w:t>
      </w:r>
    </w:p>
    <w:p w14:paraId="1BA18297">
      <w:pPr>
        <w:rPr>
          <w:rFonts w:hint="eastAsia"/>
        </w:rPr>
      </w:pPr>
    </w:p>
    <w:p w14:paraId="0676AAC4">
      <w:pPr>
        <w:rPr>
          <w:rFonts w:hint="eastAsia"/>
        </w:rPr>
      </w:pPr>
      <w:r>
        <w:rPr>
          <w:rFonts w:hint="eastAsia"/>
        </w:rPr>
        <w:t>## 考点七：DNA微阵技术和DNA的化学合成（非重点内容）</w:t>
      </w:r>
    </w:p>
    <w:p w14:paraId="621A8D15">
      <w:pPr>
        <w:rPr>
          <w:rFonts w:hint="eastAsia"/>
        </w:rPr>
      </w:pPr>
    </w:p>
    <w:p w14:paraId="368278C3">
      <w:pPr>
        <w:rPr>
          <w:rFonts w:hint="eastAsia"/>
        </w:rPr>
      </w:pPr>
      <w:r>
        <w:rPr>
          <w:rFonts w:hint="eastAsia"/>
        </w:rPr>
        <w:t>### 一、DNA芯片</w:t>
      </w:r>
    </w:p>
    <w:p w14:paraId="2EBF3127">
      <w:pPr>
        <w:rPr>
          <w:rFonts w:hint="eastAsia"/>
        </w:rPr>
      </w:pPr>
    </w:p>
    <w:p w14:paraId="2202E70F">
      <w:pPr>
        <w:rPr>
          <w:rFonts w:hint="eastAsia"/>
        </w:rPr>
      </w:pPr>
      <w:r>
        <w:rPr>
          <w:rFonts w:hint="eastAsia"/>
        </w:rPr>
        <w:t>1. **定义**：又叫做基因芯片或基因微阵列，寡核酸芯片，或DNA微阵列。指在固相支持物上原位合成寡核苷酸或者直接将大量的DNA探针以显微打印的方式有序地固化于支持物表面，然后与标记的样品杂交，通过对杂交信号的检测分析，即可获得样品的遗传信息。</w:t>
      </w:r>
    </w:p>
    <w:p w14:paraId="4C561AE4">
      <w:pPr>
        <w:rPr>
          <w:rFonts w:hint="eastAsia"/>
        </w:rPr>
      </w:pPr>
    </w:p>
    <w:p w14:paraId="311B1F93">
      <w:pPr>
        <w:rPr>
          <w:rFonts w:hint="eastAsia"/>
        </w:rPr>
      </w:pPr>
      <w:r>
        <w:rPr>
          <w:rFonts w:hint="eastAsia"/>
        </w:rPr>
        <w:t>2. **应用**：① 测定基因型、基因突变和多态性；② DNA的重测序；③ 检测基因的表达谱；④ 病原微生物的检测等。</w:t>
      </w:r>
    </w:p>
    <w:p w14:paraId="6DC01CB5">
      <w:pPr>
        <w:rPr>
          <w:rFonts w:hint="eastAsia"/>
        </w:rPr>
      </w:pPr>
    </w:p>
    <w:p w14:paraId="10266BC2">
      <w:pPr>
        <w:rPr>
          <w:rFonts w:hint="eastAsia"/>
        </w:rPr>
      </w:pPr>
      <w:r>
        <w:rPr>
          <w:rFonts w:hint="eastAsia"/>
        </w:rPr>
        <w:t>### 二、DNA化学合成（固相合成法（亚磷酸三酯法）合成DNA）</w:t>
      </w:r>
    </w:p>
    <w:p w14:paraId="472D9E9D">
      <w:pPr>
        <w:rPr>
          <w:rFonts w:hint="eastAsia"/>
        </w:rPr>
      </w:pPr>
    </w:p>
    <w:p w14:paraId="16BB5155">
      <w:pPr>
        <w:rPr>
          <w:rFonts w:hint="eastAsia"/>
        </w:rPr>
      </w:pPr>
      <w:r>
        <w:rPr>
          <w:rFonts w:hint="eastAsia"/>
        </w:rPr>
        <w:t>1. **原理**：是将所要合成的寡聚核苷酸链的3'-末端先以3'-OH与一个不溶性载体，如多孔玻璃珠（CPG）连接，然后依次从3'→5'的方向将核苷酸单体加上去，所使用的核苷酸单体的活性官能团都是经过保护的，具体的合成和延伸过程。（合成方向3'→5'，填空题考点）</w:t>
      </w:r>
    </w:p>
    <w:p w14:paraId="4F45C791">
      <w:pPr>
        <w:rPr>
          <w:rFonts w:hint="eastAsia"/>
        </w:rPr>
      </w:pPr>
    </w:p>
    <w:p w14:paraId="447E2958">
      <w:pPr>
        <w:rPr>
          <w:rFonts w:hint="eastAsia"/>
        </w:rPr>
      </w:pPr>
      <w:r>
        <w:rPr>
          <w:rFonts w:hint="eastAsia"/>
        </w:rPr>
        <w:t>2. **保护和活化**：5'-OH用二对甲氧三苯甲基（DMT）保护，3'-OH用氨基亚磷酸化合物活化，碱基上氨基用苯甲酸保护。</w:t>
      </w:r>
    </w:p>
    <w:p w14:paraId="3C9CDCE0">
      <w:pPr>
        <w:rPr>
          <w:rFonts w:hint="eastAsia"/>
        </w:rPr>
      </w:pPr>
    </w:p>
    <w:p w14:paraId="099035B4">
      <w:pPr>
        <w:rPr>
          <w:rFonts w:hint="eastAsia"/>
        </w:rPr>
      </w:pPr>
      <w:r>
        <w:rPr>
          <w:rFonts w:hint="eastAsia"/>
        </w:rPr>
        <w:t>### 三、DNA化学合成步骤</w:t>
      </w:r>
    </w:p>
    <w:p w14:paraId="35A8B0F7">
      <w:pPr>
        <w:rPr>
          <w:rFonts w:hint="eastAsia"/>
        </w:rPr>
      </w:pPr>
    </w:p>
    <w:p w14:paraId="213B69CC">
      <w:pPr>
        <w:rPr>
          <w:rFonts w:hint="eastAsia"/>
        </w:rPr>
      </w:pPr>
      <w:r>
        <w:rPr>
          <w:rFonts w:hint="eastAsia"/>
        </w:rPr>
        <w:t>① 脱保护基：去除DMT。</w:t>
      </w:r>
    </w:p>
    <w:p w14:paraId="067D7705">
      <w:pPr>
        <w:rPr>
          <w:rFonts w:hint="eastAsia"/>
        </w:rPr>
      </w:pPr>
      <w:r>
        <w:rPr>
          <w:rFonts w:hint="eastAsia"/>
        </w:rPr>
        <w:t>② 偶联反应：用缩合剂和活化剂，形成亚磷酸三酯。</w:t>
      </w:r>
    </w:p>
    <w:p w14:paraId="3B7C46B0">
      <w:pPr>
        <w:rPr>
          <w:rFonts w:hint="eastAsia"/>
        </w:rPr>
      </w:pPr>
      <w:r>
        <w:rPr>
          <w:rFonts w:hint="eastAsia"/>
        </w:rPr>
        <w:t>③ 终止反应：将未参与反应的5'端乙酰化，防止出现错误。</w:t>
      </w:r>
    </w:p>
    <w:p w14:paraId="49306F5D">
      <w:pPr>
        <w:rPr>
          <w:rFonts w:hint="eastAsia"/>
        </w:rPr>
      </w:pPr>
      <w:r>
        <w:rPr>
          <w:rFonts w:hint="eastAsia"/>
        </w:rPr>
        <w:t>④ 氧化作用：形成稳定的磷酸三酯。</w:t>
      </w:r>
    </w:p>
    <w:p w14:paraId="457CF3A2">
      <w:pPr>
        <w:rPr>
          <w:rFonts w:hint="eastAsia"/>
        </w:rPr>
      </w:pPr>
    </w:p>
    <w:p w14:paraId="05FA40E6">
      <w:pPr>
        <w:rPr>
          <w:rFonts w:hint="eastAsia"/>
        </w:rPr>
      </w:pPr>
      <w:r>
        <w:rPr>
          <w:rFonts w:hint="eastAsia"/>
        </w:rPr>
        <w:t>---</w:t>
      </w:r>
    </w:p>
    <w:p w14:paraId="5A899414">
      <w:pPr>
        <w:rPr>
          <w:rFonts w:hint="eastAsia"/>
        </w:rPr>
      </w:pPr>
    </w:p>
    <w:p w14:paraId="24FD203B">
      <w:pPr>
        <w:rPr>
          <w:rFonts w:hint="eastAsia"/>
        </w:rPr>
      </w:pPr>
      <w:r>
        <w:rPr>
          <w:rFonts w:hint="eastAsia"/>
        </w:rPr>
        <w:t>## 考点八：核酸的含量测定（补充）</w:t>
      </w:r>
    </w:p>
    <w:p w14:paraId="77BF3DB7">
      <w:pPr>
        <w:rPr>
          <w:rFonts w:hint="eastAsia"/>
        </w:rPr>
      </w:pPr>
    </w:p>
    <w:p w14:paraId="617C6FA0">
      <w:pPr>
        <w:rPr>
          <w:rFonts w:hint="eastAsia"/>
        </w:rPr>
      </w:pPr>
      <w:r>
        <w:rPr>
          <w:rFonts w:hint="eastAsia"/>
        </w:rPr>
        <w:t>### 一、核酸含量测定前处理（了解即可）</w:t>
      </w:r>
    </w:p>
    <w:p w14:paraId="1D0082C9">
      <w:pPr>
        <w:rPr>
          <w:rFonts w:hint="eastAsia"/>
        </w:rPr>
      </w:pPr>
    </w:p>
    <w:p w14:paraId="58CF177B">
      <w:pPr>
        <w:rPr>
          <w:rFonts w:hint="eastAsia"/>
        </w:rPr>
      </w:pPr>
      <w:r>
        <w:rPr>
          <w:rFonts w:hint="eastAsia"/>
        </w:rPr>
        <w:t>细胞或组织中核酸含量的测定需要先对生物材料做一定的处理，以便定量提取出核酸的成分。组织预先处理的目的是除去酸溶性含磷化合物及脂溶性含磷化合物，然后再进行后续分离纯化操作。</w:t>
      </w:r>
    </w:p>
    <w:p w14:paraId="3DBB5315">
      <w:pPr>
        <w:rPr>
          <w:rFonts w:hint="eastAsia"/>
        </w:rPr>
      </w:pPr>
    </w:p>
    <w:p w14:paraId="3A5F79CE">
      <w:pPr>
        <w:rPr>
          <w:rFonts w:hint="eastAsia"/>
        </w:rPr>
      </w:pPr>
      <w:r>
        <w:rPr>
          <w:rFonts w:hint="eastAsia"/>
        </w:rPr>
        <w:t>### 二、核酸含量的测定方法</w:t>
      </w:r>
    </w:p>
    <w:p w14:paraId="489EE026">
      <w:pPr>
        <w:rPr>
          <w:rFonts w:hint="eastAsia"/>
        </w:rPr>
      </w:pPr>
    </w:p>
    <w:p w14:paraId="00CED3E8">
      <w:pPr>
        <w:rPr>
          <w:rFonts w:hint="eastAsia"/>
        </w:rPr>
      </w:pPr>
      <w:r>
        <w:rPr>
          <w:rFonts w:hint="eastAsia"/>
        </w:rPr>
        <w:t>核酸含量常用紫外分光光度法、定磷法、定糖法等进行测定（★）（填空题常见考点）。</w:t>
      </w:r>
    </w:p>
    <w:p w14:paraId="71A1F7BE">
      <w:pPr>
        <w:rPr>
          <w:rFonts w:hint="eastAsia"/>
        </w:rPr>
      </w:pPr>
    </w:p>
    <w:p w14:paraId="7C95214A">
      <w:pPr>
        <w:rPr>
          <w:rFonts w:hint="eastAsia"/>
        </w:rPr>
      </w:pPr>
      <w:r>
        <w:rPr>
          <w:rFonts w:hint="eastAsia"/>
        </w:rPr>
        <w:t>#### 1. 定磷法</w:t>
      </w:r>
    </w:p>
    <w:p w14:paraId="54943457">
      <w:pPr>
        <w:rPr>
          <w:rFonts w:hint="eastAsia"/>
        </w:rPr>
      </w:pPr>
    </w:p>
    <w:p w14:paraId="4EE2C5ED">
      <w:pPr>
        <w:rPr>
          <w:rFonts w:hint="eastAsia"/>
        </w:rPr>
      </w:pPr>
      <w:r>
        <w:rPr>
          <w:rFonts w:hint="eastAsia"/>
        </w:rPr>
        <w:t>最常用钼蓝比色法来对磷进行测定。首先用浓硫酸或过氯酸将有机磷水解成无机磷。在酸性条件下正磷酸与钼酸作用生成磷钼酸，在还原剂（抗坏血酸）存在下被还原成钼蓝，其最大吸收峰在660 nm处，在一定范围内溶液光密度与磷含量成正比，以此来计算出核酸含量（★★）（问答题常见考点）。</w:t>
      </w:r>
    </w:p>
    <w:p w14:paraId="637950D5">
      <w:pPr>
        <w:rPr>
          <w:rFonts w:hint="eastAsia"/>
        </w:rPr>
      </w:pPr>
    </w:p>
    <w:p w14:paraId="477ED8A0">
      <w:pPr>
        <w:rPr>
          <w:rFonts w:hint="eastAsia"/>
        </w:rPr>
      </w:pPr>
      <w:r>
        <w:rPr>
          <w:rFonts w:hint="eastAsia"/>
        </w:rPr>
        <w:t>#### 2. 定糖法</w:t>
      </w:r>
    </w:p>
    <w:p w14:paraId="610C82F6">
      <w:pPr>
        <w:rPr>
          <w:rFonts w:hint="eastAsia"/>
        </w:rPr>
      </w:pPr>
    </w:p>
    <w:p w14:paraId="5EA64A4D">
      <w:pPr>
        <w:rPr>
          <w:rFonts w:hint="eastAsia"/>
        </w:rPr>
      </w:pPr>
      <w:r>
        <w:rPr>
          <w:rFonts w:hint="eastAsia"/>
        </w:rPr>
        <w:t>① RNA与盐酸共热时核糖转变为糠醛，然后与甲基苯二酚（地衣酚）反应呈鲜绿色，最大吸收峰在670 nm处，反应需要三氯化铁作催化剂。</w:t>
      </w:r>
    </w:p>
    <w:p w14:paraId="2EA2F36E">
      <w:pPr>
        <w:rPr>
          <w:rFonts w:hint="eastAsia"/>
        </w:rPr>
      </w:pPr>
      <w:r>
        <w:rPr>
          <w:rFonts w:hint="eastAsia"/>
        </w:rPr>
        <w:t>② DNA在酸性溶液中与二苯胺共热，其脱氧核糖可参与反应生成蓝色化合物，最大吸收峰在595 nm处。</w:t>
      </w:r>
    </w:p>
    <w:p w14:paraId="06126700">
      <w:pPr>
        <w:rPr>
          <w:rFonts w:hint="eastAsia"/>
        </w:rPr>
      </w:pPr>
    </w:p>
    <w:p w14:paraId="1627E870">
      <w:pPr>
        <w:rPr>
          <w:rFonts w:hint="eastAsia"/>
        </w:rPr>
      </w:pPr>
      <w:r>
        <w:rPr>
          <w:rFonts w:hint="eastAsia"/>
        </w:rPr>
        <w:t>#### 3. 紫外分光光度法</w:t>
      </w:r>
    </w:p>
    <w:p w14:paraId="33FB8EB6">
      <w:pPr>
        <w:rPr>
          <w:rFonts w:hint="eastAsia"/>
        </w:rPr>
      </w:pPr>
    </w:p>
    <w:p w14:paraId="797EBB48">
      <w:pPr>
        <w:rPr>
          <w:rFonts w:hint="eastAsia"/>
        </w:rPr>
      </w:pPr>
      <w:r>
        <w:rPr>
          <w:rFonts w:hint="eastAsia"/>
        </w:rPr>
        <w:t>实验室中最常用的是测定样品在260 nm和280 nm吸光值的比值，纯DNA的A260/A280应为1.8，纯RNA应为2.0。样品中如含有杂蛋白及苯酚，A260/A280比值则明显降低。对于纯的样品，只要读出A260则可计算出含量，A260 = 1时相当于50 μg/mL双螺旋DNA或40 μg/mL单链DNA（或RNA），或20 μg/mL寡核苷酸。</w:t>
      </w:r>
    </w:p>
    <w:p w14:paraId="7CF01377">
      <w:pPr>
        <w:rPr>
          <w:rFonts w:hint="eastAsia"/>
        </w:rPr>
      </w:pPr>
    </w:p>
    <w:p w14:paraId="6364E103">
      <w:pPr>
        <w:rPr>
          <w:rFonts w:hint="eastAsia"/>
        </w:rPr>
      </w:pPr>
      <w:r>
        <w:rPr>
          <w:rFonts w:hint="eastAsia"/>
        </w:rPr>
        <w:t>#### 4. 其他测定的具体方法（了解即可）</w:t>
      </w:r>
    </w:p>
    <w:p w14:paraId="3E74C7D6">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方法</w:t>
            </w:r>
          </w:p>
        </w:tc>
        <w:tc>
          <w:tcPr>
            <w:shd w:fill="D9E2F3" w:val="clear"/>
          </w:tcPr>
          <w:p>
            <w:r>
              <w:rPr>
                <w:rFonts w:eastAsia="Microsoft YaHei"/>
                <w:sz w:val="20"/>
                <w:b/>
              </w:rPr>
              <w:t xml:space="preserve">原理</w:t>
            </w:r>
          </w:p>
        </w:tc>
        <w:tc>
          <w:tcPr>
            <w:shd w:fill="D9E2F3" w:val="clear"/>
          </w:tcPr>
          <w:p>
            <w:r>
              <w:rPr>
                <w:rFonts w:eastAsia="Microsoft YaHei"/>
                <w:sz w:val="20"/>
                <w:b/>
              </w:rPr>
              <w:t xml:space="preserve">优点</w:t>
            </w:r>
          </w:p>
        </w:tc>
        <w:tc>
          <w:tcPr>
            <w:shd w:fill="D9E2F3" w:val="clear"/>
          </w:tcPr>
          <w:p>
            <w:r>
              <w:rPr>
                <w:rFonts w:eastAsia="Microsoft YaHei"/>
                <w:sz w:val="20"/>
                <w:b/>
              </w:rPr>
              <w:t xml:space="preserve">缺点</w:t>
            </w:r>
          </w:p>
        </w:tc>
      </w:tr>
      <w:tr>
        <w:tc>
          <w:tcPr/>
          <w:p>
            <w:r>
              <w:rPr>
                <w:rFonts w:eastAsia="Microsoft YaHei"/>
                <w:sz w:val="20"/>
              </w:rPr>
              <w:t xml:space="preserve">热酚法</w:t>
            </w:r>
          </w:p>
        </w:tc>
        <w:tc>
          <w:tcPr/>
          <w:p>
            <w:r>
              <w:rPr>
                <w:rFonts w:eastAsia="Microsoft YaHei"/>
                <w:sz w:val="20"/>
              </w:rPr>
              <w:t xml:space="preserve">把组织预处理后沉淀部分用稀的过氯酸（PCA）或三氯乙酸（TCA）在90℃处理15min，两种核酸与大部分不溶性的蛋白质分开，成为酸溶性物质而提取出来</w:t>
            </w:r>
          </w:p>
        </w:tc>
        <w:tc>
          <w:tcPr/>
          <w:p>
            <w:r>
              <w:rPr>
                <w:rFonts w:eastAsia="Microsoft YaHei"/>
                <w:sz w:val="20"/>
              </w:rPr>
              <w:t xml:space="preserve">迅速简便，此操作后进行定糖的颜色反应时，无蛋白质干扰</w:t>
            </w:r>
          </w:p>
        </w:tc>
        <w:tc>
          <w:tcPr/>
          <w:p>
            <w:r>
              <w:rPr>
                <w:rFonts w:eastAsia="Microsoft YaHei"/>
                <w:sz w:val="20"/>
              </w:rPr>
              <w:t xml:space="preserve">准确度较差，无法使DNA与RNA分开</w:t>
            </w:r>
          </w:p>
        </w:tc>
      </w:tr>
      <w:tr>
        <w:tc>
          <w:tcPr/>
          <w:p>
            <w:r>
              <w:rPr>
                <w:rFonts w:eastAsia="Microsoft YaHei"/>
                <w:sz w:val="20"/>
              </w:rPr>
              <w:t xml:space="preserve">冷酚法</w:t>
            </w:r>
          </w:p>
        </w:tc>
        <w:tc>
          <w:tcPr/>
          <w:p>
            <w:r>
              <w:rPr>
                <w:rFonts w:eastAsia="Microsoft YaHei"/>
                <w:sz w:val="20"/>
              </w:rPr>
              <w:t xml:space="preserve">将经酸和有机溶剂处理后的组织用含1mol/L PCA于4℃处理18h抽提出RNA，再用0.5mol/L PCA在90℃抽提出DNA</w:t>
            </w:r>
          </w:p>
        </w:tc>
        <w:tc>
          <w:tcPr/>
          <w:p>
            <w:r>
              <w:rPr>
                <w:rFonts w:eastAsia="Microsoft YaHei"/>
                <w:sz w:val="20"/>
              </w:rPr>
              <w:t xml:space="preserve">抽提液可用定磷、定糖或紫外分光光度法来测定，不受植物组织含有的酸类物质的干扰</w:t>
            </w:r>
          </w:p>
        </w:tc>
        <w:tc>
          <w:tcPr/>
          <w:p>
            <w:r>
              <w:rPr>
                <w:rFonts w:eastAsia="Microsoft YaHei"/>
                <w:sz w:val="20"/>
              </w:rPr>
              <w:t xml:space="preserve">有些组织材料的DNA可被冷的PCA提取出一部分，而混杂在RNA之中</w:t>
            </w:r>
          </w:p>
        </w:tc>
      </w:tr>
      <w:tr>
        <w:tc>
          <w:tcPr/>
          <w:p>
            <w:r>
              <w:rPr>
                <w:rFonts w:eastAsia="Microsoft YaHei"/>
                <w:sz w:val="20"/>
              </w:rPr>
              <w:t xml:space="preserve">碱提法</w:t>
            </w:r>
          </w:p>
        </w:tc>
        <w:tc>
          <w:tcPr/>
          <w:p>
            <w:r>
              <w:rPr>
                <w:rFonts w:eastAsia="Microsoft YaHei"/>
                <w:sz w:val="20"/>
              </w:rPr>
              <w:t xml:space="preserve">将酸不溶的非脂类含磷化合物与氢氧化钠（氢氧化钾）在37℃保温过夜，RNA被分解而DNA不被分解。加入PCA或TCA酸化后，DNA即沉淀下来，上清液中为RNA的酸解产物。</w:t>
            </w:r>
          </w:p>
        </w:tc>
        <w:tc>
          <w:tcPr/>
          <w:p>
            <w:r>
              <w:rPr>
                <w:rFonts w:eastAsia="Microsoft YaHei"/>
                <w:sz w:val="20"/>
              </w:rPr>
              <w:t xml:space="preserve">可使DNA和RNA分开，可用定磷法、定糖法或紫外分光光度法分别测定两种核酸含量</w:t>
            </w:r>
          </w:p>
        </w:tc>
        <w:tc>
          <w:tcPr/>
          <w:p>
            <w:r>
              <w:rPr>
                <w:rFonts w:eastAsia="Microsoft YaHei"/>
                <w:sz w:val="20"/>
              </w:rPr>
              <w:t xml:space="preserve">RNA部分还有其他含磷化合物，定磷法测得的结果偏高</w:t>
            </w:r>
          </w:p>
        </w:tc>
      </w:tr>
    </w:tbl>
    <w:p w14:paraId="545B5DBA">
      <w:pPr>
        <w:rPr>
          <w:rFonts w:hint="eastAsia"/>
        </w:rPr>
        <w:spacing w:before="0" w:after="0" w:line="20" w:lineRule="auto"/>
      </w:pPr>
    </w:p>
    <w:p w14:paraId="0451D444">
      <w:pPr>
        <w:rPr>
          <w:rFonts w:hint="eastAsia"/>
        </w:rPr>
        <w:spacing w:before="0" w:after="0" w:line="20" w:lineRule="auto"/>
      </w:pPr>
    </w:p>
    <w:p w14:paraId="60E4302D">
      <w:pPr>
        <w:rPr>
          <w:rFonts w:hint="eastAsia"/>
        </w:rPr>
        <w:spacing w:before="0" w:after="0" w:line="20" w:lineRule="auto"/>
      </w:pPr>
    </w:p>
    <w:p w14:paraId="3A4621BD">
      <w:pPr>
        <w:rPr>
          <w:rFonts w:hint="eastAsia"/>
        </w:rPr>
        <w:spacing w:before="0" w:after="0" w:line="20" w:lineRule="auto"/>
      </w:pPr>
    </w:p>
    <w:p w14:paraId="702A0C1B">
      <w:pPr>
        <w:rPr>
          <w:rFonts w:hint="eastAsia"/>
        </w:rPr>
        <w:spacing w:before="0" w:after="0" w:line="20" w:lineRule="auto"/>
      </w:pPr>
    </w:p>
    <w:p w14:paraId="148DBEA6">
      <w:pPr>
        <w:rPr>
          <w:rFonts w:hint="eastAsia"/>
        </w:rPr>
      </w:pPr>
    </w:p>
    <w:p w14:paraId="4862A6FB">
      <w:r>
        <w:rPr>
          <w:rFonts w:hint="eastAsia"/>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296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2026-08-03T14:41:09Z</dcterms:created>
  <dc:creator>Lenovo</dc:creator>
  <cp:lastModifiedBy>屁股着火了</cp:lastModifiedBy>
  <dcterms:modified xsi:type="dcterms:W3CDTF">2026-08-03T14:41:24Z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2106851F629B4582A1728F469B4CD197_12</vt:lpwstr>
  </property>
</Properties>
</file>