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966A" w14:textId="6EE1222B" w:rsidR="00B706C8" w:rsidRDefault="00B706C8" w:rsidP="00617893">
      <w:pPr>
        <w:rPr>
          <w:color w:val="000000"/>
        </w:rPr>
      </w:pPr>
      <w:r w:rsidRPr="00B706C8">
        <w:rPr>
          <w:color w:val="000000"/>
        </w:rPr>
        <w:t>About the creation of the map</w:t>
      </w:r>
    </w:p>
    <w:p w14:paraId="75676DF9" w14:textId="77777777" w:rsidR="00B706C8" w:rsidRDefault="00B706C8" w:rsidP="00B706C8">
      <w:pPr>
        <w:rPr>
          <w:color w:val="000000"/>
        </w:rPr>
      </w:pPr>
    </w:p>
    <w:p w14:paraId="083FA793" w14:textId="5D2FEE95" w:rsidR="000303EA" w:rsidRPr="00B706C8" w:rsidRDefault="00B706C8" w:rsidP="000303EA">
      <w:pPr>
        <w:widowControl w:val="0"/>
        <w:tabs>
          <w:tab w:val="left" w:pos="1552"/>
        </w:tabs>
        <w:spacing w:before="40"/>
        <w:rPr>
          <w:sz w:val="52"/>
          <w:szCs w:val="52"/>
          <w:lang w:eastAsia="en-US"/>
        </w:rPr>
      </w:pPr>
      <w:r w:rsidRPr="00617893">
        <w:rPr>
          <w:color w:val="000000"/>
        </w:rPr>
        <w:t>we added the dates from 2020 to 2021 to the map</w:t>
      </w:r>
      <w:r>
        <w:rPr>
          <w:color w:val="000000"/>
        </w:rPr>
        <w:t xml:space="preserve"> </w:t>
      </w:r>
      <w:r>
        <w:rPr>
          <w:rFonts w:hint="eastAsia"/>
          <w:color w:val="000000"/>
        </w:rPr>
        <w:t>so</w:t>
      </w:r>
      <w:r>
        <w:rPr>
          <w:color w:val="000000"/>
        </w:rPr>
        <w:t xml:space="preserve"> </w:t>
      </w:r>
      <w:r>
        <w:rPr>
          <w:rFonts w:hint="eastAsia"/>
          <w:color w:val="000000"/>
        </w:rPr>
        <w:t>that</w:t>
      </w:r>
      <w:r w:rsidRPr="00617893">
        <w:rPr>
          <w:color w:val="000000"/>
        </w:rPr>
        <w:t xml:space="preserve"> </w:t>
      </w:r>
      <w:r>
        <w:rPr>
          <w:rFonts w:hint="eastAsia"/>
          <w:color w:val="000000"/>
        </w:rPr>
        <w:t>it</w:t>
      </w:r>
      <w:r w:rsidRPr="00617893">
        <w:rPr>
          <w:color w:val="000000"/>
        </w:rPr>
        <w:t xml:space="preserve"> become a dynamic map, which can display the specific cumulative number of people in each month during this period. </w:t>
      </w:r>
      <w:r w:rsidR="000303EA">
        <w:rPr>
          <w:color w:val="000000"/>
        </w:rPr>
        <w:t>(</w:t>
      </w:r>
      <w:r w:rsidR="000303EA" w:rsidRPr="000303EA">
        <w:rPr>
          <w:color w:val="000000"/>
        </w:rPr>
        <w:t>Operate via the operation panel on the bottom left.</w:t>
      </w:r>
      <w:r w:rsidR="000303EA">
        <w:rPr>
          <w:color w:val="000000"/>
        </w:rPr>
        <w:t xml:space="preserve">) </w:t>
      </w:r>
      <w:r w:rsidR="000303EA" w:rsidRPr="000303EA">
        <w:rPr>
          <w:color w:val="000000"/>
        </w:rPr>
        <w:t>The dates are separated by months in order to highlight the changes in the epidemic. At the same time, the number of people is reflected by color, and the darker the color represents the larger the number of people.</w:t>
      </w:r>
      <w:r w:rsidR="000303EA" w:rsidRPr="000303EA">
        <w:t xml:space="preserve"> </w:t>
      </w:r>
      <w:r w:rsidR="000303EA" w:rsidRPr="000303EA">
        <w:rPr>
          <w:color w:val="000000"/>
        </w:rPr>
        <w:t>In addition to our data analysis on this map,</w:t>
      </w:r>
      <w:r w:rsidR="000303EA" w:rsidRPr="000303EA">
        <w:rPr>
          <w:color w:val="000000"/>
        </w:rPr>
        <w:t xml:space="preserve"> </w:t>
      </w:r>
      <w:r w:rsidR="000303EA">
        <w:rPr>
          <w:color w:val="000000"/>
        </w:rPr>
        <w:t xml:space="preserve">it </w:t>
      </w:r>
      <w:r w:rsidR="000303EA" w:rsidRPr="00B706C8">
        <w:rPr>
          <w:color w:val="000000"/>
        </w:rPr>
        <w:t>can allow people all over the world to clearly understand the history and current situation of the epidemic situation in their own country and neighboring countries.</w:t>
      </w:r>
    </w:p>
    <w:p w14:paraId="0D0C76F7" w14:textId="77777777" w:rsidR="000303EA" w:rsidRDefault="000303EA" w:rsidP="000303EA">
      <w:pPr>
        <w:widowControl w:val="0"/>
        <w:tabs>
          <w:tab w:val="left" w:pos="1552"/>
        </w:tabs>
        <w:spacing w:before="40"/>
        <w:rPr>
          <w:lang w:eastAsia="en-US"/>
        </w:rPr>
      </w:pPr>
    </w:p>
    <w:p w14:paraId="24537B5C" w14:textId="323C9CED" w:rsidR="00B706C8" w:rsidRPr="00617893" w:rsidRDefault="00B706C8" w:rsidP="00B706C8">
      <w:pPr>
        <w:rPr>
          <w:rFonts w:ascii="宋体" w:hAnsi="宋体" w:cs="宋体"/>
          <w:sz w:val="52"/>
          <w:szCs w:val="52"/>
        </w:rPr>
      </w:pPr>
    </w:p>
    <w:p w14:paraId="13188A1B" w14:textId="77777777" w:rsidR="00B706C8" w:rsidRPr="00B706C8" w:rsidRDefault="00B706C8" w:rsidP="00617893">
      <w:pPr>
        <w:rPr>
          <w:color w:val="000000"/>
        </w:rPr>
      </w:pPr>
    </w:p>
    <w:p w14:paraId="0C1D291D" w14:textId="77777777" w:rsidR="004E7778" w:rsidRDefault="004E7778">
      <w:pPr>
        <w:widowControl w:val="0"/>
        <w:tabs>
          <w:tab w:val="left" w:pos="1552"/>
        </w:tabs>
        <w:spacing w:before="40"/>
        <w:rPr>
          <w:lang w:eastAsia="en-US"/>
        </w:rPr>
      </w:pPr>
    </w:p>
    <w:p w14:paraId="1CA06A31" w14:textId="77777777" w:rsidR="004E7778" w:rsidRDefault="004E7778">
      <w:pPr>
        <w:widowControl w:val="0"/>
        <w:tabs>
          <w:tab w:val="left" w:pos="1552"/>
        </w:tabs>
        <w:spacing w:before="40"/>
        <w:rPr>
          <w:lang w:eastAsia="en-US"/>
        </w:rPr>
      </w:pPr>
    </w:p>
    <w:p w14:paraId="69E326B4" w14:textId="77777777" w:rsidR="004E7778" w:rsidRDefault="004E7778">
      <w:pPr>
        <w:widowControl w:val="0"/>
        <w:tabs>
          <w:tab w:val="left" w:pos="1552"/>
        </w:tabs>
        <w:spacing w:before="40"/>
        <w:rPr>
          <w:lang w:eastAsia="en-US"/>
        </w:rPr>
      </w:pPr>
    </w:p>
    <w:p w14:paraId="1E9CA160" w14:textId="77777777" w:rsidR="00A81620" w:rsidRDefault="00A81620">
      <w:pPr>
        <w:widowControl w:val="0"/>
        <w:tabs>
          <w:tab w:val="left" w:pos="1552"/>
        </w:tabs>
        <w:spacing w:before="40"/>
        <w:rPr>
          <w:lang w:eastAsia="en-US"/>
        </w:rPr>
      </w:pPr>
    </w:p>
    <w:sectPr w:rsidR="00A81620">
      <w:footerReference w:type="even" r:id="rId7"/>
      <w:footerReference w:type="default" r:id="rId8"/>
      <w:pgSz w:w="12240" w:h="15840"/>
      <w:pgMar w:top="1240" w:right="1400" w:bottom="920" w:left="1340" w:header="0" w:footer="73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7067" w14:textId="77777777" w:rsidR="00463628" w:rsidRDefault="00463628">
      <w:r>
        <w:separator/>
      </w:r>
    </w:p>
  </w:endnote>
  <w:endnote w:type="continuationSeparator" w:id="0">
    <w:p w14:paraId="785CD7D7" w14:textId="77777777" w:rsidR="00463628" w:rsidRDefault="0046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68FB" w14:textId="77777777" w:rsidR="00EE7FB6" w:rsidRDefault="00970859">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0A41105" w14:textId="77777777" w:rsidR="00EE7FB6" w:rsidRDefault="00EE7FB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7DB7" w14:textId="77777777" w:rsidR="00EE7FB6" w:rsidRDefault="00EE7FB6">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A7EFA" w14:textId="77777777" w:rsidR="00463628" w:rsidRDefault="00463628">
      <w:r>
        <w:separator/>
      </w:r>
    </w:p>
  </w:footnote>
  <w:footnote w:type="continuationSeparator" w:id="0">
    <w:p w14:paraId="406052D4" w14:textId="77777777" w:rsidR="00463628" w:rsidRDefault="00463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2CA"/>
    <w:multiLevelType w:val="hybridMultilevel"/>
    <w:tmpl w:val="C630C2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365C3"/>
    <w:multiLevelType w:val="hybridMultilevel"/>
    <w:tmpl w:val="6EEA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BAA"/>
    <w:multiLevelType w:val="hybridMultilevel"/>
    <w:tmpl w:val="56F8D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F6D32"/>
    <w:multiLevelType w:val="hybridMultilevel"/>
    <w:tmpl w:val="5072A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205ED"/>
    <w:multiLevelType w:val="hybridMultilevel"/>
    <w:tmpl w:val="F738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07F9D"/>
    <w:multiLevelType w:val="hybridMultilevel"/>
    <w:tmpl w:val="38325C76"/>
    <w:lvl w:ilvl="0" w:tplc="04090003">
      <w:start w:val="1"/>
      <w:numFmt w:val="bullet"/>
      <w:lvlText w:val="o"/>
      <w:lvlJc w:val="left"/>
      <w:pPr>
        <w:ind w:left="931" w:hanging="360"/>
      </w:pPr>
      <w:rPr>
        <w:rFonts w:ascii="Courier New" w:hAnsi="Courier New" w:cs="Courier New"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6" w15:restartNumberingAfterBreak="0">
    <w:nsid w:val="22861EB5"/>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7" w15:restartNumberingAfterBreak="0">
    <w:nsid w:val="37D3690C"/>
    <w:multiLevelType w:val="hybridMultilevel"/>
    <w:tmpl w:val="73841A3C"/>
    <w:lvl w:ilvl="0" w:tplc="D53AC674">
      <w:start w:val="1"/>
      <w:numFmt w:val="bullet"/>
      <w:lvlText w:val="o"/>
      <w:lvlJc w:val="left"/>
      <w:pPr>
        <w:ind w:left="1551" w:hanging="360"/>
      </w:pPr>
      <w:rPr>
        <w:rFonts w:ascii="Courier New" w:eastAsia="Courier New" w:hAnsi="Courier New" w:hint="default"/>
        <w:w w:val="102"/>
        <w:sz w:val="21"/>
        <w:szCs w:val="21"/>
      </w:rPr>
    </w:lvl>
    <w:lvl w:ilvl="1" w:tplc="F4E478CC">
      <w:start w:val="1"/>
      <w:numFmt w:val="bullet"/>
      <w:lvlText w:val="▪"/>
      <w:lvlJc w:val="left"/>
      <w:pPr>
        <w:ind w:left="2271" w:hanging="360"/>
      </w:pPr>
      <w:rPr>
        <w:rFonts w:ascii="Wingdings" w:eastAsia="Wingdings" w:hAnsi="Wingdings" w:hint="default"/>
        <w:w w:val="47"/>
        <w:sz w:val="21"/>
        <w:szCs w:val="21"/>
      </w:rPr>
    </w:lvl>
    <w:lvl w:ilvl="2" w:tplc="BEEC0308">
      <w:start w:val="1"/>
      <w:numFmt w:val="bullet"/>
      <w:lvlText w:val="•"/>
      <w:lvlJc w:val="left"/>
      <w:pPr>
        <w:ind w:left="3074" w:hanging="360"/>
      </w:pPr>
      <w:rPr>
        <w:rFonts w:hint="default"/>
      </w:rPr>
    </w:lvl>
    <w:lvl w:ilvl="3" w:tplc="CD1E78E4">
      <w:start w:val="1"/>
      <w:numFmt w:val="bullet"/>
      <w:lvlText w:val="•"/>
      <w:lvlJc w:val="left"/>
      <w:pPr>
        <w:ind w:left="3877" w:hanging="360"/>
      </w:pPr>
      <w:rPr>
        <w:rFonts w:hint="default"/>
      </w:rPr>
    </w:lvl>
    <w:lvl w:ilvl="4" w:tplc="4DA647D8">
      <w:start w:val="1"/>
      <w:numFmt w:val="bullet"/>
      <w:lvlText w:val="•"/>
      <w:lvlJc w:val="left"/>
      <w:pPr>
        <w:ind w:left="4681" w:hanging="360"/>
      </w:pPr>
      <w:rPr>
        <w:rFonts w:hint="default"/>
      </w:rPr>
    </w:lvl>
    <w:lvl w:ilvl="5" w:tplc="AE3470D0">
      <w:start w:val="1"/>
      <w:numFmt w:val="bullet"/>
      <w:lvlText w:val="•"/>
      <w:lvlJc w:val="left"/>
      <w:pPr>
        <w:ind w:left="5484" w:hanging="360"/>
      </w:pPr>
      <w:rPr>
        <w:rFonts w:hint="default"/>
      </w:rPr>
    </w:lvl>
    <w:lvl w:ilvl="6" w:tplc="74F41402">
      <w:start w:val="1"/>
      <w:numFmt w:val="bullet"/>
      <w:lvlText w:val="•"/>
      <w:lvlJc w:val="left"/>
      <w:pPr>
        <w:ind w:left="6287" w:hanging="360"/>
      </w:pPr>
      <w:rPr>
        <w:rFonts w:hint="default"/>
      </w:rPr>
    </w:lvl>
    <w:lvl w:ilvl="7" w:tplc="0ABAD4AE">
      <w:start w:val="1"/>
      <w:numFmt w:val="bullet"/>
      <w:lvlText w:val="•"/>
      <w:lvlJc w:val="left"/>
      <w:pPr>
        <w:ind w:left="7090" w:hanging="360"/>
      </w:pPr>
      <w:rPr>
        <w:rFonts w:hint="default"/>
      </w:rPr>
    </w:lvl>
    <w:lvl w:ilvl="8" w:tplc="96F49806">
      <w:start w:val="1"/>
      <w:numFmt w:val="bullet"/>
      <w:lvlText w:val="•"/>
      <w:lvlJc w:val="left"/>
      <w:pPr>
        <w:ind w:left="7893" w:hanging="360"/>
      </w:pPr>
      <w:rPr>
        <w:rFonts w:hint="default"/>
      </w:rPr>
    </w:lvl>
  </w:abstractNum>
  <w:abstractNum w:abstractNumId="8" w15:restartNumberingAfterBreak="0">
    <w:nsid w:val="3CCA4E02"/>
    <w:multiLevelType w:val="hybridMultilevel"/>
    <w:tmpl w:val="E56CFA2E"/>
    <w:lvl w:ilvl="0" w:tplc="3BC66D2A">
      <w:start w:val="1"/>
      <w:numFmt w:val="bullet"/>
      <w:lvlText w:val="o"/>
      <w:lvlJc w:val="left"/>
      <w:pPr>
        <w:ind w:left="1651" w:hanging="360"/>
      </w:pPr>
      <w:rPr>
        <w:rFonts w:ascii="Courier New" w:eastAsia="Courier New" w:hAnsi="Courier New" w:hint="default"/>
        <w:w w:val="102"/>
        <w:sz w:val="21"/>
        <w:szCs w:val="21"/>
      </w:rPr>
    </w:lvl>
    <w:lvl w:ilvl="1" w:tplc="480C792A">
      <w:start w:val="1"/>
      <w:numFmt w:val="bullet"/>
      <w:lvlText w:val="•"/>
      <w:lvlJc w:val="left"/>
      <w:pPr>
        <w:ind w:left="2466" w:hanging="360"/>
      </w:pPr>
      <w:rPr>
        <w:rFonts w:hint="default"/>
      </w:rPr>
    </w:lvl>
    <w:lvl w:ilvl="2" w:tplc="A4224E56">
      <w:start w:val="1"/>
      <w:numFmt w:val="bullet"/>
      <w:lvlText w:val="•"/>
      <w:lvlJc w:val="left"/>
      <w:pPr>
        <w:ind w:left="3281" w:hanging="360"/>
      </w:pPr>
      <w:rPr>
        <w:rFonts w:hint="default"/>
      </w:rPr>
    </w:lvl>
    <w:lvl w:ilvl="3" w:tplc="A560F3B0">
      <w:start w:val="1"/>
      <w:numFmt w:val="bullet"/>
      <w:lvlText w:val="•"/>
      <w:lvlJc w:val="left"/>
      <w:pPr>
        <w:ind w:left="4096" w:hanging="360"/>
      </w:pPr>
      <w:rPr>
        <w:rFonts w:hint="default"/>
      </w:rPr>
    </w:lvl>
    <w:lvl w:ilvl="4" w:tplc="3370972C">
      <w:start w:val="1"/>
      <w:numFmt w:val="bullet"/>
      <w:lvlText w:val="•"/>
      <w:lvlJc w:val="left"/>
      <w:pPr>
        <w:ind w:left="4911" w:hanging="360"/>
      </w:pPr>
      <w:rPr>
        <w:rFonts w:hint="default"/>
      </w:rPr>
    </w:lvl>
    <w:lvl w:ilvl="5" w:tplc="FACAE1F2">
      <w:start w:val="1"/>
      <w:numFmt w:val="bullet"/>
      <w:lvlText w:val="•"/>
      <w:lvlJc w:val="left"/>
      <w:pPr>
        <w:ind w:left="5725" w:hanging="360"/>
      </w:pPr>
      <w:rPr>
        <w:rFonts w:hint="default"/>
      </w:rPr>
    </w:lvl>
    <w:lvl w:ilvl="6" w:tplc="7F0ECAAE">
      <w:start w:val="1"/>
      <w:numFmt w:val="bullet"/>
      <w:lvlText w:val="•"/>
      <w:lvlJc w:val="left"/>
      <w:pPr>
        <w:ind w:left="6540" w:hanging="360"/>
      </w:pPr>
      <w:rPr>
        <w:rFonts w:hint="default"/>
      </w:rPr>
    </w:lvl>
    <w:lvl w:ilvl="7" w:tplc="F5B02440">
      <w:start w:val="1"/>
      <w:numFmt w:val="bullet"/>
      <w:lvlText w:val="•"/>
      <w:lvlJc w:val="left"/>
      <w:pPr>
        <w:ind w:left="7355" w:hanging="360"/>
      </w:pPr>
      <w:rPr>
        <w:rFonts w:hint="default"/>
      </w:rPr>
    </w:lvl>
    <w:lvl w:ilvl="8" w:tplc="21786C7C">
      <w:start w:val="1"/>
      <w:numFmt w:val="bullet"/>
      <w:lvlText w:val="•"/>
      <w:lvlJc w:val="left"/>
      <w:pPr>
        <w:ind w:left="8170" w:hanging="360"/>
      </w:pPr>
      <w:rPr>
        <w:rFonts w:hint="default"/>
      </w:rPr>
    </w:lvl>
  </w:abstractNum>
  <w:abstractNum w:abstractNumId="9" w15:restartNumberingAfterBreak="0">
    <w:nsid w:val="3E4B783B"/>
    <w:multiLevelType w:val="hybridMultilevel"/>
    <w:tmpl w:val="9EF6A978"/>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0" w15:restartNumberingAfterBreak="0">
    <w:nsid w:val="41CA2067"/>
    <w:multiLevelType w:val="hybridMultilevel"/>
    <w:tmpl w:val="83EA4D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F07B6"/>
    <w:multiLevelType w:val="hybridMultilevel"/>
    <w:tmpl w:val="F0660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D7CB9"/>
    <w:multiLevelType w:val="hybridMultilevel"/>
    <w:tmpl w:val="2E9215F4"/>
    <w:lvl w:ilvl="0" w:tplc="A192E394">
      <w:start w:val="1"/>
      <w:numFmt w:val="bullet"/>
      <w:lvlText w:val="o"/>
      <w:lvlJc w:val="left"/>
      <w:pPr>
        <w:ind w:left="1651" w:hanging="360"/>
      </w:pPr>
      <w:rPr>
        <w:rFonts w:ascii="Courier New" w:eastAsia="Courier New" w:hAnsi="Courier New" w:hint="default"/>
        <w:w w:val="102"/>
        <w:sz w:val="21"/>
        <w:szCs w:val="21"/>
      </w:rPr>
    </w:lvl>
    <w:lvl w:ilvl="1" w:tplc="582E42A4">
      <w:start w:val="1"/>
      <w:numFmt w:val="bullet"/>
      <w:lvlText w:val="▪"/>
      <w:lvlJc w:val="left"/>
      <w:pPr>
        <w:ind w:left="2371" w:hanging="360"/>
      </w:pPr>
      <w:rPr>
        <w:rFonts w:ascii="Wingdings" w:eastAsia="Wingdings" w:hAnsi="Wingdings" w:hint="default"/>
        <w:w w:val="47"/>
        <w:sz w:val="21"/>
        <w:szCs w:val="21"/>
      </w:rPr>
    </w:lvl>
    <w:lvl w:ilvl="2" w:tplc="0C54705C">
      <w:start w:val="1"/>
      <w:numFmt w:val="bullet"/>
      <w:lvlText w:val="•"/>
      <w:lvlJc w:val="left"/>
      <w:pPr>
        <w:ind w:left="3197" w:hanging="360"/>
      </w:pPr>
      <w:rPr>
        <w:rFonts w:hint="default"/>
      </w:rPr>
    </w:lvl>
    <w:lvl w:ilvl="3" w:tplc="036A3BF0">
      <w:start w:val="1"/>
      <w:numFmt w:val="bullet"/>
      <w:lvlText w:val="•"/>
      <w:lvlJc w:val="left"/>
      <w:pPr>
        <w:ind w:left="4022" w:hanging="360"/>
      </w:pPr>
      <w:rPr>
        <w:rFonts w:hint="default"/>
      </w:rPr>
    </w:lvl>
    <w:lvl w:ilvl="4" w:tplc="C08E97EE">
      <w:start w:val="1"/>
      <w:numFmt w:val="bullet"/>
      <w:lvlText w:val="•"/>
      <w:lvlJc w:val="left"/>
      <w:pPr>
        <w:ind w:left="4847" w:hanging="360"/>
      </w:pPr>
      <w:rPr>
        <w:rFonts w:hint="default"/>
      </w:rPr>
    </w:lvl>
    <w:lvl w:ilvl="5" w:tplc="19B822D2">
      <w:start w:val="1"/>
      <w:numFmt w:val="bullet"/>
      <w:lvlText w:val="•"/>
      <w:lvlJc w:val="left"/>
      <w:pPr>
        <w:ind w:left="5673" w:hanging="360"/>
      </w:pPr>
      <w:rPr>
        <w:rFonts w:hint="default"/>
      </w:rPr>
    </w:lvl>
    <w:lvl w:ilvl="6" w:tplc="4AF88494">
      <w:start w:val="1"/>
      <w:numFmt w:val="bullet"/>
      <w:lvlText w:val="•"/>
      <w:lvlJc w:val="left"/>
      <w:pPr>
        <w:ind w:left="6498" w:hanging="360"/>
      </w:pPr>
      <w:rPr>
        <w:rFonts w:hint="default"/>
      </w:rPr>
    </w:lvl>
    <w:lvl w:ilvl="7" w:tplc="C6229A70">
      <w:start w:val="1"/>
      <w:numFmt w:val="bullet"/>
      <w:lvlText w:val="•"/>
      <w:lvlJc w:val="left"/>
      <w:pPr>
        <w:ind w:left="7323" w:hanging="360"/>
      </w:pPr>
      <w:rPr>
        <w:rFonts w:hint="default"/>
      </w:rPr>
    </w:lvl>
    <w:lvl w:ilvl="8" w:tplc="2E365A98">
      <w:start w:val="1"/>
      <w:numFmt w:val="bullet"/>
      <w:lvlText w:val="•"/>
      <w:lvlJc w:val="left"/>
      <w:pPr>
        <w:ind w:left="8149" w:hanging="360"/>
      </w:pPr>
      <w:rPr>
        <w:rFonts w:hint="default"/>
      </w:rPr>
    </w:lvl>
  </w:abstractNum>
  <w:abstractNum w:abstractNumId="13" w15:restartNumberingAfterBreak="0">
    <w:nsid w:val="55490A34"/>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4"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BD1068"/>
    <w:multiLevelType w:val="hybridMultilevel"/>
    <w:tmpl w:val="0D96ABA4"/>
    <w:lvl w:ilvl="0" w:tplc="52CA8B66">
      <w:start w:val="1"/>
      <w:numFmt w:val="bullet"/>
      <w:lvlText w:val="o"/>
      <w:lvlJc w:val="left"/>
      <w:pPr>
        <w:ind w:left="1551" w:hanging="360"/>
      </w:pPr>
      <w:rPr>
        <w:rFonts w:ascii="Courier New" w:eastAsia="Courier New" w:hAnsi="Courier New" w:hint="default"/>
        <w:w w:val="102"/>
        <w:sz w:val="21"/>
        <w:szCs w:val="21"/>
      </w:rPr>
    </w:lvl>
    <w:lvl w:ilvl="1" w:tplc="6D22424E">
      <w:start w:val="1"/>
      <w:numFmt w:val="bullet"/>
      <w:lvlText w:val="▪"/>
      <w:lvlJc w:val="left"/>
      <w:pPr>
        <w:ind w:left="2271" w:hanging="360"/>
      </w:pPr>
      <w:rPr>
        <w:rFonts w:ascii="Wingdings" w:eastAsia="Wingdings" w:hAnsi="Wingdings" w:hint="default"/>
        <w:w w:val="47"/>
        <w:sz w:val="21"/>
        <w:szCs w:val="21"/>
      </w:rPr>
    </w:lvl>
    <w:lvl w:ilvl="2" w:tplc="017ADCF4">
      <w:start w:val="1"/>
      <w:numFmt w:val="bullet"/>
      <w:lvlText w:val="•"/>
      <w:lvlJc w:val="left"/>
      <w:pPr>
        <w:ind w:left="3074" w:hanging="360"/>
      </w:pPr>
      <w:rPr>
        <w:rFonts w:hint="default"/>
      </w:rPr>
    </w:lvl>
    <w:lvl w:ilvl="3" w:tplc="36A00F82">
      <w:start w:val="1"/>
      <w:numFmt w:val="bullet"/>
      <w:lvlText w:val="•"/>
      <w:lvlJc w:val="left"/>
      <w:pPr>
        <w:ind w:left="3877" w:hanging="360"/>
      </w:pPr>
      <w:rPr>
        <w:rFonts w:hint="default"/>
      </w:rPr>
    </w:lvl>
    <w:lvl w:ilvl="4" w:tplc="60BC829C">
      <w:start w:val="1"/>
      <w:numFmt w:val="bullet"/>
      <w:lvlText w:val="•"/>
      <w:lvlJc w:val="left"/>
      <w:pPr>
        <w:ind w:left="4681" w:hanging="360"/>
      </w:pPr>
      <w:rPr>
        <w:rFonts w:hint="default"/>
      </w:rPr>
    </w:lvl>
    <w:lvl w:ilvl="5" w:tplc="3BFCB504">
      <w:start w:val="1"/>
      <w:numFmt w:val="bullet"/>
      <w:lvlText w:val="•"/>
      <w:lvlJc w:val="left"/>
      <w:pPr>
        <w:ind w:left="5484" w:hanging="360"/>
      </w:pPr>
      <w:rPr>
        <w:rFonts w:hint="default"/>
      </w:rPr>
    </w:lvl>
    <w:lvl w:ilvl="6" w:tplc="FEBAAAB4">
      <w:start w:val="1"/>
      <w:numFmt w:val="bullet"/>
      <w:lvlText w:val="•"/>
      <w:lvlJc w:val="left"/>
      <w:pPr>
        <w:ind w:left="6287" w:hanging="360"/>
      </w:pPr>
      <w:rPr>
        <w:rFonts w:hint="default"/>
      </w:rPr>
    </w:lvl>
    <w:lvl w:ilvl="7" w:tplc="3C36677A">
      <w:start w:val="1"/>
      <w:numFmt w:val="bullet"/>
      <w:lvlText w:val="•"/>
      <w:lvlJc w:val="left"/>
      <w:pPr>
        <w:ind w:left="7090" w:hanging="360"/>
      </w:pPr>
      <w:rPr>
        <w:rFonts w:hint="default"/>
      </w:rPr>
    </w:lvl>
    <w:lvl w:ilvl="8" w:tplc="450C677C">
      <w:start w:val="1"/>
      <w:numFmt w:val="bullet"/>
      <w:lvlText w:val="•"/>
      <w:lvlJc w:val="left"/>
      <w:pPr>
        <w:ind w:left="7893" w:hanging="360"/>
      </w:pPr>
      <w:rPr>
        <w:rFonts w:hint="default"/>
      </w:rPr>
    </w:lvl>
  </w:abstractNum>
  <w:abstractNum w:abstractNumId="16" w15:restartNumberingAfterBreak="0">
    <w:nsid w:val="648A619E"/>
    <w:multiLevelType w:val="hybridMultilevel"/>
    <w:tmpl w:val="6F92AE20"/>
    <w:lvl w:ilvl="0" w:tplc="73C827AC">
      <w:start w:val="1"/>
      <w:numFmt w:val="bullet"/>
      <w:lvlText w:val="o"/>
      <w:lvlJc w:val="left"/>
      <w:pPr>
        <w:ind w:left="1591" w:hanging="360"/>
      </w:pPr>
      <w:rPr>
        <w:rFonts w:ascii="Courier New" w:eastAsia="Courier New" w:hAnsi="Courier New" w:hint="default"/>
        <w:w w:val="102"/>
        <w:sz w:val="21"/>
        <w:szCs w:val="21"/>
      </w:rPr>
    </w:lvl>
    <w:lvl w:ilvl="1" w:tplc="456EDAA4">
      <w:start w:val="1"/>
      <w:numFmt w:val="bullet"/>
      <w:lvlText w:val="•"/>
      <w:lvlJc w:val="left"/>
      <w:pPr>
        <w:ind w:left="2382" w:hanging="360"/>
      </w:pPr>
      <w:rPr>
        <w:rFonts w:hint="default"/>
      </w:rPr>
    </w:lvl>
    <w:lvl w:ilvl="2" w:tplc="544EBC28">
      <w:start w:val="1"/>
      <w:numFmt w:val="bullet"/>
      <w:lvlText w:val="•"/>
      <w:lvlJc w:val="left"/>
      <w:pPr>
        <w:ind w:left="3173" w:hanging="360"/>
      </w:pPr>
      <w:rPr>
        <w:rFonts w:hint="default"/>
      </w:rPr>
    </w:lvl>
    <w:lvl w:ilvl="3" w:tplc="DD64F754">
      <w:start w:val="1"/>
      <w:numFmt w:val="bullet"/>
      <w:lvlText w:val="•"/>
      <w:lvlJc w:val="left"/>
      <w:pPr>
        <w:ind w:left="3964" w:hanging="360"/>
      </w:pPr>
      <w:rPr>
        <w:rFonts w:hint="default"/>
      </w:rPr>
    </w:lvl>
    <w:lvl w:ilvl="4" w:tplc="0AAA937A">
      <w:start w:val="1"/>
      <w:numFmt w:val="bullet"/>
      <w:lvlText w:val="•"/>
      <w:lvlJc w:val="left"/>
      <w:pPr>
        <w:ind w:left="4755" w:hanging="360"/>
      </w:pPr>
      <w:rPr>
        <w:rFonts w:hint="default"/>
      </w:rPr>
    </w:lvl>
    <w:lvl w:ilvl="5" w:tplc="5BAEAA3C">
      <w:start w:val="1"/>
      <w:numFmt w:val="bullet"/>
      <w:lvlText w:val="•"/>
      <w:lvlJc w:val="left"/>
      <w:pPr>
        <w:ind w:left="5545" w:hanging="360"/>
      </w:pPr>
      <w:rPr>
        <w:rFonts w:hint="default"/>
      </w:rPr>
    </w:lvl>
    <w:lvl w:ilvl="6" w:tplc="2FBA774E">
      <w:start w:val="1"/>
      <w:numFmt w:val="bullet"/>
      <w:lvlText w:val="•"/>
      <w:lvlJc w:val="left"/>
      <w:pPr>
        <w:ind w:left="6336" w:hanging="360"/>
      </w:pPr>
      <w:rPr>
        <w:rFonts w:hint="default"/>
      </w:rPr>
    </w:lvl>
    <w:lvl w:ilvl="7" w:tplc="79C85BF6">
      <w:start w:val="1"/>
      <w:numFmt w:val="bullet"/>
      <w:lvlText w:val="•"/>
      <w:lvlJc w:val="left"/>
      <w:pPr>
        <w:ind w:left="7127" w:hanging="360"/>
      </w:pPr>
      <w:rPr>
        <w:rFonts w:hint="default"/>
      </w:rPr>
    </w:lvl>
    <w:lvl w:ilvl="8" w:tplc="55C00EA2">
      <w:start w:val="1"/>
      <w:numFmt w:val="bullet"/>
      <w:lvlText w:val="•"/>
      <w:lvlJc w:val="left"/>
      <w:pPr>
        <w:ind w:left="7918" w:hanging="360"/>
      </w:pPr>
      <w:rPr>
        <w:rFonts w:hint="default"/>
      </w:rPr>
    </w:lvl>
  </w:abstractNum>
  <w:abstractNum w:abstractNumId="17"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31E69"/>
    <w:multiLevelType w:val="hybridMultilevel"/>
    <w:tmpl w:val="B1B04F66"/>
    <w:lvl w:ilvl="0" w:tplc="5EAEA392">
      <w:start w:val="1"/>
      <w:numFmt w:val="decimal"/>
      <w:lvlText w:val="%1."/>
      <w:lvlJc w:val="left"/>
      <w:pPr>
        <w:ind w:left="1291" w:hanging="360"/>
      </w:pPr>
      <w:rPr>
        <w:rFonts w:ascii="Calibri" w:eastAsia="Calibri" w:hAnsi="Calibri" w:hint="default"/>
        <w:spacing w:val="2"/>
        <w:w w:val="102"/>
        <w:sz w:val="21"/>
        <w:szCs w:val="21"/>
      </w:rPr>
    </w:lvl>
    <w:lvl w:ilvl="1" w:tplc="86E8D0E6">
      <w:start w:val="1"/>
      <w:numFmt w:val="lowerLetter"/>
      <w:lvlText w:val="%2."/>
      <w:lvlJc w:val="left"/>
      <w:pPr>
        <w:ind w:left="2011" w:hanging="360"/>
      </w:pPr>
      <w:rPr>
        <w:rFonts w:ascii="Calibri" w:eastAsia="Calibri" w:hAnsi="Calibri" w:hint="default"/>
        <w:spacing w:val="1"/>
        <w:w w:val="102"/>
        <w:sz w:val="21"/>
        <w:szCs w:val="21"/>
      </w:rPr>
    </w:lvl>
    <w:lvl w:ilvl="2" w:tplc="93883B72">
      <w:start w:val="1"/>
      <w:numFmt w:val="bullet"/>
      <w:lvlText w:val="•"/>
      <w:lvlJc w:val="left"/>
      <w:pPr>
        <w:ind w:left="2877" w:hanging="360"/>
      </w:pPr>
      <w:rPr>
        <w:rFonts w:hint="default"/>
      </w:rPr>
    </w:lvl>
    <w:lvl w:ilvl="3" w:tplc="D57A352E">
      <w:start w:val="1"/>
      <w:numFmt w:val="bullet"/>
      <w:lvlText w:val="•"/>
      <w:lvlJc w:val="left"/>
      <w:pPr>
        <w:ind w:left="3742" w:hanging="360"/>
      </w:pPr>
      <w:rPr>
        <w:rFonts w:hint="default"/>
      </w:rPr>
    </w:lvl>
    <w:lvl w:ilvl="4" w:tplc="70D285DE">
      <w:start w:val="1"/>
      <w:numFmt w:val="bullet"/>
      <w:lvlText w:val="•"/>
      <w:lvlJc w:val="left"/>
      <w:pPr>
        <w:ind w:left="4607" w:hanging="360"/>
      </w:pPr>
      <w:rPr>
        <w:rFonts w:hint="default"/>
      </w:rPr>
    </w:lvl>
    <w:lvl w:ilvl="5" w:tplc="2D707190">
      <w:start w:val="1"/>
      <w:numFmt w:val="bullet"/>
      <w:lvlText w:val="•"/>
      <w:lvlJc w:val="left"/>
      <w:pPr>
        <w:ind w:left="5473" w:hanging="360"/>
      </w:pPr>
      <w:rPr>
        <w:rFonts w:hint="default"/>
      </w:rPr>
    </w:lvl>
    <w:lvl w:ilvl="6" w:tplc="0C2A0328">
      <w:start w:val="1"/>
      <w:numFmt w:val="bullet"/>
      <w:lvlText w:val="•"/>
      <w:lvlJc w:val="left"/>
      <w:pPr>
        <w:ind w:left="6338" w:hanging="360"/>
      </w:pPr>
      <w:rPr>
        <w:rFonts w:hint="default"/>
      </w:rPr>
    </w:lvl>
    <w:lvl w:ilvl="7" w:tplc="52B44366">
      <w:start w:val="1"/>
      <w:numFmt w:val="bullet"/>
      <w:lvlText w:val="•"/>
      <w:lvlJc w:val="left"/>
      <w:pPr>
        <w:ind w:left="7203" w:hanging="360"/>
      </w:pPr>
      <w:rPr>
        <w:rFonts w:hint="default"/>
      </w:rPr>
    </w:lvl>
    <w:lvl w:ilvl="8" w:tplc="1D14F98E">
      <w:start w:val="1"/>
      <w:numFmt w:val="bullet"/>
      <w:lvlText w:val="•"/>
      <w:lvlJc w:val="left"/>
      <w:pPr>
        <w:ind w:left="8069" w:hanging="360"/>
      </w:pPr>
      <w:rPr>
        <w:rFonts w:hint="default"/>
      </w:rPr>
    </w:lvl>
  </w:abstractNum>
  <w:abstractNum w:abstractNumId="19" w15:restartNumberingAfterBreak="0">
    <w:nsid w:val="73332C56"/>
    <w:multiLevelType w:val="hybridMultilevel"/>
    <w:tmpl w:val="25D2652A"/>
    <w:lvl w:ilvl="0" w:tplc="7152D654">
      <w:start w:val="1"/>
      <w:numFmt w:val="decimal"/>
      <w:lvlText w:val="%1."/>
      <w:lvlJc w:val="left"/>
      <w:pPr>
        <w:ind w:left="871" w:hanging="360"/>
      </w:pPr>
      <w:rPr>
        <w:rFonts w:ascii="Calibri" w:eastAsia="Calibri" w:hAnsi="Calibri" w:hint="default"/>
        <w:spacing w:val="2"/>
        <w:w w:val="102"/>
        <w:sz w:val="21"/>
        <w:szCs w:val="21"/>
      </w:rPr>
    </w:lvl>
    <w:lvl w:ilvl="1" w:tplc="D0C6C2DC">
      <w:start w:val="1"/>
      <w:numFmt w:val="lowerLetter"/>
      <w:lvlText w:val="%2."/>
      <w:lvlJc w:val="left"/>
      <w:pPr>
        <w:ind w:left="1591" w:hanging="360"/>
      </w:pPr>
      <w:rPr>
        <w:rFonts w:ascii="Calibri" w:eastAsia="Calibri" w:hAnsi="Calibri" w:hint="default"/>
        <w:spacing w:val="1"/>
        <w:w w:val="102"/>
        <w:sz w:val="21"/>
        <w:szCs w:val="21"/>
      </w:rPr>
    </w:lvl>
    <w:lvl w:ilvl="2" w:tplc="E9C23942">
      <w:start w:val="1"/>
      <w:numFmt w:val="bullet"/>
      <w:lvlText w:val="•"/>
      <w:lvlJc w:val="left"/>
      <w:pPr>
        <w:ind w:left="2488" w:hanging="360"/>
      </w:pPr>
      <w:rPr>
        <w:rFonts w:hint="default"/>
      </w:rPr>
    </w:lvl>
    <w:lvl w:ilvl="3" w:tplc="1C9E54B6">
      <w:start w:val="1"/>
      <w:numFmt w:val="bullet"/>
      <w:lvlText w:val="•"/>
      <w:lvlJc w:val="left"/>
      <w:pPr>
        <w:ind w:left="3384" w:hanging="360"/>
      </w:pPr>
      <w:rPr>
        <w:rFonts w:hint="default"/>
      </w:rPr>
    </w:lvl>
    <w:lvl w:ilvl="4" w:tplc="3DC63234">
      <w:start w:val="1"/>
      <w:numFmt w:val="bullet"/>
      <w:lvlText w:val="•"/>
      <w:lvlJc w:val="left"/>
      <w:pPr>
        <w:ind w:left="4281" w:hanging="360"/>
      </w:pPr>
      <w:rPr>
        <w:rFonts w:hint="default"/>
      </w:rPr>
    </w:lvl>
    <w:lvl w:ilvl="5" w:tplc="5A224FFE">
      <w:start w:val="1"/>
      <w:numFmt w:val="bullet"/>
      <w:lvlText w:val="•"/>
      <w:lvlJc w:val="left"/>
      <w:pPr>
        <w:ind w:left="5177" w:hanging="360"/>
      </w:pPr>
      <w:rPr>
        <w:rFonts w:hint="default"/>
      </w:rPr>
    </w:lvl>
    <w:lvl w:ilvl="6" w:tplc="3FC861FA">
      <w:start w:val="1"/>
      <w:numFmt w:val="bullet"/>
      <w:lvlText w:val="•"/>
      <w:lvlJc w:val="left"/>
      <w:pPr>
        <w:ind w:left="6074" w:hanging="360"/>
      </w:pPr>
      <w:rPr>
        <w:rFonts w:hint="default"/>
      </w:rPr>
    </w:lvl>
    <w:lvl w:ilvl="7" w:tplc="1AE87548">
      <w:start w:val="1"/>
      <w:numFmt w:val="bullet"/>
      <w:lvlText w:val="•"/>
      <w:lvlJc w:val="left"/>
      <w:pPr>
        <w:ind w:left="6970" w:hanging="360"/>
      </w:pPr>
      <w:rPr>
        <w:rFonts w:hint="default"/>
      </w:rPr>
    </w:lvl>
    <w:lvl w:ilvl="8" w:tplc="B4CEE5D6">
      <w:start w:val="1"/>
      <w:numFmt w:val="bullet"/>
      <w:lvlText w:val="•"/>
      <w:lvlJc w:val="left"/>
      <w:pPr>
        <w:ind w:left="7867" w:hanging="360"/>
      </w:pPr>
      <w:rPr>
        <w:rFonts w:hint="default"/>
      </w:rPr>
    </w:lvl>
  </w:abstractNum>
  <w:abstractNum w:abstractNumId="20" w15:restartNumberingAfterBreak="0">
    <w:nsid w:val="7DCD023B"/>
    <w:multiLevelType w:val="hybridMultilevel"/>
    <w:tmpl w:val="7A96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9"/>
  </w:num>
  <w:num w:numId="4">
    <w:abstractNumId w:val="16"/>
  </w:num>
  <w:num w:numId="5">
    <w:abstractNumId w:val="15"/>
  </w:num>
  <w:num w:numId="6">
    <w:abstractNumId w:val="7"/>
  </w:num>
  <w:num w:numId="7">
    <w:abstractNumId w:val="12"/>
  </w:num>
  <w:num w:numId="8">
    <w:abstractNumId w:val="18"/>
  </w:num>
  <w:num w:numId="9">
    <w:abstractNumId w:val="8"/>
  </w:num>
  <w:num w:numId="10">
    <w:abstractNumId w:val="6"/>
  </w:num>
  <w:num w:numId="11">
    <w:abstractNumId w:val="5"/>
  </w:num>
  <w:num w:numId="12">
    <w:abstractNumId w:val="13"/>
  </w:num>
  <w:num w:numId="13">
    <w:abstractNumId w:val="2"/>
  </w:num>
  <w:num w:numId="14">
    <w:abstractNumId w:val="1"/>
  </w:num>
  <w:num w:numId="15">
    <w:abstractNumId w:val="9"/>
  </w:num>
  <w:num w:numId="16">
    <w:abstractNumId w:val="20"/>
  </w:num>
  <w:num w:numId="17">
    <w:abstractNumId w:val="0"/>
  </w:num>
  <w:num w:numId="18">
    <w:abstractNumId w:val="3"/>
  </w:num>
  <w:num w:numId="19">
    <w:abstractNumId w:val="10"/>
  </w:num>
  <w:num w:numId="20">
    <w:abstractNumId w:val="11"/>
  </w:num>
  <w:num w:numId="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B6"/>
    <w:rsid w:val="000303EA"/>
    <w:rsid w:val="0028537E"/>
    <w:rsid w:val="00444D31"/>
    <w:rsid w:val="00463628"/>
    <w:rsid w:val="004B2A82"/>
    <w:rsid w:val="004E7778"/>
    <w:rsid w:val="00617893"/>
    <w:rsid w:val="0063289E"/>
    <w:rsid w:val="00681FB6"/>
    <w:rsid w:val="007276BE"/>
    <w:rsid w:val="007C7E66"/>
    <w:rsid w:val="007D2573"/>
    <w:rsid w:val="008020DC"/>
    <w:rsid w:val="009004F5"/>
    <w:rsid w:val="009061EE"/>
    <w:rsid w:val="00970859"/>
    <w:rsid w:val="00A81620"/>
    <w:rsid w:val="00AE3DE9"/>
    <w:rsid w:val="00B706C8"/>
    <w:rsid w:val="00C67972"/>
    <w:rsid w:val="00D51A96"/>
    <w:rsid w:val="00DC63C0"/>
    <w:rsid w:val="00E7069F"/>
    <w:rsid w:val="00E77714"/>
    <w:rsid w:val="00ED3712"/>
    <w:rsid w:val="00EE7FB6"/>
    <w:rsid w:val="00F356C9"/>
    <w:rsid w:val="00FD6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AE4BA"/>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rPr>
      <w:sz w:val="24"/>
      <w:szCs w:val="24"/>
      <w:lang w:eastAsia="zh-CN"/>
    </w:rPr>
  </w:style>
  <w:style w:type="paragraph" w:styleId="1">
    <w:name w:val="heading 1"/>
    <w:basedOn w:val="a"/>
    <w:link w:val="10"/>
    <w:uiPriority w:val="9"/>
    <w:qFormat/>
    <w:pPr>
      <w:widowControl w:val="0"/>
      <w:spacing w:before="12"/>
      <w:ind w:left="211"/>
      <w:outlineLvl w:val="0"/>
    </w:pPr>
    <w:rPr>
      <w:rFonts w:ascii="Calibri" w:eastAsia="Calibri" w:hAnsi="Calibri" w:cstheme="minorBidi"/>
      <w:b/>
      <w:bCs/>
      <w:sz w:val="21"/>
      <w:szCs w:val="21"/>
      <w:lang w:eastAsia="en-US"/>
    </w:rPr>
  </w:style>
  <w:style w:type="paragraph" w:styleId="2">
    <w:name w:val="heading 2"/>
    <w:basedOn w:val="a"/>
    <w:next w:val="a"/>
    <w:link w:val="20"/>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styleId="a5">
    <w:name w:val="Normal (Web)"/>
    <w:basedOn w:val="a"/>
    <w:uiPriority w:val="99"/>
    <w:pPr>
      <w:spacing w:before="100" w:beforeAutospacing="1" w:after="100" w:afterAutospacing="1"/>
    </w:pPr>
  </w:style>
  <w:style w:type="character" w:styleId="a6">
    <w:name w:val="Hyperlink"/>
    <w:basedOn w:val="a0"/>
    <w:rPr>
      <w:color w:val="0000FF"/>
      <w:u w:val="single"/>
    </w:rPr>
  </w:style>
  <w:style w:type="table" w:styleId="a7">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FollowedHyperlink"/>
    <w:basedOn w:val="a0"/>
    <w:rPr>
      <w:color w:val="800080"/>
      <w:u w:val="single"/>
    </w:rPr>
  </w:style>
  <w:style w:type="paragraph" w:styleId="a9">
    <w:name w:val="List Paragraph"/>
    <w:basedOn w:val="a"/>
    <w:uiPriority w:val="1"/>
    <w:qFormat/>
    <w:pPr>
      <w:ind w:left="720"/>
      <w:contextualSpacing/>
    </w:pPr>
  </w:style>
  <w:style w:type="paragraph" w:styleId="aa">
    <w:name w:val="Balloon Text"/>
    <w:basedOn w:val="a"/>
    <w:link w:val="ab"/>
    <w:rPr>
      <w:rFonts w:ascii="Lucida Grande" w:hAnsi="Lucida Grande" w:cs="Lucida Grande"/>
      <w:sz w:val="18"/>
      <w:szCs w:val="18"/>
    </w:rPr>
  </w:style>
  <w:style w:type="character" w:customStyle="1" w:styleId="ab">
    <w:name w:val="批注框文本 字符"/>
    <w:basedOn w:val="a0"/>
    <w:link w:val="aa"/>
    <w:rPr>
      <w:rFonts w:ascii="Lucida Grande" w:hAnsi="Lucida Grande" w:cs="Lucida Grande"/>
      <w:sz w:val="18"/>
      <w:szCs w:val="18"/>
      <w:lang w:eastAsia="zh-CN"/>
    </w:rPr>
  </w:style>
  <w:style w:type="character" w:customStyle="1" w:styleId="10">
    <w:name w:val="标题 1 字符"/>
    <w:basedOn w:val="a0"/>
    <w:link w:val="1"/>
    <w:uiPriority w:val="9"/>
    <w:rPr>
      <w:rFonts w:ascii="Calibri" w:eastAsia="Calibri" w:hAnsi="Calibri" w:cstheme="minorBidi"/>
      <w:b/>
      <w:bCs/>
      <w:sz w:val="21"/>
      <w:szCs w:val="21"/>
    </w:rPr>
  </w:style>
  <w:style w:type="paragraph" w:styleId="ac">
    <w:name w:val="Body Text"/>
    <w:basedOn w:val="a"/>
    <w:link w:val="ad"/>
    <w:uiPriority w:val="1"/>
    <w:qFormat/>
    <w:pPr>
      <w:widowControl w:val="0"/>
      <w:ind w:left="931"/>
    </w:pPr>
    <w:rPr>
      <w:rFonts w:ascii="Calibri" w:eastAsia="Calibri" w:hAnsi="Calibri" w:cstheme="minorBidi"/>
      <w:sz w:val="21"/>
      <w:szCs w:val="21"/>
      <w:lang w:eastAsia="en-US"/>
    </w:rPr>
  </w:style>
  <w:style w:type="character" w:customStyle="1" w:styleId="ad">
    <w:name w:val="正文文本 字符"/>
    <w:basedOn w:val="a0"/>
    <w:link w:val="ac"/>
    <w:uiPriority w:val="1"/>
    <w:rPr>
      <w:rFonts w:ascii="Calibri" w:eastAsia="Calibri" w:hAnsi="Calibri" w:cstheme="minorBidi"/>
      <w:sz w:val="21"/>
      <w:szCs w:val="21"/>
    </w:rPr>
  </w:style>
  <w:style w:type="paragraph" w:customStyle="1" w:styleId="TableParagraph">
    <w:name w:val="Table Paragraph"/>
    <w:basedOn w:val="a"/>
    <w:uiPriority w:val="1"/>
    <w:qFormat/>
    <w:pPr>
      <w:widowControl w:val="0"/>
    </w:pPr>
    <w:rPr>
      <w:rFonts w:asciiTheme="minorHAnsi" w:eastAsiaTheme="minorHAnsi" w:hAnsiTheme="minorHAnsi" w:cstheme="minorBidi"/>
      <w:sz w:val="22"/>
      <w:szCs w:val="22"/>
      <w:lang w:eastAsia="en-US"/>
    </w:rPr>
  </w:style>
  <w:style w:type="paragraph" w:styleId="ae">
    <w:name w:val="header"/>
    <w:basedOn w:val="a"/>
    <w:link w:val="af"/>
    <w:unhideWhenUsed/>
    <w:pPr>
      <w:tabs>
        <w:tab w:val="center" w:pos="4680"/>
        <w:tab w:val="right" w:pos="9360"/>
      </w:tabs>
    </w:pPr>
  </w:style>
  <w:style w:type="character" w:customStyle="1" w:styleId="af">
    <w:name w:val="页眉 字符"/>
    <w:basedOn w:val="a0"/>
    <w:link w:val="ae"/>
    <w:rPr>
      <w:sz w:val="24"/>
      <w:szCs w:val="24"/>
      <w:lang w:eastAsia="zh-CN"/>
    </w:rPr>
  </w:style>
  <w:style w:type="character" w:styleId="af0">
    <w:name w:val="Placeholder Text"/>
    <w:basedOn w:val="a0"/>
    <w:uiPriority w:val="67"/>
    <w:rPr>
      <w:color w:val="808080"/>
    </w:rPr>
  </w:style>
  <w:style w:type="character" w:customStyle="1" w:styleId="20">
    <w:name w:val="标题 2 字符"/>
    <w:basedOn w:val="a0"/>
    <w:link w:val="2"/>
    <w:semiHidden/>
    <w:rPr>
      <w:rFonts w:asciiTheme="majorHAnsi" w:eastAsiaTheme="majorEastAsia" w:hAnsiTheme="majorHAnsi" w:cstheme="majorBidi"/>
      <w:color w:val="365F91" w:themeColor="accent1" w:themeShade="BF"/>
      <w:sz w:val="26"/>
      <w:szCs w:val="26"/>
      <w:lang w:eastAsia="zh-CN"/>
    </w:rPr>
  </w:style>
  <w:style w:type="character" w:customStyle="1" w:styleId="30">
    <w:name w:val="标题 3 字符"/>
    <w:basedOn w:val="a0"/>
    <w:link w:val="3"/>
    <w:semiHidden/>
    <w:rPr>
      <w:rFonts w:asciiTheme="majorHAnsi" w:eastAsiaTheme="majorEastAsia" w:hAnsiTheme="majorHAnsi" w:cstheme="majorBidi"/>
      <w:color w:val="243F60" w:themeColor="accent1" w:themeShade="7F"/>
      <w:sz w:val="24"/>
      <w:szCs w:val="24"/>
      <w:lang w:eastAsia="zh-CN"/>
    </w:rPr>
  </w:style>
  <w:style w:type="character" w:styleId="af1">
    <w:name w:val="Unresolved Mention"/>
    <w:basedOn w:val="a0"/>
    <w:rsid w:val="00906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552156185">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698896751">
      <w:bodyDiv w:val="1"/>
      <w:marLeft w:val="0"/>
      <w:marRight w:val="0"/>
      <w:marTop w:val="0"/>
      <w:marBottom w:val="0"/>
      <w:divBdr>
        <w:top w:val="none" w:sz="0" w:space="0" w:color="auto"/>
        <w:left w:val="none" w:sz="0" w:space="0" w:color="auto"/>
        <w:bottom w:val="none" w:sz="0" w:space="0" w:color="auto"/>
        <w:right w:val="none" w:sz="0" w:space="0" w:color="auto"/>
      </w:divBdr>
      <w:divsChild>
        <w:div w:id="1320381735">
          <w:marLeft w:val="0"/>
          <w:marRight w:val="0"/>
          <w:marTop w:val="0"/>
          <w:marBottom w:val="0"/>
          <w:divBdr>
            <w:top w:val="none" w:sz="0" w:space="0" w:color="auto"/>
            <w:left w:val="none" w:sz="0" w:space="0" w:color="auto"/>
            <w:bottom w:val="none" w:sz="0" w:space="0" w:color="auto"/>
            <w:right w:val="none" w:sz="0" w:space="0" w:color="auto"/>
          </w:divBdr>
        </w:div>
      </w:divsChild>
    </w:div>
    <w:div w:id="1015884601">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36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47875726">
          <w:marLeft w:val="0"/>
          <w:marRight w:val="0"/>
          <w:marTop w:val="0"/>
          <w:marBottom w:val="0"/>
          <w:divBdr>
            <w:top w:val="none" w:sz="0" w:space="0" w:color="auto"/>
            <w:left w:val="none" w:sz="0" w:space="0" w:color="auto"/>
            <w:bottom w:val="none" w:sz="0" w:space="0" w:color="auto"/>
            <w:right w:val="none" w:sz="0" w:space="0" w:color="auto"/>
          </w:divBdr>
        </w:div>
        <w:div w:id="993795510">
          <w:marLeft w:val="0"/>
          <w:marRight w:val="0"/>
          <w:marTop w:val="0"/>
          <w:marBottom w:val="0"/>
          <w:divBdr>
            <w:top w:val="none" w:sz="0" w:space="0" w:color="auto"/>
            <w:left w:val="none" w:sz="0" w:space="0" w:color="auto"/>
            <w:bottom w:val="none" w:sz="0" w:space="0" w:color="auto"/>
            <w:right w:val="none" w:sz="0" w:space="0" w:color="auto"/>
          </w:divBdr>
          <w:divsChild>
            <w:div w:id="20978186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384672492">
      <w:bodyDiv w:val="1"/>
      <w:marLeft w:val="0"/>
      <w:marRight w:val="0"/>
      <w:marTop w:val="0"/>
      <w:marBottom w:val="0"/>
      <w:divBdr>
        <w:top w:val="none" w:sz="0" w:space="0" w:color="auto"/>
        <w:left w:val="none" w:sz="0" w:space="0" w:color="auto"/>
        <w:bottom w:val="none" w:sz="0" w:space="0" w:color="auto"/>
        <w:right w:val="none" w:sz="0" w:space="0" w:color="auto"/>
      </w:divBdr>
    </w:div>
    <w:div w:id="1543320936">
      <w:bodyDiv w:val="1"/>
      <w:marLeft w:val="0"/>
      <w:marRight w:val="0"/>
      <w:marTop w:val="0"/>
      <w:marBottom w:val="0"/>
      <w:divBdr>
        <w:top w:val="none" w:sz="0" w:space="0" w:color="auto"/>
        <w:left w:val="none" w:sz="0" w:space="0" w:color="auto"/>
        <w:bottom w:val="none" w:sz="0" w:space="0" w:color="auto"/>
        <w:right w:val="none" w:sz="0" w:space="0" w:color="auto"/>
      </w:divBdr>
    </w:div>
    <w:div w:id="1634751192">
      <w:bodyDiv w:val="1"/>
      <w:marLeft w:val="0"/>
      <w:marRight w:val="0"/>
      <w:marTop w:val="0"/>
      <w:marBottom w:val="0"/>
      <w:divBdr>
        <w:top w:val="none" w:sz="0" w:space="0" w:color="auto"/>
        <w:left w:val="none" w:sz="0" w:space="0" w:color="auto"/>
        <w:bottom w:val="none" w:sz="0" w:space="0" w:color="auto"/>
        <w:right w:val="none" w:sz="0" w:space="0" w:color="auto"/>
      </w:divBdr>
      <w:divsChild>
        <w:div w:id="123475944">
          <w:marLeft w:val="0"/>
          <w:marRight w:val="0"/>
          <w:marTop w:val="0"/>
          <w:marBottom w:val="0"/>
          <w:divBdr>
            <w:top w:val="none" w:sz="0" w:space="0" w:color="auto"/>
            <w:left w:val="none" w:sz="0" w:space="0" w:color="auto"/>
            <w:bottom w:val="none" w:sz="0" w:space="0" w:color="auto"/>
            <w:right w:val="none" w:sz="0" w:space="0" w:color="auto"/>
          </w:divBdr>
        </w:div>
        <w:div w:id="584001261">
          <w:marLeft w:val="0"/>
          <w:marRight w:val="0"/>
          <w:marTop w:val="0"/>
          <w:marBottom w:val="0"/>
          <w:divBdr>
            <w:top w:val="none" w:sz="0" w:space="0" w:color="auto"/>
            <w:left w:val="none" w:sz="0" w:space="0" w:color="auto"/>
            <w:bottom w:val="none" w:sz="0" w:space="0" w:color="auto"/>
            <w:right w:val="none" w:sz="0" w:space="0" w:color="auto"/>
          </w:divBdr>
          <w:divsChild>
            <w:div w:id="916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 w:id="1996570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696</CharactersWithSpaces>
  <SharedDoc>false</SharedDoc>
  <HLinks>
    <vt:vector size="24" baseType="variant">
      <vt:variant>
        <vt:i4>4259869</vt:i4>
      </vt:variant>
      <vt:variant>
        <vt:i4>9</vt:i4>
      </vt:variant>
      <vt:variant>
        <vt:i4>0</vt:i4>
      </vt:variant>
      <vt:variant>
        <vt:i4>5</vt:i4>
      </vt:variant>
      <vt:variant>
        <vt:lpwstr>http://cluster.ischool.drexel.edu:8080/rescoll/Login</vt:lpwstr>
      </vt:variant>
      <vt:variant>
        <vt:lpwstr/>
      </vt:variant>
      <vt:variant>
        <vt:i4>1114186</vt:i4>
      </vt:variant>
      <vt:variant>
        <vt:i4>6</vt:i4>
      </vt:variant>
      <vt:variant>
        <vt:i4>0</vt:i4>
      </vt:variant>
      <vt:variant>
        <vt:i4>5</vt:i4>
      </vt:variant>
      <vt:variant>
        <vt:lpwstr>http://gaia.cs.umass.edu/wireshark-labs/HTTP-wireshark-file4.html</vt:lpwstr>
      </vt:variant>
      <vt:variant>
        <vt:lpwstr/>
      </vt:variant>
      <vt:variant>
        <vt:i4>1441866</vt:i4>
      </vt:variant>
      <vt:variant>
        <vt:i4>3</vt:i4>
      </vt:variant>
      <vt:variant>
        <vt:i4>0</vt:i4>
      </vt:variant>
      <vt:variant>
        <vt:i4>5</vt:i4>
      </vt:variant>
      <vt:variant>
        <vt:lpwstr>http://gaia.cs.umass.edu/wireshark-labs/HTTP-wireshark-file3.html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yin chenfan</cp:lastModifiedBy>
  <cp:revision>7</cp:revision>
  <cp:lastPrinted>2018-11-05T02:30:00Z</cp:lastPrinted>
  <dcterms:created xsi:type="dcterms:W3CDTF">2021-11-12T02:30:00Z</dcterms:created>
  <dcterms:modified xsi:type="dcterms:W3CDTF">2021-12-06T02:13:00Z</dcterms:modified>
</cp:coreProperties>
</file>