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ab/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是什么：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t>是一个轻量级的开源框架，</w:t>
      </w:r>
      <w:r>
        <w:rPr>
          <w:rFonts w:hint="eastAsia"/>
        </w:rPr>
        <w:t>核心是基于控制反转(Inversion of Control)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也被成为依赖注入</w:t>
      </w:r>
      <w:r>
        <w:rPr>
          <w:rFonts w:hint="eastAsia"/>
          <w:lang w:val="en-US" w:eastAsia="zh-CN"/>
        </w:rPr>
        <w:t>)和</w:t>
      </w:r>
      <w:r>
        <w:t>面向切面编程(</w:t>
      </w:r>
      <w:r>
        <w:rPr>
          <w:rFonts w:hint="eastAsia"/>
        </w:rPr>
        <w:t>aspect oriented programming</w:t>
      </w:r>
      <w: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设值注入：由spring把组件所依赖的具体对象注入给组件,使得组件以配置文件而不是硬编码的方式耦合在一起a new调用b，而b改了构造方法，就得在所有关联修改,并不方便扩展，所以用bean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分为6部分Core Container,</w:t>
      </w:r>
      <w:r>
        <w:rPr>
          <w:rFonts w:hint="eastAsia"/>
        </w:rPr>
        <w:tab/>
      </w:r>
      <w:r>
        <w:rPr>
          <w:rFonts w:hint="eastAsia"/>
        </w:rPr>
        <w:t>DataAccess/Integration</w:t>
      </w:r>
      <w:r>
        <w:rPr>
          <w:rFonts w:hint="eastAsia"/>
        </w:rPr>
        <w:tab/>
      </w:r>
      <w:r>
        <w:rPr>
          <w:rFonts w:hint="eastAsia"/>
        </w:rPr>
        <w:t>,web</w:t>
      </w:r>
      <w:r>
        <w:rPr>
          <w:rFonts w:hint="eastAsia"/>
        </w:rPr>
        <w:tab/>
      </w:r>
      <w:r>
        <w:rPr>
          <w:rFonts w:hint="eastAsia"/>
        </w:rPr>
        <w:t>,AOP</w:t>
      </w:r>
      <w:r>
        <w:rPr>
          <w:rFonts w:hint="eastAsia"/>
        </w:rPr>
        <w:tab/>
      </w:r>
      <w:r>
        <w:rPr>
          <w:rFonts w:hint="eastAsia"/>
        </w:rPr>
        <w:t>,Instrumentation</w:t>
      </w:r>
      <w:r>
        <w:rPr>
          <w:rFonts w:hint="eastAsia"/>
        </w:rPr>
        <w:tab/>
      </w:r>
      <w:r>
        <w:rPr>
          <w:rFonts w:hint="eastAsia"/>
        </w:rPr>
        <w:t>,test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docs：包含spring的相关文档  api、开发手册等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libs:各个模块的jar包  每个模块均提供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开发所需的jar包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javadoc后缀表示的api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-sources后缀表示的源文件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schema：配置某些功能需要用到的schema文件         对于已经集成了spring的ide如eclipse等这些文件不需要专门导入</w:t>
      </w:r>
    </w:p>
    <w:p/>
    <w:p>
      <w:pPr>
        <w:rPr>
          <w:rFonts w:hint="eastAsia"/>
        </w:rPr>
      </w:pPr>
      <w:r>
        <w:rPr>
          <w:rFonts w:hint="eastAsia"/>
        </w:rPr>
        <w:t>config怎么写   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bean标签来定义一个实例(一个对象),有两个常用属性   id表示实例名称    class里写全类名表示实例类型   里面有property标签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有name属性表示给哪个属性赋值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对应的是set方法名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name为普通类型用value属性为其赋值,对象用ref属性注入已经声明出来的bean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"itripHotel"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"cn.travel.entity.ItripHotel"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"hotelName"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"如家"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ApplicationContext context = new ClassPathXmlApplicationContext("applicationContext.xml");</w:t>
      </w:r>
      <w:r>
        <w:rPr>
          <w:rFonts w:hint="eastAsia"/>
        </w:rPr>
        <w:tab/>
      </w:r>
      <w:r>
        <w:rPr>
          <w:rFonts w:hint="eastAsia"/>
        </w:rPr>
        <w:t>实例化spring上下文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负责读取Spring配置文件，管理对象的加载生成(加入到容器里)，维护bean对象之间的依赖关系，负责bean的生命周期等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用于从classpath中读取spring配置文件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UserService service = context.getBean("service");</w:t>
      </w:r>
      <w:r>
        <w:rPr>
          <w:rFonts w:hint="eastAsia"/>
        </w:rPr>
        <w:tab/>
      </w:r>
      <w:r>
        <w:rPr>
          <w:rFonts w:hint="eastAsia"/>
        </w:rPr>
        <w:t>根据id来获取对应实例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080760" cy="2225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可以理解为先声明容器，在声明xsi用于使用容器，在注册容器。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实现切面用的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AOP(aspect oriented programming)：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是什么：面向切面编程 是对面向对象编程有益的补充,一般适用于具有横切逻辑的场合，如访问控制，事物管理，性能监测等。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能干吗</w:t>
      </w:r>
      <w:r>
        <w:rPr>
          <w:rFonts w:hint="eastAsia"/>
        </w:rPr>
        <w:t>：在不改变原程序的基础上为代码增加新功能，对代码进行增强处理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</w:rPr>
        <w:t>为了在增强方法中获得当前连接点信息，可以在方法中声明一个JoinPoint类型的参数，Spring会自动注入该实例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获取被代理的目标对象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getSignature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返回被代理的目标方法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jp.getSignature().getName()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返回传递给目标方法的参数数组</w:t>
      </w:r>
      <w:r>
        <w:rPr>
          <w:rFonts w:hint="eastAsia"/>
        </w:rPr>
        <w:tab/>
      </w:r>
      <w:r>
        <w:rPr>
          <w:rFonts w:hint="eastAsia"/>
        </w:rPr>
        <w:t>Arrays.toString(jp.getArgs())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Logger.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(WebLogAspect.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"方法，方法入参"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(jp.getArgs()));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楷体"/>
          <w:lang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对于后置增强方法(after-returning前置为before)还可以定义一个参数用于接收目标方法的返回值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配置文件</w:t>
      </w:r>
      <w:r>
        <w:rPr>
          <w:rFonts w:hint="eastAsia"/>
          <w:color w:val="FF0000"/>
        </w:rPr>
        <w:t>里returning属性的值必须等于参数名并且目标方法返回值和参数类型是一致的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aop相关的配置：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&lt;aop:config&gt;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//定义一个切入点表达式，并命名为 pointcut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id="pointcut"  expression="execution(</w:t>
      </w:r>
      <w:r>
        <w:rPr>
          <w:rFonts w:hint="eastAsia"/>
          <w:lang w:val="en-US" w:eastAsia="zh-CN"/>
        </w:rPr>
        <w:t>* cn.travel.service.*.*(..)</w:t>
      </w:r>
      <w:r>
        <w:rPr>
          <w:rFonts w:hint="eastAsia"/>
        </w:rPr>
        <w:t>)"/&gt;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只要满足这个切入点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表达式都会为其增加增强方法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//引入包含增强方法的bean</w:t>
      </w:r>
      <w:r>
        <w:rPr>
          <w:rFonts w:hint="eastAsia"/>
          <w:color w:val="FF0000"/>
          <w:lang w:val="en-US" w:eastAsia="zh-CN"/>
        </w:rPr>
        <w:t xml:space="preserve"> &lt;bean id=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webLogger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class=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cn.aop.WebLogger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</w:t>
      </w:r>
      <w:r>
        <w:rPr>
          <w:rFonts w:hint="eastAsia"/>
          <w:lang w:val="en-US" w:eastAsia="zh-CN"/>
        </w:rPr>
        <w:t>webLogger</w:t>
      </w:r>
      <w:r>
        <w:rPr>
          <w:rFonts w:hint="eastAsia"/>
        </w:rPr>
        <w:t>"&gt;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//将bfrore方法定义为前置增强并引入pointcut切入点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&lt;aop:before method="before" pointcut-ref="pointcut"&gt;&lt;/aop:before&gt;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//将after方法定义为后置并引用pointcut切入点</w:t>
      </w:r>
      <w:r>
        <w:rPr>
          <w:rFonts w:hint="eastAsia"/>
        </w:rPr>
        <w:tab/>
      </w:r>
      <w:r>
        <w:rPr>
          <w:rFonts w:hint="eastAsia"/>
        </w:rPr>
        <w:t>通过returning属性指定名为result的参数注入返回值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&lt;aop:after-returning method="afterReturning" pointcut-ref="pointcut" returning="result"/&gt;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需要增强方法的service包里的类必须注入到容器里，例如现在的阶段必须在配置文件加上，然后getBean即可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"cn.travel.service.UserServiceImpl"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"userServiceImpl"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"applicationContext-mybatis.xml"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UserServiceImpl userService = (UserServiceImpl)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"userServiceImpl"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userService.asd();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execution()表达式支持模糊匹配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addNewUser</w:t>
      </w:r>
      <w:r>
        <w:rPr>
          <w:rFonts w:hint="eastAsia"/>
        </w:rPr>
        <w:tab/>
      </w:r>
      <w:r>
        <w:rPr>
          <w:rFonts w:hint="eastAsia"/>
        </w:rPr>
        <w:t>(entity User)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*表示匹配所有类型的返回值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</w:t>
      </w:r>
      <w:r>
        <w:rPr>
          <w:rFonts w:hint="eastAsia"/>
        </w:rPr>
        <w:tab/>
      </w:r>
      <w:r>
        <w:rPr>
          <w:rFonts w:hint="eastAsia"/>
        </w:rPr>
        <w:t>void</w:t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(entity User)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*表示匹配所有方法名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</w:t>
      </w:r>
      <w:r>
        <w:rPr>
          <w:rFonts w:hint="eastAsia"/>
        </w:rPr>
        <w:tab/>
      </w:r>
      <w:r>
        <w:rPr>
          <w:rFonts w:hint="eastAsia"/>
        </w:rPr>
        <w:t xml:space="preserve">void </w:t>
      </w:r>
      <w:r>
        <w:rPr>
          <w:rFonts w:hint="eastAsia"/>
        </w:rPr>
        <w:tab/>
      </w:r>
      <w:r>
        <w:rPr>
          <w:rFonts w:hint="eastAsia"/>
        </w:rPr>
        <w:t>addNewUser</w:t>
      </w:r>
      <w:r>
        <w:rPr>
          <w:rFonts w:hint="eastAsia"/>
        </w:rPr>
        <w:tab/>
      </w:r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..表示匹配所有参数个数和类型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com.service.*.*(..)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这个表达式匹配com.service包下所有类的所有方法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com.service..*.*(..)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这个表达式匹配com.service包及其子包下所有类的所有方法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3、扩展增强：</w:t>
      </w:r>
    </w:p>
    <w:p>
      <w:pPr>
        <w:rPr>
          <w:rFonts w:hint="eastAsia"/>
        </w:rPr>
      </w:pPr>
      <w:r>
        <w:rPr>
          <w:rFonts w:hint="eastAsia"/>
        </w:rPr>
        <w:t>异常抛出增强：在目标方法抛出异常时添加增强处理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标签为&lt;aop:after-throwing</w:t>
      </w:r>
      <w:r>
        <w:rPr>
          <w:rFonts w:hint="eastAsia"/>
        </w:rPr>
        <w:tab/>
      </w:r>
      <w:r>
        <w:rPr>
          <w:rFonts w:hint="eastAsia"/>
        </w:rPr>
        <w:t xml:space="preserve">里面有thorwing属性对应Exception类型的参数名，Spring为其注入抛出异常的实例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前置增强before在逻辑代码之上执行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后置增强after-returning在逻辑代码之下执行  有returning属性，等于参数名并类型一致，方法出现异常则不执行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最终增强after相当于finally就算出现异常也正常执行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环绕增强：around可以在目标方法前后都增强处理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ProceedingJoinPoint为joinpoint子接口多封装了目标对象，通过proceed调用目标方法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用在环绕方法上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aroundLogger(ProceedingJoinPoint jp){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//随便输出点信息相当于前置增强(就是在目标方法之前输出)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"方法，方法入参"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(jp.getArgs()));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Object result = jp.proceed();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//随便输出点信息，相当于后置增强  出现异常就不会执行额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"方法，方法返回值:"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+result);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//异常增强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.error(jp.getSignature().getName()+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"方法发生异常"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//最终增强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.info(jp.getSignature().getName()+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"方法结束"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5、注解方式实现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1、使用注解定义切面：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类加上@Aspect注解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@Before("execution(* test.*.*(..))")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@AfterReturning(pointcut = "execution(* test.*.*(..))",returning = "re")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@AfterThrowing(pointcut = "pointcut()",throwing = "rx")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@After("execution(* test.*.*(..))")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@Around("execution(* test.*.*(..))")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方法记得用ProceedingJoinPoint参数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2、还定义一个公共切面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@Before("pointcut()")  这样使用即可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@Pointcut("execution(* test.*.*(..))")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pointcut()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3、然后在配置文件完成织入即可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&lt;bean class="cn.travel.aop.WebLogAspect"&gt;&lt;/bean&gt;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&lt;aop:aspectj-autoproxy&gt;&lt;/aop:aspectj-autoproxy&gt;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4、注意：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每个增强类都得要无参构造方法</w:t>
      </w:r>
    </w:p>
    <w:p>
      <w:pPr>
        <w:rPr>
          <w:rFonts w:hint="eastAsia"/>
          <w:color w:val="FF0000"/>
        </w:rPr>
      </w:pP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不写boot里aop的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半年数据迁移云备份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那个东西</w:t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需要增强方法的service包里的类必须注入到容器里，然后getbean即可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Server不用写名字，例如U</w:t>
      </w:r>
      <w:r>
        <w:rPr>
          <w:rFonts w:hint="eastAsia"/>
        </w:rPr>
        <w:t>serServiceImpl</w:t>
      </w:r>
      <w:r>
        <w:rPr>
          <w:rFonts w:hint="eastAsia"/>
          <w:lang w:val="en-US" w:eastAsia="zh-CN"/>
        </w:rPr>
        <w:t>的默认容器名为u</w:t>
      </w:r>
      <w:r>
        <w:rPr>
          <w:rFonts w:hint="eastAsia"/>
        </w:rPr>
        <w:t>serServiceImpl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:component-scan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base-package=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"cn.travel.service"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:component-scan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"applicationContext-mybatis.xml"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UserServiceImpl userService = (UserServiceImpl)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"userServiceImpl"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userService.asd();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  <w:r>
        <w:rPr>
          <w:rFonts w:hint="eastAsia"/>
        </w:rPr>
        <w:t xml:space="preserve">Core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核心</w:t>
      </w:r>
    </w:p>
    <w:p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容器</w:t>
      </w:r>
    </w:p>
    <w:p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存取</w:t>
      </w:r>
    </w:p>
    <w:p>
      <w:pPr>
        <w:rPr>
          <w:rFonts w:hint="eastAsia"/>
        </w:rPr>
      </w:pPr>
      <w:r>
        <w:rPr>
          <w:rFonts w:hint="eastAsia"/>
        </w:rPr>
        <w:t>Integration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集成</w:t>
      </w:r>
    </w:p>
    <w:p>
      <w:pPr>
        <w:rPr>
          <w:rFonts w:hint="eastAsia"/>
        </w:rPr>
      </w:pPr>
      <w:r>
        <w:rPr>
          <w:rFonts w:hint="eastAsia"/>
        </w:rPr>
        <w:t>javadoc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doc就是document文档</w:t>
      </w:r>
    </w:p>
    <w:p>
      <w:pPr>
        <w:rPr>
          <w:rFonts w:hint="eastAsia"/>
        </w:rPr>
      </w:pPr>
      <w:r>
        <w:rPr>
          <w:rFonts w:hint="eastAsia"/>
        </w:rPr>
        <w:t xml:space="preserve">ApplicationContext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应用上下文</w:t>
      </w:r>
    </w:p>
    <w:p>
      <w:pPr>
        <w:rPr>
          <w:rFonts w:hint="eastAsia"/>
        </w:rPr>
      </w:pPr>
      <w:r>
        <w:rPr>
          <w:rFonts w:hint="eastAsia"/>
        </w:rPr>
        <w:t>Signature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签名</w:t>
      </w:r>
    </w:p>
    <w:p>
      <w:pPr>
        <w:rPr>
          <w:rFonts w:hint="eastAsia"/>
        </w:rPr>
      </w:pPr>
      <w:r>
        <w:rPr>
          <w:rFonts w:hint="eastAsia"/>
        </w:rPr>
        <w:t xml:space="preserve">pointcut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切入点   点，切入</w:t>
      </w:r>
    </w:p>
    <w:p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 xml:space="preserve">aspect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方面</w:t>
      </w:r>
    </w:p>
    <w:p>
      <w:pPr>
        <w:rPr>
          <w:rFonts w:hint="eastAsia"/>
        </w:rPr>
      </w:pPr>
      <w:r>
        <w:rPr>
          <w:rFonts w:hint="eastAsia"/>
        </w:rPr>
        <w:t>inversion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倒置，反向</w:t>
      </w:r>
    </w:p>
    <w:p>
      <w:pPr>
        <w:rPr>
          <w:rFonts w:hint="eastAsia"/>
        </w:rPr>
      </w:pPr>
      <w:r>
        <w:rPr>
          <w:rFonts w:hint="eastAsia"/>
        </w:rPr>
        <w:t xml:space="preserve">oriented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定向，导向</w:t>
      </w:r>
    </w:p>
    <w:p>
      <w:pPr>
        <w:rPr>
          <w:rFonts w:hint="eastAsia"/>
        </w:rPr>
      </w:pPr>
      <w:r>
        <w:rPr>
          <w:rFonts w:hint="eastAsia"/>
        </w:rPr>
        <w:t>programming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构造注入：</w:t>
      </w:r>
    </w:p>
    <w:p>
      <w:pPr>
        <w:rPr>
          <w:rFonts w:hint="eastAsia"/>
        </w:rPr>
      </w:pPr>
      <w:r>
        <w:rPr>
          <w:rFonts w:hint="eastAsia"/>
        </w:rPr>
        <w:t>在bean(绑定了一个实例)内嵌套&lt;constructor-arg&gt;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参数为对象：</w:t>
      </w:r>
      <w:r>
        <w:rPr>
          <w:rFonts w:hint="eastAsia"/>
        </w:rPr>
        <w:t>&lt;ref bean="st"/&gt;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参数为String 给构造标签里写value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st是已经获取到的实例(对应相应bean的id)用来赋值到当前这个bean的构造方法</w:t>
      </w:r>
    </w:p>
    <w:p>
      <w:pPr>
        <w:rPr>
          <w:rFonts w:hint="eastAsia"/>
        </w:rPr>
      </w:pPr>
      <w:r>
        <w:rPr>
          <w:rFonts w:hint="eastAsia"/>
        </w:rPr>
        <w:t>如果为多个参数就写多个constr 然后有index(从0开始)来指定位置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"itripHotel"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"cn.travel.entity.ItripHotel"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拉拉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bean=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"webLogAspect"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构造注入时效性好在对象实例化时就得到所依赖的对象，便于在对象的初始化方法中使用依赖对象；但受限于重载的形式灵活性没有设值注入强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如果属性包含了特殊字符，在value标签里写&lt;![CDATA[xxx]]&gt;</w:t>
      </w:r>
      <w:r>
        <w:rPr>
          <w:rFonts w:hint="eastAsia"/>
        </w:rPr>
        <w:tab/>
      </w:r>
      <w:r>
        <w:rPr>
          <w:rFonts w:hint="eastAsia"/>
        </w:rPr>
        <w:t>最里面的方括号随便写内容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&lt;ref bean="st"/&gt;还有一个属性是local</w:t>
      </w:r>
      <w:r>
        <w:rPr>
          <w:rFonts w:hint="eastAsia"/>
        </w:rPr>
        <w:tab/>
      </w:r>
      <w:r>
        <w:rPr>
          <w:rFonts w:hint="eastAsia"/>
        </w:rPr>
        <w:t>用法是一样的，spring配置文件是可以拆分成多个的，local属性只能在同一个config中检索bean的id，bean可以在其他config检索id。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比如都是</w:t>
      </w:r>
      <w:r>
        <w:rPr>
          <w:rFonts w:hint="eastAsia"/>
          <w:color w:val="FF0000"/>
        </w:rPr>
        <w:t>&lt;bean&gt;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&lt;property name=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dao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dao属性   下面的各个都写到这个里面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内部bean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&lt;bean class=”test.daoImpl”&gt;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有list属性时候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&lt;list&gt;&lt;value&gt;1&lt;/value&gt;&lt;value&gt;1&lt;/value&gt;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&lt;map&gt;&lt;entry&gt;</w:t>
      </w:r>
      <w:r>
        <w:rPr>
          <w:rFonts w:hint="eastAsia"/>
        </w:rPr>
        <w:tab/>
      </w:r>
      <w:r>
        <w:rPr>
          <w:rFonts w:hint="eastAsia"/>
        </w:rPr>
        <w:t>&lt;key&gt;&lt;value&gt;a&lt;/value&gt;&lt;/key&gt;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&lt;value&gt;凯凯&lt;/value&gt;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&lt;/entry&gt;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properties属性</w:t>
      </w:r>
      <w:r>
        <w:rPr>
          <w:rFonts w:hint="eastAsia"/>
        </w:rPr>
        <w:tab/>
      </w:r>
      <w:r>
        <w:rPr>
          <w:rFonts w:hint="eastAsia"/>
        </w:rPr>
        <w:t>&lt;props&gt;   &lt;prop key=”a”&gt;凯凯&lt;prop&gt;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注入空值value里不写东西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注入null  把value标签替换为&lt;null/&gt;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使用注解定义bean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@Component(“userDao”)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定义了一个当前类实例的bean名字为userDao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@Repository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用于标注DAO类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@Service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用于标注业务类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@Controller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用于标注控制器类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在属性上写，自动装配合适的依赖对象，若有多个匹配时,则可以用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@Qualifier(“userDao”)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指定所需bean名称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然后可以在配置文件直接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&lt;context:component-scan base-package="test"&gt;&lt;/context:component-scan&gt;来扫描指定的包来注册bean。多个包名逗号隔开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如果对类中集合类型的变量使用@Autowired，会将所有和集合中元素类型匹配的bean组件都注入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穿sai ke 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 nei zher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ken si chua ke 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环绕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饿 ruang 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组成的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ken po nen 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标注组件和组件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标注dao类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rui po si te rui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Autowired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限定符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k哦 里 fai 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bei 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代理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 ke sei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spring对myBatis整合：需要导入整和用的三个jar包和dbcp两个jar包和mybatis和mysql包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mybatis映射文件照常，核心文件只写个别名和</w:t>
      </w:r>
      <w:r>
        <w:rPr>
          <w:rFonts w:hint="eastAsia"/>
          <w:color w:val="FF0000"/>
          <w:lang w:val="en-US" w:eastAsia="zh-CN"/>
        </w:rPr>
        <w:t>&lt;mapper resource="UserMapper.xml"&gt;&lt;/mapper&gt;</w:t>
      </w:r>
      <w:r>
        <w:rPr>
          <w:rFonts w:hint="eastAsia"/>
          <w:lang w:val="en-US" w:eastAsia="zh-CN"/>
        </w:rPr>
        <w:t>，别的让Spring接管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但是用idea maven项目如果xml在mapper目录下那么需要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src/main/java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**/*.xml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获取数据库配置文件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:property-placeholder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location=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"classpath:database.properties"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&lt;!--配置数据源 (使用dbcp连接池)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"org.apache.commons.dbcp.BasicDataSource"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destroy-method=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scope=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"singleton"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"driverClassName"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"${driver}"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"${url}"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"${user}"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"${password}"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"initialSize"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"${initialSize}"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初始化连接时,第一次就要创建的连接个数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"maxActive"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"${maxActive}"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同时连接的最大连接数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"${maxIdle}"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最大空闲连接数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"minIdle"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"${minIdle}"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最小,低于该数值连接池将会创建新的连接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"maxWait"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"${maxWait}"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定义最大等待事件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"removeAbandoned"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"${removeAbandoned}"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是否开启无用连接回收的机制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"removeAbandonedTimeout"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"${removeAbandonedTimeout}"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超过配置的时间后回收无用的连接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&lt;!--sql心跳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"testWhileIdle"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开启evict的定时效验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"timeBetweenEvictionRunsMillis"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"60000"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定义Evict的时间间隔,单位毫秒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"testOnBorrow"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"testOnReturn"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"validationQuery"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 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定义效验sql语句,简单通信一下,测试效验是否有效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"numTestsPerEvictionRun"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"${maxActive}"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定义每次效验连接的数量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&lt;!--mybatis中用builder创建sqlSessionFactory，集成环境中用整合包中的SqlSessionFactoryBean代替sqlSessionFactory。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"sqlSessionFactory"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"org.mybatis.spring.SqlSessionFactoryBean"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引用数据源组件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引用mybatis配置文件中的配置--&gt;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"configLocation"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"classpath:mybatis-config.xml"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 basePackage定义了扫描的基准包，扫描包之下所有接口，如果他们在sql映射文件中定义过，则自动生成dao实现的代理对象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生成的对象名为接口名称首字母小写,多个包名用逗号隔开       配置了数据源才能自动生成代理对象            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"org.mybatis.spring.mapper.MapperScannerConfigurer"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"basePackage"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"cn.travel.mapper"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导入完jar和配置文件，那么直接写代码即可，</w:t>
      </w:r>
      <w:r>
        <w:rPr>
          <w:rFonts w:hint="eastAsia"/>
          <w:color w:val="FF0000"/>
          <w:lang w:val="en-US" w:eastAsia="zh-CN"/>
        </w:rPr>
        <w:t>记得扫描service包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接口和xml的名字一定要一样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整合junti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3.8.1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3.2.10.RELEASE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@ContextConfiguration(locations ={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"/applicationContext-mybatis.xml"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@RunWith(SpringJUnit4ClassRunner.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HotelMapper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findList(){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.findList());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多视图共享一个模型大大提高代码重用性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mvc3个模块相互独立,松耦合框架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控制器提高了应用程序的灵活性和可配置性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有利于软件工程化管理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增加了系统结构和实现的复杂性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视图对模型数据的低效率访问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并不适用于小型甚至中型项目,花费大量时间将mvc应用到规模不大的应用程序得不尝失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mvc 是spring框架中用于web开发的一个模块,是一个基于mvc设计模式的web开发框架。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采用了松耦合可插拔的组件结构,具有高度可配型，扩展性，灵活性，而且本身就是spring框架的一部分,性能方面有天生的优越性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本质上相当于servlet。</w:t>
      </w:r>
    </w:p>
    <w:p>
      <w:pPr>
        <w:rPr>
          <w:rFonts w:hint="default"/>
        </w:rPr>
      </w:pPr>
      <w:r>
        <w:rPr>
          <w:rFonts w:hint="default"/>
        </w:rPr>
        <w:t>支持灵活的URL到页面控制器的映射；支持Restful风格。</w:t>
      </w:r>
    </w:p>
    <w:p>
      <w:pPr>
        <w:rPr>
          <w:rFonts w:hint="default"/>
        </w:rPr>
      </w:pPr>
      <w:r>
        <w:rPr>
          <w:rFonts w:hint="default"/>
        </w:rPr>
        <w:t>非常容易与其他视图技术集成，如Velocity、FreeMarker等等</w:t>
      </w:r>
    </w:p>
    <w:p>
      <w:pPr>
        <w:rPr>
          <w:rFonts w:hint="default"/>
        </w:rPr>
      </w:pPr>
      <w:r>
        <w:rPr>
          <w:rFonts w:hint="default"/>
        </w:rPr>
        <w:t>非常灵活的数据验证、格式化和数据绑定机制，能使用任何对象进行数据绑定，不必实现特定框架的API；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在web.xml配置</w:t>
      </w:r>
      <w:r>
        <w:rPr>
          <w:rFonts w:hint="eastAsia"/>
          <w:color w:val="FF0000"/>
          <w:lang w:val="en-US" w:eastAsia="zh-CN"/>
        </w:rPr>
        <w:t>dispatcherServlet</w:t>
      </w:r>
      <w:r>
        <w:rPr>
          <w:rFonts w:hint="eastAsia"/>
          <w:lang w:val="en-US" w:eastAsia="zh-CN"/>
        </w:rPr>
        <w:t xml:space="preserve">，映射到 / 即此servlet需要捕获并处理该项目所有url请求 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3、创建springmvc配置文件，写&lt;mvc:annotation-driven/&gt;标签，配置该标签会自动注册：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1、DefaultAnnotationHandlerMapping(处理器映射,不采用注解时默认使BeanNameUrl处理器即在spring中查找与url同名的bean)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加注解为该请求映射到标注@requestMapping注解的控制器和方法上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BeanNameUrl用法：&lt;bean id="/demo" class="main.java.controller.UserController"/&gt;然后路径/demo就会进入这个控制器，控制器需要实现AbstractController实现方法后在里面写。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2、AnnotaionMethodHandlerAdapter(处理器适配器)，</w:t>
      </w:r>
      <w:r>
        <w:rPr>
          <w:rFonts w:hint="eastAsia"/>
          <w:color w:val="FF0000"/>
          <w:lang w:val="en-US" w:eastAsia="zh-CN"/>
        </w:rPr>
        <w:t>是spring对@controller分发请求的必要支持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处理器映射</w:t>
      </w:r>
      <w:r>
        <w:rPr>
          <w:rFonts w:hint="eastAsia"/>
          <w:lang w:val="en-US" w:eastAsia="zh-CN"/>
        </w:rPr>
        <w:t>：对requemapping和conteoller注解的支持，找出请求url和处理器的关系从而找出进入相应的处理器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处理器适配器</w:t>
      </w:r>
      <w:r>
        <w:rPr>
          <w:rFonts w:hint="eastAsia"/>
          <w:lang w:val="en-US" w:eastAsia="zh-CN"/>
        </w:rPr>
        <w:t>：找到对应的处理器之后  就用adapter进行封装，在用统一的适配器接口调用处理器  会将请求信息以一定的方式进行转换并绑定到请求的入参中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然后在加scan扫描control，bean才能生效，才能进行映射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5、在cotroller类方法上加@RequestMapping("/index") 注解来映射请求的url         路径直接写/index就进入这个方法了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6、cotroller类方法返回值通过视图解析器解析为实际的物理视图,对于InternalResourceViewResolver  视图解析器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通过prefix + returnVal + suffix 得到实际物理视图转发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基于jsp视图的解析一般会使用它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Spring mvc 配置文件的命名，必须和web.xml里dispatcherServlet指定的名称一致  一般命名为  名称-servlet。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1.Tomcat在启动时加载解析web.xml,找到spring mvc的前端总控制器DispatcherServlet,并且通过DispatcherServlet来加载相关的配置文件。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2.DispatcherServlet接收到客户端请求，找到对应HandlerMapping</w:t>
      </w:r>
      <w:r>
        <w:rPr>
          <w:rFonts w:hint="eastAsia"/>
          <w:lang w:val="en-US" w:eastAsia="zh-CN"/>
        </w:rPr>
        <w:t>(一般都是用DefaultAnnotationHandlerMapping它是对requemapping和conteoller注解的支持)</w:t>
      </w:r>
      <w:r>
        <w:rPr>
          <w:rFonts w:hint="eastAsia"/>
        </w:rPr>
        <w:t>，根据映射规则，找到对应的处理器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找到对应的处理器之后  就用adapter进行封装，在用统一的适配器接口调用处理器  会将请求信息以一定的方式进行转换并绑定到请求的入参中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3.调用相应处理器中的处理方法，处理该请求后，会返回一个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4.DispatcherServlet根据得到的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，找到一个合适的ViewResolver（视图解析器），根据视图解析器的配置，DispatcherServlet将要显示的数据传给对应的视图，最后显示给用户。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Boot可以直接页面html suffix设置.html然后返回，但是ssm不可以，因为静态资源也会去访问dispatcherServlet会导致失败，解决：在web.xml加上这个，</w:t>
      </w:r>
      <w:r>
        <w:rPr>
          <w:rFonts w:hint="eastAsia"/>
          <w:color w:val="FF0000"/>
          <w:lang w:val="en-US" w:eastAsia="zh-CN"/>
        </w:rPr>
        <w:t>别的静态资源在用</w:t>
      </w:r>
      <w:r>
        <w:rPr>
          <w:rFonts w:hint="eastAsia"/>
          <w:color w:val="FF0000"/>
        </w:rPr>
        <w:t>&lt;mvc:resources location="/statics/" mapping="/statics/**"/&gt;</w:t>
      </w:r>
      <w:r>
        <w:rPr>
          <w:rFonts w:hint="eastAsia"/>
          <w:color w:val="FF0000"/>
          <w:lang w:val="en-US" w:eastAsia="zh-CN"/>
        </w:rPr>
        <w:t>处理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*.html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如果出现个找不到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springmvc-servlet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错误可以在前面classpath后加一个*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classpath*:springmvc-servlet.xml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一般如果contr或service没有注册到容器那么有可能是必须在web.xml加上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&lt;!--配置环境参数,指定spring配置文件所在目录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classpath:applicationContext-*.xml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&lt;!--配置spring的ContextLoaderListener监听器，初始化spring容器--&gt;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214D3"/>
    <w:multiLevelType w:val="singleLevel"/>
    <w:tmpl w:val="9B6214D3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F28BEA40"/>
    <w:multiLevelType w:val="singleLevel"/>
    <w:tmpl w:val="F28BEA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2E15DE"/>
    <w:multiLevelType w:val="singleLevel"/>
    <w:tmpl w:val="702E15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35FA"/>
    <w:rsid w:val="011038B1"/>
    <w:rsid w:val="0114710C"/>
    <w:rsid w:val="01775DDC"/>
    <w:rsid w:val="017D472C"/>
    <w:rsid w:val="01B83DB2"/>
    <w:rsid w:val="020211C2"/>
    <w:rsid w:val="021E1C21"/>
    <w:rsid w:val="02564724"/>
    <w:rsid w:val="026264C4"/>
    <w:rsid w:val="029D7037"/>
    <w:rsid w:val="02DE28DA"/>
    <w:rsid w:val="02EB37A5"/>
    <w:rsid w:val="030563C3"/>
    <w:rsid w:val="032076BA"/>
    <w:rsid w:val="038F08DD"/>
    <w:rsid w:val="041F32FD"/>
    <w:rsid w:val="04226ACB"/>
    <w:rsid w:val="043455ED"/>
    <w:rsid w:val="04406DF4"/>
    <w:rsid w:val="044E31E2"/>
    <w:rsid w:val="047422C6"/>
    <w:rsid w:val="04C95050"/>
    <w:rsid w:val="04FC5038"/>
    <w:rsid w:val="05AE076F"/>
    <w:rsid w:val="05C60CA9"/>
    <w:rsid w:val="05EE57D4"/>
    <w:rsid w:val="060A6744"/>
    <w:rsid w:val="063F3CCB"/>
    <w:rsid w:val="06CF5383"/>
    <w:rsid w:val="06E86143"/>
    <w:rsid w:val="071E69E6"/>
    <w:rsid w:val="071F56FF"/>
    <w:rsid w:val="07330CE2"/>
    <w:rsid w:val="07635E90"/>
    <w:rsid w:val="076B0171"/>
    <w:rsid w:val="07925452"/>
    <w:rsid w:val="079F0B5D"/>
    <w:rsid w:val="07B16DD7"/>
    <w:rsid w:val="07D909FF"/>
    <w:rsid w:val="081D214B"/>
    <w:rsid w:val="086C415D"/>
    <w:rsid w:val="08D24670"/>
    <w:rsid w:val="09D87B91"/>
    <w:rsid w:val="09F17B41"/>
    <w:rsid w:val="0A241F02"/>
    <w:rsid w:val="0A5A791C"/>
    <w:rsid w:val="0BAB0183"/>
    <w:rsid w:val="0BC83B37"/>
    <w:rsid w:val="0C013F28"/>
    <w:rsid w:val="0C38671D"/>
    <w:rsid w:val="0D1B79E2"/>
    <w:rsid w:val="0D3E05B7"/>
    <w:rsid w:val="0D400DAD"/>
    <w:rsid w:val="0D933BEC"/>
    <w:rsid w:val="0DE63527"/>
    <w:rsid w:val="0E004756"/>
    <w:rsid w:val="0E6D78C5"/>
    <w:rsid w:val="0EA60DFD"/>
    <w:rsid w:val="0EE57C13"/>
    <w:rsid w:val="0EE625C9"/>
    <w:rsid w:val="0F1B04E3"/>
    <w:rsid w:val="0F7131BF"/>
    <w:rsid w:val="0F72141F"/>
    <w:rsid w:val="0F7460D6"/>
    <w:rsid w:val="0FC4038A"/>
    <w:rsid w:val="106807D1"/>
    <w:rsid w:val="10D679AF"/>
    <w:rsid w:val="110B1AF5"/>
    <w:rsid w:val="1113096F"/>
    <w:rsid w:val="111347DB"/>
    <w:rsid w:val="114874E4"/>
    <w:rsid w:val="124E3BC3"/>
    <w:rsid w:val="13281161"/>
    <w:rsid w:val="13BC68C0"/>
    <w:rsid w:val="13C37F68"/>
    <w:rsid w:val="13CE7436"/>
    <w:rsid w:val="14212551"/>
    <w:rsid w:val="143019FE"/>
    <w:rsid w:val="14664395"/>
    <w:rsid w:val="14890AC0"/>
    <w:rsid w:val="1590176E"/>
    <w:rsid w:val="15E70478"/>
    <w:rsid w:val="162967AC"/>
    <w:rsid w:val="168E1657"/>
    <w:rsid w:val="16926DFD"/>
    <w:rsid w:val="16D30D9E"/>
    <w:rsid w:val="17154603"/>
    <w:rsid w:val="172B28B8"/>
    <w:rsid w:val="178D1158"/>
    <w:rsid w:val="17967CAD"/>
    <w:rsid w:val="17B246BC"/>
    <w:rsid w:val="1821730E"/>
    <w:rsid w:val="185437F4"/>
    <w:rsid w:val="18566B3E"/>
    <w:rsid w:val="18645917"/>
    <w:rsid w:val="186540A0"/>
    <w:rsid w:val="188E6B3E"/>
    <w:rsid w:val="18A805D1"/>
    <w:rsid w:val="19066E51"/>
    <w:rsid w:val="1930648D"/>
    <w:rsid w:val="19870C2A"/>
    <w:rsid w:val="19D51429"/>
    <w:rsid w:val="19EE1D50"/>
    <w:rsid w:val="1A943DF3"/>
    <w:rsid w:val="1A947B63"/>
    <w:rsid w:val="1AAC1799"/>
    <w:rsid w:val="1B6E1CB2"/>
    <w:rsid w:val="1B7C6E90"/>
    <w:rsid w:val="1BF1508E"/>
    <w:rsid w:val="1C6F3173"/>
    <w:rsid w:val="1CA477B5"/>
    <w:rsid w:val="1CDA3116"/>
    <w:rsid w:val="1CDD3338"/>
    <w:rsid w:val="1D076584"/>
    <w:rsid w:val="1DA24826"/>
    <w:rsid w:val="1DBC7DE8"/>
    <w:rsid w:val="1E1A47AA"/>
    <w:rsid w:val="1E3A386B"/>
    <w:rsid w:val="1E506B54"/>
    <w:rsid w:val="1EDB63ED"/>
    <w:rsid w:val="1F1858AE"/>
    <w:rsid w:val="1F7C1F8C"/>
    <w:rsid w:val="1FC22E9A"/>
    <w:rsid w:val="1FD96CDE"/>
    <w:rsid w:val="1FFE738B"/>
    <w:rsid w:val="1FFF2C51"/>
    <w:rsid w:val="200C0F78"/>
    <w:rsid w:val="20971787"/>
    <w:rsid w:val="214947B8"/>
    <w:rsid w:val="21536883"/>
    <w:rsid w:val="21611225"/>
    <w:rsid w:val="21770DB3"/>
    <w:rsid w:val="223E0FB3"/>
    <w:rsid w:val="229E3F1F"/>
    <w:rsid w:val="230012AA"/>
    <w:rsid w:val="234F3B9E"/>
    <w:rsid w:val="2457189A"/>
    <w:rsid w:val="245E4F6D"/>
    <w:rsid w:val="24845DAC"/>
    <w:rsid w:val="24D872CC"/>
    <w:rsid w:val="2525261E"/>
    <w:rsid w:val="2559572B"/>
    <w:rsid w:val="255B3418"/>
    <w:rsid w:val="25C369C5"/>
    <w:rsid w:val="25CB2D0B"/>
    <w:rsid w:val="25CC176D"/>
    <w:rsid w:val="26E14DA2"/>
    <w:rsid w:val="26E17B0F"/>
    <w:rsid w:val="270F1130"/>
    <w:rsid w:val="271E1631"/>
    <w:rsid w:val="27C06F08"/>
    <w:rsid w:val="27DD2333"/>
    <w:rsid w:val="280258DE"/>
    <w:rsid w:val="288C1683"/>
    <w:rsid w:val="28A80579"/>
    <w:rsid w:val="28CA1107"/>
    <w:rsid w:val="28DD229A"/>
    <w:rsid w:val="292719CB"/>
    <w:rsid w:val="2961541E"/>
    <w:rsid w:val="29DC2EB1"/>
    <w:rsid w:val="29E56515"/>
    <w:rsid w:val="2A863B65"/>
    <w:rsid w:val="2AA51D3D"/>
    <w:rsid w:val="2AA53247"/>
    <w:rsid w:val="2B074E53"/>
    <w:rsid w:val="2BAD3D67"/>
    <w:rsid w:val="2BAE7CF1"/>
    <w:rsid w:val="2C235B1F"/>
    <w:rsid w:val="2C2819B7"/>
    <w:rsid w:val="2D6773AE"/>
    <w:rsid w:val="2DB125E8"/>
    <w:rsid w:val="2DB53A0C"/>
    <w:rsid w:val="2E097460"/>
    <w:rsid w:val="2E511CDC"/>
    <w:rsid w:val="2E6710C9"/>
    <w:rsid w:val="2E92700F"/>
    <w:rsid w:val="2EDE1FF0"/>
    <w:rsid w:val="2EF93D65"/>
    <w:rsid w:val="2F0A7347"/>
    <w:rsid w:val="2F1F5F15"/>
    <w:rsid w:val="2F843644"/>
    <w:rsid w:val="2F8D4285"/>
    <w:rsid w:val="302A7CB0"/>
    <w:rsid w:val="303E5EF5"/>
    <w:rsid w:val="30693C65"/>
    <w:rsid w:val="30C517FF"/>
    <w:rsid w:val="31073CA3"/>
    <w:rsid w:val="31A00692"/>
    <w:rsid w:val="31C869A9"/>
    <w:rsid w:val="31FA7DD2"/>
    <w:rsid w:val="321D0F52"/>
    <w:rsid w:val="32382901"/>
    <w:rsid w:val="3264603B"/>
    <w:rsid w:val="327817B2"/>
    <w:rsid w:val="32DD410E"/>
    <w:rsid w:val="32FB5424"/>
    <w:rsid w:val="332E26E9"/>
    <w:rsid w:val="349B603E"/>
    <w:rsid w:val="34AE7288"/>
    <w:rsid w:val="34D917B0"/>
    <w:rsid w:val="34EF10D9"/>
    <w:rsid w:val="35047E41"/>
    <w:rsid w:val="351D3535"/>
    <w:rsid w:val="352D2D28"/>
    <w:rsid w:val="35890670"/>
    <w:rsid w:val="35A76A0C"/>
    <w:rsid w:val="35B55D63"/>
    <w:rsid w:val="35D568AD"/>
    <w:rsid w:val="35DE2F0A"/>
    <w:rsid w:val="361B00E1"/>
    <w:rsid w:val="364A30B7"/>
    <w:rsid w:val="36A06DE7"/>
    <w:rsid w:val="36B004D9"/>
    <w:rsid w:val="36B461EA"/>
    <w:rsid w:val="36D73015"/>
    <w:rsid w:val="37304D27"/>
    <w:rsid w:val="379978E7"/>
    <w:rsid w:val="37CA7665"/>
    <w:rsid w:val="37D7711C"/>
    <w:rsid w:val="38012FA4"/>
    <w:rsid w:val="38777F3D"/>
    <w:rsid w:val="391E3A59"/>
    <w:rsid w:val="399B5213"/>
    <w:rsid w:val="3A397558"/>
    <w:rsid w:val="3A6131D8"/>
    <w:rsid w:val="3B267BEF"/>
    <w:rsid w:val="3B372E45"/>
    <w:rsid w:val="3B476915"/>
    <w:rsid w:val="3B74419E"/>
    <w:rsid w:val="3BCB38FD"/>
    <w:rsid w:val="3BCD3B1C"/>
    <w:rsid w:val="3C08769B"/>
    <w:rsid w:val="3C285E21"/>
    <w:rsid w:val="3CE04EA2"/>
    <w:rsid w:val="3CF70A48"/>
    <w:rsid w:val="3D07188E"/>
    <w:rsid w:val="3D15751C"/>
    <w:rsid w:val="3D214D4A"/>
    <w:rsid w:val="3D2363AC"/>
    <w:rsid w:val="3D462C0B"/>
    <w:rsid w:val="3DF54F0B"/>
    <w:rsid w:val="3E5865BB"/>
    <w:rsid w:val="3EFC49A5"/>
    <w:rsid w:val="3F0B7A0B"/>
    <w:rsid w:val="3F9D0F4B"/>
    <w:rsid w:val="3FA25BFB"/>
    <w:rsid w:val="3FFC0C37"/>
    <w:rsid w:val="400C619A"/>
    <w:rsid w:val="40125950"/>
    <w:rsid w:val="409B772D"/>
    <w:rsid w:val="40F327D3"/>
    <w:rsid w:val="41145A47"/>
    <w:rsid w:val="414C6D71"/>
    <w:rsid w:val="41627782"/>
    <w:rsid w:val="41BA6EC0"/>
    <w:rsid w:val="41C02D37"/>
    <w:rsid w:val="420345FD"/>
    <w:rsid w:val="420F514D"/>
    <w:rsid w:val="423442FE"/>
    <w:rsid w:val="423514FD"/>
    <w:rsid w:val="429A49F5"/>
    <w:rsid w:val="42E955C2"/>
    <w:rsid w:val="432261F2"/>
    <w:rsid w:val="433F5A21"/>
    <w:rsid w:val="43BC7ADE"/>
    <w:rsid w:val="43CB0EFF"/>
    <w:rsid w:val="43F2269D"/>
    <w:rsid w:val="44620555"/>
    <w:rsid w:val="44A371B3"/>
    <w:rsid w:val="44AE63C2"/>
    <w:rsid w:val="44D1172A"/>
    <w:rsid w:val="44F2694B"/>
    <w:rsid w:val="4555322D"/>
    <w:rsid w:val="46043669"/>
    <w:rsid w:val="469975D0"/>
    <w:rsid w:val="46C0732F"/>
    <w:rsid w:val="46D315FA"/>
    <w:rsid w:val="46DD7445"/>
    <w:rsid w:val="46FC7BFF"/>
    <w:rsid w:val="472C2B4C"/>
    <w:rsid w:val="47630F78"/>
    <w:rsid w:val="47803273"/>
    <w:rsid w:val="47F85772"/>
    <w:rsid w:val="48151836"/>
    <w:rsid w:val="48154BA4"/>
    <w:rsid w:val="481B078D"/>
    <w:rsid w:val="483B2346"/>
    <w:rsid w:val="48491A73"/>
    <w:rsid w:val="48500BB2"/>
    <w:rsid w:val="491E14A6"/>
    <w:rsid w:val="494C4467"/>
    <w:rsid w:val="496F2FBC"/>
    <w:rsid w:val="4A9A70A0"/>
    <w:rsid w:val="4AAE7A3A"/>
    <w:rsid w:val="4B4020CD"/>
    <w:rsid w:val="4B5A6BD0"/>
    <w:rsid w:val="4B74503F"/>
    <w:rsid w:val="4B8D586F"/>
    <w:rsid w:val="4BC93015"/>
    <w:rsid w:val="4BD07256"/>
    <w:rsid w:val="4C3C0736"/>
    <w:rsid w:val="4CD832EB"/>
    <w:rsid w:val="4D5A4508"/>
    <w:rsid w:val="4DD7258C"/>
    <w:rsid w:val="4E030DCD"/>
    <w:rsid w:val="4EC02443"/>
    <w:rsid w:val="4EC44FE0"/>
    <w:rsid w:val="4F251041"/>
    <w:rsid w:val="4F37625D"/>
    <w:rsid w:val="4F563FBB"/>
    <w:rsid w:val="4F851437"/>
    <w:rsid w:val="4F8A0867"/>
    <w:rsid w:val="508416E2"/>
    <w:rsid w:val="50890E5C"/>
    <w:rsid w:val="508D098A"/>
    <w:rsid w:val="51195EA3"/>
    <w:rsid w:val="52915423"/>
    <w:rsid w:val="52917EA1"/>
    <w:rsid w:val="531223BE"/>
    <w:rsid w:val="53221F27"/>
    <w:rsid w:val="53317D9F"/>
    <w:rsid w:val="53A213F2"/>
    <w:rsid w:val="53A9514D"/>
    <w:rsid w:val="53BD2189"/>
    <w:rsid w:val="53CC52BD"/>
    <w:rsid w:val="53EC2F4D"/>
    <w:rsid w:val="543302EA"/>
    <w:rsid w:val="54B3181D"/>
    <w:rsid w:val="54B60738"/>
    <w:rsid w:val="551412CF"/>
    <w:rsid w:val="5533140F"/>
    <w:rsid w:val="55687EBB"/>
    <w:rsid w:val="55D37EF4"/>
    <w:rsid w:val="55D63222"/>
    <w:rsid w:val="55F40992"/>
    <w:rsid w:val="56DA5B25"/>
    <w:rsid w:val="572539D9"/>
    <w:rsid w:val="577C513F"/>
    <w:rsid w:val="57A45AFD"/>
    <w:rsid w:val="57AA6CB0"/>
    <w:rsid w:val="57B27BF9"/>
    <w:rsid w:val="57DC27EC"/>
    <w:rsid w:val="58071384"/>
    <w:rsid w:val="58261FCB"/>
    <w:rsid w:val="5837520A"/>
    <w:rsid w:val="58877104"/>
    <w:rsid w:val="589E6F46"/>
    <w:rsid w:val="58B50674"/>
    <w:rsid w:val="58E52FC8"/>
    <w:rsid w:val="593637AE"/>
    <w:rsid w:val="598D20C7"/>
    <w:rsid w:val="59D80684"/>
    <w:rsid w:val="5A052AD3"/>
    <w:rsid w:val="5A4F5346"/>
    <w:rsid w:val="5A5A4869"/>
    <w:rsid w:val="5A5F1554"/>
    <w:rsid w:val="5A7C048E"/>
    <w:rsid w:val="5ACB2B56"/>
    <w:rsid w:val="5AE62E09"/>
    <w:rsid w:val="5B0A20EE"/>
    <w:rsid w:val="5B677A5E"/>
    <w:rsid w:val="5B94522E"/>
    <w:rsid w:val="5BAD73ED"/>
    <w:rsid w:val="5C15444A"/>
    <w:rsid w:val="5C160515"/>
    <w:rsid w:val="5C300620"/>
    <w:rsid w:val="5C8F0C58"/>
    <w:rsid w:val="5C9B1F77"/>
    <w:rsid w:val="5CA561FC"/>
    <w:rsid w:val="5D19606D"/>
    <w:rsid w:val="5D2B14CF"/>
    <w:rsid w:val="5D2C3A8B"/>
    <w:rsid w:val="5D562CFC"/>
    <w:rsid w:val="5D6C3337"/>
    <w:rsid w:val="5DAD0AA1"/>
    <w:rsid w:val="5E02145E"/>
    <w:rsid w:val="5E5C4D1B"/>
    <w:rsid w:val="5E7873DB"/>
    <w:rsid w:val="5E9A2735"/>
    <w:rsid w:val="5F4C5C4A"/>
    <w:rsid w:val="5F4F22C4"/>
    <w:rsid w:val="5F5315DA"/>
    <w:rsid w:val="5F5D396D"/>
    <w:rsid w:val="60337CE1"/>
    <w:rsid w:val="603F1390"/>
    <w:rsid w:val="60787748"/>
    <w:rsid w:val="607A1E99"/>
    <w:rsid w:val="609C4BED"/>
    <w:rsid w:val="611F1F15"/>
    <w:rsid w:val="61562E76"/>
    <w:rsid w:val="619D3738"/>
    <w:rsid w:val="61CB3C8E"/>
    <w:rsid w:val="61D359F2"/>
    <w:rsid w:val="61E40E78"/>
    <w:rsid w:val="622C5299"/>
    <w:rsid w:val="6327052D"/>
    <w:rsid w:val="636778DB"/>
    <w:rsid w:val="637D37C7"/>
    <w:rsid w:val="63982C2C"/>
    <w:rsid w:val="63B05207"/>
    <w:rsid w:val="63BC0E35"/>
    <w:rsid w:val="64814980"/>
    <w:rsid w:val="64EB17E9"/>
    <w:rsid w:val="64FC325B"/>
    <w:rsid w:val="654A007D"/>
    <w:rsid w:val="65605BF2"/>
    <w:rsid w:val="65A0234C"/>
    <w:rsid w:val="65A36233"/>
    <w:rsid w:val="65CE40A2"/>
    <w:rsid w:val="65D775D5"/>
    <w:rsid w:val="66317351"/>
    <w:rsid w:val="665237C8"/>
    <w:rsid w:val="66682190"/>
    <w:rsid w:val="66880CEC"/>
    <w:rsid w:val="66E7345C"/>
    <w:rsid w:val="67691B5E"/>
    <w:rsid w:val="67C16449"/>
    <w:rsid w:val="67FB01EC"/>
    <w:rsid w:val="684B4B13"/>
    <w:rsid w:val="684C0252"/>
    <w:rsid w:val="684F5D4A"/>
    <w:rsid w:val="687872BA"/>
    <w:rsid w:val="6890146B"/>
    <w:rsid w:val="689762BE"/>
    <w:rsid w:val="68DF0B0A"/>
    <w:rsid w:val="69621092"/>
    <w:rsid w:val="69EF1B96"/>
    <w:rsid w:val="6A3337C0"/>
    <w:rsid w:val="6AD113D0"/>
    <w:rsid w:val="6B3E7069"/>
    <w:rsid w:val="6B9A3F09"/>
    <w:rsid w:val="6BCB2B0A"/>
    <w:rsid w:val="6C3B3E87"/>
    <w:rsid w:val="6C6D6D20"/>
    <w:rsid w:val="6CAF4FE2"/>
    <w:rsid w:val="6CB377FD"/>
    <w:rsid w:val="6CCB6572"/>
    <w:rsid w:val="6CF442C7"/>
    <w:rsid w:val="6D0000B2"/>
    <w:rsid w:val="6D061F29"/>
    <w:rsid w:val="6D567008"/>
    <w:rsid w:val="6E576E24"/>
    <w:rsid w:val="6E8C78D7"/>
    <w:rsid w:val="6EF123FD"/>
    <w:rsid w:val="6F165336"/>
    <w:rsid w:val="6F6F7DA8"/>
    <w:rsid w:val="6FC738F6"/>
    <w:rsid w:val="6FE17C17"/>
    <w:rsid w:val="709570F1"/>
    <w:rsid w:val="70FB0285"/>
    <w:rsid w:val="70FD57B7"/>
    <w:rsid w:val="71244244"/>
    <w:rsid w:val="71673F60"/>
    <w:rsid w:val="717B1F5A"/>
    <w:rsid w:val="71B845BD"/>
    <w:rsid w:val="71CE5699"/>
    <w:rsid w:val="71E27E0A"/>
    <w:rsid w:val="720F5B5D"/>
    <w:rsid w:val="7233702F"/>
    <w:rsid w:val="723819A8"/>
    <w:rsid w:val="72460CAA"/>
    <w:rsid w:val="725349C6"/>
    <w:rsid w:val="729B2FBE"/>
    <w:rsid w:val="72D71B00"/>
    <w:rsid w:val="72DA0FD8"/>
    <w:rsid w:val="73185F5A"/>
    <w:rsid w:val="734F5844"/>
    <w:rsid w:val="7372635F"/>
    <w:rsid w:val="73C94A5C"/>
    <w:rsid w:val="73F81611"/>
    <w:rsid w:val="74467BA3"/>
    <w:rsid w:val="74A12E1E"/>
    <w:rsid w:val="751708AF"/>
    <w:rsid w:val="7596282F"/>
    <w:rsid w:val="75C338C8"/>
    <w:rsid w:val="75CD7381"/>
    <w:rsid w:val="75E30445"/>
    <w:rsid w:val="765A056A"/>
    <w:rsid w:val="76C20A43"/>
    <w:rsid w:val="76F33DDD"/>
    <w:rsid w:val="779F7DC9"/>
    <w:rsid w:val="77CA1D30"/>
    <w:rsid w:val="77EF16BA"/>
    <w:rsid w:val="7843457A"/>
    <w:rsid w:val="788C1B3A"/>
    <w:rsid w:val="78BC348E"/>
    <w:rsid w:val="79505E4E"/>
    <w:rsid w:val="79AA0363"/>
    <w:rsid w:val="79DA0EC6"/>
    <w:rsid w:val="79E23539"/>
    <w:rsid w:val="79E317A5"/>
    <w:rsid w:val="79E85D14"/>
    <w:rsid w:val="7A5A14D9"/>
    <w:rsid w:val="7A5A703E"/>
    <w:rsid w:val="7B594B15"/>
    <w:rsid w:val="7C186ECB"/>
    <w:rsid w:val="7C2D6213"/>
    <w:rsid w:val="7C86529A"/>
    <w:rsid w:val="7CB578A3"/>
    <w:rsid w:val="7CBC2DFC"/>
    <w:rsid w:val="7CD26E7F"/>
    <w:rsid w:val="7CF14E51"/>
    <w:rsid w:val="7CFC1900"/>
    <w:rsid w:val="7DCF70BF"/>
    <w:rsid w:val="7DFA4C0D"/>
    <w:rsid w:val="7EA1266A"/>
    <w:rsid w:val="7EE4649C"/>
    <w:rsid w:val="7F0B1781"/>
    <w:rsid w:val="7F554240"/>
    <w:rsid w:val="7F5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="宋体"/>
      <w:b/>
      <w:bCs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2018-12-20T08:16:58Z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