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5C" w:rsidRDefault="00D3663C">
      <w:r w:rsidRPr="00D3663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-1705141</wp:posOffset>
            </wp:positionH>
            <wp:positionV relativeFrom="paragraph">
              <wp:posOffset>-831408</wp:posOffset>
            </wp:positionV>
            <wp:extent cx="8560408" cy="12761843"/>
            <wp:effectExtent l="19050" t="0" r="0" b="0"/>
            <wp:wrapNone/>
            <wp:docPr id="3" name="Рисунок 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lan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407" cy="1276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0641" w:rsidRDefault="00260641"/>
    <w:p w:rsidR="00260641" w:rsidRDefault="00260641"/>
    <w:p w:rsidR="00260641" w:rsidRDefault="00260641"/>
    <w:p w:rsidR="00260641" w:rsidRDefault="00260641"/>
    <w:p w:rsidR="00260641" w:rsidRDefault="00260641"/>
    <w:p w:rsidR="00260641" w:rsidRPr="00D3663C" w:rsidRDefault="00260641">
      <w:pPr>
        <w:rPr>
          <w:rFonts w:ascii="Times New Roman" w:hAnsi="Times New Roman" w:cs="Times New Roman"/>
          <w:b/>
        </w:rPr>
      </w:pPr>
      <w:r w:rsidRPr="00D3663C">
        <w:rPr>
          <w:rFonts w:ascii="Times New Roman" w:hAnsi="Times New Roman" w:cs="Times New Roman"/>
          <w:b/>
        </w:rPr>
        <w:t xml:space="preserve">Перечень документов для туристической визы в </w:t>
      </w:r>
      <w:r w:rsidR="00B36F1C">
        <w:rPr>
          <w:rFonts w:ascii="Times New Roman" w:hAnsi="Times New Roman" w:cs="Times New Roman"/>
          <w:b/>
        </w:rPr>
        <w:t>Германию</w:t>
      </w:r>
      <w:r w:rsidRPr="00D3663C">
        <w:rPr>
          <w:rFonts w:ascii="Times New Roman" w:hAnsi="Times New Roman" w:cs="Times New Roman"/>
          <w:b/>
        </w:rPr>
        <w:t xml:space="preserve">: </w:t>
      </w:r>
    </w:p>
    <w:p w:rsidR="00260641" w:rsidRPr="00D3663C" w:rsidRDefault="00260641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  <w:b/>
        </w:rPr>
        <w:t>Паспорт</w:t>
      </w:r>
      <w:r w:rsidRPr="00D3663C">
        <w:rPr>
          <w:rFonts w:ascii="Times New Roman" w:hAnsi="Times New Roman" w:cs="Times New Roman"/>
        </w:rPr>
        <w:t xml:space="preserve"> и копия всех страниц</w:t>
      </w:r>
    </w:p>
    <w:p w:rsidR="00260641" w:rsidRPr="00D3663C" w:rsidRDefault="00260641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  <w:b/>
        </w:rPr>
        <w:t>Фотография 3,5х</w:t>
      </w:r>
      <w:proofErr w:type="gramStart"/>
      <w:r w:rsidRPr="00D3663C">
        <w:rPr>
          <w:rFonts w:ascii="Times New Roman" w:hAnsi="Times New Roman" w:cs="Times New Roman"/>
          <w:b/>
        </w:rPr>
        <w:t>4</w:t>
      </w:r>
      <w:proofErr w:type="gramEnd"/>
      <w:r w:rsidRPr="00D3663C">
        <w:rPr>
          <w:rFonts w:ascii="Times New Roman" w:hAnsi="Times New Roman" w:cs="Times New Roman"/>
          <w:b/>
        </w:rPr>
        <w:t>,5 см</w:t>
      </w:r>
      <w:r w:rsidRPr="00D3663C">
        <w:rPr>
          <w:rFonts w:ascii="Times New Roman" w:hAnsi="Times New Roman" w:cs="Times New Roman"/>
        </w:rPr>
        <w:t xml:space="preserve"> хорошего качества на белом фоне, сделанные в течение последних 6 месяцев.</w:t>
      </w:r>
    </w:p>
    <w:p w:rsidR="00260641" w:rsidRPr="00D3663C" w:rsidRDefault="00260641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</w:rPr>
        <w:t xml:space="preserve">Оригинал </w:t>
      </w:r>
      <w:r w:rsidRPr="00D3663C">
        <w:rPr>
          <w:rFonts w:ascii="Times New Roman" w:hAnsi="Times New Roman" w:cs="Times New Roman"/>
          <w:b/>
        </w:rPr>
        <w:t>выписки из банка</w:t>
      </w:r>
      <w:r w:rsidRPr="00D3663C">
        <w:rPr>
          <w:rFonts w:ascii="Times New Roman" w:hAnsi="Times New Roman" w:cs="Times New Roman"/>
        </w:rPr>
        <w:t xml:space="preserve"> за последние три месяца (все заявители). 90€ на человека за каждый день пребывания, минимум 810€ на поездку за человека. Актуальность документа – 1 месяц </w:t>
      </w:r>
      <w:proofErr w:type="gramStart"/>
      <w:r w:rsidRPr="00D3663C">
        <w:rPr>
          <w:rFonts w:ascii="Times New Roman" w:hAnsi="Times New Roman" w:cs="Times New Roman"/>
        </w:rPr>
        <w:t>с даты выдачи</w:t>
      </w:r>
      <w:proofErr w:type="gramEnd"/>
      <w:r w:rsidRPr="00D3663C">
        <w:rPr>
          <w:rFonts w:ascii="Times New Roman" w:hAnsi="Times New Roman" w:cs="Times New Roman"/>
        </w:rPr>
        <w:t xml:space="preserve">. В случае спонсирования поездки предоставляется </w:t>
      </w:r>
      <w:proofErr w:type="gramStart"/>
      <w:r w:rsidRPr="00D3663C">
        <w:rPr>
          <w:rFonts w:ascii="Times New Roman" w:hAnsi="Times New Roman" w:cs="Times New Roman"/>
        </w:rPr>
        <w:t>спонсорское</w:t>
      </w:r>
      <w:proofErr w:type="gramEnd"/>
      <w:r w:rsidRPr="00D3663C">
        <w:rPr>
          <w:rFonts w:ascii="Times New Roman" w:hAnsi="Times New Roman" w:cs="Times New Roman"/>
        </w:rPr>
        <w:t xml:space="preserve"> </w:t>
      </w:r>
      <w:proofErr w:type="gramStart"/>
      <w:r w:rsidRPr="00D3663C">
        <w:rPr>
          <w:rFonts w:ascii="Times New Roman" w:hAnsi="Times New Roman" w:cs="Times New Roman"/>
        </w:rPr>
        <w:t xml:space="preserve">письмо в печатном виде и финансовые гарантии спонсора; </w:t>
      </w:r>
      <w:proofErr w:type="spellStart"/>
      <w:r w:rsidRPr="00D3663C">
        <w:rPr>
          <w:rFonts w:ascii="Times New Roman" w:hAnsi="Times New Roman" w:cs="Times New Roman"/>
        </w:rPr>
        <w:t>o</w:t>
      </w:r>
      <w:proofErr w:type="spellEnd"/>
      <w:r w:rsidRPr="00D3663C">
        <w:rPr>
          <w:rFonts w:ascii="Times New Roman" w:hAnsi="Times New Roman" w:cs="Times New Roman"/>
        </w:rPr>
        <w:t xml:space="preserve"> Международная кредитная карта с приложенной мини-выпиской по счету, сделанной за последние три месяца.</w:t>
      </w:r>
      <w:proofErr w:type="gramEnd"/>
      <w:r w:rsidRPr="00D3663C">
        <w:rPr>
          <w:rFonts w:ascii="Times New Roman" w:hAnsi="Times New Roman" w:cs="Times New Roman"/>
        </w:rPr>
        <w:t xml:space="preserve"> Актуальность документа – 1 месяц </w:t>
      </w:r>
      <w:proofErr w:type="gramStart"/>
      <w:r w:rsidRPr="00D3663C">
        <w:rPr>
          <w:rFonts w:ascii="Times New Roman" w:hAnsi="Times New Roman" w:cs="Times New Roman"/>
        </w:rPr>
        <w:t>с даты выдачи</w:t>
      </w:r>
      <w:proofErr w:type="gramEnd"/>
      <w:r w:rsidRPr="00D3663C">
        <w:rPr>
          <w:rFonts w:ascii="Times New Roman" w:hAnsi="Times New Roman" w:cs="Times New Roman"/>
        </w:rPr>
        <w:t xml:space="preserve"> (все заявители);</w:t>
      </w:r>
    </w:p>
    <w:p w:rsidR="00260641" w:rsidRPr="00D3663C" w:rsidRDefault="00260641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  <w:b/>
        </w:rPr>
        <w:t>Справка с работы</w:t>
      </w:r>
      <w:r w:rsidRPr="00D3663C">
        <w:rPr>
          <w:rFonts w:ascii="Times New Roman" w:hAnsi="Times New Roman" w:cs="Times New Roman"/>
        </w:rPr>
        <w:t xml:space="preserve"> с указанием зарплаты </w:t>
      </w:r>
      <w:proofErr w:type="gramStart"/>
      <w:r w:rsidRPr="00D3663C">
        <w:rPr>
          <w:rFonts w:ascii="Times New Roman" w:hAnsi="Times New Roman" w:cs="Times New Roman"/>
        </w:rPr>
        <w:t>за</w:t>
      </w:r>
      <w:proofErr w:type="gramEnd"/>
      <w:r w:rsidRPr="00D3663C">
        <w:rPr>
          <w:rFonts w:ascii="Times New Roman" w:hAnsi="Times New Roman" w:cs="Times New Roman"/>
        </w:rPr>
        <w:t xml:space="preserve"> последние 12 месяцев (для работающих);</w:t>
      </w:r>
    </w:p>
    <w:p w:rsidR="00260641" w:rsidRPr="00D3663C" w:rsidRDefault="00260641" w:rsidP="00D3663C">
      <w:pPr>
        <w:pStyle w:val="a3"/>
        <w:rPr>
          <w:rFonts w:ascii="Times New Roman" w:hAnsi="Times New Roman" w:cs="Times New Roman"/>
        </w:rPr>
      </w:pPr>
      <w:proofErr w:type="gramStart"/>
      <w:r w:rsidRPr="00D3663C">
        <w:rPr>
          <w:rFonts w:ascii="Times New Roman" w:hAnsi="Times New Roman" w:cs="Times New Roman"/>
        </w:rPr>
        <w:t>Справка с работы с указанием должности (для работающих) или студенческого статуса (для студентов);</w:t>
      </w:r>
      <w:proofErr w:type="gramEnd"/>
    </w:p>
    <w:p w:rsidR="00260641" w:rsidRPr="00D3663C" w:rsidRDefault="00260641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  <w:b/>
        </w:rPr>
        <w:t>Трудовая книжка</w:t>
      </w:r>
      <w:r w:rsidRPr="00D3663C">
        <w:rPr>
          <w:rFonts w:ascii="Times New Roman" w:hAnsi="Times New Roman" w:cs="Times New Roman"/>
        </w:rPr>
        <w:t xml:space="preserve"> (для работающих); Пенсионное удостоверение (для пенсионеров); Подтверждение от работодателя или образовательного учреждения о предоставлении очередного отпуска (для работающих) или каникул (для студентов);</w:t>
      </w:r>
    </w:p>
    <w:p w:rsidR="00260641" w:rsidRPr="00D3663C" w:rsidRDefault="00260641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  <w:b/>
        </w:rPr>
        <w:t>Копия регистрации и лицензии</w:t>
      </w:r>
      <w:r w:rsidRPr="00D3663C">
        <w:rPr>
          <w:rFonts w:ascii="Times New Roman" w:hAnsi="Times New Roman" w:cs="Times New Roman"/>
        </w:rPr>
        <w:t xml:space="preserve"> (в случае, если заявитель является владельцем компании или индивидуальным предпринимателем); Подтверждение оплаты налогов (в случае, если заявитель является владельцем компании или индивидуальным предпринимателем);</w:t>
      </w:r>
    </w:p>
    <w:p w:rsidR="00D3663C" w:rsidRPr="00D3663C" w:rsidRDefault="00D3663C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  <w:b/>
        </w:rPr>
        <w:t>Подтверждение наличия родственных связей в Узбекистане</w:t>
      </w:r>
      <w:r w:rsidRPr="00D3663C">
        <w:rPr>
          <w:rFonts w:ascii="Times New Roman" w:hAnsi="Times New Roman" w:cs="Times New Roman"/>
        </w:rPr>
        <w:t xml:space="preserve"> (оригиналы паспортов супругов или детей, свидетельства о рождении детей, подтверждение семейного статуса и </w:t>
      </w:r>
      <w:proofErr w:type="spellStart"/>
      <w:proofErr w:type="gramStart"/>
      <w:r w:rsidRPr="00D3663C">
        <w:rPr>
          <w:rFonts w:ascii="Times New Roman" w:hAnsi="Times New Roman" w:cs="Times New Roman"/>
        </w:rPr>
        <w:t>др</w:t>
      </w:r>
      <w:proofErr w:type="spellEnd"/>
      <w:proofErr w:type="gramEnd"/>
      <w:r w:rsidRPr="00D3663C">
        <w:rPr>
          <w:rFonts w:ascii="Times New Roman" w:hAnsi="Times New Roman" w:cs="Times New Roman"/>
        </w:rPr>
        <w:t>);</w:t>
      </w:r>
    </w:p>
    <w:p w:rsidR="00D3663C" w:rsidRPr="00D3663C" w:rsidRDefault="00D3663C" w:rsidP="002606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3663C">
        <w:rPr>
          <w:rFonts w:ascii="Times New Roman" w:hAnsi="Times New Roman" w:cs="Times New Roman"/>
          <w:b/>
        </w:rPr>
        <w:t xml:space="preserve">Дополнительные требования для несовершеннолетних (младше 18 лет) </w:t>
      </w:r>
    </w:p>
    <w:p w:rsidR="00D3663C" w:rsidRPr="00D3663C" w:rsidRDefault="00D3663C" w:rsidP="00D3663C">
      <w:pPr>
        <w:pStyle w:val="a3"/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</w:rPr>
        <w:t xml:space="preserve">▪ Свидетельство о рождении заявителя </w:t>
      </w:r>
    </w:p>
    <w:p w:rsidR="00D3663C" w:rsidRPr="00D3663C" w:rsidRDefault="00D3663C" w:rsidP="00D3663C">
      <w:pPr>
        <w:pStyle w:val="a3"/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</w:rPr>
        <w:t xml:space="preserve">▪ Копии паспортов родителей </w:t>
      </w:r>
    </w:p>
    <w:p w:rsidR="00D3663C" w:rsidRPr="00D3663C" w:rsidRDefault="00D3663C" w:rsidP="00D3663C">
      <w:pPr>
        <w:pStyle w:val="a3"/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</w:rPr>
        <w:t xml:space="preserve">▪ Нотариальное согласие от родителей или законного опекуна, в </w:t>
      </w:r>
      <w:proofErr w:type="spellStart"/>
      <w:r w:rsidRPr="00D3663C">
        <w:rPr>
          <w:rFonts w:ascii="Times New Roman" w:hAnsi="Times New Roman" w:cs="Times New Roman"/>
        </w:rPr>
        <w:t>случае</w:t>
      </w:r>
      <w:proofErr w:type="gramStart"/>
      <w:r w:rsidRPr="00D3663C">
        <w:rPr>
          <w:rFonts w:ascii="Times New Roman" w:hAnsi="Times New Roman" w:cs="Times New Roman"/>
        </w:rPr>
        <w:t>,е</w:t>
      </w:r>
      <w:proofErr w:type="gramEnd"/>
      <w:r w:rsidRPr="00D3663C">
        <w:rPr>
          <w:rFonts w:ascii="Times New Roman" w:hAnsi="Times New Roman" w:cs="Times New Roman"/>
        </w:rPr>
        <w:t>сли</w:t>
      </w:r>
      <w:proofErr w:type="spellEnd"/>
      <w:r w:rsidRPr="00D3663C">
        <w:rPr>
          <w:rFonts w:ascii="Times New Roman" w:hAnsi="Times New Roman" w:cs="Times New Roman"/>
        </w:rPr>
        <w:t xml:space="preserve"> несовершеннолетний путешествует один. </w:t>
      </w:r>
    </w:p>
    <w:p w:rsidR="00D3663C" w:rsidRPr="00D3663C" w:rsidRDefault="00D3663C" w:rsidP="00D3663C">
      <w:pPr>
        <w:pStyle w:val="a3"/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</w:rPr>
        <w:t xml:space="preserve">▪ Нотариальное согласие на выезд ребенка от второго родителя, если ребенок путешествует в сопровождении только одного родителя </w:t>
      </w:r>
    </w:p>
    <w:p w:rsidR="00D3663C" w:rsidRDefault="00D3663C" w:rsidP="00D3663C">
      <w:pPr>
        <w:pStyle w:val="a3"/>
        <w:rPr>
          <w:rFonts w:ascii="Times New Roman" w:hAnsi="Times New Roman" w:cs="Times New Roman"/>
        </w:rPr>
      </w:pPr>
      <w:r w:rsidRPr="00D3663C">
        <w:rPr>
          <w:rFonts w:ascii="Times New Roman" w:hAnsi="Times New Roman" w:cs="Times New Roman"/>
        </w:rPr>
        <w:t>▪ Только один паспорт, в случае, если второй родитель отсутствует или имеется документ, подтверждающий статус родителя-одиночки.</w:t>
      </w:r>
    </w:p>
    <w:p w:rsidR="00D3663C" w:rsidRDefault="00D3663C" w:rsidP="00D3663C">
      <w:pPr>
        <w:pStyle w:val="a3"/>
        <w:rPr>
          <w:rFonts w:ascii="Times New Roman" w:hAnsi="Times New Roman" w:cs="Times New Roman"/>
        </w:rPr>
      </w:pPr>
    </w:p>
    <w:p w:rsidR="00D3663C" w:rsidRPr="00B362E2" w:rsidRDefault="00D3663C" w:rsidP="00D3663C">
      <w:pPr>
        <w:pStyle w:val="a4"/>
        <w:shd w:val="clear" w:color="auto" w:fill="FFFFFF"/>
        <w:spacing w:before="240" w:beforeAutospacing="0" w:after="0" w:afterAutospacing="0" w:line="301" w:lineRule="atLeast"/>
        <w:ind w:left="360"/>
        <w:jc w:val="both"/>
        <w:rPr>
          <w:i/>
          <w:color w:val="17365D"/>
          <w:sz w:val="36"/>
          <w:szCs w:val="36"/>
        </w:rPr>
      </w:pPr>
      <w:r w:rsidRPr="00B362E2">
        <w:rPr>
          <w:i/>
          <w:color w:val="17365D"/>
          <w:sz w:val="36"/>
          <w:szCs w:val="36"/>
        </w:rPr>
        <w:t>Спасибо за ваш выбор и доверие!</w:t>
      </w:r>
    </w:p>
    <w:p w:rsidR="00D3663C" w:rsidRPr="00D3663C" w:rsidRDefault="00D3663C" w:rsidP="00D3663C">
      <w:pPr>
        <w:pStyle w:val="a3"/>
        <w:rPr>
          <w:rFonts w:ascii="Times New Roman" w:hAnsi="Times New Roman" w:cs="Times New Roman"/>
        </w:rPr>
      </w:pPr>
    </w:p>
    <w:sectPr w:rsidR="00D3663C" w:rsidRPr="00D3663C" w:rsidSect="00C14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42614"/>
    <w:multiLevelType w:val="hybridMultilevel"/>
    <w:tmpl w:val="CE808646"/>
    <w:lvl w:ilvl="0" w:tplc="A2DE99F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60641"/>
    <w:rsid w:val="00260641"/>
    <w:rsid w:val="00B36F1C"/>
    <w:rsid w:val="00C1465C"/>
    <w:rsid w:val="00D3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6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3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2019-03-06T06:26:00Z</dcterms:created>
  <dcterms:modified xsi:type="dcterms:W3CDTF">2019-06-11T06:09:00Z</dcterms:modified>
</cp:coreProperties>
</file>