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425"/>
        <w:gridCol w:w="945"/>
        <w:gridCol w:w="472"/>
        <w:gridCol w:w="1325"/>
        <w:gridCol w:w="802"/>
        <w:gridCol w:w="519"/>
        <w:gridCol w:w="43"/>
        <w:gridCol w:w="438"/>
        <w:gridCol w:w="1503"/>
        <w:gridCol w:w="48"/>
        <w:gridCol w:w="923"/>
        <w:gridCol w:w="37"/>
        <w:gridCol w:w="933"/>
        <w:gridCol w:w="28"/>
        <w:gridCol w:w="59"/>
        <w:gridCol w:w="884"/>
        <w:gridCol w:w="17"/>
        <w:gridCol w:w="26"/>
        <w:gridCol w:w="936"/>
      </w:tblGrid>
      <w:tr w:rsidR="005664F8" w:rsidRPr="003D0484" w14:paraId="596EE67F" w14:textId="77777777" w:rsidTr="005664F8">
        <w:trPr>
          <w:trHeight w:val="558"/>
        </w:trPr>
        <w:tc>
          <w:tcPr>
            <w:tcW w:w="1796" w:type="dxa"/>
            <w:gridSpan w:val="3"/>
          </w:tcPr>
          <w:p w14:paraId="5CB3A031" w14:textId="7E6FA622" w:rsidR="005664F8" w:rsidRPr="003D0484" w:rsidRDefault="005664F8" w:rsidP="005664F8">
            <w:bookmarkStart w:id="0" w:name="_Hlk162455382"/>
            <w:r w:rsidRPr="003D0484">
              <w:t>ETF Beograd</w:t>
            </w:r>
          </w:p>
        </w:tc>
        <w:tc>
          <w:tcPr>
            <w:tcW w:w="7130" w:type="dxa"/>
            <w:gridSpan w:val="13"/>
            <w:vAlign w:val="center"/>
          </w:tcPr>
          <w:p w14:paraId="6BBAF361" w14:textId="1F487609" w:rsidR="005664F8" w:rsidRPr="003D0484" w:rsidRDefault="005664F8" w:rsidP="005664F8">
            <w:pPr>
              <w:jc w:val="center"/>
              <w:rPr>
                <w:b/>
                <w:bCs/>
                <w:sz w:val="40"/>
                <w:szCs w:val="40"/>
              </w:rPr>
            </w:pPr>
            <w:r w:rsidRPr="003D0484">
              <w:rPr>
                <w:b/>
                <w:bCs/>
                <w:sz w:val="40"/>
                <w:szCs w:val="40"/>
              </w:rPr>
              <w:t>FORMALNI LOG INSPEKTORA</w:t>
            </w:r>
          </w:p>
        </w:tc>
        <w:tc>
          <w:tcPr>
            <w:tcW w:w="1863" w:type="dxa"/>
            <w:gridSpan w:val="4"/>
            <w:vAlign w:val="bottom"/>
          </w:tcPr>
          <w:p w14:paraId="52C48D55" w14:textId="310B237B" w:rsidR="005664F8" w:rsidRPr="003D0484" w:rsidRDefault="005664F8" w:rsidP="002A244F">
            <w:pPr>
              <w:jc w:val="center"/>
            </w:pPr>
            <w:r w:rsidRPr="003D0484">
              <w:t xml:space="preserve">Strana 1 od </w:t>
            </w:r>
            <w:r w:rsidR="00486240">
              <w:t>2</w:t>
            </w:r>
          </w:p>
        </w:tc>
      </w:tr>
      <w:bookmarkEnd w:id="0"/>
      <w:tr w:rsidR="00EC6A74" w:rsidRPr="003D0484" w14:paraId="786E2964" w14:textId="77777777" w:rsidTr="00090FC5">
        <w:trPr>
          <w:trHeight w:val="842"/>
        </w:trPr>
        <w:tc>
          <w:tcPr>
            <w:tcW w:w="1796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60A0C756" w14:textId="1BCCAB64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Projekat</w:t>
            </w:r>
          </w:p>
        </w:tc>
        <w:tc>
          <w:tcPr>
            <w:tcW w:w="1797" w:type="dxa"/>
            <w:gridSpan w:val="2"/>
            <w:tcBorders>
              <w:top w:val="double" w:sz="4" w:space="0" w:color="auto"/>
            </w:tcBorders>
          </w:tcPr>
          <w:p w14:paraId="130C253B" w14:textId="04A87BED" w:rsidR="00F90AA9" w:rsidRPr="003D0484" w:rsidRDefault="0020675E">
            <w:r w:rsidRPr="003D0484">
              <w:t>StudAssist – Studentski portal za menze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53FD0CFE" w14:textId="2CF500F3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Podsistem</w:t>
            </w:r>
          </w:p>
        </w:tc>
        <w:tc>
          <w:tcPr>
            <w:tcW w:w="3969" w:type="dxa"/>
            <w:gridSpan w:val="8"/>
            <w:tcBorders>
              <w:top w:val="double" w:sz="4" w:space="0" w:color="auto"/>
            </w:tcBorders>
          </w:tcPr>
          <w:p w14:paraId="2DE84DD5" w14:textId="77777777" w:rsidR="00F90AA9" w:rsidRPr="003D0484" w:rsidRDefault="00F90AA9"/>
        </w:tc>
        <w:tc>
          <w:tcPr>
            <w:tcW w:w="927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73BAAC2F" w14:textId="0310BEBE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Tip</w:t>
            </w:r>
          </w:p>
        </w:tc>
        <w:tc>
          <w:tcPr>
            <w:tcW w:w="936" w:type="dxa"/>
            <w:tcBorders>
              <w:top w:val="double" w:sz="4" w:space="0" w:color="auto"/>
            </w:tcBorders>
          </w:tcPr>
          <w:p w14:paraId="2FD423CD" w14:textId="03D3E9BD" w:rsidR="00F90AA9" w:rsidRPr="003D0484" w:rsidRDefault="00F90AA9"/>
        </w:tc>
      </w:tr>
      <w:tr w:rsidR="00F90AA9" w:rsidRPr="003D0484" w14:paraId="593FD441" w14:textId="77777777" w:rsidTr="00F7099A">
        <w:trPr>
          <w:trHeight w:val="400"/>
        </w:trPr>
        <w:tc>
          <w:tcPr>
            <w:tcW w:w="1796" w:type="dxa"/>
            <w:gridSpan w:val="3"/>
            <w:shd w:val="clear" w:color="auto" w:fill="B4C6E7" w:themeFill="accent1" w:themeFillTint="66"/>
          </w:tcPr>
          <w:p w14:paraId="2346A2C4" w14:textId="1DE8F629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Modul(i)</w:t>
            </w:r>
          </w:p>
        </w:tc>
        <w:tc>
          <w:tcPr>
            <w:tcW w:w="8993" w:type="dxa"/>
            <w:gridSpan w:val="17"/>
          </w:tcPr>
          <w:p w14:paraId="6787A131" w14:textId="77777777" w:rsidR="00F90AA9" w:rsidRPr="003D0484" w:rsidRDefault="00F90AA9"/>
        </w:tc>
      </w:tr>
      <w:tr w:rsidR="00F90AA9" w:rsidRPr="003D0484" w14:paraId="60CA6765" w14:textId="77777777" w:rsidTr="00090FC5">
        <w:trPr>
          <w:trHeight w:val="400"/>
        </w:trPr>
        <w:tc>
          <w:tcPr>
            <w:tcW w:w="1796" w:type="dxa"/>
            <w:gridSpan w:val="3"/>
            <w:tcBorders>
              <w:bottom w:val="double" w:sz="4" w:space="0" w:color="auto"/>
            </w:tcBorders>
            <w:shd w:val="clear" w:color="auto" w:fill="B4C6E7" w:themeFill="accent1" w:themeFillTint="66"/>
          </w:tcPr>
          <w:p w14:paraId="738BB83D" w14:textId="74E99FEE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Naziv doc</w:t>
            </w:r>
          </w:p>
        </w:tc>
        <w:tc>
          <w:tcPr>
            <w:tcW w:w="8993" w:type="dxa"/>
            <w:gridSpan w:val="17"/>
          </w:tcPr>
          <w:p w14:paraId="5227ED60" w14:textId="57EA2E9C" w:rsidR="00F90AA9" w:rsidRPr="003D0484" w:rsidRDefault="00AC7DB1">
            <w:r>
              <w:t>Matrix_FR_Log_Inspektora_Viktor_Mitrovic.docx</w:t>
            </w:r>
          </w:p>
        </w:tc>
      </w:tr>
      <w:tr w:rsidR="00EC6A74" w:rsidRPr="003D0484" w14:paraId="35E6FB29" w14:textId="77777777" w:rsidTr="00090FC5">
        <w:trPr>
          <w:trHeight w:val="381"/>
        </w:trPr>
        <w:tc>
          <w:tcPr>
            <w:tcW w:w="3593" w:type="dxa"/>
            <w:gridSpan w:val="5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478A2DD0" w14:textId="71EE71BE" w:rsidR="00F90AA9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Ime Inspektora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1B0C6C7E" w14:textId="6099E913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Kod</w:t>
            </w:r>
          </w:p>
        </w:tc>
        <w:tc>
          <w:tcPr>
            <w:tcW w:w="2912" w:type="dxa"/>
            <w:gridSpan w:val="4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47781D94" w14:textId="6948B212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#1</w:t>
            </w:r>
          </w:p>
        </w:tc>
        <w:tc>
          <w:tcPr>
            <w:tcW w:w="2920" w:type="dxa"/>
            <w:gridSpan w:val="8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61B71BC" w14:textId="3BE92A67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#2</w:t>
            </w:r>
          </w:p>
        </w:tc>
      </w:tr>
      <w:tr w:rsidR="00480D11" w:rsidRPr="003D0484" w14:paraId="42F818AF" w14:textId="77777777" w:rsidTr="00090FC5">
        <w:trPr>
          <w:trHeight w:val="380"/>
        </w:trPr>
        <w:tc>
          <w:tcPr>
            <w:tcW w:w="3593" w:type="dxa"/>
            <w:gridSpan w:val="5"/>
            <w:tcBorders>
              <w:bottom w:val="double" w:sz="4" w:space="0" w:color="auto"/>
            </w:tcBorders>
          </w:tcPr>
          <w:p w14:paraId="3EE9C496" w14:textId="128A9700" w:rsidR="00F90AA9" w:rsidRPr="003D0484" w:rsidRDefault="00AC7DB1" w:rsidP="007C1608">
            <w:r>
              <w:t>Viktor Mitrović</w:t>
            </w:r>
          </w:p>
        </w:tc>
        <w:tc>
          <w:tcPr>
            <w:tcW w:w="1364" w:type="dxa"/>
            <w:gridSpan w:val="3"/>
            <w:tcBorders>
              <w:bottom w:val="double" w:sz="4" w:space="0" w:color="auto"/>
            </w:tcBorders>
          </w:tcPr>
          <w:p w14:paraId="2927826A" w14:textId="77777777" w:rsidR="00F90AA9" w:rsidRPr="003D0484" w:rsidRDefault="00F90AA9" w:rsidP="007C1608"/>
        </w:tc>
        <w:tc>
          <w:tcPr>
            <w:tcW w:w="2912" w:type="dxa"/>
            <w:gridSpan w:val="4"/>
          </w:tcPr>
          <w:p w14:paraId="0BD29F02" w14:textId="77777777" w:rsidR="00F90AA9" w:rsidRPr="003D0484" w:rsidRDefault="00F90AA9" w:rsidP="007C1608"/>
        </w:tc>
        <w:tc>
          <w:tcPr>
            <w:tcW w:w="2920" w:type="dxa"/>
            <w:gridSpan w:val="8"/>
          </w:tcPr>
          <w:p w14:paraId="5BF78D64" w14:textId="631A87A5" w:rsidR="00F90AA9" w:rsidRPr="003D0484" w:rsidRDefault="00F90AA9" w:rsidP="007C1608"/>
        </w:tc>
      </w:tr>
      <w:tr w:rsidR="00EC6A74" w:rsidRPr="003D0484" w14:paraId="49AFAC52" w14:textId="77777777" w:rsidTr="00090FC5">
        <w:trPr>
          <w:trHeight w:val="381"/>
        </w:trPr>
        <w:tc>
          <w:tcPr>
            <w:tcW w:w="4957" w:type="dxa"/>
            <w:gridSpan w:val="8"/>
            <w:tcBorders>
              <w:right w:val="double" w:sz="4" w:space="0" w:color="auto"/>
            </w:tcBorders>
            <w:shd w:val="clear" w:color="auto" w:fill="B4C6E7" w:themeFill="accent1" w:themeFillTint="66"/>
          </w:tcPr>
          <w:p w14:paraId="5FCACAA7" w14:textId="40D2A039" w:rsidR="00457384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Uloga u FR procesu:</w:t>
            </w:r>
          </w:p>
        </w:tc>
        <w:tc>
          <w:tcPr>
            <w:tcW w:w="1941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404F45EB" w14:textId="37DA7738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prijema</w:t>
            </w:r>
          </w:p>
        </w:tc>
        <w:tc>
          <w:tcPr>
            <w:tcW w:w="1941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C3A1F84" w14:textId="70BD82B1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završetka</w:t>
            </w:r>
          </w:p>
        </w:tc>
        <w:tc>
          <w:tcPr>
            <w:tcW w:w="1950" w:type="dxa"/>
            <w:gridSpan w:val="6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3AC243CC" w14:textId="673721D0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</w:tr>
      <w:tr w:rsidR="00EC6A74" w:rsidRPr="003D0484" w14:paraId="4334104A" w14:textId="77777777" w:rsidTr="002A244F">
        <w:trPr>
          <w:trHeight w:val="313"/>
        </w:trPr>
        <w:tc>
          <w:tcPr>
            <w:tcW w:w="4957" w:type="dxa"/>
            <w:gridSpan w:val="8"/>
            <w:vMerge w:val="restart"/>
            <w:tcBorders>
              <w:right w:val="double" w:sz="4" w:space="0" w:color="auto"/>
            </w:tcBorders>
          </w:tcPr>
          <w:p w14:paraId="127091FD" w14:textId="353CFB77" w:rsidR="00457384" w:rsidRPr="003D0484" w:rsidRDefault="00AC7DB1" w:rsidP="007C1608">
            <w:pPr>
              <w:rPr>
                <w:rFonts w:ascii="Calibri" w:hAnsi="Calibri" w:cs="Calibri"/>
              </w:rPr>
            </w:pPr>
            <w:r w:rsidRPr="003D0484">
              <w:rPr>
                <w:rFonts w:ascii="Segoe UI Symbol" w:hAnsi="Segoe UI Symbol" w:cs="Segoe UI Symbol"/>
              </w:rPr>
              <w:t>☑</w:t>
            </w:r>
            <w:r w:rsidR="0020675E" w:rsidRPr="003D0484">
              <w:t xml:space="preserve"> Moderator </w:t>
            </w:r>
            <w:r w:rsidR="0098438B" w:rsidRPr="003D0484">
              <w:rPr>
                <w:rFonts w:ascii="Segoe UI Symbol" w:hAnsi="Segoe UI Symbol" w:cs="Segoe UI Symbol"/>
              </w:rPr>
              <w:t>☑</w:t>
            </w:r>
            <w:r w:rsidR="00A767CD" w:rsidRPr="003D0484">
              <w:rPr>
                <w:rFonts w:ascii="Segoe UI Symbol" w:hAnsi="Segoe UI Symbol" w:cs="Segoe UI Symbol"/>
              </w:rPr>
              <w:t xml:space="preserve"> Inspektor </w:t>
            </w:r>
            <w:r w:rsidR="00A767CD"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="00A767CD" w:rsidRPr="003D0484">
              <w:rPr>
                <w:rFonts w:ascii="Segoe UI Symbol" w:hAnsi="Segoe UI Symbol" w:cs="Segoe UI Symbol"/>
              </w:rPr>
              <w:t xml:space="preserve"> Zapisni</w:t>
            </w:r>
            <w:r w:rsidR="00A767CD" w:rsidRPr="003D0484">
              <w:rPr>
                <w:rFonts w:ascii="Calibri" w:hAnsi="Calibri" w:cs="Calibri"/>
              </w:rPr>
              <w:t>čar</w:t>
            </w:r>
            <w:r w:rsidR="00A767CD" w:rsidRPr="003D0484">
              <w:rPr>
                <w:rFonts w:ascii="Calibri" w:hAnsi="Calibri" w:cs="Calibri"/>
              </w:rPr>
              <w:br/>
            </w:r>
            <w:r w:rsidR="00A767CD"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="00A767CD" w:rsidRPr="003D0484">
              <w:t xml:space="preserve"> Autor</w:t>
            </w:r>
            <w:r w:rsidR="00A767CD" w:rsidRPr="003D0484">
              <w:rPr>
                <w:rFonts w:ascii="Calibri" w:hAnsi="Calibri" w:cs="Calibri"/>
              </w:rPr>
              <w:t xml:space="preserve"> </w:t>
            </w:r>
            <w:r w:rsidR="00A767CD" w:rsidRPr="003D0484">
              <w:rPr>
                <w:rFonts w:ascii="Segoe UI Symbol" w:hAnsi="Segoe UI Symbol" w:cs="Segoe UI Symbol"/>
              </w:rPr>
              <w:t>☐</w:t>
            </w:r>
            <w:r w:rsidR="00A767CD" w:rsidRPr="003D0484">
              <w:rPr>
                <w:rFonts w:ascii="Calibri" w:hAnsi="Calibri" w:cs="Calibri"/>
              </w:rPr>
              <w:t xml:space="preserve"> Posmatrač</w:t>
            </w:r>
          </w:p>
        </w:tc>
        <w:tc>
          <w:tcPr>
            <w:tcW w:w="1941" w:type="dxa"/>
            <w:gridSpan w:val="2"/>
            <w:vMerge w:val="restart"/>
            <w:tcBorders>
              <w:left w:val="double" w:sz="4" w:space="0" w:color="auto"/>
            </w:tcBorders>
          </w:tcPr>
          <w:p w14:paraId="0D1CCD4B" w14:textId="2C8E3554" w:rsidR="00457384" w:rsidRPr="003D0484" w:rsidRDefault="00BF5632" w:rsidP="007C1608">
            <w:r>
              <w:t>23.3.2024.</w:t>
            </w:r>
          </w:p>
        </w:tc>
        <w:tc>
          <w:tcPr>
            <w:tcW w:w="1941" w:type="dxa"/>
            <w:gridSpan w:val="4"/>
            <w:vMerge w:val="restart"/>
            <w:tcBorders>
              <w:right w:val="double" w:sz="4" w:space="0" w:color="auto"/>
            </w:tcBorders>
          </w:tcPr>
          <w:p w14:paraId="24FC5C29" w14:textId="34FD33B8" w:rsidR="00457384" w:rsidRPr="003D0484" w:rsidRDefault="00BF5632" w:rsidP="007C1608">
            <w:r>
              <w:t>27.3.2024.</w:t>
            </w:r>
          </w:p>
        </w:tc>
        <w:tc>
          <w:tcPr>
            <w:tcW w:w="971" w:type="dxa"/>
            <w:gridSpan w:val="3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6C4E9C55" w14:textId="07309D6E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Dana</w:t>
            </w:r>
          </w:p>
        </w:tc>
        <w:tc>
          <w:tcPr>
            <w:tcW w:w="979" w:type="dxa"/>
            <w:gridSpan w:val="3"/>
            <w:shd w:val="clear" w:color="auto" w:fill="D9E2F3" w:themeFill="accent1" w:themeFillTint="33"/>
          </w:tcPr>
          <w:p w14:paraId="42EE18A3" w14:textId="20F12B01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</w:t>
            </w:r>
          </w:p>
        </w:tc>
      </w:tr>
      <w:tr w:rsidR="00EC6A74" w:rsidRPr="003D0484" w14:paraId="4AC952ED" w14:textId="77777777" w:rsidTr="00090FC5">
        <w:trPr>
          <w:trHeight w:val="312"/>
        </w:trPr>
        <w:tc>
          <w:tcPr>
            <w:tcW w:w="4957" w:type="dxa"/>
            <w:gridSpan w:val="8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1F6C2FBD" w14:textId="77777777" w:rsidR="00457384" w:rsidRPr="003D0484" w:rsidRDefault="00457384" w:rsidP="007C1608"/>
        </w:tc>
        <w:tc>
          <w:tcPr>
            <w:tcW w:w="1941" w:type="dxa"/>
            <w:gridSpan w:val="2"/>
            <w:vMerge/>
            <w:tcBorders>
              <w:left w:val="double" w:sz="4" w:space="0" w:color="auto"/>
            </w:tcBorders>
          </w:tcPr>
          <w:p w14:paraId="14701FA8" w14:textId="77777777" w:rsidR="00457384" w:rsidRPr="003D0484" w:rsidRDefault="00457384" w:rsidP="007C1608"/>
        </w:tc>
        <w:tc>
          <w:tcPr>
            <w:tcW w:w="1941" w:type="dxa"/>
            <w:gridSpan w:val="4"/>
            <w:vMerge/>
            <w:tcBorders>
              <w:right w:val="double" w:sz="4" w:space="0" w:color="auto"/>
            </w:tcBorders>
          </w:tcPr>
          <w:p w14:paraId="2C7B3A23" w14:textId="77777777" w:rsidR="00457384" w:rsidRPr="003D0484" w:rsidRDefault="00457384" w:rsidP="007C1608"/>
        </w:tc>
        <w:tc>
          <w:tcPr>
            <w:tcW w:w="971" w:type="dxa"/>
            <w:gridSpan w:val="3"/>
            <w:tcBorders>
              <w:left w:val="double" w:sz="4" w:space="0" w:color="auto"/>
            </w:tcBorders>
          </w:tcPr>
          <w:p w14:paraId="02995C8F" w14:textId="70B5FA6C" w:rsidR="00457384" w:rsidRPr="003D0484" w:rsidRDefault="00BF5632" w:rsidP="007C1608">
            <w:r>
              <w:t>1</w:t>
            </w:r>
          </w:p>
        </w:tc>
        <w:tc>
          <w:tcPr>
            <w:tcW w:w="979" w:type="dxa"/>
            <w:gridSpan w:val="3"/>
          </w:tcPr>
          <w:p w14:paraId="0E721CD8" w14:textId="1055069C" w:rsidR="00457384" w:rsidRPr="003D0484" w:rsidRDefault="00BF5632" w:rsidP="007C1608">
            <w:r>
              <w:t>4</w:t>
            </w:r>
          </w:p>
        </w:tc>
      </w:tr>
      <w:tr w:rsidR="00275F06" w:rsidRPr="003D0484" w14:paraId="6E6A8C1A" w14:textId="77777777" w:rsidTr="00090FC5">
        <w:trPr>
          <w:trHeight w:val="266"/>
        </w:trPr>
        <w:tc>
          <w:tcPr>
            <w:tcW w:w="5395" w:type="dxa"/>
            <w:gridSpan w:val="9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5D9888F" w14:textId="77CA3193" w:rsidR="00275F06" w:rsidRPr="003D0484" w:rsidRDefault="008D3651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Upitnik</w:t>
            </w:r>
          </w:p>
        </w:tc>
        <w:tc>
          <w:tcPr>
            <w:tcW w:w="5394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150EA8B3" w14:textId="51C3BF43" w:rsidR="00275F06" w:rsidRPr="003D0484" w:rsidRDefault="00275F06" w:rsidP="006A19B0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Pregled defekata</w:t>
            </w:r>
          </w:p>
        </w:tc>
      </w:tr>
      <w:tr w:rsidR="00EC6A74" w:rsidRPr="003D0484" w14:paraId="464CD740" w14:textId="77777777" w:rsidTr="00090FC5">
        <w:trPr>
          <w:trHeight w:val="262"/>
        </w:trPr>
        <w:tc>
          <w:tcPr>
            <w:tcW w:w="4395" w:type="dxa"/>
            <w:gridSpan w:val="6"/>
            <w:shd w:val="clear" w:color="auto" w:fill="D9E2F3" w:themeFill="accent1" w:themeFillTint="33"/>
          </w:tcPr>
          <w:p w14:paraId="23C53CED" w14:textId="0B06DDF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Stavka</w:t>
            </w:r>
          </w:p>
        </w:tc>
        <w:tc>
          <w:tcPr>
            <w:tcW w:w="519" w:type="dxa"/>
            <w:shd w:val="clear" w:color="auto" w:fill="D9E2F3" w:themeFill="accent1" w:themeFillTint="33"/>
          </w:tcPr>
          <w:p w14:paraId="2D144B42" w14:textId="7D1C508A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Da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shd w:val="clear" w:color="auto" w:fill="D9E2F3" w:themeFill="accent1" w:themeFillTint="33"/>
          </w:tcPr>
          <w:p w14:paraId="60AB4E69" w14:textId="424AB006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Ne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B0AC4CF" w14:textId="77777777" w:rsidR="00275F06" w:rsidRPr="003D0484" w:rsidRDefault="00275F06" w:rsidP="00275F06"/>
        </w:tc>
        <w:tc>
          <w:tcPr>
            <w:tcW w:w="1921" w:type="dxa"/>
            <w:gridSpan w:val="4"/>
            <w:shd w:val="clear" w:color="auto" w:fill="D9E2F3" w:themeFill="accent1" w:themeFillTint="33"/>
          </w:tcPr>
          <w:p w14:paraId="4FF3C919" w14:textId="5615ACF2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  <w:tc>
          <w:tcPr>
            <w:tcW w:w="1922" w:type="dxa"/>
            <w:gridSpan w:val="5"/>
            <w:shd w:val="clear" w:color="auto" w:fill="D9E2F3" w:themeFill="accent1" w:themeFillTint="33"/>
          </w:tcPr>
          <w:p w14:paraId="26EBFCC5" w14:textId="045AFC07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Review</w:t>
            </w:r>
          </w:p>
        </w:tc>
      </w:tr>
      <w:tr w:rsidR="00EC6A74" w:rsidRPr="003D0484" w14:paraId="3D1ECE16" w14:textId="77777777" w:rsidTr="00090FC5">
        <w:trPr>
          <w:trHeight w:val="262"/>
        </w:trPr>
        <w:tc>
          <w:tcPr>
            <w:tcW w:w="4395" w:type="dxa"/>
            <w:gridSpan w:val="6"/>
          </w:tcPr>
          <w:p w14:paraId="5F450AE1" w14:textId="63311E12" w:rsidR="00275F06" w:rsidRPr="003D0484" w:rsidRDefault="00275F06" w:rsidP="00275F06">
            <w:r w:rsidRPr="003D0484">
              <w:t>- Pripremljen sam za moju ulogu u FR procesu</w:t>
            </w:r>
          </w:p>
        </w:tc>
        <w:tc>
          <w:tcPr>
            <w:tcW w:w="519" w:type="dxa"/>
            <w:vAlign w:val="center"/>
          </w:tcPr>
          <w:p w14:paraId="1AFDE6FD" w14:textId="464FB39D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0CEA893F" w14:textId="7AAA7B4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E88D183" w14:textId="30444817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1921" w:type="dxa"/>
            <w:gridSpan w:val="4"/>
          </w:tcPr>
          <w:p w14:paraId="2557CE8C" w14:textId="4A9F10BB" w:rsidR="00275F06" w:rsidRPr="003D0484" w:rsidRDefault="00CB7E69" w:rsidP="00275F06">
            <w:r>
              <w:t>0</w:t>
            </w:r>
          </w:p>
        </w:tc>
        <w:tc>
          <w:tcPr>
            <w:tcW w:w="1922" w:type="dxa"/>
            <w:gridSpan w:val="5"/>
          </w:tcPr>
          <w:p w14:paraId="1C9FE4F2" w14:textId="5351A6A1" w:rsidR="00275F06" w:rsidRPr="003D0484" w:rsidRDefault="00CB7E69" w:rsidP="00275F06">
            <w:r>
              <w:t>0</w:t>
            </w:r>
          </w:p>
        </w:tc>
      </w:tr>
      <w:tr w:rsidR="00EC6A74" w:rsidRPr="003D0484" w14:paraId="60D49BDA" w14:textId="77777777" w:rsidTr="00090FC5">
        <w:trPr>
          <w:trHeight w:val="262"/>
        </w:trPr>
        <w:tc>
          <w:tcPr>
            <w:tcW w:w="4395" w:type="dxa"/>
            <w:gridSpan w:val="6"/>
          </w:tcPr>
          <w:p w14:paraId="16898252" w14:textId="789971C2" w:rsidR="00275F06" w:rsidRPr="003D0484" w:rsidRDefault="008D3651" w:rsidP="00275F06">
            <w:r w:rsidRPr="003D0484">
              <w:t>- Mislim da je ovaj proizvod spreman za FR</w:t>
            </w:r>
          </w:p>
        </w:tc>
        <w:tc>
          <w:tcPr>
            <w:tcW w:w="519" w:type="dxa"/>
            <w:vAlign w:val="center"/>
          </w:tcPr>
          <w:p w14:paraId="71A3AEBC" w14:textId="79484C8C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61D50858" w14:textId="65AD9D81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2952658" w14:textId="427AC66A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1921" w:type="dxa"/>
            <w:gridSpan w:val="4"/>
          </w:tcPr>
          <w:p w14:paraId="61E24407" w14:textId="00DAD7CF" w:rsidR="00275F06" w:rsidRPr="003D0484" w:rsidRDefault="00E5790E" w:rsidP="00275F06">
            <w:r>
              <w:t>3</w:t>
            </w:r>
          </w:p>
        </w:tc>
        <w:tc>
          <w:tcPr>
            <w:tcW w:w="1922" w:type="dxa"/>
            <w:gridSpan w:val="5"/>
          </w:tcPr>
          <w:p w14:paraId="44ADF674" w14:textId="1A8DA08D" w:rsidR="00275F06" w:rsidRPr="003D0484" w:rsidRDefault="00E5790E" w:rsidP="00275F06">
            <w:r>
              <w:t>3</w:t>
            </w:r>
          </w:p>
        </w:tc>
      </w:tr>
      <w:tr w:rsidR="00EC6A74" w:rsidRPr="003D0484" w14:paraId="52F52A92" w14:textId="77777777" w:rsidTr="00090FC5">
        <w:trPr>
          <w:trHeight w:val="70"/>
        </w:trPr>
        <w:tc>
          <w:tcPr>
            <w:tcW w:w="4395" w:type="dxa"/>
            <w:gridSpan w:val="6"/>
            <w:vMerge w:val="restart"/>
          </w:tcPr>
          <w:p w14:paraId="6CFEE91C" w14:textId="758DB7A8" w:rsidR="00275F06" w:rsidRPr="003D0484" w:rsidRDefault="008D3651" w:rsidP="00275F06">
            <w:r w:rsidRPr="003D0484">
              <w:t>- Re-inspekcija nakon ispravki je neophodna</w:t>
            </w:r>
            <w:r w:rsidRPr="003D0484">
              <w:br/>
              <w:t xml:space="preserve">  (biće odlučeno na kraju sastanka)</w:t>
            </w:r>
          </w:p>
        </w:tc>
        <w:tc>
          <w:tcPr>
            <w:tcW w:w="519" w:type="dxa"/>
            <w:vMerge w:val="restart"/>
            <w:vAlign w:val="center"/>
          </w:tcPr>
          <w:p w14:paraId="5E41A129" w14:textId="50804770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81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14:paraId="576BE09F" w14:textId="64416AE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AC61349" w14:textId="5C88013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Otvoreni</w:t>
            </w:r>
          </w:p>
        </w:tc>
        <w:tc>
          <w:tcPr>
            <w:tcW w:w="1921" w:type="dxa"/>
            <w:gridSpan w:val="4"/>
            <w:tcBorders>
              <w:bottom w:val="single" w:sz="12" w:space="0" w:color="auto"/>
            </w:tcBorders>
          </w:tcPr>
          <w:p w14:paraId="01818F87" w14:textId="487AD7D0" w:rsidR="00275F06" w:rsidRPr="003D0484" w:rsidRDefault="00E5790E" w:rsidP="00275F06">
            <w:r>
              <w:t>4</w:t>
            </w:r>
          </w:p>
        </w:tc>
        <w:tc>
          <w:tcPr>
            <w:tcW w:w="1922" w:type="dxa"/>
            <w:gridSpan w:val="5"/>
            <w:tcBorders>
              <w:bottom w:val="single" w:sz="12" w:space="0" w:color="auto"/>
            </w:tcBorders>
          </w:tcPr>
          <w:p w14:paraId="60951937" w14:textId="073947BF" w:rsidR="00275F06" w:rsidRPr="003D0484" w:rsidRDefault="00E5790E" w:rsidP="00275F06">
            <w:r>
              <w:t>4</w:t>
            </w:r>
          </w:p>
        </w:tc>
      </w:tr>
      <w:tr w:rsidR="00EC6A74" w:rsidRPr="003D0484" w14:paraId="661FC59E" w14:textId="77777777" w:rsidTr="00090FC5">
        <w:trPr>
          <w:trHeight w:val="262"/>
        </w:trPr>
        <w:tc>
          <w:tcPr>
            <w:tcW w:w="4395" w:type="dxa"/>
            <w:gridSpan w:val="6"/>
            <w:vMerge/>
            <w:tcBorders>
              <w:bottom w:val="double" w:sz="4" w:space="0" w:color="auto"/>
            </w:tcBorders>
          </w:tcPr>
          <w:p w14:paraId="1CB250E9" w14:textId="77777777" w:rsidR="00275F06" w:rsidRPr="003D0484" w:rsidRDefault="00275F06" w:rsidP="00275F06"/>
        </w:tc>
        <w:tc>
          <w:tcPr>
            <w:tcW w:w="519" w:type="dxa"/>
            <w:vMerge/>
            <w:tcBorders>
              <w:bottom w:val="double" w:sz="4" w:space="0" w:color="auto"/>
            </w:tcBorders>
          </w:tcPr>
          <w:p w14:paraId="69714775" w14:textId="77777777" w:rsidR="00275F06" w:rsidRPr="003D0484" w:rsidRDefault="00275F06" w:rsidP="00275F06"/>
        </w:tc>
        <w:tc>
          <w:tcPr>
            <w:tcW w:w="481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226F09D8" w14:textId="52BE4BDD" w:rsidR="00275F06" w:rsidRPr="003D0484" w:rsidRDefault="00275F06" w:rsidP="00275F06"/>
        </w:tc>
        <w:tc>
          <w:tcPr>
            <w:tcW w:w="1551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5BD086FD" w14:textId="1BE790C6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Ukupno</w:t>
            </w:r>
          </w:p>
        </w:tc>
        <w:tc>
          <w:tcPr>
            <w:tcW w:w="1921" w:type="dxa"/>
            <w:gridSpan w:val="4"/>
            <w:tcBorders>
              <w:top w:val="single" w:sz="12" w:space="0" w:color="auto"/>
              <w:bottom w:val="double" w:sz="4" w:space="0" w:color="auto"/>
            </w:tcBorders>
          </w:tcPr>
          <w:p w14:paraId="19679531" w14:textId="3010D206" w:rsidR="00275F06" w:rsidRPr="003D0484" w:rsidRDefault="00E5790E" w:rsidP="00275F06">
            <w:r>
              <w:t>7</w:t>
            </w:r>
          </w:p>
        </w:tc>
        <w:tc>
          <w:tcPr>
            <w:tcW w:w="1922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18D95F0A" w14:textId="095EBD5C" w:rsidR="00275F06" w:rsidRPr="003D0484" w:rsidRDefault="00E5790E" w:rsidP="00275F06">
            <w:r>
              <w:t>7</w:t>
            </w:r>
          </w:p>
        </w:tc>
      </w:tr>
      <w:tr w:rsidR="00275F06" w:rsidRPr="003D0484" w14:paraId="2161097F" w14:textId="77777777" w:rsidTr="00F7099A">
        <w:trPr>
          <w:trHeight w:val="220"/>
        </w:trPr>
        <w:tc>
          <w:tcPr>
            <w:tcW w:w="10789" w:type="dxa"/>
            <w:gridSpan w:val="20"/>
            <w:shd w:val="clear" w:color="auto" w:fill="B4C6E7" w:themeFill="accent1" w:themeFillTint="66"/>
          </w:tcPr>
          <w:p w14:paraId="6C3DFEB3" w14:textId="15A7D434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Defekti</w:t>
            </w:r>
          </w:p>
        </w:tc>
      </w:tr>
      <w:tr w:rsidR="00EC6A74" w:rsidRPr="003D0484" w14:paraId="1615BCF3" w14:textId="77777777" w:rsidTr="00F7099A">
        <w:trPr>
          <w:trHeight w:val="220"/>
        </w:trPr>
        <w:tc>
          <w:tcPr>
            <w:tcW w:w="426" w:type="dxa"/>
            <w:shd w:val="clear" w:color="auto" w:fill="B4C6E7" w:themeFill="accent1" w:themeFillTint="66"/>
          </w:tcPr>
          <w:p w14:paraId="4A06FA22" w14:textId="7FBB411B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#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A4E9E5F" w14:textId="3B3D445D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ID</w:t>
            </w:r>
          </w:p>
        </w:tc>
        <w:tc>
          <w:tcPr>
            <w:tcW w:w="1417" w:type="dxa"/>
            <w:gridSpan w:val="2"/>
            <w:shd w:val="clear" w:color="auto" w:fill="B4C6E7" w:themeFill="accent1" w:themeFillTint="66"/>
          </w:tcPr>
          <w:p w14:paraId="651E95D3" w14:textId="151EE528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Lokacija(e)</w:t>
            </w:r>
          </w:p>
        </w:tc>
        <w:tc>
          <w:tcPr>
            <w:tcW w:w="4678" w:type="dxa"/>
            <w:gridSpan w:val="7"/>
            <w:shd w:val="clear" w:color="auto" w:fill="B4C6E7" w:themeFill="accent1" w:themeFillTint="66"/>
          </w:tcPr>
          <w:p w14:paraId="37218FEF" w14:textId="2137B95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Opis</w:t>
            </w:r>
          </w:p>
        </w:tc>
        <w:tc>
          <w:tcPr>
            <w:tcW w:w="960" w:type="dxa"/>
            <w:gridSpan w:val="2"/>
            <w:shd w:val="clear" w:color="auto" w:fill="B4C6E7" w:themeFill="accent1" w:themeFillTint="66"/>
          </w:tcPr>
          <w:p w14:paraId="579CA488" w14:textId="5481BEE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961" w:type="dxa"/>
            <w:gridSpan w:val="2"/>
            <w:shd w:val="clear" w:color="auto" w:fill="B4C6E7" w:themeFill="accent1" w:themeFillTint="66"/>
          </w:tcPr>
          <w:p w14:paraId="2F60CCD9" w14:textId="54406680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960" w:type="dxa"/>
            <w:gridSpan w:val="3"/>
            <w:shd w:val="clear" w:color="auto" w:fill="B4C6E7" w:themeFill="accent1" w:themeFillTint="66"/>
          </w:tcPr>
          <w:p w14:paraId="2F9F79B3" w14:textId="44203A0C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Otv.</w:t>
            </w:r>
          </w:p>
        </w:tc>
        <w:tc>
          <w:tcPr>
            <w:tcW w:w="962" w:type="dxa"/>
            <w:gridSpan w:val="2"/>
            <w:shd w:val="clear" w:color="auto" w:fill="B4C6E7" w:themeFill="accent1" w:themeFillTint="66"/>
          </w:tcPr>
          <w:p w14:paraId="53DB1086" w14:textId="1A92907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Nap</w:t>
            </w:r>
          </w:p>
        </w:tc>
      </w:tr>
      <w:tr w:rsidR="00EC6A74" w:rsidRPr="003D0484" w14:paraId="1B09F641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9DB6DAE" w14:textId="6BC73968" w:rsidR="00275F06" w:rsidRPr="00EC6A74" w:rsidRDefault="00EC6A74" w:rsidP="00275F06">
            <w:r>
              <w:t>1</w:t>
            </w:r>
          </w:p>
        </w:tc>
        <w:tc>
          <w:tcPr>
            <w:tcW w:w="425" w:type="dxa"/>
            <w:shd w:val="clear" w:color="auto" w:fill="auto"/>
          </w:tcPr>
          <w:p w14:paraId="520B9DA7" w14:textId="77777777" w:rsidR="00275F06" w:rsidRPr="00EC6A74" w:rsidRDefault="00275F06" w:rsidP="00275F06"/>
        </w:tc>
        <w:tc>
          <w:tcPr>
            <w:tcW w:w="1417" w:type="dxa"/>
            <w:gridSpan w:val="2"/>
            <w:shd w:val="clear" w:color="auto" w:fill="auto"/>
          </w:tcPr>
          <w:p w14:paraId="22ABE9A9" w14:textId="16194DAA" w:rsidR="00275F06" w:rsidRPr="00EC6A74" w:rsidRDefault="00EC6A74" w:rsidP="00275F06">
            <w:r>
              <w:t>SSU – Autorizacija</w:t>
            </w:r>
            <w:r>
              <w:br/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382FB1A4" w14:textId="4B23F9C9" w:rsidR="00275F06" w:rsidRPr="00EC6A74" w:rsidRDefault="00EC6A74" w:rsidP="00275F06">
            <w:r>
              <w:t>U odeljku 2.1 koristi se izraz „u odeljku za registraciju“, ovo nije u saglasnosti sa ostatkom dokumenta i prototipa (trebalo bi da piše „u odeljku za prijavljivanje/prijavu).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8BEB1BA" w14:textId="77777777" w:rsidR="00275F06" w:rsidRPr="00EC6A74" w:rsidRDefault="00275F06" w:rsidP="00275F06"/>
        </w:tc>
        <w:tc>
          <w:tcPr>
            <w:tcW w:w="961" w:type="dxa"/>
            <w:gridSpan w:val="2"/>
            <w:shd w:val="clear" w:color="auto" w:fill="auto"/>
          </w:tcPr>
          <w:p w14:paraId="66B4FB8B" w14:textId="3E327F52" w:rsidR="00275F06" w:rsidRPr="00EC6A74" w:rsidRDefault="00EC6A74" w:rsidP="00275F06">
            <w:r>
              <w:t>X</w:t>
            </w:r>
          </w:p>
        </w:tc>
        <w:tc>
          <w:tcPr>
            <w:tcW w:w="960" w:type="dxa"/>
            <w:gridSpan w:val="3"/>
            <w:shd w:val="clear" w:color="auto" w:fill="auto"/>
          </w:tcPr>
          <w:p w14:paraId="4822EE92" w14:textId="77777777" w:rsidR="00275F06" w:rsidRPr="00EC6A74" w:rsidRDefault="00275F06" w:rsidP="00275F06"/>
        </w:tc>
        <w:tc>
          <w:tcPr>
            <w:tcW w:w="962" w:type="dxa"/>
            <w:gridSpan w:val="2"/>
            <w:shd w:val="clear" w:color="auto" w:fill="auto"/>
          </w:tcPr>
          <w:p w14:paraId="7F27202A" w14:textId="77777777" w:rsidR="00275F06" w:rsidRPr="00EC6A74" w:rsidRDefault="00275F06" w:rsidP="00275F06"/>
        </w:tc>
      </w:tr>
      <w:tr w:rsidR="00EC6A74" w:rsidRPr="003D0484" w14:paraId="267BF8D4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19E3570" w14:textId="6AB03466" w:rsidR="00EC6A74" w:rsidRDefault="002D29A7" w:rsidP="00275F06"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1D74C7A8" w14:textId="77777777" w:rsidR="00EC6A74" w:rsidRPr="00EC6A74" w:rsidRDefault="00EC6A74" w:rsidP="00275F06"/>
        </w:tc>
        <w:tc>
          <w:tcPr>
            <w:tcW w:w="1417" w:type="dxa"/>
            <w:gridSpan w:val="2"/>
            <w:shd w:val="clear" w:color="auto" w:fill="auto"/>
          </w:tcPr>
          <w:p w14:paraId="241C33D3" w14:textId="4E377F14" w:rsidR="00EC6A74" w:rsidRPr="00EC6A74" w:rsidRDefault="00E10597" w:rsidP="00275F06">
            <w:r>
              <w:t>SSU – Autorizacija</w:t>
            </w:r>
            <w:r>
              <w:br/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68FCFD8B" w14:textId="1A4DAE42" w:rsidR="00EC6A74" w:rsidRPr="00EC6A74" w:rsidRDefault="00E10597" w:rsidP="00275F06">
            <w:r>
              <w:t xml:space="preserve">U odeljku 2.2.7 korisnik unosi korisničko ime i unosi pogrešnu lozinku, izlazi mu poruka da je uneo pogrešnu lozinku, ovo može predstavljati sigurnosni rizik, napadač može naći korisničko ime koje postoji i </w:t>
            </w:r>
            <w:r w:rsidR="00A71C78">
              <w:t xml:space="preserve">početi „brute force“ napad. Bolja opcija je da se korisniku ne odaje informacija da je šifra pogrešna, </w:t>
            </w:r>
            <w:r w:rsidR="00C63F69">
              <w:t>već</w:t>
            </w:r>
            <w:r w:rsidR="00A71C78">
              <w:t xml:space="preserve"> da korisničko ime ili šifra nisu tačni.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4C9799CF" w14:textId="77777777" w:rsidR="00EC6A74" w:rsidRPr="00EC6A74" w:rsidRDefault="00EC6A74" w:rsidP="00275F06"/>
        </w:tc>
        <w:tc>
          <w:tcPr>
            <w:tcW w:w="961" w:type="dxa"/>
            <w:gridSpan w:val="2"/>
            <w:shd w:val="clear" w:color="auto" w:fill="auto"/>
          </w:tcPr>
          <w:p w14:paraId="6EF46BA5" w14:textId="481053CA" w:rsidR="00EC6A74" w:rsidRPr="00EC6A74" w:rsidRDefault="00EC6A74" w:rsidP="00275F06"/>
        </w:tc>
        <w:tc>
          <w:tcPr>
            <w:tcW w:w="960" w:type="dxa"/>
            <w:gridSpan w:val="3"/>
            <w:shd w:val="clear" w:color="auto" w:fill="auto"/>
          </w:tcPr>
          <w:p w14:paraId="31D283CA" w14:textId="356B3716" w:rsidR="00EC6A74" w:rsidRPr="00EC6A74" w:rsidRDefault="002D29A7" w:rsidP="00275F06">
            <w:r>
              <w:t>X</w:t>
            </w:r>
          </w:p>
        </w:tc>
        <w:tc>
          <w:tcPr>
            <w:tcW w:w="962" w:type="dxa"/>
            <w:gridSpan w:val="2"/>
            <w:shd w:val="clear" w:color="auto" w:fill="auto"/>
          </w:tcPr>
          <w:p w14:paraId="7416B71E" w14:textId="77777777" w:rsidR="00EC6A74" w:rsidRPr="00EC6A74" w:rsidRDefault="00EC6A74" w:rsidP="00275F06"/>
        </w:tc>
      </w:tr>
      <w:tr w:rsidR="00EC6A74" w:rsidRPr="003D0484" w14:paraId="540843C2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EDBDB53" w14:textId="490AC709" w:rsidR="00EC6A74" w:rsidRDefault="002D29A7" w:rsidP="00275F06">
            <w:r>
              <w:t>3</w:t>
            </w:r>
          </w:p>
        </w:tc>
        <w:tc>
          <w:tcPr>
            <w:tcW w:w="425" w:type="dxa"/>
            <w:shd w:val="clear" w:color="auto" w:fill="auto"/>
          </w:tcPr>
          <w:p w14:paraId="0379F3AB" w14:textId="77777777" w:rsidR="00EC6A74" w:rsidRPr="00EC6A74" w:rsidRDefault="00EC6A74" w:rsidP="00275F06"/>
        </w:tc>
        <w:tc>
          <w:tcPr>
            <w:tcW w:w="1417" w:type="dxa"/>
            <w:gridSpan w:val="2"/>
            <w:shd w:val="clear" w:color="auto" w:fill="auto"/>
          </w:tcPr>
          <w:p w14:paraId="44897538" w14:textId="77777777" w:rsidR="00EC6A74" w:rsidRDefault="00480D11" w:rsidP="00275F06">
            <w:r>
              <w:t>SSU – Ažuriranje postojećeg menija</w:t>
            </w:r>
          </w:p>
          <w:p w14:paraId="7885ABFA" w14:textId="30514E44" w:rsidR="00480D11" w:rsidRPr="00EC6A74" w:rsidRDefault="00480D11" w:rsidP="00275F06">
            <w:r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3B239340" w14:textId="2879F7D0" w:rsidR="00EC6A74" w:rsidRPr="00EC6A74" w:rsidRDefault="00480D11" w:rsidP="00275F06">
            <w:r>
              <w:t>U odeljku 2.2.2 korisnik može da odustane od ažuriranja menija pritiskanjem dugmeta za otkazivanje. Ovo dugme</w:t>
            </w:r>
            <w:r w:rsidR="00C2200E">
              <w:t xml:space="preserve"> ne postoji</w:t>
            </w:r>
            <w:r>
              <w:t>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ED4DAC9" w14:textId="77777777" w:rsidR="00EC6A74" w:rsidRPr="00EC6A74" w:rsidRDefault="00EC6A74" w:rsidP="00275F06"/>
        </w:tc>
        <w:tc>
          <w:tcPr>
            <w:tcW w:w="961" w:type="dxa"/>
            <w:gridSpan w:val="2"/>
            <w:shd w:val="clear" w:color="auto" w:fill="auto"/>
          </w:tcPr>
          <w:p w14:paraId="26DA3760" w14:textId="0A767AF1" w:rsidR="00EC6A74" w:rsidRPr="00EC6A74" w:rsidRDefault="000D1DF7" w:rsidP="00275F06">
            <w:r>
              <w:t>X</w:t>
            </w:r>
          </w:p>
        </w:tc>
        <w:tc>
          <w:tcPr>
            <w:tcW w:w="960" w:type="dxa"/>
            <w:gridSpan w:val="3"/>
            <w:shd w:val="clear" w:color="auto" w:fill="auto"/>
          </w:tcPr>
          <w:p w14:paraId="1C8B1600" w14:textId="70BF2B83" w:rsidR="00EC6A74" w:rsidRPr="00EC6A74" w:rsidRDefault="00EC6A74" w:rsidP="00275F06"/>
        </w:tc>
        <w:tc>
          <w:tcPr>
            <w:tcW w:w="962" w:type="dxa"/>
            <w:gridSpan w:val="2"/>
            <w:shd w:val="clear" w:color="auto" w:fill="auto"/>
          </w:tcPr>
          <w:p w14:paraId="1ED7B35A" w14:textId="77777777" w:rsidR="00EC6A74" w:rsidRPr="00EC6A74" w:rsidRDefault="00EC6A74" w:rsidP="00275F06"/>
        </w:tc>
      </w:tr>
      <w:tr w:rsidR="000D1DF7" w:rsidRPr="003D0484" w14:paraId="20CA451D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234F5420" w14:textId="512A157B" w:rsidR="000D1DF7" w:rsidRDefault="002D29A7" w:rsidP="00275F06">
            <w:r>
              <w:t>4</w:t>
            </w:r>
          </w:p>
        </w:tc>
        <w:tc>
          <w:tcPr>
            <w:tcW w:w="425" w:type="dxa"/>
            <w:shd w:val="clear" w:color="auto" w:fill="auto"/>
          </w:tcPr>
          <w:p w14:paraId="355B1B27" w14:textId="77777777" w:rsidR="000D1DF7" w:rsidRPr="00EC6A74" w:rsidRDefault="000D1DF7" w:rsidP="00275F06"/>
        </w:tc>
        <w:tc>
          <w:tcPr>
            <w:tcW w:w="1417" w:type="dxa"/>
            <w:gridSpan w:val="2"/>
            <w:shd w:val="clear" w:color="auto" w:fill="auto"/>
          </w:tcPr>
          <w:p w14:paraId="1002F073" w14:textId="77777777" w:rsidR="000D1DF7" w:rsidRDefault="000D1DF7" w:rsidP="000D1DF7">
            <w:r>
              <w:t>SSU – Ažuriranje postojećeg menija</w:t>
            </w:r>
          </w:p>
          <w:p w14:paraId="032D849C" w14:textId="5BCF2446" w:rsidR="000D1DF7" w:rsidRDefault="000D1DF7" w:rsidP="000D1DF7">
            <w:r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0444F532" w14:textId="1410402E" w:rsidR="000D1DF7" w:rsidRDefault="000D1DF7" w:rsidP="00275F06">
            <w:r>
              <w:t>U odeljcima 2.2.1 i 2.2.3 dugmad za čuvanje bi trebalo da se navedu kao „Dodaj“ i „Obriši“ respektivno (ovako je jasnije na šta se misli i tako je urađeno na prototipu).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647F2C32" w14:textId="77777777" w:rsidR="000D1DF7" w:rsidRPr="00EC6A74" w:rsidRDefault="000D1DF7" w:rsidP="00275F06"/>
        </w:tc>
        <w:tc>
          <w:tcPr>
            <w:tcW w:w="961" w:type="dxa"/>
            <w:gridSpan w:val="2"/>
            <w:shd w:val="clear" w:color="auto" w:fill="auto"/>
          </w:tcPr>
          <w:p w14:paraId="7DCF715D" w14:textId="77777777" w:rsidR="000D1DF7" w:rsidRDefault="000D1DF7" w:rsidP="00275F06"/>
        </w:tc>
        <w:tc>
          <w:tcPr>
            <w:tcW w:w="960" w:type="dxa"/>
            <w:gridSpan w:val="3"/>
            <w:shd w:val="clear" w:color="auto" w:fill="auto"/>
          </w:tcPr>
          <w:p w14:paraId="1A3CED55" w14:textId="4E7AD770" w:rsidR="000D1DF7" w:rsidRPr="00EC6A74" w:rsidRDefault="000D1DF7" w:rsidP="00275F06">
            <w:r>
              <w:t>X</w:t>
            </w:r>
          </w:p>
        </w:tc>
        <w:tc>
          <w:tcPr>
            <w:tcW w:w="962" w:type="dxa"/>
            <w:gridSpan w:val="2"/>
            <w:shd w:val="clear" w:color="auto" w:fill="auto"/>
          </w:tcPr>
          <w:p w14:paraId="2E6982C3" w14:textId="77777777" w:rsidR="000D1DF7" w:rsidRPr="00EC6A74" w:rsidRDefault="000D1DF7" w:rsidP="00275F06"/>
        </w:tc>
      </w:tr>
      <w:tr w:rsidR="00EC6A74" w:rsidRPr="003D0484" w14:paraId="27160263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27907380" w14:textId="147F5FE7" w:rsidR="00EC6A74" w:rsidRDefault="002D29A7" w:rsidP="00275F06"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6BABC3CC" w14:textId="77777777" w:rsidR="00EC6A74" w:rsidRPr="00EC6A74" w:rsidRDefault="00EC6A74" w:rsidP="00275F06"/>
        </w:tc>
        <w:tc>
          <w:tcPr>
            <w:tcW w:w="1417" w:type="dxa"/>
            <w:gridSpan w:val="2"/>
            <w:shd w:val="clear" w:color="auto" w:fill="auto"/>
          </w:tcPr>
          <w:p w14:paraId="37836232" w14:textId="6A7F9564" w:rsidR="00EC6A74" w:rsidRPr="00EC6A74" w:rsidRDefault="000D1DF7" w:rsidP="00275F06">
            <w:r>
              <w:t>SSU – Ažuriranje table menija</w:t>
            </w:r>
            <w:r>
              <w:br/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465AE005" w14:textId="6840F6DE" w:rsidR="00EC6A74" w:rsidRPr="00EC6A74" w:rsidRDefault="000D1DF7" w:rsidP="00275F06">
            <w:r>
              <w:t>U odeljku 2.2.2 korisnik može da odustane od ažuriranja menija pritiskanjem dugmeta za otkazivanje. Ovo dugme</w:t>
            </w:r>
            <w:r w:rsidR="00E416B6">
              <w:t xml:space="preserve"> ne postoji</w:t>
            </w:r>
            <w:r>
              <w:t>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7510113" w14:textId="77777777" w:rsidR="00EC6A74" w:rsidRPr="00EC6A74" w:rsidRDefault="00EC6A74" w:rsidP="00275F06"/>
        </w:tc>
        <w:tc>
          <w:tcPr>
            <w:tcW w:w="961" w:type="dxa"/>
            <w:gridSpan w:val="2"/>
            <w:shd w:val="clear" w:color="auto" w:fill="auto"/>
          </w:tcPr>
          <w:p w14:paraId="69A306E6" w14:textId="04CC63F2" w:rsidR="00EC6A74" w:rsidRPr="00EC6A74" w:rsidRDefault="000D1DF7" w:rsidP="00275F06">
            <w:r>
              <w:t>X</w:t>
            </w:r>
          </w:p>
        </w:tc>
        <w:tc>
          <w:tcPr>
            <w:tcW w:w="960" w:type="dxa"/>
            <w:gridSpan w:val="3"/>
            <w:shd w:val="clear" w:color="auto" w:fill="auto"/>
          </w:tcPr>
          <w:p w14:paraId="2E4C8CF5" w14:textId="77777777" w:rsidR="00EC6A74" w:rsidRPr="00EC6A74" w:rsidRDefault="00EC6A74" w:rsidP="00275F06"/>
        </w:tc>
        <w:tc>
          <w:tcPr>
            <w:tcW w:w="962" w:type="dxa"/>
            <w:gridSpan w:val="2"/>
            <w:shd w:val="clear" w:color="auto" w:fill="auto"/>
          </w:tcPr>
          <w:p w14:paraId="49C85FF4" w14:textId="77777777" w:rsidR="00EC6A74" w:rsidRPr="00EC6A74" w:rsidRDefault="00EC6A74" w:rsidP="00275F06"/>
        </w:tc>
      </w:tr>
    </w:tbl>
    <w:p w14:paraId="1F25C890" w14:textId="77777777" w:rsidR="00E26FAD" w:rsidRDefault="00E26FAD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425"/>
        <w:gridCol w:w="945"/>
        <w:gridCol w:w="472"/>
        <w:gridCol w:w="4678"/>
        <w:gridCol w:w="960"/>
        <w:gridCol w:w="961"/>
        <w:gridCol w:w="59"/>
        <w:gridCol w:w="901"/>
        <w:gridCol w:w="962"/>
      </w:tblGrid>
      <w:tr w:rsidR="00E26FAD" w:rsidRPr="003D0484" w14:paraId="1DC93BBA" w14:textId="77777777" w:rsidTr="007C1608">
        <w:trPr>
          <w:trHeight w:val="558"/>
        </w:trPr>
        <w:tc>
          <w:tcPr>
            <w:tcW w:w="1796" w:type="dxa"/>
            <w:gridSpan w:val="3"/>
          </w:tcPr>
          <w:p w14:paraId="4FF4A5DD" w14:textId="06AC6831" w:rsidR="00E26FAD" w:rsidRPr="003D0484" w:rsidRDefault="00E26FAD" w:rsidP="007C1608">
            <w:r w:rsidRPr="003D0484">
              <w:lastRenderedPageBreak/>
              <w:t>ETF Beograd</w:t>
            </w:r>
          </w:p>
        </w:tc>
        <w:tc>
          <w:tcPr>
            <w:tcW w:w="7130" w:type="dxa"/>
            <w:gridSpan w:val="5"/>
            <w:vAlign w:val="center"/>
          </w:tcPr>
          <w:p w14:paraId="778C0166" w14:textId="77777777" w:rsidR="00E26FAD" w:rsidRPr="003D0484" w:rsidRDefault="00E26FAD" w:rsidP="007C1608">
            <w:pPr>
              <w:jc w:val="center"/>
              <w:rPr>
                <w:b/>
                <w:bCs/>
                <w:sz w:val="40"/>
                <w:szCs w:val="40"/>
              </w:rPr>
            </w:pPr>
            <w:r w:rsidRPr="003D0484">
              <w:rPr>
                <w:b/>
                <w:bCs/>
                <w:sz w:val="40"/>
                <w:szCs w:val="40"/>
              </w:rPr>
              <w:t>FORMALNI LOG INSPEKTORA</w:t>
            </w:r>
          </w:p>
        </w:tc>
        <w:tc>
          <w:tcPr>
            <w:tcW w:w="1863" w:type="dxa"/>
            <w:gridSpan w:val="2"/>
            <w:vAlign w:val="bottom"/>
          </w:tcPr>
          <w:p w14:paraId="511E9865" w14:textId="41953E0D" w:rsidR="00E26FAD" w:rsidRPr="003D0484" w:rsidRDefault="00E26FAD" w:rsidP="007C1608">
            <w:pPr>
              <w:jc w:val="center"/>
            </w:pPr>
            <w:r w:rsidRPr="003D0484">
              <w:t xml:space="preserve">Strana </w:t>
            </w:r>
            <w:r w:rsidR="0003629B">
              <w:t>2</w:t>
            </w:r>
            <w:r w:rsidRPr="003D0484">
              <w:t xml:space="preserve"> od </w:t>
            </w:r>
            <w:r>
              <w:t>2</w:t>
            </w:r>
          </w:p>
        </w:tc>
      </w:tr>
      <w:tr w:rsidR="00E26FAD" w:rsidRPr="003D0484" w14:paraId="6B235290" w14:textId="77777777" w:rsidTr="007C1608">
        <w:trPr>
          <w:trHeight w:val="220"/>
        </w:trPr>
        <w:tc>
          <w:tcPr>
            <w:tcW w:w="10789" w:type="dxa"/>
            <w:gridSpan w:val="10"/>
            <w:shd w:val="clear" w:color="auto" w:fill="B4C6E7" w:themeFill="accent1" w:themeFillTint="66"/>
          </w:tcPr>
          <w:p w14:paraId="7266C1BD" w14:textId="77777777" w:rsidR="00E26FAD" w:rsidRPr="003D0484" w:rsidRDefault="00E26FAD" w:rsidP="007C1608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Defekti</w:t>
            </w:r>
          </w:p>
        </w:tc>
      </w:tr>
      <w:tr w:rsidR="00E26FAD" w:rsidRPr="003D0484" w14:paraId="093D1071" w14:textId="77777777" w:rsidTr="007C1608">
        <w:trPr>
          <w:trHeight w:val="220"/>
        </w:trPr>
        <w:tc>
          <w:tcPr>
            <w:tcW w:w="426" w:type="dxa"/>
            <w:shd w:val="clear" w:color="auto" w:fill="B4C6E7" w:themeFill="accent1" w:themeFillTint="66"/>
          </w:tcPr>
          <w:p w14:paraId="45235586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#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7794CF37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ID</w:t>
            </w:r>
          </w:p>
        </w:tc>
        <w:tc>
          <w:tcPr>
            <w:tcW w:w="1417" w:type="dxa"/>
            <w:gridSpan w:val="2"/>
            <w:shd w:val="clear" w:color="auto" w:fill="B4C6E7" w:themeFill="accent1" w:themeFillTint="66"/>
          </w:tcPr>
          <w:p w14:paraId="22DE7382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Lokacija(e)</w:t>
            </w:r>
          </w:p>
        </w:tc>
        <w:tc>
          <w:tcPr>
            <w:tcW w:w="4678" w:type="dxa"/>
            <w:shd w:val="clear" w:color="auto" w:fill="B4C6E7" w:themeFill="accent1" w:themeFillTint="66"/>
          </w:tcPr>
          <w:p w14:paraId="4B0205E3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Opis</w:t>
            </w:r>
          </w:p>
        </w:tc>
        <w:tc>
          <w:tcPr>
            <w:tcW w:w="960" w:type="dxa"/>
            <w:shd w:val="clear" w:color="auto" w:fill="B4C6E7" w:themeFill="accent1" w:themeFillTint="66"/>
          </w:tcPr>
          <w:p w14:paraId="27A8B021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961" w:type="dxa"/>
            <w:shd w:val="clear" w:color="auto" w:fill="B4C6E7" w:themeFill="accent1" w:themeFillTint="66"/>
          </w:tcPr>
          <w:p w14:paraId="0D79B397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960" w:type="dxa"/>
            <w:gridSpan w:val="2"/>
            <w:shd w:val="clear" w:color="auto" w:fill="B4C6E7" w:themeFill="accent1" w:themeFillTint="66"/>
          </w:tcPr>
          <w:p w14:paraId="10EB53EB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Otv.</w:t>
            </w:r>
          </w:p>
        </w:tc>
        <w:tc>
          <w:tcPr>
            <w:tcW w:w="962" w:type="dxa"/>
            <w:shd w:val="clear" w:color="auto" w:fill="B4C6E7" w:themeFill="accent1" w:themeFillTint="66"/>
          </w:tcPr>
          <w:p w14:paraId="2EFF0A5B" w14:textId="77777777" w:rsidR="00E26FAD" w:rsidRPr="003D0484" w:rsidRDefault="00E26FAD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Nap</w:t>
            </w:r>
          </w:p>
        </w:tc>
      </w:tr>
      <w:tr w:rsidR="000D1DF7" w:rsidRPr="003D0484" w14:paraId="0938DB1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50346B8" w14:textId="02DBBF5A" w:rsidR="000D1DF7" w:rsidRDefault="002D29A7" w:rsidP="000D1DF7">
            <w:r>
              <w:t>6</w:t>
            </w:r>
          </w:p>
        </w:tc>
        <w:tc>
          <w:tcPr>
            <w:tcW w:w="425" w:type="dxa"/>
            <w:shd w:val="clear" w:color="auto" w:fill="auto"/>
          </w:tcPr>
          <w:p w14:paraId="19BCE420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7E886D06" w14:textId="72E0DDC7" w:rsidR="000D1DF7" w:rsidRPr="00EC6A74" w:rsidRDefault="00E5790E" w:rsidP="000D1DF7">
            <w:r>
              <w:t>SSU – Ažuriranje table menija</w:t>
            </w:r>
            <w:r>
              <w:br/>
              <w:t>.pdf</w:t>
            </w:r>
          </w:p>
        </w:tc>
        <w:tc>
          <w:tcPr>
            <w:tcW w:w="4678" w:type="dxa"/>
            <w:shd w:val="clear" w:color="auto" w:fill="auto"/>
          </w:tcPr>
          <w:p w14:paraId="52CB715F" w14:textId="32C2B78B" w:rsidR="000D1DF7" w:rsidRPr="00EC6A74" w:rsidRDefault="000D1DF7" w:rsidP="000D1DF7">
            <w:r>
              <w:t>U odeljcima 2.2.1 i 2.2.3 dugmad za čuvanje bi trebalo da se navedu kao „Dodaj“ i „Obriši“ respektivno (ovako je jasnije na šta se misli i tako je urađeno na prototipu).</w:t>
            </w:r>
          </w:p>
        </w:tc>
        <w:tc>
          <w:tcPr>
            <w:tcW w:w="960" w:type="dxa"/>
            <w:shd w:val="clear" w:color="auto" w:fill="auto"/>
          </w:tcPr>
          <w:p w14:paraId="61C91C75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7B559143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1CB2B299" w14:textId="1871D916" w:rsidR="000D1DF7" w:rsidRPr="00EC6A74" w:rsidRDefault="000D1DF7" w:rsidP="000D1DF7">
            <w:r>
              <w:t>X</w:t>
            </w:r>
          </w:p>
        </w:tc>
        <w:tc>
          <w:tcPr>
            <w:tcW w:w="962" w:type="dxa"/>
            <w:shd w:val="clear" w:color="auto" w:fill="auto"/>
          </w:tcPr>
          <w:p w14:paraId="0E7A69C8" w14:textId="77777777" w:rsidR="000D1DF7" w:rsidRPr="00EC6A74" w:rsidRDefault="000D1DF7" w:rsidP="000D1DF7"/>
        </w:tc>
      </w:tr>
      <w:tr w:rsidR="000D1DF7" w:rsidRPr="003D0484" w14:paraId="71FFF066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759BCCC" w14:textId="510C5EA0" w:rsidR="000D1DF7" w:rsidRDefault="002D29A7" w:rsidP="000D1DF7">
            <w:r>
              <w:t>7</w:t>
            </w:r>
          </w:p>
        </w:tc>
        <w:tc>
          <w:tcPr>
            <w:tcW w:w="425" w:type="dxa"/>
            <w:shd w:val="clear" w:color="auto" w:fill="auto"/>
          </w:tcPr>
          <w:p w14:paraId="48ACD6AB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29B44201" w14:textId="014A0BC9" w:rsidR="000D1DF7" w:rsidRPr="00EC6A74" w:rsidRDefault="00231EF6" w:rsidP="000D1DF7">
            <w:r>
              <w:t>SSU – Korišćenje bonova</w:t>
            </w:r>
            <w:r>
              <w:br/>
              <w:t>.pdf</w:t>
            </w:r>
          </w:p>
        </w:tc>
        <w:tc>
          <w:tcPr>
            <w:tcW w:w="4678" w:type="dxa"/>
            <w:shd w:val="clear" w:color="auto" w:fill="auto"/>
          </w:tcPr>
          <w:p w14:paraId="0354D8B7" w14:textId="1CDB9D28" w:rsidR="000D1DF7" w:rsidRPr="00EC6A74" w:rsidRDefault="00231EF6" w:rsidP="000D1DF7">
            <w:r>
              <w:t>Budući da se iza modala koji se otvara da bi se prikazao bon nalaze lične informacije, bilo bi bolje da se on otvara u novom prozoru.</w:t>
            </w:r>
          </w:p>
        </w:tc>
        <w:tc>
          <w:tcPr>
            <w:tcW w:w="960" w:type="dxa"/>
            <w:shd w:val="clear" w:color="auto" w:fill="auto"/>
          </w:tcPr>
          <w:p w14:paraId="690A885E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541E7E94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30EACAFC" w14:textId="3C36B693" w:rsidR="000D1DF7" w:rsidRPr="00EC6A74" w:rsidRDefault="00231EF6" w:rsidP="000D1DF7">
            <w:r>
              <w:t>X</w:t>
            </w:r>
          </w:p>
        </w:tc>
        <w:tc>
          <w:tcPr>
            <w:tcW w:w="962" w:type="dxa"/>
            <w:shd w:val="clear" w:color="auto" w:fill="auto"/>
          </w:tcPr>
          <w:p w14:paraId="3A79E982" w14:textId="77777777" w:rsidR="000D1DF7" w:rsidRPr="00EC6A74" w:rsidRDefault="000D1DF7" w:rsidP="000D1DF7"/>
        </w:tc>
      </w:tr>
      <w:tr w:rsidR="000D1DF7" w:rsidRPr="003D0484" w14:paraId="1877B0B1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4FF67857" w14:textId="17E8514E" w:rsidR="000D1DF7" w:rsidRDefault="000D1DF7" w:rsidP="000D1DF7"/>
        </w:tc>
        <w:tc>
          <w:tcPr>
            <w:tcW w:w="425" w:type="dxa"/>
            <w:shd w:val="clear" w:color="auto" w:fill="auto"/>
          </w:tcPr>
          <w:p w14:paraId="3D7393DF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15FCABEE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195C7BBE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0C03D6EF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0A593710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1BA2290C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370D68BB" w14:textId="77777777" w:rsidR="000D1DF7" w:rsidRPr="00EC6A74" w:rsidRDefault="000D1DF7" w:rsidP="000D1DF7"/>
        </w:tc>
      </w:tr>
      <w:tr w:rsidR="000D1DF7" w:rsidRPr="003D0484" w14:paraId="5D804C44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2A7CEDCF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15BBEC34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65613DBC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5E8A5400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7BC563C1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5E90E88F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7836A31E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631CA8B0" w14:textId="77777777" w:rsidR="000D1DF7" w:rsidRPr="00EC6A74" w:rsidRDefault="000D1DF7" w:rsidP="000D1DF7"/>
        </w:tc>
      </w:tr>
      <w:tr w:rsidR="000D1DF7" w:rsidRPr="003D0484" w14:paraId="0DFF6DEC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BDF80E9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68611A72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70408345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75F8D191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658CB045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61532600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4DE5AD29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7F30CB97" w14:textId="77777777" w:rsidR="000D1DF7" w:rsidRPr="00EC6A74" w:rsidRDefault="000D1DF7" w:rsidP="000D1DF7"/>
        </w:tc>
      </w:tr>
      <w:tr w:rsidR="000D1DF7" w:rsidRPr="003D0484" w14:paraId="2A9B70CC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0354F424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6D26BC40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0210E5C8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5D4BDDE1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428BF1BC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0DC5807B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6CDEB796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3735EB94" w14:textId="77777777" w:rsidR="000D1DF7" w:rsidRPr="00EC6A74" w:rsidRDefault="000D1DF7" w:rsidP="000D1DF7"/>
        </w:tc>
      </w:tr>
      <w:tr w:rsidR="000D1DF7" w:rsidRPr="003D0484" w14:paraId="01C0941C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B303F3C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44F6B16B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470140CB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161F8D4E" w14:textId="77777777" w:rsidR="000D1DF7" w:rsidRPr="00480D11" w:rsidRDefault="000D1DF7" w:rsidP="000D1DF7">
            <w:pPr>
              <w:rPr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537CAFD8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7172C862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5B7E4C6A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17465F3E" w14:textId="77777777" w:rsidR="000D1DF7" w:rsidRPr="00EC6A74" w:rsidRDefault="000D1DF7" w:rsidP="000D1DF7"/>
        </w:tc>
      </w:tr>
      <w:tr w:rsidR="000D1DF7" w:rsidRPr="003D0484" w14:paraId="0F5CAE41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3724413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21AA3C7C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1ADF21A3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7D1A33B7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713EFAF3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182E25B4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3D6933BF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07F2F990" w14:textId="77777777" w:rsidR="000D1DF7" w:rsidRPr="00EC6A74" w:rsidRDefault="000D1DF7" w:rsidP="000D1DF7"/>
        </w:tc>
      </w:tr>
      <w:tr w:rsidR="000D1DF7" w:rsidRPr="003D0484" w14:paraId="02511982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D6A914A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5C549CD2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3511156F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6B700170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42F415C8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28F4694F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4378B266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0860BD76" w14:textId="77777777" w:rsidR="000D1DF7" w:rsidRPr="00EC6A74" w:rsidRDefault="000D1DF7" w:rsidP="000D1DF7"/>
        </w:tc>
      </w:tr>
      <w:tr w:rsidR="000D1DF7" w:rsidRPr="003D0484" w14:paraId="605147E3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05AC77B4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4478D642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6AC07FB6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75F04BDF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1E9B934A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516E394D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0C991A63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68961284" w14:textId="77777777" w:rsidR="000D1DF7" w:rsidRPr="00EC6A74" w:rsidRDefault="000D1DF7" w:rsidP="000D1DF7"/>
        </w:tc>
      </w:tr>
      <w:tr w:rsidR="000D1DF7" w:rsidRPr="003D0484" w14:paraId="48FFB70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07DCB94A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39BCFB63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2204E4F3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30D00BE8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38657DA7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28923641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0C381323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5E42F00B" w14:textId="77777777" w:rsidR="000D1DF7" w:rsidRPr="00EC6A74" w:rsidRDefault="000D1DF7" w:rsidP="000D1DF7"/>
        </w:tc>
      </w:tr>
      <w:tr w:rsidR="000D1DF7" w:rsidRPr="003D0484" w14:paraId="3FD13285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D5E20A0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7F167755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1BECF696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6CBC91F6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1938706C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253DA1FF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487C8768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6C637D77" w14:textId="77777777" w:rsidR="000D1DF7" w:rsidRPr="00EC6A74" w:rsidRDefault="000D1DF7" w:rsidP="000D1DF7"/>
        </w:tc>
      </w:tr>
      <w:tr w:rsidR="000D1DF7" w:rsidRPr="003D0484" w14:paraId="366328B1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961D774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69935D1F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55686240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208E11FC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0554B722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1E024AE0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58FF3DB4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52EF036C" w14:textId="77777777" w:rsidR="000D1DF7" w:rsidRPr="00EC6A74" w:rsidRDefault="000D1DF7" w:rsidP="000D1DF7"/>
        </w:tc>
      </w:tr>
      <w:tr w:rsidR="000D1DF7" w:rsidRPr="003D0484" w14:paraId="5A3DA8B4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2DB1C90F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187B1453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44C77FC1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347CF385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3896F814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12B7EB0A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34C094F5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5B1F48EE" w14:textId="77777777" w:rsidR="000D1DF7" w:rsidRPr="00EC6A74" w:rsidRDefault="000D1DF7" w:rsidP="000D1DF7"/>
        </w:tc>
      </w:tr>
      <w:tr w:rsidR="000D1DF7" w:rsidRPr="003D0484" w14:paraId="36D8108B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A492445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13015E89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36945DB9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74DC65A2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4633F97A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52F6A073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5A764187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05BCCB83" w14:textId="77777777" w:rsidR="000D1DF7" w:rsidRPr="00EC6A74" w:rsidRDefault="000D1DF7" w:rsidP="000D1DF7"/>
        </w:tc>
      </w:tr>
      <w:tr w:rsidR="000D1DF7" w:rsidRPr="003D0484" w14:paraId="319CB9BD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331CB1D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084A0D67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1BF0D12E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0095A45C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07CF1E50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2FCAA214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0BB8B565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48139089" w14:textId="77777777" w:rsidR="000D1DF7" w:rsidRPr="00EC6A74" w:rsidRDefault="000D1DF7" w:rsidP="000D1DF7"/>
        </w:tc>
      </w:tr>
      <w:tr w:rsidR="000D1DF7" w:rsidRPr="003D0484" w14:paraId="663D980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273BDD60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3EA879A7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604FC3F9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6F1E0C28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6EC55F87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24EEA7C5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72A6EF6E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093C3804" w14:textId="77777777" w:rsidR="000D1DF7" w:rsidRPr="00EC6A74" w:rsidRDefault="000D1DF7" w:rsidP="000D1DF7"/>
        </w:tc>
      </w:tr>
      <w:tr w:rsidR="000D1DF7" w:rsidRPr="003D0484" w14:paraId="57ABFC92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245B800B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654BF57E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2E15D843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171654FD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4EC72ECC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4A5B2D7D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26ECE509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691B4ED4" w14:textId="77777777" w:rsidR="000D1DF7" w:rsidRPr="00EC6A74" w:rsidRDefault="000D1DF7" w:rsidP="000D1DF7"/>
        </w:tc>
      </w:tr>
      <w:tr w:rsidR="000D1DF7" w:rsidRPr="003D0484" w14:paraId="7A5030A2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25824D7C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12E35AA0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37187807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40C17E75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5A1D2725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2B738BB6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0AC393B8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0C06C214" w14:textId="77777777" w:rsidR="000D1DF7" w:rsidRPr="00EC6A74" w:rsidRDefault="000D1DF7" w:rsidP="000D1DF7"/>
        </w:tc>
      </w:tr>
      <w:tr w:rsidR="000D1DF7" w:rsidRPr="003D0484" w14:paraId="6BAED715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041690F6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70C3EEDA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27AF17F5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0336E81A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6C72D59B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0C7982F1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2CA103AF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381729E4" w14:textId="77777777" w:rsidR="000D1DF7" w:rsidRPr="00EC6A74" w:rsidRDefault="000D1DF7" w:rsidP="000D1DF7"/>
        </w:tc>
      </w:tr>
      <w:tr w:rsidR="000D1DF7" w:rsidRPr="003D0484" w14:paraId="7E771D6C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B46D53C" w14:textId="77777777" w:rsidR="000D1DF7" w:rsidRDefault="000D1DF7" w:rsidP="000D1DF7"/>
        </w:tc>
        <w:tc>
          <w:tcPr>
            <w:tcW w:w="425" w:type="dxa"/>
            <w:shd w:val="clear" w:color="auto" w:fill="auto"/>
          </w:tcPr>
          <w:p w14:paraId="176F5C28" w14:textId="77777777" w:rsidR="000D1DF7" w:rsidRPr="00EC6A74" w:rsidRDefault="000D1DF7" w:rsidP="000D1DF7"/>
        </w:tc>
        <w:tc>
          <w:tcPr>
            <w:tcW w:w="1417" w:type="dxa"/>
            <w:gridSpan w:val="2"/>
            <w:shd w:val="clear" w:color="auto" w:fill="auto"/>
          </w:tcPr>
          <w:p w14:paraId="262F19AA" w14:textId="77777777" w:rsidR="000D1DF7" w:rsidRPr="00EC6A74" w:rsidRDefault="000D1DF7" w:rsidP="000D1DF7"/>
        </w:tc>
        <w:tc>
          <w:tcPr>
            <w:tcW w:w="4678" w:type="dxa"/>
            <w:shd w:val="clear" w:color="auto" w:fill="auto"/>
          </w:tcPr>
          <w:p w14:paraId="77F84BE5" w14:textId="77777777" w:rsidR="000D1DF7" w:rsidRPr="00EC6A74" w:rsidRDefault="000D1DF7" w:rsidP="000D1DF7"/>
        </w:tc>
        <w:tc>
          <w:tcPr>
            <w:tcW w:w="960" w:type="dxa"/>
            <w:shd w:val="clear" w:color="auto" w:fill="auto"/>
          </w:tcPr>
          <w:p w14:paraId="0B8498CA" w14:textId="77777777" w:rsidR="000D1DF7" w:rsidRPr="00EC6A74" w:rsidRDefault="000D1DF7" w:rsidP="000D1DF7"/>
        </w:tc>
        <w:tc>
          <w:tcPr>
            <w:tcW w:w="961" w:type="dxa"/>
            <w:shd w:val="clear" w:color="auto" w:fill="auto"/>
          </w:tcPr>
          <w:p w14:paraId="78E635F3" w14:textId="77777777" w:rsidR="000D1DF7" w:rsidRPr="00EC6A74" w:rsidRDefault="000D1DF7" w:rsidP="000D1DF7"/>
        </w:tc>
        <w:tc>
          <w:tcPr>
            <w:tcW w:w="960" w:type="dxa"/>
            <w:gridSpan w:val="2"/>
            <w:shd w:val="clear" w:color="auto" w:fill="auto"/>
          </w:tcPr>
          <w:p w14:paraId="32B0B0CD" w14:textId="77777777" w:rsidR="000D1DF7" w:rsidRPr="00EC6A74" w:rsidRDefault="000D1DF7" w:rsidP="000D1DF7"/>
        </w:tc>
        <w:tc>
          <w:tcPr>
            <w:tcW w:w="962" w:type="dxa"/>
            <w:shd w:val="clear" w:color="auto" w:fill="auto"/>
          </w:tcPr>
          <w:p w14:paraId="3F7B7653" w14:textId="77777777" w:rsidR="000D1DF7" w:rsidRPr="00EC6A74" w:rsidRDefault="000D1DF7" w:rsidP="000D1DF7"/>
        </w:tc>
      </w:tr>
    </w:tbl>
    <w:p w14:paraId="75CB39ED" w14:textId="77777777" w:rsidR="0086639C" w:rsidRDefault="0086639C"/>
    <w:sectPr w:rsidR="0086639C" w:rsidSect="00B23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99264D"/>
    <w:multiLevelType w:val="hybridMultilevel"/>
    <w:tmpl w:val="E7F8C220"/>
    <w:lvl w:ilvl="0" w:tplc="DBA6E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8630">
    <w:abstractNumId w:val="0"/>
  </w:num>
  <w:num w:numId="2" w16cid:durableId="11699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19"/>
    <w:rsid w:val="00032B23"/>
    <w:rsid w:val="00034CBE"/>
    <w:rsid w:val="0003629B"/>
    <w:rsid w:val="00090FC5"/>
    <w:rsid w:val="000D1DF7"/>
    <w:rsid w:val="00140492"/>
    <w:rsid w:val="0020675E"/>
    <w:rsid w:val="00231EF6"/>
    <w:rsid w:val="00275F06"/>
    <w:rsid w:val="002A244F"/>
    <w:rsid w:val="002D29A7"/>
    <w:rsid w:val="003D0484"/>
    <w:rsid w:val="00457384"/>
    <w:rsid w:val="00480D11"/>
    <w:rsid w:val="00486240"/>
    <w:rsid w:val="005664F8"/>
    <w:rsid w:val="005A7EE2"/>
    <w:rsid w:val="006A19B0"/>
    <w:rsid w:val="006B3837"/>
    <w:rsid w:val="00705C8B"/>
    <w:rsid w:val="00772993"/>
    <w:rsid w:val="007B7D66"/>
    <w:rsid w:val="007F4664"/>
    <w:rsid w:val="0086639C"/>
    <w:rsid w:val="008D3651"/>
    <w:rsid w:val="009662AD"/>
    <w:rsid w:val="0098438B"/>
    <w:rsid w:val="00A71C78"/>
    <w:rsid w:val="00A767CD"/>
    <w:rsid w:val="00AC7DB1"/>
    <w:rsid w:val="00AE5443"/>
    <w:rsid w:val="00AF47DE"/>
    <w:rsid w:val="00B171EE"/>
    <w:rsid w:val="00B23EF7"/>
    <w:rsid w:val="00BB6216"/>
    <w:rsid w:val="00BF5632"/>
    <w:rsid w:val="00C2200E"/>
    <w:rsid w:val="00C6078C"/>
    <w:rsid w:val="00C63F69"/>
    <w:rsid w:val="00C91B19"/>
    <w:rsid w:val="00CB7E69"/>
    <w:rsid w:val="00E10597"/>
    <w:rsid w:val="00E2298E"/>
    <w:rsid w:val="00E26FAD"/>
    <w:rsid w:val="00E416B6"/>
    <w:rsid w:val="00E5790E"/>
    <w:rsid w:val="00EC6A74"/>
    <w:rsid w:val="00F17280"/>
    <w:rsid w:val="00F7099A"/>
    <w:rsid w:val="00F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4F97"/>
  <w15:chartTrackingRefBased/>
  <w15:docId w15:val="{9CCCF60B-7AAB-489C-ACB7-929DBC27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F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72</cp:revision>
  <dcterms:created xsi:type="dcterms:W3CDTF">2024-03-27T13:11:00Z</dcterms:created>
  <dcterms:modified xsi:type="dcterms:W3CDTF">2024-03-28T17:48:00Z</dcterms:modified>
</cp:coreProperties>
</file>