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C3" w:rsidRDefault="00833CC3">
      <w:r>
        <w:rPr>
          <w:rFonts w:hint="eastAsia"/>
        </w:rPr>
        <w:t>问题1：用户登录除了前台和自助终端外是否有其他途径？</w:t>
      </w:r>
    </w:p>
    <w:p w:rsidR="00833CC3" w:rsidRDefault="00833CC3">
      <w:r>
        <w:rPr>
          <w:rFonts w:hint="eastAsia"/>
        </w:rPr>
        <w:t>解决方法：与助教邮件沟通，具体邮件见沟通记录文件夹。</w:t>
      </w:r>
    </w:p>
    <w:p w:rsidR="00833CC3" w:rsidRDefault="00833CC3">
      <w:r>
        <w:rPr>
          <w:rFonts w:hint="eastAsia"/>
        </w:rPr>
        <w:t>问题2：有关财务人员的职责是否包含收费？</w:t>
      </w:r>
      <w:bookmarkStart w:id="0" w:name="_GoBack"/>
      <w:bookmarkEnd w:id="0"/>
    </w:p>
    <w:p w:rsidR="00833CC3" w:rsidRDefault="00833CC3">
      <w:r>
        <w:rPr>
          <w:rFonts w:hint="eastAsia"/>
        </w:rPr>
        <w:t>解决方法：与助教邮件沟通，具体邮件见沟通记录文件夹。</w:t>
      </w:r>
    </w:p>
    <w:p w:rsidR="00833CC3" w:rsidRDefault="00833CC3">
      <w:r>
        <w:rPr>
          <w:rFonts w:hint="eastAsia"/>
        </w:rPr>
        <w:t>问题3：组内同学对需求的不同理解。</w:t>
      </w:r>
    </w:p>
    <w:p w:rsidR="00833CC3" w:rsidRPr="00833CC3" w:rsidRDefault="00833CC3">
      <w:pPr>
        <w:rPr>
          <w:rFonts w:hint="eastAsia"/>
        </w:rPr>
      </w:pPr>
      <w:r>
        <w:rPr>
          <w:rFonts w:hint="eastAsia"/>
        </w:rPr>
        <w:t>解决方法：小组内讨论及投票。</w:t>
      </w:r>
    </w:p>
    <w:sectPr w:rsidR="00833CC3" w:rsidRPr="0083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8E"/>
    <w:rsid w:val="003D7E30"/>
    <w:rsid w:val="00833CC3"/>
    <w:rsid w:val="00A4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F94A"/>
  <w15:chartTrackingRefBased/>
  <w15:docId w15:val="{C4C5CEE5-3E25-4A89-BF1B-6A5FCCB8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2</cp:revision>
  <dcterms:created xsi:type="dcterms:W3CDTF">2016-05-04T10:03:00Z</dcterms:created>
  <dcterms:modified xsi:type="dcterms:W3CDTF">2016-05-04T10:09:00Z</dcterms:modified>
</cp:coreProperties>
</file>