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F3" w:rsidRDefault="0015682A">
      <w:r>
        <w:rPr>
          <w:noProof/>
        </w:rPr>
        <w:drawing>
          <wp:inline distT="0" distB="0" distL="0" distR="0">
            <wp:extent cx="5030470" cy="33705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565" cy="33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15682A">
      <w:r>
        <w:rPr>
          <w:rFonts w:hint="eastAsia"/>
        </w:rPr>
        <w:t>上图为</w:t>
      </w:r>
      <w:r>
        <w:rPr>
          <w:rFonts w:hint="eastAsia"/>
        </w:rPr>
        <w:t>Answer</w:t>
      </w:r>
      <w:r>
        <w:rPr>
          <w:rFonts w:hint="eastAsia"/>
        </w:rPr>
        <w:t>类之间的关系，抽象类</w:t>
      </w:r>
      <w:r>
        <w:rPr>
          <w:rFonts w:hint="eastAsia"/>
        </w:rPr>
        <w:t>ListAnswer</w:t>
      </w:r>
      <w:r>
        <w:rPr>
          <w:rFonts w:hint="eastAsia"/>
        </w:rPr>
        <w:t>和</w:t>
      </w:r>
      <w:r>
        <w:rPr>
          <w:rFonts w:hint="eastAsia"/>
        </w:rPr>
        <w:t>TextAnswer</w:t>
      </w:r>
      <w:r>
        <w:rPr>
          <w:rFonts w:hint="eastAsia"/>
        </w:rPr>
        <w:t>分别代表两种类型的答案，实现了</w:t>
      </w:r>
      <w:r>
        <w:rPr>
          <w:rFonts w:hint="eastAsia"/>
        </w:rPr>
        <w:t>Answer</w:t>
      </w:r>
      <w:r>
        <w:rPr>
          <w:rFonts w:hint="eastAsia"/>
        </w:rPr>
        <w:t>接口，每种具体的答案都继承自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stAnswer</w:t>
      </w:r>
      <w:r>
        <w:rPr>
          <w:rFonts w:hint="eastAsia"/>
        </w:rPr>
        <w:t>和</w:t>
      </w:r>
      <w:r>
        <w:rPr>
          <w:rFonts w:hint="eastAsia"/>
        </w:rPr>
        <w:t>TextAnswer</w:t>
      </w:r>
      <w:r>
        <w:rPr>
          <w:rFonts w:hint="eastAsia"/>
        </w:rPr>
        <w:t>之一。由</w:t>
      </w:r>
      <w:r>
        <w:rPr>
          <w:rFonts w:hint="eastAsia"/>
        </w:rPr>
        <w:t>AnswerFactory</w:t>
      </w:r>
      <w:r>
        <w:rPr>
          <w:rFonts w:hint="eastAsia"/>
        </w:rPr>
        <w:t>类统一对答案对象进行创建。</w:t>
      </w:r>
    </w:p>
    <w:p w:rsidR="002F70F3" w:rsidRDefault="002F70F3"/>
    <w:p w:rsidR="002F70F3" w:rsidRDefault="002F70F3"/>
    <w:p w:rsidR="002F70F3" w:rsidRDefault="0015682A">
      <w:r>
        <w:rPr>
          <w:rFonts w:hint="eastAsia"/>
          <w:noProof/>
        </w:rPr>
        <w:drawing>
          <wp:inline distT="0" distB="0" distL="0" distR="0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2F70F3"/>
    <w:p w:rsidR="002F70F3" w:rsidRDefault="0015682A">
      <w:r>
        <w:rPr>
          <w:rFonts w:hint="eastAsia"/>
        </w:rPr>
        <w:t>上图为</w:t>
      </w:r>
      <w:r>
        <w:rPr>
          <w:rFonts w:hint="eastAsia"/>
        </w:rPr>
        <w:t>Question</w:t>
      </w:r>
      <w:r>
        <w:rPr>
          <w:rFonts w:hint="eastAsia"/>
        </w:rPr>
        <w:t>类之间的关系，抽象类</w:t>
      </w:r>
      <w:r>
        <w:rPr>
          <w:rFonts w:hint="eastAsia"/>
        </w:rPr>
        <w:t>Question</w:t>
      </w:r>
      <w:r>
        <w:rPr>
          <w:rFonts w:hint="eastAsia"/>
        </w:rPr>
        <w:t>代表一般性的问题，抽象类</w:t>
      </w:r>
      <w:r>
        <w:rPr>
          <w:rFonts w:hint="eastAsia"/>
        </w:rPr>
        <w:t>ItemQuestion</w:t>
      </w:r>
      <w:r>
        <w:rPr>
          <w:rFonts w:hint="eastAsia"/>
        </w:rPr>
        <w:t>代表带有选项列表的问题，每种具体的问题对象均继承自</w:t>
      </w:r>
      <w:r>
        <w:rPr>
          <w:rFonts w:hint="eastAsia"/>
        </w:rPr>
        <w:t>Question</w:t>
      </w:r>
      <w:r>
        <w:rPr>
          <w:rFonts w:hint="eastAsia"/>
        </w:rPr>
        <w:t>和</w:t>
      </w:r>
      <w:r>
        <w:rPr>
          <w:rFonts w:hint="eastAsia"/>
        </w:rPr>
        <w:t>ItemQuestion</w:t>
      </w:r>
      <w:r>
        <w:rPr>
          <w:rFonts w:hint="eastAsia"/>
        </w:rPr>
        <w:t>之一。</w:t>
      </w:r>
    </w:p>
    <w:p w:rsidR="002F70F3" w:rsidRDefault="0015682A">
      <w:r>
        <w:rPr>
          <w:rFonts w:hint="eastAsia"/>
        </w:rPr>
        <w:t>由</w:t>
      </w:r>
      <w:r>
        <w:rPr>
          <w:rFonts w:hint="eastAsia"/>
        </w:rPr>
        <w:t>QuestionFactory</w:t>
      </w:r>
      <w:r>
        <w:rPr>
          <w:rFonts w:hint="eastAsia"/>
        </w:rPr>
        <w:t>对具体的问题对象进行统一创建。</w:t>
      </w:r>
    </w:p>
    <w:p w:rsidR="002F70F3" w:rsidRDefault="002F70F3"/>
    <w:p w:rsidR="002F70F3" w:rsidRDefault="002F70F3"/>
    <w:p w:rsidR="002F70F3" w:rsidRDefault="002F70F3"/>
    <w:p w:rsidR="002F70F3" w:rsidRDefault="002F70F3"/>
    <w:p w:rsidR="002F70F3" w:rsidRDefault="002F70F3"/>
    <w:p w:rsidR="002F70F3" w:rsidRDefault="002F70F3"/>
    <w:p w:rsidR="002F70F3" w:rsidRDefault="0015682A">
      <w:r>
        <w:rPr>
          <w:rFonts w:hint="eastAsia"/>
          <w:noProof/>
        </w:rPr>
        <w:drawing>
          <wp:inline distT="0" distB="0" distL="0" distR="0">
            <wp:extent cx="5272405" cy="2374265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F3" w:rsidRDefault="0015682A">
      <w:r>
        <w:rPr>
          <w:rFonts w:hint="eastAsia"/>
        </w:rPr>
        <w:t>上图为试卷类的关系图，</w:t>
      </w:r>
      <w:r>
        <w:rPr>
          <w:rFonts w:hint="eastAsia"/>
        </w:rPr>
        <w:t>Test</w:t>
      </w:r>
      <w:r>
        <w:rPr>
          <w:rFonts w:hint="eastAsia"/>
        </w:rPr>
        <w:t>继承</w:t>
      </w:r>
      <w:r>
        <w:rPr>
          <w:rFonts w:hint="eastAsia"/>
        </w:rPr>
        <w:t>Survey</w:t>
      </w:r>
      <w:r>
        <w:rPr>
          <w:rFonts w:hint="eastAsia"/>
        </w:rPr>
        <w:t>，</w:t>
      </w:r>
      <w:r>
        <w:rPr>
          <w:rFonts w:hint="eastAsia"/>
        </w:rPr>
        <w:t>Survey</w:t>
      </w:r>
      <w:r>
        <w:rPr>
          <w:rFonts w:hint="eastAsia"/>
        </w:rPr>
        <w:t>继承</w:t>
      </w:r>
      <w:r>
        <w:rPr>
          <w:rFonts w:hint="eastAsia"/>
        </w:rPr>
        <w:t>Paper</w:t>
      </w:r>
      <w:r>
        <w:rPr>
          <w:rFonts w:hint="eastAsia"/>
        </w:rPr>
        <w:t>。</w:t>
      </w:r>
    </w:p>
    <w:p w:rsidR="002F70F3" w:rsidRDefault="002F70F3"/>
    <w:p w:rsidR="002F70F3" w:rsidRDefault="0015682A">
      <w:r>
        <w:rPr>
          <w:rFonts w:hint="eastAsia"/>
          <w:noProof/>
        </w:rPr>
        <w:drawing>
          <wp:inline distT="0" distB="0" distL="0" distR="0">
            <wp:extent cx="5274310" cy="3392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15682A">
      <w:r>
        <w:rPr>
          <w:rFonts w:hint="eastAsia"/>
        </w:rPr>
        <w:t>上图为四个控制类，分别负责试卷的创建，修改，填写，显示。</w:t>
      </w:r>
      <w:r>
        <w:rPr>
          <w:rFonts w:hint="eastAsia"/>
        </w:rPr>
        <w:t>TestEntry</w:t>
      </w:r>
      <w:r>
        <w:rPr>
          <w:rFonts w:hint="eastAsia"/>
        </w:rPr>
        <w:t>为程序入口。</w:t>
      </w:r>
    </w:p>
    <w:p w:rsidR="002F70F3" w:rsidRDefault="0015682A">
      <w:r>
        <w:rPr>
          <w:rFonts w:hint="eastAsia"/>
          <w:noProof/>
        </w:rPr>
        <w:lastRenderedPageBreak/>
        <w:drawing>
          <wp:inline distT="0" distB="0" distL="0" distR="0">
            <wp:extent cx="5274310" cy="6435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15682A">
      <w:r w:rsidRPr="0015682A">
        <w:t xml:space="preserve">  StartFrame作为主界面，负责11条主要指令的选择。InputFrame负责输入各种需要输入的内容；ChooseFrame负责展示各种选择指令供用户选择；DisplayFrame主要负责展示需要展示不需要被选择的文本；ChoiceInputFrame供用户输入选项；AnswerFrame供用户回答问题。各个类之间存在关联关系。</w:t>
      </w:r>
      <w:bookmarkStart w:id="0" w:name="_GoBack"/>
      <w:bookmarkEnd w:id="0"/>
    </w:p>
    <w:p w:rsidR="002F70F3" w:rsidRDefault="0015682A">
      <w:r>
        <w:rPr>
          <w:rFonts w:hint="eastAsia"/>
          <w:noProof/>
        </w:rPr>
        <w:lastRenderedPageBreak/>
        <w:drawing>
          <wp:inline distT="0" distB="0" distL="0" distR="0">
            <wp:extent cx="5274310" cy="2550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15682A">
      <w:r>
        <w:rPr>
          <w:rFonts w:hint="eastAsia"/>
        </w:rPr>
        <w:t>上图为</w:t>
      </w:r>
      <w:r>
        <w:rPr>
          <w:rFonts w:hint="eastAsia"/>
        </w:rPr>
        <w:t>IO</w:t>
      </w:r>
      <w:r>
        <w:rPr>
          <w:rFonts w:hint="eastAsia"/>
        </w:rPr>
        <w:t>操作的相关类图，主要分成了两个类，一个</w:t>
      </w:r>
      <w:r>
        <w:rPr>
          <w:rFonts w:hint="eastAsia"/>
        </w:rPr>
        <w:t>Read</w:t>
      </w:r>
      <w:r>
        <w:rPr>
          <w:rFonts w:hint="eastAsia"/>
        </w:rPr>
        <w:t>负责读取信息，另一个</w:t>
      </w:r>
      <w:r>
        <w:rPr>
          <w:rFonts w:hint="eastAsia"/>
        </w:rPr>
        <w:t>Save</w:t>
      </w:r>
      <w:r>
        <w:rPr>
          <w:rFonts w:hint="eastAsia"/>
        </w:rPr>
        <w:t>负责保存信息，而在保存与读取信息的过程中，我们将读取问题与保存问题两个类提取出另建新类。</w:t>
      </w:r>
    </w:p>
    <w:p w:rsidR="002F70F3" w:rsidRDefault="0015682A">
      <w:r>
        <w:rPr>
          <w:rFonts w:hint="eastAsia"/>
          <w:noProof/>
        </w:rPr>
        <w:drawing>
          <wp:inline distT="0" distB="0" distL="0" distR="0">
            <wp:extent cx="4410075" cy="439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3" w:rsidRDefault="0015682A">
      <w:r>
        <w:rPr>
          <w:rFonts w:hint="eastAsia"/>
        </w:rPr>
        <w:t>上图描述了包与包之间的关系。</w:t>
      </w:r>
    </w:p>
    <w:sectPr w:rsidR="002F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F2"/>
    <w:rsid w:val="00033D7F"/>
    <w:rsid w:val="0015682A"/>
    <w:rsid w:val="002F70F3"/>
    <w:rsid w:val="003C34FC"/>
    <w:rsid w:val="004819D1"/>
    <w:rsid w:val="00DF0FFB"/>
    <w:rsid w:val="00E5726E"/>
    <w:rsid w:val="00F566F7"/>
    <w:rsid w:val="00FC60F2"/>
    <w:rsid w:val="0C2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F5CE2-85D5-4E23-8B0F-43025F41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Hannibal Barca</dc:creator>
  <cp:lastModifiedBy>Hannibal Barca</cp:lastModifiedBy>
  <cp:revision>4</cp:revision>
  <dcterms:created xsi:type="dcterms:W3CDTF">2016-06-05T02:46:00Z</dcterms:created>
  <dcterms:modified xsi:type="dcterms:W3CDTF">2016-06-05T05:47:00Z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