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BAB3" w14:textId="197F5BFA" w:rsidR="00412EAF" w:rsidRDefault="00412EAF"/>
    <w:p w14:paraId="28578A36" w14:textId="77777777" w:rsidR="005D72DC" w:rsidRPr="005D72DC" w:rsidRDefault="005D72DC" w:rsidP="005D72DC">
      <w:pPr>
        <w:rPr>
          <w:b/>
          <w:bCs/>
        </w:rPr>
      </w:pPr>
      <w:r w:rsidRPr="005D72DC">
        <w:rPr>
          <w:b/>
          <w:bCs/>
          <w:sz w:val="28"/>
          <w:szCs w:val="28"/>
        </w:rPr>
        <w:t>Инструкция по размещению и запуску</w:t>
      </w:r>
      <w:r w:rsidRPr="005D72DC">
        <w:rPr>
          <w:b/>
          <w:bCs/>
        </w:rPr>
        <w:t xml:space="preserve"> (README)</w:t>
      </w:r>
    </w:p>
    <w:p w14:paraId="415E0DB0" w14:textId="77777777" w:rsidR="005D72DC" w:rsidRPr="005D72DC" w:rsidRDefault="005D72DC" w:rsidP="005D72DC">
      <w:r w:rsidRPr="005D72DC">
        <w:rPr>
          <w:b/>
          <w:bCs/>
        </w:rPr>
        <w:t>Название продукта:</w:t>
      </w:r>
      <w:r w:rsidRPr="005D72DC">
        <w:t xml:space="preserve"> Project </w:t>
      </w:r>
      <w:proofErr w:type="spellStart"/>
      <w:r w:rsidRPr="005D72DC">
        <w:t>Doc</w:t>
      </w:r>
      <w:proofErr w:type="spellEnd"/>
      <w:r w:rsidRPr="005D72DC">
        <w:t xml:space="preserve"> </w:t>
      </w:r>
      <w:proofErr w:type="spellStart"/>
      <w:r w:rsidRPr="005D72DC">
        <w:t>Analyzer</w:t>
      </w:r>
      <w:proofErr w:type="spellEnd"/>
    </w:p>
    <w:p w14:paraId="503FEB22" w14:textId="77777777" w:rsidR="005D72DC" w:rsidRPr="005D72DC" w:rsidRDefault="005D72DC" w:rsidP="005D72DC">
      <w:r w:rsidRPr="005D72DC">
        <w:rPr>
          <w:b/>
          <w:bCs/>
        </w:rPr>
        <w:t>Назначение:</w:t>
      </w:r>
      <w:r w:rsidRPr="005D72DC">
        <w:t> Автоматическое извлечение ключевых метаданных из проектной документации (</w:t>
      </w:r>
      <w:r w:rsidRPr="003A6AF0">
        <w:rPr>
          <w:b/>
          <w:bCs/>
          <w:color w:val="538135" w:themeColor="accent6" w:themeShade="BF"/>
        </w:rPr>
        <w:t>XML, PDF, DOCX</w:t>
      </w:r>
      <w:r w:rsidRPr="005D72DC">
        <w:t xml:space="preserve">) и формирование отчёта в форматах </w:t>
      </w:r>
      <w:proofErr w:type="spellStart"/>
      <w:r w:rsidRPr="005D72DC">
        <w:t>Markdown</w:t>
      </w:r>
      <w:proofErr w:type="spellEnd"/>
      <w:r w:rsidRPr="005D72DC">
        <w:t>, JSON, CSV.</w:t>
      </w:r>
    </w:p>
    <w:p w14:paraId="3F2C5B28" w14:textId="77777777" w:rsidR="005D72DC" w:rsidRPr="005D72DC" w:rsidRDefault="005D72DC" w:rsidP="005D72DC">
      <w:r w:rsidRPr="005D72DC">
        <w:rPr>
          <w:b/>
          <w:bCs/>
        </w:rPr>
        <w:t>Необходимые инструменты:</w:t>
      </w:r>
    </w:p>
    <w:p w14:paraId="23B1E546" w14:textId="77777777" w:rsidR="005D72DC" w:rsidRPr="005D72DC" w:rsidRDefault="005D72DC" w:rsidP="005D72DC">
      <w:pPr>
        <w:numPr>
          <w:ilvl w:val="0"/>
          <w:numId w:val="1"/>
        </w:numPr>
      </w:pPr>
      <w:r w:rsidRPr="005D72DC">
        <w:t>Python 3.8 или выше</w:t>
      </w:r>
    </w:p>
    <w:p w14:paraId="7AB57CCD" w14:textId="77777777" w:rsidR="005D72DC" w:rsidRPr="005D72DC" w:rsidRDefault="005D72DC" w:rsidP="005D72DC">
      <w:pPr>
        <w:numPr>
          <w:ilvl w:val="0"/>
          <w:numId w:val="1"/>
        </w:numPr>
        <w:rPr>
          <w:lang w:val="en-US"/>
        </w:rPr>
      </w:pPr>
      <w:r w:rsidRPr="005D72DC">
        <w:t>Библиотеки</w:t>
      </w:r>
      <w:r w:rsidRPr="005D72DC">
        <w:rPr>
          <w:lang w:val="en-US"/>
        </w:rPr>
        <w:t>: </w:t>
      </w:r>
      <w:proofErr w:type="spellStart"/>
      <w:r w:rsidRPr="005D72DC">
        <w:rPr>
          <w:lang w:val="en-US"/>
        </w:rPr>
        <w:t>PyMuPDF</w:t>
      </w:r>
      <w:proofErr w:type="spellEnd"/>
      <w:r w:rsidRPr="005D72DC">
        <w:rPr>
          <w:lang w:val="en-US"/>
        </w:rPr>
        <w:t>, </w:t>
      </w:r>
      <w:proofErr w:type="spellStart"/>
      <w:r w:rsidRPr="005D72DC">
        <w:rPr>
          <w:lang w:val="en-US"/>
        </w:rPr>
        <w:t>pytesseract</w:t>
      </w:r>
      <w:proofErr w:type="spellEnd"/>
      <w:r w:rsidRPr="005D72DC">
        <w:rPr>
          <w:lang w:val="en-US"/>
        </w:rPr>
        <w:t>, Pillow, python-docx (</w:t>
      </w:r>
      <w:r w:rsidRPr="005D72DC">
        <w:t>установка</w:t>
      </w:r>
      <w:r w:rsidRPr="005D72DC">
        <w:rPr>
          <w:lang w:val="en-US"/>
        </w:rPr>
        <w:t xml:space="preserve">: pip install </w:t>
      </w:r>
      <w:proofErr w:type="spellStart"/>
      <w:r w:rsidRPr="005D72DC">
        <w:rPr>
          <w:lang w:val="en-US"/>
        </w:rPr>
        <w:t>PyMuPDF</w:t>
      </w:r>
      <w:proofErr w:type="spellEnd"/>
      <w:r w:rsidRPr="005D72DC">
        <w:rPr>
          <w:lang w:val="en-US"/>
        </w:rPr>
        <w:t xml:space="preserve"> </w:t>
      </w:r>
      <w:proofErr w:type="spellStart"/>
      <w:r w:rsidRPr="005D72DC">
        <w:rPr>
          <w:lang w:val="en-US"/>
        </w:rPr>
        <w:t>pytesseract</w:t>
      </w:r>
      <w:proofErr w:type="spellEnd"/>
      <w:r w:rsidRPr="005D72DC">
        <w:rPr>
          <w:lang w:val="en-US"/>
        </w:rPr>
        <w:t xml:space="preserve"> Pillow python-docx)</w:t>
      </w:r>
    </w:p>
    <w:p w14:paraId="1F81C487" w14:textId="77777777" w:rsidR="005D72DC" w:rsidRPr="005D72DC" w:rsidRDefault="005D72DC" w:rsidP="005D72DC">
      <w:pPr>
        <w:numPr>
          <w:ilvl w:val="0"/>
          <w:numId w:val="1"/>
        </w:numPr>
        <w:rPr>
          <w:lang w:val="en-US"/>
        </w:rPr>
      </w:pPr>
      <w:r w:rsidRPr="005D72DC">
        <w:t>Для</w:t>
      </w:r>
      <w:r w:rsidRPr="005D72DC">
        <w:rPr>
          <w:lang w:val="en-US"/>
        </w:rPr>
        <w:t xml:space="preserve"> OCR: </w:t>
      </w:r>
      <w:r w:rsidRPr="003A6AF0">
        <w:rPr>
          <w:b/>
          <w:bCs/>
          <w:color w:val="538135" w:themeColor="accent6" w:themeShade="BF"/>
          <w:lang w:val="en-US"/>
        </w:rPr>
        <w:t>Tesseract OCR</w:t>
      </w:r>
      <w:r w:rsidRPr="005D72DC">
        <w:rPr>
          <w:lang w:val="en-US"/>
        </w:rPr>
        <w:t xml:space="preserve">, </w:t>
      </w:r>
      <w:r w:rsidRPr="005D72DC">
        <w:t>установленный</w:t>
      </w:r>
      <w:r w:rsidRPr="005D72DC">
        <w:rPr>
          <w:lang w:val="en-US"/>
        </w:rPr>
        <w:t xml:space="preserve"> </w:t>
      </w:r>
      <w:r w:rsidRPr="005D72DC">
        <w:t>в</w:t>
      </w:r>
      <w:r w:rsidRPr="005D72DC">
        <w:rPr>
          <w:lang w:val="en-US"/>
        </w:rPr>
        <w:t xml:space="preserve"> </w:t>
      </w:r>
      <w:r w:rsidRPr="005D72DC">
        <w:t>системе</w:t>
      </w:r>
      <w:r w:rsidRPr="005D72DC">
        <w:rPr>
          <w:lang w:val="en-US"/>
        </w:rPr>
        <w:t xml:space="preserve"> (</w:t>
      </w:r>
      <w:r w:rsidRPr="005D72DC">
        <w:t>для</w:t>
      </w:r>
      <w:r w:rsidRPr="005D72DC">
        <w:rPr>
          <w:lang w:val="en-US"/>
        </w:rPr>
        <w:t xml:space="preserve"> </w:t>
      </w:r>
      <w:r w:rsidRPr="003A6AF0">
        <w:rPr>
          <w:b/>
          <w:bCs/>
          <w:color w:val="538135" w:themeColor="accent6" w:themeShade="BF"/>
          <w:lang w:val="en-US"/>
        </w:rPr>
        <w:t xml:space="preserve">Windows </w:t>
      </w:r>
      <w:r w:rsidRPr="003A6AF0">
        <w:rPr>
          <w:b/>
          <w:bCs/>
          <w:color w:val="538135" w:themeColor="accent6" w:themeShade="BF"/>
        </w:rPr>
        <w:t>скачать</w:t>
      </w:r>
      <w:r w:rsidRPr="003A6AF0">
        <w:rPr>
          <w:b/>
          <w:bCs/>
          <w:color w:val="538135" w:themeColor="accent6" w:themeShade="BF"/>
          <w:lang w:val="en-US"/>
        </w:rPr>
        <w:t xml:space="preserve"> </w:t>
      </w:r>
      <w:r w:rsidRPr="003A6AF0">
        <w:rPr>
          <w:b/>
          <w:bCs/>
          <w:color w:val="538135" w:themeColor="accent6" w:themeShade="BF"/>
        </w:rPr>
        <w:t>с</w:t>
      </w:r>
      <w:r w:rsidRPr="003A6AF0">
        <w:rPr>
          <w:b/>
          <w:bCs/>
          <w:color w:val="538135" w:themeColor="accent6" w:themeShade="BF"/>
          <w:lang w:val="en-US"/>
        </w:rPr>
        <w:t xml:space="preserve"> GitHub</w:t>
      </w:r>
      <w:r w:rsidRPr="005D72DC">
        <w:rPr>
          <w:lang w:val="en-US"/>
        </w:rPr>
        <w:t xml:space="preserve">, </w:t>
      </w:r>
      <w:r w:rsidRPr="005D72DC">
        <w:t>для</w:t>
      </w:r>
      <w:r w:rsidRPr="005D72DC">
        <w:rPr>
          <w:lang w:val="en-US"/>
        </w:rPr>
        <w:t xml:space="preserve"> Linux: </w:t>
      </w:r>
      <w:proofErr w:type="spellStart"/>
      <w:r w:rsidRPr="005D72DC">
        <w:rPr>
          <w:lang w:val="en-US"/>
        </w:rPr>
        <w:t>sudo</w:t>
      </w:r>
      <w:proofErr w:type="spellEnd"/>
      <w:r w:rsidRPr="005D72DC">
        <w:rPr>
          <w:lang w:val="en-US"/>
        </w:rPr>
        <w:t xml:space="preserve"> apt install tesseract-</w:t>
      </w:r>
      <w:proofErr w:type="spellStart"/>
      <w:r w:rsidRPr="005D72DC">
        <w:rPr>
          <w:lang w:val="en-US"/>
        </w:rPr>
        <w:t>ocr</w:t>
      </w:r>
      <w:proofErr w:type="spellEnd"/>
      <w:r w:rsidRPr="005D72DC">
        <w:rPr>
          <w:lang w:val="en-US"/>
        </w:rPr>
        <w:t xml:space="preserve"> tesseract-</w:t>
      </w:r>
      <w:proofErr w:type="spellStart"/>
      <w:r w:rsidRPr="005D72DC">
        <w:rPr>
          <w:lang w:val="en-US"/>
        </w:rPr>
        <w:t>ocr</w:t>
      </w:r>
      <w:proofErr w:type="spellEnd"/>
      <w:r w:rsidRPr="005D72DC">
        <w:rPr>
          <w:lang w:val="en-US"/>
        </w:rPr>
        <w:t>-</w:t>
      </w:r>
      <w:proofErr w:type="spellStart"/>
      <w:r w:rsidRPr="005D72DC">
        <w:rPr>
          <w:lang w:val="en-US"/>
        </w:rPr>
        <w:t>rus</w:t>
      </w:r>
      <w:proofErr w:type="spellEnd"/>
      <w:r w:rsidRPr="005D72DC">
        <w:rPr>
          <w:lang w:val="en-US"/>
        </w:rPr>
        <w:t>)</w:t>
      </w:r>
    </w:p>
    <w:p w14:paraId="505D32DA" w14:textId="77777777" w:rsidR="005D72DC" w:rsidRPr="005D72DC" w:rsidRDefault="005D72DC" w:rsidP="005D72DC">
      <w:pPr>
        <w:rPr>
          <w:lang w:val="en-US"/>
        </w:rPr>
      </w:pPr>
      <w:r w:rsidRPr="005D72DC">
        <w:rPr>
          <w:b/>
          <w:bCs/>
        </w:rPr>
        <w:t>Структура</w:t>
      </w:r>
      <w:r w:rsidRPr="005D72DC">
        <w:rPr>
          <w:b/>
          <w:bCs/>
          <w:lang w:val="en-US"/>
        </w:rPr>
        <w:t xml:space="preserve"> </w:t>
      </w:r>
      <w:r w:rsidRPr="005D72DC">
        <w:rPr>
          <w:b/>
          <w:bCs/>
        </w:rPr>
        <w:t>папок</w:t>
      </w:r>
      <w:r w:rsidRPr="005D72DC">
        <w:rPr>
          <w:b/>
          <w:bCs/>
          <w:lang w:val="en-US"/>
        </w:rPr>
        <w:t>:</w:t>
      </w:r>
    </w:p>
    <w:p w14:paraId="2274BDCC" w14:textId="77777777" w:rsidR="005D72DC" w:rsidRPr="005D72DC" w:rsidRDefault="005D72DC" w:rsidP="005D72DC">
      <w:pPr>
        <w:rPr>
          <w:lang w:val="en-US"/>
        </w:rPr>
      </w:pPr>
      <w:r w:rsidRPr="005D72DC">
        <w:rPr>
          <w:lang w:val="en-US"/>
        </w:rPr>
        <w:t>text</w:t>
      </w:r>
    </w:p>
    <w:p w14:paraId="73A20476" w14:textId="77777777" w:rsidR="005D72DC" w:rsidRPr="005D72DC" w:rsidRDefault="005D72DC" w:rsidP="005D72DC">
      <w:pPr>
        <w:rPr>
          <w:lang w:val="en-US"/>
        </w:rPr>
      </w:pPr>
      <w:proofErr w:type="spellStart"/>
      <w:r w:rsidRPr="005D72DC">
        <w:rPr>
          <w:lang w:val="en-US"/>
        </w:rPr>
        <w:t>project_analyzer</w:t>
      </w:r>
      <w:proofErr w:type="spellEnd"/>
      <w:r w:rsidRPr="005D72DC">
        <w:rPr>
          <w:lang w:val="en-US"/>
        </w:rPr>
        <w:t>/</w:t>
      </w:r>
    </w:p>
    <w:p w14:paraId="29921C67" w14:textId="77777777" w:rsidR="005D72DC" w:rsidRPr="005D72DC" w:rsidRDefault="005D72DC" w:rsidP="005D72DC">
      <w:pPr>
        <w:rPr>
          <w:lang w:val="en-US"/>
        </w:rPr>
      </w:pPr>
      <w:r w:rsidRPr="005D72DC">
        <w:rPr>
          <w:lang w:val="en-US"/>
        </w:rPr>
        <w:t>│</w:t>
      </w:r>
    </w:p>
    <w:p w14:paraId="655866DE" w14:textId="77777777" w:rsidR="005D72DC" w:rsidRPr="005D72DC" w:rsidRDefault="005D72DC" w:rsidP="005D72DC">
      <w:pPr>
        <w:rPr>
          <w:lang w:val="en-US"/>
        </w:rPr>
      </w:pPr>
      <w:r w:rsidRPr="005D72DC">
        <w:rPr>
          <w:rFonts w:ascii="Arial" w:hAnsi="Arial" w:cs="Arial"/>
          <w:lang w:val="en-US"/>
        </w:rPr>
        <w:t>├</w:t>
      </w:r>
      <w:r w:rsidRPr="005D72DC">
        <w:rPr>
          <w:rFonts w:ascii="Calibri" w:hAnsi="Calibri" w:cs="Calibri"/>
          <w:lang w:val="en-US"/>
        </w:rPr>
        <w:t>──</w:t>
      </w:r>
      <w:r w:rsidRPr="005D72DC">
        <w:rPr>
          <w:lang w:val="en-US"/>
        </w:rPr>
        <w:t xml:space="preserve"> doc_analyzer.py          # </w:t>
      </w:r>
      <w:r w:rsidRPr="005D72DC">
        <w:rPr>
          <w:rFonts w:ascii="Calibri" w:hAnsi="Calibri" w:cs="Calibri"/>
        </w:rPr>
        <w:t>главный</w:t>
      </w:r>
      <w:r w:rsidRPr="005D72DC">
        <w:rPr>
          <w:lang w:val="en-US"/>
        </w:rPr>
        <w:t xml:space="preserve"> </w:t>
      </w:r>
      <w:r w:rsidRPr="005D72DC">
        <w:rPr>
          <w:rFonts w:ascii="Calibri" w:hAnsi="Calibri" w:cs="Calibri"/>
        </w:rPr>
        <w:t>скрипт</w:t>
      </w:r>
    </w:p>
    <w:p w14:paraId="0B6F4F7C" w14:textId="77777777" w:rsidR="005D72DC" w:rsidRPr="005D72DC" w:rsidRDefault="005D72DC" w:rsidP="005D72DC">
      <w:pPr>
        <w:rPr>
          <w:lang w:val="en-US"/>
        </w:rPr>
      </w:pPr>
      <w:r w:rsidRPr="005D72DC">
        <w:rPr>
          <w:rFonts w:ascii="Arial" w:hAnsi="Arial" w:cs="Arial"/>
          <w:lang w:val="en-US"/>
        </w:rPr>
        <w:t>├</w:t>
      </w:r>
      <w:r w:rsidRPr="005D72DC">
        <w:rPr>
          <w:rFonts w:ascii="Calibri" w:hAnsi="Calibri" w:cs="Calibri"/>
          <w:lang w:val="en-US"/>
        </w:rPr>
        <w:t>──</w:t>
      </w:r>
      <w:r w:rsidRPr="005D72DC">
        <w:rPr>
          <w:lang w:val="en-US"/>
        </w:rPr>
        <w:t xml:space="preserve"> input/                   # </w:t>
      </w:r>
      <w:r w:rsidRPr="005D72DC">
        <w:rPr>
          <w:rFonts w:ascii="Calibri" w:hAnsi="Calibri" w:cs="Calibri"/>
        </w:rPr>
        <w:t>сюда</w:t>
      </w:r>
      <w:r w:rsidRPr="005D72DC">
        <w:rPr>
          <w:lang w:val="en-US"/>
        </w:rPr>
        <w:t xml:space="preserve"> </w:t>
      </w:r>
      <w:r w:rsidRPr="005D72DC">
        <w:rPr>
          <w:rFonts w:ascii="Calibri" w:hAnsi="Calibri" w:cs="Calibri"/>
        </w:rPr>
        <w:t>кладём</w:t>
      </w:r>
      <w:r w:rsidRPr="005D72DC">
        <w:rPr>
          <w:lang w:val="en-US"/>
        </w:rPr>
        <w:t xml:space="preserve"> </w:t>
      </w:r>
      <w:r w:rsidRPr="005D72DC">
        <w:rPr>
          <w:rFonts w:ascii="Calibri" w:hAnsi="Calibri" w:cs="Calibri"/>
        </w:rPr>
        <w:t>файлы</w:t>
      </w:r>
      <w:r w:rsidRPr="005D72DC">
        <w:rPr>
          <w:lang w:val="en-US"/>
        </w:rPr>
        <w:t xml:space="preserve"> </w:t>
      </w:r>
      <w:r w:rsidRPr="005D72DC">
        <w:rPr>
          <w:rFonts w:ascii="Calibri" w:hAnsi="Calibri" w:cs="Calibri"/>
        </w:rPr>
        <w:t>для</w:t>
      </w:r>
      <w:r w:rsidRPr="005D72DC">
        <w:rPr>
          <w:lang w:val="en-US"/>
        </w:rPr>
        <w:t xml:space="preserve"> </w:t>
      </w:r>
      <w:r w:rsidRPr="005D72DC">
        <w:rPr>
          <w:rFonts w:ascii="Calibri" w:hAnsi="Calibri" w:cs="Calibri"/>
        </w:rPr>
        <w:t>анализа</w:t>
      </w:r>
    </w:p>
    <w:p w14:paraId="4848ECB0" w14:textId="77777777" w:rsidR="005D72DC" w:rsidRPr="005D72DC" w:rsidRDefault="005D72DC" w:rsidP="005D72DC">
      <w:r w:rsidRPr="005D72DC">
        <w:rPr>
          <w:rFonts w:ascii="Arial" w:hAnsi="Arial" w:cs="Arial"/>
        </w:rPr>
        <w:t>├</w:t>
      </w:r>
      <w:r w:rsidRPr="005D72DC">
        <w:rPr>
          <w:rFonts w:ascii="Calibri" w:hAnsi="Calibri" w:cs="Calibri"/>
        </w:rPr>
        <w:t>──</w:t>
      </w:r>
      <w:r w:rsidRPr="005D72DC">
        <w:t xml:space="preserve"> </w:t>
      </w:r>
      <w:proofErr w:type="spellStart"/>
      <w:r w:rsidRPr="005D72DC">
        <w:t>output</w:t>
      </w:r>
      <w:proofErr w:type="spellEnd"/>
      <w:r w:rsidRPr="005D72DC">
        <w:t xml:space="preserve">/                  # </w:t>
      </w:r>
      <w:r w:rsidRPr="005D72DC">
        <w:rPr>
          <w:rFonts w:ascii="Calibri" w:hAnsi="Calibri" w:cs="Calibri"/>
        </w:rPr>
        <w:t>сюда</w:t>
      </w:r>
      <w:r w:rsidRPr="005D72DC">
        <w:t xml:space="preserve"> </w:t>
      </w:r>
      <w:r w:rsidRPr="005D72DC">
        <w:rPr>
          <w:rFonts w:ascii="Calibri" w:hAnsi="Calibri" w:cs="Calibri"/>
        </w:rPr>
        <w:t>будут</w:t>
      </w:r>
      <w:r w:rsidRPr="005D72DC">
        <w:t xml:space="preserve"> </w:t>
      </w:r>
      <w:r w:rsidRPr="005D72DC">
        <w:rPr>
          <w:rFonts w:ascii="Calibri" w:hAnsi="Calibri" w:cs="Calibri"/>
        </w:rPr>
        <w:t>сохранены</w:t>
      </w:r>
      <w:r w:rsidRPr="005D72DC">
        <w:t xml:space="preserve"> </w:t>
      </w:r>
      <w:r w:rsidRPr="005D72DC">
        <w:rPr>
          <w:rFonts w:ascii="Calibri" w:hAnsi="Calibri" w:cs="Calibri"/>
        </w:rPr>
        <w:t>результаты</w:t>
      </w:r>
    </w:p>
    <w:p w14:paraId="30ACEEF6" w14:textId="77777777" w:rsidR="005D72DC" w:rsidRPr="005D72DC" w:rsidRDefault="005D72DC" w:rsidP="005D72DC">
      <w:r w:rsidRPr="005D72DC">
        <w:t>└── README.md                # этот файл</w:t>
      </w:r>
    </w:p>
    <w:p w14:paraId="755810BB" w14:textId="77777777" w:rsidR="005D72DC" w:rsidRPr="005D72DC" w:rsidRDefault="005D72DC" w:rsidP="005D72DC">
      <w:r w:rsidRPr="005D72DC">
        <w:rPr>
          <w:b/>
          <w:bCs/>
        </w:rPr>
        <w:t>Запуск:</w:t>
      </w:r>
    </w:p>
    <w:p w14:paraId="4E86CD12" w14:textId="77777777" w:rsidR="005D72DC" w:rsidRPr="005D72DC" w:rsidRDefault="005D72DC" w:rsidP="005D72DC">
      <w:pPr>
        <w:numPr>
          <w:ilvl w:val="0"/>
          <w:numId w:val="2"/>
        </w:numPr>
      </w:pPr>
      <w:r w:rsidRPr="005D72DC">
        <w:t>Поместить файлы в папку </w:t>
      </w:r>
      <w:proofErr w:type="spellStart"/>
      <w:r w:rsidRPr="005D72DC">
        <w:t>input</w:t>
      </w:r>
      <w:proofErr w:type="spellEnd"/>
      <w:r w:rsidRPr="005D72DC">
        <w:t>.</w:t>
      </w:r>
    </w:p>
    <w:p w14:paraId="2475FE30" w14:textId="77777777" w:rsidR="005D72DC" w:rsidRPr="005D72DC" w:rsidRDefault="005D72DC" w:rsidP="005D72DC">
      <w:pPr>
        <w:numPr>
          <w:ilvl w:val="0"/>
          <w:numId w:val="2"/>
        </w:numPr>
      </w:pPr>
      <w:r w:rsidRPr="005D72DC">
        <w:t>Запустить скрипт: </w:t>
      </w:r>
      <w:proofErr w:type="spellStart"/>
      <w:r w:rsidRPr="005D72DC">
        <w:t>python</w:t>
      </w:r>
      <w:proofErr w:type="spellEnd"/>
      <w:r w:rsidRPr="005D72DC">
        <w:t xml:space="preserve"> doc_analyzer.py</w:t>
      </w:r>
    </w:p>
    <w:p w14:paraId="5DA53853" w14:textId="77777777" w:rsidR="005D72DC" w:rsidRPr="005D72DC" w:rsidRDefault="005D72DC" w:rsidP="005D72DC">
      <w:pPr>
        <w:numPr>
          <w:ilvl w:val="0"/>
          <w:numId w:val="2"/>
        </w:numPr>
      </w:pPr>
      <w:r w:rsidRPr="005D72DC">
        <w:t>Результаты появятся в папке </w:t>
      </w:r>
      <w:proofErr w:type="spellStart"/>
      <w:r w:rsidRPr="005D72DC">
        <w:t>output</w:t>
      </w:r>
      <w:proofErr w:type="spellEnd"/>
      <w:r w:rsidRPr="005D72DC">
        <w:t>:</w:t>
      </w:r>
    </w:p>
    <w:p w14:paraId="266EAD88" w14:textId="77777777" w:rsidR="005D72DC" w:rsidRPr="005D72DC" w:rsidRDefault="005D72DC" w:rsidP="005D72DC">
      <w:pPr>
        <w:numPr>
          <w:ilvl w:val="1"/>
          <w:numId w:val="2"/>
        </w:numPr>
      </w:pPr>
      <w:r w:rsidRPr="005D72DC">
        <w:t xml:space="preserve">report.md — таблицы в </w:t>
      </w:r>
      <w:proofErr w:type="spellStart"/>
      <w:r w:rsidRPr="005D72DC">
        <w:t>Markdown</w:t>
      </w:r>
      <w:proofErr w:type="spellEnd"/>
    </w:p>
    <w:p w14:paraId="7F040B07" w14:textId="77777777" w:rsidR="005D72DC" w:rsidRPr="005D72DC" w:rsidRDefault="005D72DC" w:rsidP="005D72DC">
      <w:pPr>
        <w:numPr>
          <w:ilvl w:val="1"/>
          <w:numId w:val="2"/>
        </w:numPr>
      </w:pPr>
      <w:proofErr w:type="spellStart"/>
      <w:proofErr w:type="gramStart"/>
      <w:r w:rsidRPr="005D72DC">
        <w:t>data.json</w:t>
      </w:r>
      <w:proofErr w:type="spellEnd"/>
      <w:proofErr w:type="gramEnd"/>
      <w:r w:rsidRPr="005D72DC">
        <w:t> — полные данные в JSON</w:t>
      </w:r>
    </w:p>
    <w:p w14:paraId="5927F677" w14:textId="77777777" w:rsidR="005D72DC" w:rsidRPr="005D72DC" w:rsidRDefault="005D72DC" w:rsidP="005D72DC">
      <w:pPr>
        <w:numPr>
          <w:ilvl w:val="1"/>
          <w:numId w:val="2"/>
        </w:numPr>
      </w:pPr>
      <w:r w:rsidRPr="005D72DC">
        <w:t>data.csv — данные в CSV</w:t>
      </w:r>
    </w:p>
    <w:p w14:paraId="6D2714DC" w14:textId="77777777" w:rsidR="005D72DC" w:rsidRPr="005D72DC" w:rsidRDefault="005D72DC" w:rsidP="005D72DC">
      <w:pPr>
        <w:numPr>
          <w:ilvl w:val="1"/>
          <w:numId w:val="2"/>
        </w:numPr>
      </w:pPr>
      <w:r w:rsidRPr="005D72DC">
        <w:t>errors.log — лог ошибок (если возникнут)</w:t>
      </w:r>
    </w:p>
    <w:p w14:paraId="0F582FC4" w14:textId="77777777" w:rsidR="005D72DC" w:rsidRPr="005D72DC" w:rsidRDefault="005D72DC" w:rsidP="005D72DC">
      <w:r w:rsidRPr="005D72DC">
        <w:rPr>
          <w:b/>
          <w:bCs/>
        </w:rPr>
        <w:t>Примечание</w:t>
      </w:r>
      <w:proofErr w:type="gramStart"/>
      <w:r w:rsidRPr="005D72DC">
        <w:rPr>
          <w:b/>
          <w:bCs/>
        </w:rPr>
        <w:t>:</w:t>
      </w:r>
      <w:r w:rsidRPr="005D72DC">
        <w:t> </w:t>
      </w:r>
      <w:r w:rsidRPr="000E4F40">
        <w:rPr>
          <w:color w:val="538135" w:themeColor="accent6" w:themeShade="BF"/>
        </w:rPr>
        <w:t>Для</w:t>
      </w:r>
      <w:proofErr w:type="gramEnd"/>
      <w:r w:rsidRPr="000E4F40">
        <w:rPr>
          <w:color w:val="538135" w:themeColor="accent6" w:themeShade="BF"/>
        </w:rPr>
        <w:t xml:space="preserve"> работы OCR необходим </w:t>
      </w:r>
      <w:r w:rsidRPr="003A6AF0">
        <w:rPr>
          <w:b/>
          <w:bCs/>
          <w:color w:val="538135" w:themeColor="accent6" w:themeShade="BF"/>
        </w:rPr>
        <w:t xml:space="preserve">установленный </w:t>
      </w:r>
      <w:proofErr w:type="spellStart"/>
      <w:r w:rsidRPr="003A6AF0">
        <w:rPr>
          <w:b/>
          <w:bCs/>
          <w:color w:val="538135" w:themeColor="accent6" w:themeShade="BF"/>
        </w:rPr>
        <w:t>Tesseract</w:t>
      </w:r>
      <w:proofErr w:type="spellEnd"/>
      <w:r w:rsidRPr="005D72DC">
        <w:rPr>
          <w:b/>
          <w:bCs/>
        </w:rPr>
        <w:t>.</w:t>
      </w:r>
      <w:r w:rsidRPr="005D72DC">
        <w:t xml:space="preserve"> Если его нет, скрипт будет извлекать только текстовый слой из PDF.</w:t>
      </w:r>
    </w:p>
    <w:p w14:paraId="452D1EC9" w14:textId="4D452A75" w:rsidR="005D72DC" w:rsidRPr="005D72DC" w:rsidRDefault="005D72DC" w:rsidP="005D72DC">
      <w:pPr>
        <w:rPr>
          <w:b/>
          <w:bCs/>
        </w:rPr>
      </w:pPr>
      <w:r w:rsidRPr="005D72DC">
        <w:rPr>
          <w:b/>
          <w:bCs/>
        </w:rPr>
        <w:t xml:space="preserve"> VERIFICATION (проверка работоспособности)</w:t>
      </w:r>
    </w:p>
    <w:p w14:paraId="6F02E1C7" w14:textId="77777777" w:rsidR="005D72DC" w:rsidRPr="005D72DC" w:rsidRDefault="005D72DC" w:rsidP="005D72DC">
      <w:r w:rsidRPr="005D72DC">
        <w:rPr>
          <w:b/>
          <w:bCs/>
        </w:rPr>
        <w:t>Проверка 1. Установка окружения</w:t>
      </w:r>
    </w:p>
    <w:p w14:paraId="5C9C8A8C" w14:textId="77777777" w:rsidR="005D72DC" w:rsidRPr="005D72DC" w:rsidRDefault="005D72DC" w:rsidP="005D72DC">
      <w:pPr>
        <w:numPr>
          <w:ilvl w:val="0"/>
          <w:numId w:val="3"/>
        </w:numPr>
      </w:pPr>
      <w:r w:rsidRPr="005D72DC">
        <w:t>Создать виртуальное окружение (рекомендуется) и установить зависимости.</w:t>
      </w:r>
    </w:p>
    <w:p w14:paraId="7C7C156A" w14:textId="77777777" w:rsidR="005D72DC" w:rsidRPr="005D72DC" w:rsidRDefault="005D72DC" w:rsidP="005D72DC">
      <w:pPr>
        <w:numPr>
          <w:ilvl w:val="0"/>
          <w:numId w:val="3"/>
        </w:numPr>
      </w:pPr>
      <w:r w:rsidRPr="005D72DC">
        <w:t xml:space="preserve">Убедиться, что </w:t>
      </w:r>
      <w:proofErr w:type="spellStart"/>
      <w:r w:rsidRPr="003A6AF0">
        <w:rPr>
          <w:b/>
          <w:bCs/>
          <w:color w:val="538135" w:themeColor="accent6" w:themeShade="BF"/>
        </w:rPr>
        <w:t>Tesseract</w:t>
      </w:r>
      <w:proofErr w:type="spellEnd"/>
      <w:r w:rsidRPr="005D72DC">
        <w:t xml:space="preserve"> доступен из командной строки (</w:t>
      </w:r>
      <w:proofErr w:type="spellStart"/>
      <w:r w:rsidRPr="005D72DC">
        <w:t>tesseract</w:t>
      </w:r>
      <w:proofErr w:type="spellEnd"/>
      <w:r w:rsidRPr="005D72DC">
        <w:t xml:space="preserve"> --</w:t>
      </w:r>
      <w:proofErr w:type="spellStart"/>
      <w:r w:rsidRPr="005D72DC">
        <w:t>version</w:t>
      </w:r>
      <w:proofErr w:type="spellEnd"/>
      <w:r w:rsidRPr="005D72DC">
        <w:t>).</w:t>
      </w:r>
    </w:p>
    <w:p w14:paraId="3F4E8DAD" w14:textId="77777777" w:rsidR="005D72DC" w:rsidRPr="005D72DC" w:rsidRDefault="005D72DC" w:rsidP="005D72DC">
      <w:r w:rsidRPr="005D72DC">
        <w:rPr>
          <w:b/>
          <w:bCs/>
        </w:rPr>
        <w:t>Проверка 2. Подготовка тестовых файлов</w:t>
      </w:r>
    </w:p>
    <w:p w14:paraId="439DFD97" w14:textId="77777777" w:rsidR="005D72DC" w:rsidRPr="005D72DC" w:rsidRDefault="005D72DC" w:rsidP="005D72DC">
      <w:pPr>
        <w:numPr>
          <w:ilvl w:val="0"/>
          <w:numId w:val="4"/>
        </w:numPr>
      </w:pPr>
      <w:r w:rsidRPr="005D72DC">
        <w:lastRenderedPageBreak/>
        <w:t>В папку </w:t>
      </w:r>
      <w:proofErr w:type="spellStart"/>
      <w:r w:rsidRPr="005D72DC">
        <w:t>input</w:t>
      </w:r>
      <w:proofErr w:type="spellEnd"/>
      <w:r w:rsidRPr="005D72DC">
        <w:t> поместить:</w:t>
      </w:r>
    </w:p>
    <w:p w14:paraId="1F16583C" w14:textId="77777777" w:rsidR="005D72DC" w:rsidRPr="005D72DC" w:rsidRDefault="005D72DC" w:rsidP="005D72DC">
      <w:pPr>
        <w:numPr>
          <w:ilvl w:val="1"/>
          <w:numId w:val="4"/>
        </w:numPr>
      </w:pPr>
      <w:r w:rsidRPr="005D72DC">
        <w:t>XML-файл (например, ту же пояснительную записку Раздел ПД1-ПЗ (7).</w:t>
      </w:r>
      <w:proofErr w:type="spellStart"/>
      <w:r w:rsidRPr="005D72DC">
        <w:t>xml</w:t>
      </w:r>
      <w:proofErr w:type="spellEnd"/>
      <w:r w:rsidRPr="005D72DC">
        <w:t>)</w:t>
      </w:r>
    </w:p>
    <w:p w14:paraId="3743A920" w14:textId="77777777" w:rsidR="005D72DC" w:rsidRPr="005D72DC" w:rsidRDefault="005D72DC" w:rsidP="005D72DC">
      <w:pPr>
        <w:numPr>
          <w:ilvl w:val="1"/>
          <w:numId w:val="4"/>
        </w:numPr>
      </w:pPr>
      <w:r w:rsidRPr="005D72DC">
        <w:t>PDF-файл с текстовым слоем (например, Раздел ПД3-АР.pdf)</w:t>
      </w:r>
    </w:p>
    <w:p w14:paraId="39BBF45C" w14:textId="77777777" w:rsidR="005D72DC" w:rsidRPr="005D72DC" w:rsidRDefault="005D72DC" w:rsidP="005D72DC">
      <w:pPr>
        <w:numPr>
          <w:ilvl w:val="1"/>
          <w:numId w:val="4"/>
        </w:numPr>
      </w:pPr>
      <w:r w:rsidRPr="005D72DC">
        <w:t>PDF-файл-скан (если есть)</w:t>
      </w:r>
    </w:p>
    <w:p w14:paraId="7A9A4F0D" w14:textId="77777777" w:rsidR="005D72DC" w:rsidRPr="005D72DC" w:rsidRDefault="005D72DC" w:rsidP="005D72DC">
      <w:pPr>
        <w:numPr>
          <w:ilvl w:val="1"/>
          <w:numId w:val="4"/>
        </w:numPr>
      </w:pPr>
      <w:r w:rsidRPr="005D72DC">
        <w:t>DOCX-файл (например, ТЗ на ИГИ.docx)</w:t>
      </w:r>
    </w:p>
    <w:p w14:paraId="0CD79991" w14:textId="77777777" w:rsidR="005D72DC" w:rsidRPr="005D72DC" w:rsidRDefault="005D72DC" w:rsidP="005D72DC">
      <w:r w:rsidRPr="005D72DC">
        <w:rPr>
          <w:b/>
          <w:bCs/>
        </w:rPr>
        <w:t>Проверка 3. Запуск скрипта</w:t>
      </w:r>
    </w:p>
    <w:p w14:paraId="462AFC42" w14:textId="77777777" w:rsidR="005D72DC" w:rsidRPr="005D72DC" w:rsidRDefault="005D72DC" w:rsidP="005D72DC">
      <w:pPr>
        <w:numPr>
          <w:ilvl w:val="0"/>
          <w:numId w:val="5"/>
        </w:numPr>
        <w:rPr>
          <w:lang w:val="en-US"/>
        </w:rPr>
      </w:pPr>
      <w:r w:rsidRPr="005D72DC">
        <w:t>Выполнить</w:t>
      </w:r>
      <w:r w:rsidRPr="005D72DC">
        <w:rPr>
          <w:lang w:val="en-US"/>
        </w:rPr>
        <w:t> python doc_analyzer.py.</w:t>
      </w:r>
    </w:p>
    <w:p w14:paraId="7A1C4CBC" w14:textId="77777777" w:rsidR="005D72DC" w:rsidRPr="005D72DC" w:rsidRDefault="005D72DC" w:rsidP="005D72DC">
      <w:pPr>
        <w:numPr>
          <w:ilvl w:val="0"/>
          <w:numId w:val="5"/>
        </w:numPr>
      </w:pPr>
      <w:r w:rsidRPr="005D72DC">
        <w:t>В консоли должны появиться сообщения об обрабатываемых файлах.</w:t>
      </w:r>
    </w:p>
    <w:p w14:paraId="2AB8C38E" w14:textId="77777777" w:rsidR="005D72DC" w:rsidRPr="005D72DC" w:rsidRDefault="005D72DC" w:rsidP="005D72DC">
      <w:pPr>
        <w:numPr>
          <w:ilvl w:val="0"/>
          <w:numId w:val="5"/>
        </w:numPr>
      </w:pPr>
      <w:r w:rsidRPr="005D72DC">
        <w:t>В папке </w:t>
      </w:r>
      <w:proofErr w:type="spellStart"/>
      <w:r w:rsidRPr="005D72DC">
        <w:t>output</w:t>
      </w:r>
      <w:proofErr w:type="spellEnd"/>
      <w:r w:rsidRPr="005D72DC">
        <w:t> появиться три файла: report.md, </w:t>
      </w:r>
      <w:proofErr w:type="spellStart"/>
      <w:proofErr w:type="gramStart"/>
      <w:r w:rsidRPr="005D72DC">
        <w:t>data.json</w:t>
      </w:r>
      <w:proofErr w:type="spellEnd"/>
      <w:proofErr w:type="gramEnd"/>
      <w:r w:rsidRPr="005D72DC">
        <w:t>, data.csv, а также errors.log (если были ошибки).</w:t>
      </w:r>
    </w:p>
    <w:p w14:paraId="0D32F0C9" w14:textId="77777777" w:rsidR="005D72DC" w:rsidRPr="005D72DC" w:rsidRDefault="005D72DC" w:rsidP="005D72DC">
      <w:r w:rsidRPr="005D72DC">
        <w:rPr>
          <w:b/>
          <w:bCs/>
        </w:rPr>
        <w:t>Проверка 4. Анализ результатов</w:t>
      </w:r>
    </w:p>
    <w:p w14:paraId="764C0C75" w14:textId="77777777" w:rsidR="005D72DC" w:rsidRPr="005D72DC" w:rsidRDefault="005D72DC" w:rsidP="005D72DC">
      <w:pPr>
        <w:numPr>
          <w:ilvl w:val="0"/>
          <w:numId w:val="6"/>
        </w:numPr>
      </w:pPr>
      <w:r w:rsidRPr="005D72DC">
        <w:t>Открыть report.md и убедиться, что для каждого файла создана таблица с заполненными полями.</w:t>
      </w:r>
    </w:p>
    <w:p w14:paraId="5E86E29B" w14:textId="77777777" w:rsidR="005D72DC" w:rsidRPr="005D72DC" w:rsidRDefault="005D72DC" w:rsidP="005D72DC">
      <w:pPr>
        <w:numPr>
          <w:ilvl w:val="0"/>
          <w:numId w:val="6"/>
        </w:numPr>
      </w:pPr>
      <w:r w:rsidRPr="005D72DC">
        <w:t>Проверить, что кадастровые номера, площади, годы и другие поля извлечены корректно.</w:t>
      </w:r>
    </w:p>
    <w:p w14:paraId="77B0491E" w14:textId="77777777" w:rsidR="005D72DC" w:rsidRPr="005D72DC" w:rsidRDefault="005D72DC" w:rsidP="005D72DC">
      <w:pPr>
        <w:numPr>
          <w:ilvl w:val="0"/>
          <w:numId w:val="6"/>
        </w:numPr>
      </w:pPr>
      <w:r w:rsidRPr="005D72DC">
        <w:t>При необходимости откорректировать регулярные выражения в скрипте.</w:t>
      </w:r>
    </w:p>
    <w:p w14:paraId="40F20AEB" w14:textId="77777777" w:rsidR="005D72DC" w:rsidRPr="005D72DC" w:rsidRDefault="005D72DC" w:rsidP="005D72DC">
      <w:r w:rsidRPr="005D72DC">
        <w:rPr>
          <w:b/>
          <w:bCs/>
        </w:rPr>
        <w:t>Ожидаемый результат:</w:t>
      </w:r>
      <w:r w:rsidRPr="005D72DC">
        <w:t> все файлы в </w:t>
      </w:r>
      <w:proofErr w:type="spellStart"/>
      <w:r w:rsidRPr="005D72DC">
        <w:t>input</w:t>
      </w:r>
      <w:proofErr w:type="spellEnd"/>
      <w:r w:rsidRPr="005D72DC">
        <w:t xml:space="preserve"> обработаны, ошибки (если есть) </w:t>
      </w:r>
      <w:proofErr w:type="spellStart"/>
      <w:r w:rsidRPr="005D72DC">
        <w:t>залогированы</w:t>
      </w:r>
      <w:proofErr w:type="spellEnd"/>
      <w:r w:rsidRPr="005D72DC">
        <w:t>, выходные файлы содержат данные, соответствующие реальному содержанию документов.</w:t>
      </w:r>
    </w:p>
    <w:p w14:paraId="2099BF80" w14:textId="0C76CA9F" w:rsidR="005D72DC" w:rsidRPr="005D72DC" w:rsidRDefault="005D72DC" w:rsidP="005D72DC">
      <w:pPr>
        <w:rPr>
          <w:b/>
          <w:bCs/>
        </w:rPr>
      </w:pPr>
      <w:r w:rsidRPr="005D72DC">
        <w:rPr>
          <w:b/>
          <w:bCs/>
        </w:rPr>
        <w:t>. Заключение</w:t>
      </w:r>
    </w:p>
    <w:p w14:paraId="45545B14" w14:textId="77777777" w:rsidR="005D72DC" w:rsidRPr="005D72DC" w:rsidRDefault="005D72DC" w:rsidP="005D72DC">
      <w:r w:rsidRPr="005D72DC">
        <w:t>Предложенный скрипт объединяет лучшие практики из работ коллег и наш опыт:</w:t>
      </w:r>
    </w:p>
    <w:p w14:paraId="5036F657" w14:textId="77777777" w:rsidR="005D72DC" w:rsidRPr="005D72DC" w:rsidRDefault="005D72DC" w:rsidP="005D72DC">
      <w:pPr>
        <w:numPr>
          <w:ilvl w:val="0"/>
          <w:numId w:val="7"/>
        </w:numPr>
      </w:pPr>
      <w:r w:rsidRPr="005D72DC">
        <w:t>Поддержка всех трёх форматов (XML, PDF, DOCX).</w:t>
      </w:r>
    </w:p>
    <w:p w14:paraId="67954CE8" w14:textId="77777777" w:rsidR="005D72DC" w:rsidRPr="005D72DC" w:rsidRDefault="005D72DC" w:rsidP="005D72DC">
      <w:pPr>
        <w:numPr>
          <w:ilvl w:val="0"/>
          <w:numId w:val="7"/>
        </w:numPr>
      </w:pPr>
      <w:r w:rsidRPr="005D72DC">
        <w:t xml:space="preserve">Использование структурированного </w:t>
      </w:r>
      <w:proofErr w:type="spellStart"/>
      <w:r w:rsidRPr="005D72DC">
        <w:t>парсинга</w:t>
      </w:r>
      <w:proofErr w:type="spellEnd"/>
      <w:r w:rsidRPr="005D72DC">
        <w:t xml:space="preserve"> XML (</w:t>
      </w:r>
      <w:proofErr w:type="spellStart"/>
      <w:r w:rsidRPr="005D72DC">
        <w:t>ExplanatoryNote</w:t>
      </w:r>
      <w:proofErr w:type="spellEnd"/>
      <w:r w:rsidRPr="005D72DC">
        <w:t xml:space="preserve">, </w:t>
      </w:r>
      <w:proofErr w:type="spellStart"/>
      <w:r w:rsidRPr="005D72DC">
        <w:t>DesignAssignment</w:t>
      </w:r>
      <w:proofErr w:type="spellEnd"/>
      <w:r w:rsidRPr="005D72DC">
        <w:t>).</w:t>
      </w:r>
    </w:p>
    <w:p w14:paraId="65B4504C" w14:textId="77777777" w:rsidR="005D72DC" w:rsidRPr="005D72DC" w:rsidRDefault="005D72DC" w:rsidP="005D72DC">
      <w:pPr>
        <w:numPr>
          <w:ilvl w:val="0"/>
          <w:numId w:val="7"/>
        </w:numPr>
      </w:pPr>
      <w:r w:rsidRPr="005D72DC">
        <w:t>Гибкое извлечение из PDF/DOCX с помощью регулярных выражений и OCR.</w:t>
      </w:r>
    </w:p>
    <w:p w14:paraId="517962A7" w14:textId="77777777" w:rsidR="005D72DC" w:rsidRPr="005D72DC" w:rsidRDefault="005D72DC" w:rsidP="005D72DC">
      <w:pPr>
        <w:numPr>
          <w:ilvl w:val="0"/>
          <w:numId w:val="7"/>
        </w:numPr>
      </w:pPr>
      <w:r w:rsidRPr="005D72DC">
        <w:t>Валидация кадастровых номеров и площадей.</w:t>
      </w:r>
    </w:p>
    <w:p w14:paraId="38CA81DA" w14:textId="77777777" w:rsidR="005D72DC" w:rsidRPr="005D72DC" w:rsidRDefault="005D72DC" w:rsidP="005D72DC">
      <w:pPr>
        <w:numPr>
          <w:ilvl w:val="0"/>
          <w:numId w:val="7"/>
        </w:numPr>
      </w:pPr>
      <w:r w:rsidRPr="005D72DC">
        <w:t xml:space="preserve">Формирование отчёта в трёх форматах, включая </w:t>
      </w:r>
      <w:proofErr w:type="spellStart"/>
      <w:r w:rsidRPr="005D72DC">
        <w:t>Markdown</w:t>
      </w:r>
      <w:proofErr w:type="spellEnd"/>
      <w:r w:rsidRPr="005D72DC">
        <w:t xml:space="preserve"> с таблицами в стиле образца.</w:t>
      </w:r>
    </w:p>
    <w:p w14:paraId="4BE45239" w14:textId="77777777" w:rsidR="005D72DC" w:rsidRPr="005D72DC" w:rsidRDefault="005D72DC" w:rsidP="005D72DC">
      <w:pPr>
        <w:numPr>
          <w:ilvl w:val="0"/>
          <w:numId w:val="7"/>
        </w:numPr>
      </w:pPr>
      <w:r w:rsidRPr="005D72DC">
        <w:t>Логирование ошибок.</w:t>
      </w:r>
    </w:p>
    <w:p w14:paraId="1133403B" w14:textId="77777777" w:rsidR="005D72DC" w:rsidRPr="005D72DC" w:rsidRDefault="005D72DC" w:rsidP="005D72DC">
      <w:pPr>
        <w:rPr>
          <w:b/>
          <w:bCs/>
          <w:color w:val="C00000"/>
        </w:rPr>
      </w:pPr>
      <w:r w:rsidRPr="005D72DC">
        <w:t xml:space="preserve">Скрипт готов к использованию на компьютере пользователя </w:t>
      </w:r>
      <w:r w:rsidRPr="005D72DC">
        <w:rPr>
          <w:b/>
          <w:bCs/>
          <w:color w:val="C00000"/>
        </w:rPr>
        <w:t xml:space="preserve">при условии установки необходимых библиотек и </w:t>
      </w:r>
      <w:proofErr w:type="spellStart"/>
      <w:r w:rsidRPr="005D72DC">
        <w:rPr>
          <w:b/>
          <w:bCs/>
          <w:color w:val="C00000"/>
        </w:rPr>
        <w:t>Tesseract</w:t>
      </w:r>
      <w:proofErr w:type="spellEnd"/>
      <w:r w:rsidRPr="005D72DC">
        <w:rPr>
          <w:b/>
          <w:bCs/>
          <w:color w:val="C00000"/>
        </w:rPr>
        <w:t>.</w:t>
      </w:r>
    </w:p>
    <w:p w14:paraId="45F840DD" w14:textId="77777777" w:rsidR="005D72DC" w:rsidRDefault="005D72DC"/>
    <w:sectPr w:rsidR="005D7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E5339"/>
    <w:multiLevelType w:val="multilevel"/>
    <w:tmpl w:val="F54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45B"/>
    <w:multiLevelType w:val="multilevel"/>
    <w:tmpl w:val="88C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D51F6"/>
    <w:multiLevelType w:val="multilevel"/>
    <w:tmpl w:val="3B1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373EE"/>
    <w:multiLevelType w:val="multilevel"/>
    <w:tmpl w:val="672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07F4A"/>
    <w:multiLevelType w:val="multilevel"/>
    <w:tmpl w:val="149A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A649B"/>
    <w:multiLevelType w:val="multilevel"/>
    <w:tmpl w:val="8FD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41910"/>
    <w:multiLevelType w:val="multilevel"/>
    <w:tmpl w:val="74C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D3"/>
    <w:rsid w:val="000E4F40"/>
    <w:rsid w:val="000E5725"/>
    <w:rsid w:val="003A6AF0"/>
    <w:rsid w:val="00412EAF"/>
    <w:rsid w:val="005D72DC"/>
    <w:rsid w:val="007D58D3"/>
    <w:rsid w:val="00D2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EC7A8"/>
  <w15:chartTrackingRefBased/>
  <w15:docId w15:val="{3048570B-8B12-4568-8901-FC393273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5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28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9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6</cp:revision>
  <dcterms:created xsi:type="dcterms:W3CDTF">2026-03-27T06:37:00Z</dcterms:created>
  <dcterms:modified xsi:type="dcterms:W3CDTF">2026-03-27T07:18:00Z</dcterms:modified>
</cp:coreProperties>
</file>