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E9F437" w14:textId="0E055CFB" w:rsidR="00F82593" w:rsidRDefault="00F82593" w:rsidP="00F82593">
      <w:pPr>
        <w:pStyle w:val="a3"/>
      </w:pPr>
      <w:r>
        <w:t xml:space="preserve">Начну с того, что задача на </w:t>
      </w:r>
      <w:proofErr w:type="spellStart"/>
      <w:r>
        <w:t>В</w:t>
      </w:r>
      <w:r w:rsidR="00C2121C">
        <w:t>к</w:t>
      </w:r>
      <w:r>
        <w:t>С</w:t>
      </w:r>
      <w:proofErr w:type="spellEnd"/>
      <w:r>
        <w:t xml:space="preserve"> состояла в переходе с Telegram на локальный уровень MSK. Я создал интерфейс локального сайта, далее мы создали в разработке практика машинного обучения несколько циклов с чтением названий файлов и токенов в документе. Затем нам конкретизировали задачу на чтение текста и полей внутри. Создал новую директорию перед ноль нижнее подчеркивание два точки. Там занимался исключительно поставленной задачей. Началось с того, что протестирована сторонняя </w:t>
      </w:r>
      <w:proofErr w:type="spellStart"/>
      <w:r>
        <w:t>Qwen</w:t>
      </w:r>
      <w:proofErr w:type="spellEnd"/>
      <w:r>
        <w:t xml:space="preserve"> 3 80b и она дала положительный результат, который был доказан на скриншотах Андрея Игоревича. Далее запрос на установку на MSK (комп). Плюс и еще по параметрам подходила.</w:t>
      </w:r>
    </w:p>
    <w:p w14:paraId="20C42881" w14:textId="77777777" w:rsidR="00F82593" w:rsidRDefault="00F82593" w:rsidP="00F82593">
      <w:pPr>
        <w:pStyle w:val="a3"/>
      </w:pPr>
      <w:r>
        <w:t xml:space="preserve">Есть минусы. Это скорость, это нечистая версия, не оригинал, и это Q4-квантование. Далее Владимир предложил вариант с параллельными ответами. Это документы с прописанными правильными вариантами. По согласованию с ним создана база данных. Это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, которая хорошо себя зарекомендовала и давала 80% интуитивных ответов. Была внедрена на локальный сайт. Далее был ВКС, где она долго отображала, и в конце встречи нужен был тест по примеру </w:t>
      </w:r>
      <w:proofErr w:type="spellStart"/>
      <w:r>
        <w:t>tsv</w:t>
      </w:r>
      <w:proofErr w:type="spellEnd"/>
      <w:r>
        <w:t xml:space="preserve">. Он сделан. Далее до сегодняшней встречи была уязвимость, что 40% документов — это скан, соответственно, модулей для выполнения этой задачи не было. После ВКС был документ с </w:t>
      </w:r>
      <w:proofErr w:type="spellStart"/>
      <w:r>
        <w:t>Olmoc</w:t>
      </w:r>
      <w:proofErr w:type="spellEnd"/>
      <w:r>
        <w:t xml:space="preserve"> + </w:t>
      </w:r>
      <w:proofErr w:type="spellStart"/>
      <w:r>
        <w:t>GigaChat</w:t>
      </w:r>
      <w:proofErr w:type="spellEnd"/>
      <w:r>
        <w:t xml:space="preserve">. Первое, устранено чтение 40%, они читаются через </w:t>
      </w:r>
      <w:proofErr w:type="spellStart"/>
      <w:r>
        <w:t>Tesseract</w:t>
      </w:r>
      <w:proofErr w:type="spellEnd"/>
      <w:r>
        <w:t xml:space="preserve">. Второе, </w:t>
      </w:r>
      <w:proofErr w:type="spellStart"/>
      <w:r>
        <w:t>Olmoc</w:t>
      </w:r>
      <w:proofErr w:type="spellEnd"/>
      <w:r>
        <w:t xml:space="preserve"> доступна, но не читала скан. Там нужна была связка PDF, скан, </w:t>
      </w:r>
      <w:proofErr w:type="spellStart"/>
      <w:r>
        <w:t>Olmoc</w:t>
      </w:r>
      <w:proofErr w:type="spellEnd"/>
      <w:r>
        <w:t xml:space="preserve"> в скобочках OCR, текст </w:t>
      </w:r>
      <w:proofErr w:type="spellStart"/>
      <w:r>
        <w:t>Llama</w:t>
      </w:r>
      <w:proofErr w:type="spellEnd"/>
      <w:r>
        <w:t xml:space="preserve"> 70B. Далее был внедрён цикл OCR + KB,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 + LLM для обоих моделей. Первое, </w:t>
      </w:r>
      <w:proofErr w:type="spellStart"/>
      <w:r>
        <w:t>GigaChat</w:t>
      </w:r>
      <w:proofErr w:type="spellEnd"/>
      <w:r>
        <w:t xml:space="preserve"> ссылался на, сыпался на первых тестах. Второе, </w:t>
      </w:r>
      <w:proofErr w:type="spellStart"/>
      <w:r>
        <w:t>Llama</w:t>
      </w:r>
      <w:proofErr w:type="spellEnd"/>
      <w:r>
        <w:t xml:space="preserve"> выигрывала. Третье, большой скачок был с внедрением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 с 30 правильных ответов до 75. Спустя множество тестов проводился.</w:t>
      </w:r>
    </w:p>
    <w:p w14:paraId="139D621E" w14:textId="77777777" w:rsidR="00E67EC3" w:rsidRPr="00E67EC3" w:rsidRDefault="00F82593" w:rsidP="00E67EC3">
      <w:pPr>
        <w:pStyle w:val="a3"/>
      </w:pPr>
      <w:r w:rsidRPr="00F82593">
        <w:t>06_04_2026</w:t>
      </w:r>
      <w:r w:rsidRPr="00F82593">
        <w:br/>
      </w:r>
      <w:r w:rsidRPr="00F82593">
        <w:br/>
      </w:r>
      <w:proofErr w:type="spellStart"/>
      <w:r>
        <w:t>WalkTouch</w:t>
      </w:r>
      <w:proofErr w:type="spellEnd"/>
      <w:r>
        <w:t xml:space="preserve">. По </w:t>
      </w:r>
      <w:proofErr w:type="spellStart"/>
      <w:r>
        <w:t>айпи</w:t>
      </w:r>
      <w:proofErr w:type="spellEnd"/>
      <w:r>
        <w:t xml:space="preserve"> (http://192.168.47.22:1234/v1/models/) это LLM ( </w:t>
      </w:r>
      <w:proofErr w:type="spellStart"/>
      <w:r>
        <w:t>nfv</w:t>
      </w:r>
      <w:proofErr w:type="spellEnd"/>
      <w:r>
        <w:t xml:space="preserve"> 8 моделей , включая и те о которых далее идет речь ). Они тестировались через связку KB - LLM . 15 документов из репозитория , это скан , текст , скан + текст. Вот путь к результатам исследования. Вот главное заключение этого исследования. Тип. Победитель </w:t>
      </w:r>
      <w:proofErr w:type="spellStart"/>
      <w:r>
        <w:t>Mistral</w:t>
      </w:r>
      <w:proofErr w:type="spellEnd"/>
      <w:r w:rsidR="007245E3">
        <w:t xml:space="preserve"> 3 </w:t>
      </w:r>
      <w:r>
        <w:t xml:space="preserve"> </w:t>
      </w:r>
      <w:r w:rsidR="007245E3">
        <w:t>14</w:t>
      </w:r>
      <w:r>
        <w:t xml:space="preserve">B </w:t>
      </w:r>
      <w:r w:rsidR="007245E3">
        <w:rPr>
          <w:lang w:val="en-US"/>
        </w:rPr>
        <w:t>Reasoning</w:t>
      </w:r>
      <w:r>
        <w:t>. Эта модель показала идеальный баланс 6</w:t>
      </w:r>
      <w:r w:rsidR="007245E3" w:rsidRPr="007245E3">
        <w:t>2</w:t>
      </w:r>
      <w:r>
        <w:t>.2% точности... лучшая из стабильных. Не упала ни на одном документе, ноль ошибок. И работает за разумные 28 секунд. Импотент. Скорость света Qwen</w:t>
      </w:r>
      <w:r w:rsidR="007245E3" w:rsidRPr="007245E3">
        <w:t>3</w:t>
      </w:r>
      <w:r>
        <w:t xml:space="preserve"> VL 8B, визуально-языковая модель </w:t>
      </w:r>
      <w:proofErr w:type="spellStart"/>
      <w:r>
        <w:t>Qwen</w:t>
      </w:r>
      <w:proofErr w:type="spellEnd"/>
      <w:r>
        <w:t xml:space="preserve"> показала чудо оптимизации, она обрабатывает документ в среднем 4.7 секунд. Некоторые документы даже за 1-2 секунды. При этом её точность 60%, третье место. И у неё 100% стабильность. Это идеальный кандидат для </w:t>
      </w:r>
      <w:proofErr w:type="spellStart"/>
      <w:r>
        <w:t>highload</w:t>
      </w:r>
      <w:proofErr w:type="spellEnd"/>
      <w:r>
        <w:t>, обработки тысячи документов. Qwen</w:t>
      </w:r>
      <w:r w:rsidR="007245E3" w:rsidRPr="007245E3">
        <w:t>3</w:t>
      </w:r>
      <w:r>
        <w:t xml:space="preserve"> VL 8B и </w:t>
      </w:r>
      <w:proofErr w:type="spellStart"/>
      <w:r>
        <w:t>Mistral</w:t>
      </w:r>
      <w:proofErr w:type="spellEnd"/>
      <w:r>
        <w:t xml:space="preserve"> </w:t>
      </w:r>
      <w:r w:rsidR="007245E3" w:rsidRPr="007245E3">
        <w:t>14</w:t>
      </w:r>
      <w:r>
        <w:t xml:space="preserve">B </w:t>
      </w:r>
      <w:r w:rsidR="007245E3">
        <w:rPr>
          <w:lang w:val="en-US"/>
        </w:rPr>
        <w:t>Reasoning</w:t>
      </w:r>
      <w:r>
        <w:t xml:space="preserve"> и </w:t>
      </w:r>
      <w:r w:rsidR="007245E3">
        <w:rPr>
          <w:lang w:val="en-US"/>
        </w:rPr>
        <w:t>Deep</w:t>
      </w:r>
      <w:r w:rsidR="007245E3" w:rsidRPr="007245E3">
        <w:t xml:space="preserve"> </w:t>
      </w:r>
      <w:r w:rsidR="007245E3">
        <w:rPr>
          <w:lang w:val="en-US"/>
        </w:rPr>
        <w:t>Seek</w:t>
      </w:r>
      <w:r>
        <w:t xml:space="preserve"> </w:t>
      </w:r>
      <w:r w:rsidR="007245E3">
        <w:rPr>
          <w:lang w:val="en-US"/>
        </w:rPr>
        <w:t>R</w:t>
      </w:r>
      <w:r w:rsidR="007245E3" w:rsidRPr="007245E3">
        <w:t>1</w:t>
      </w:r>
      <w:r>
        <w:t xml:space="preserve"> 8B получить из них 100% точности и стабильности.</w:t>
      </w:r>
      <w:r w:rsidR="007245E3">
        <w:br/>
      </w:r>
      <w:r w:rsidR="007245E3">
        <w:br/>
      </w:r>
      <w:r w:rsidR="007245E3">
        <w:t xml:space="preserve">Я взял </w:t>
      </w:r>
      <w:proofErr w:type="spellStart"/>
      <w:r w:rsidR="007245E3">
        <w:t>промпт</w:t>
      </w:r>
      <w:proofErr w:type="spellEnd"/>
      <w:r w:rsidR="007245E3">
        <w:t xml:space="preserve"> и спросил у трёх моделей варианты решения. Проанализируй, что больше подойдёт как модернизация. Мне не нужен гибрид, мне нужно модернизировать три модели, посмотреть, какой максимум они могут дать, и взять одну. Также для OCR есть модель </w:t>
      </w:r>
      <w:proofErr w:type="spellStart"/>
      <w:r w:rsidR="007245E3">
        <w:t>Allmog</w:t>
      </w:r>
      <w:proofErr w:type="spellEnd"/>
      <w:r w:rsidR="007245E3">
        <w:t>, которую нужно использовать, она доступна, как и другие модели. Но я могу с ней работать только по IP. Какие варианты можно взять и получить результат: 100% точность, стабильность, скорость?</w:t>
      </w:r>
      <w:r w:rsidR="007245E3">
        <w:br/>
      </w:r>
      <w:r w:rsidR="007245E3">
        <w:br/>
      </w:r>
      <w:r w:rsidR="007245E3" w:rsidRPr="00C2121C">
        <w:rPr>
          <w:b/>
          <w:bCs/>
          <w:lang w:val="en-US"/>
        </w:rPr>
        <w:t>Implementation</w:t>
      </w:r>
      <w:r w:rsidR="007245E3" w:rsidRPr="00C2121C">
        <w:rPr>
          <w:b/>
          <w:bCs/>
        </w:rPr>
        <w:t>.</w:t>
      </w:r>
      <w:r w:rsidR="007245E3" w:rsidRPr="00C2121C">
        <w:rPr>
          <w:b/>
          <w:bCs/>
          <w:lang w:val="en-US"/>
        </w:rPr>
        <w:t>plan</w:t>
      </w:r>
      <w:r w:rsidR="007245E3" w:rsidRPr="00C2121C">
        <w:rPr>
          <w:b/>
          <w:bCs/>
        </w:rPr>
        <w:t xml:space="preserve"> </w:t>
      </w:r>
      <w:r w:rsidR="007245E3" w:rsidRPr="00C2121C">
        <w:rPr>
          <w:b/>
          <w:bCs/>
          <w:lang w:val="en-US"/>
        </w:rPr>
        <w:t>md</w:t>
      </w:r>
      <w:r w:rsidR="007245E3" w:rsidRPr="00C2121C">
        <w:rPr>
          <w:b/>
          <w:bCs/>
        </w:rPr>
        <w:t xml:space="preserve"> </w:t>
      </w:r>
      <w:r w:rsidR="007245E3" w:rsidRPr="00C2121C">
        <w:rPr>
          <w:b/>
          <w:bCs/>
        </w:rPr>
        <w:br/>
      </w:r>
      <w:r w:rsidR="007245E3" w:rsidRPr="007245E3">
        <w:br/>
      </w:r>
      <w:r w:rsidR="007245E3">
        <w:t xml:space="preserve">Модернизация, топ-3 модели, 0. Внедрение </w:t>
      </w:r>
      <w:r w:rsidR="007245E3">
        <w:rPr>
          <w:lang w:val="en-US"/>
        </w:rPr>
        <w:t>o</w:t>
      </w:r>
      <w:proofErr w:type="spellStart"/>
      <w:r w:rsidR="007245E3">
        <w:t>lmocr</w:t>
      </w:r>
      <w:proofErr w:type="spellEnd"/>
      <w:r w:rsidR="007245E3">
        <w:t xml:space="preserve">, 60-62% </w:t>
      </w:r>
      <w:r w:rsidR="007245E3" w:rsidRPr="007245E3">
        <w:t xml:space="preserve">- </w:t>
      </w:r>
      <w:r w:rsidR="007245E3">
        <w:t xml:space="preserve">приплюснутый </w:t>
      </w:r>
      <w:r w:rsidR="007245E3">
        <w:t xml:space="preserve">текст из таблиц. </w:t>
      </w:r>
      <w:proofErr w:type="spellStart"/>
      <w:r w:rsidR="007245E3">
        <w:rPr>
          <w:lang w:val="en-US"/>
        </w:rPr>
        <w:t>Pymupdf</w:t>
      </w:r>
      <w:proofErr w:type="spellEnd"/>
      <w:r w:rsidR="007245E3" w:rsidRPr="007245E3">
        <w:t>-</w:t>
      </w:r>
      <w:r w:rsidR="007245E3">
        <w:t xml:space="preserve"> замена </w:t>
      </w:r>
      <w:r w:rsidR="007245E3">
        <w:rPr>
          <w:lang w:val="en-US"/>
        </w:rPr>
        <w:t>o</w:t>
      </w:r>
      <w:proofErr w:type="spellStart"/>
      <w:r w:rsidR="007245E3">
        <w:t>lmocr</w:t>
      </w:r>
      <w:proofErr w:type="spellEnd"/>
      <w:r w:rsidR="007245E3" w:rsidRPr="007245E3">
        <w:t>-</w:t>
      </w:r>
      <w:r w:rsidR="007245E3">
        <w:t xml:space="preserve"> 10-15%. 1. Изменение </w:t>
      </w:r>
      <w:proofErr w:type="spellStart"/>
      <w:r w:rsidR="007245E3">
        <w:t>промпта</w:t>
      </w:r>
      <w:proofErr w:type="spellEnd"/>
      <w:r w:rsidR="007245E3">
        <w:t xml:space="preserve">, жёсткий </w:t>
      </w:r>
      <w:proofErr w:type="spellStart"/>
      <w:r w:rsidR="007245E3">
        <w:t>only</w:t>
      </w:r>
      <w:proofErr w:type="spellEnd"/>
      <w:r w:rsidR="007245E3">
        <w:t xml:space="preserve"> </w:t>
      </w:r>
      <w:proofErr w:type="spellStart"/>
      <w:r w:rsidR="007245E3">
        <w:t>output</w:t>
      </w:r>
      <w:proofErr w:type="spellEnd"/>
      <w:r w:rsidR="007245E3">
        <w:t xml:space="preserve"> </w:t>
      </w:r>
      <w:proofErr w:type="spellStart"/>
      <w:r w:rsidR="007245E3">
        <w:t>json</w:t>
      </w:r>
      <w:proofErr w:type="spellEnd"/>
      <w:r w:rsidR="007245E3">
        <w:t xml:space="preserve"> </w:t>
      </w:r>
      <w:r w:rsidR="007245E3" w:rsidRPr="007245E3">
        <w:t>.</w:t>
      </w:r>
      <w:r w:rsidR="007245E3">
        <w:rPr>
          <w:lang w:val="en-US"/>
        </w:rPr>
        <w:t>”</w:t>
      </w:r>
      <w:r w:rsidR="007245E3">
        <w:t xml:space="preserve"> Ты имеешь право писать любые размышления. </w:t>
      </w:r>
      <w:r w:rsidR="007245E3" w:rsidRPr="00E67EC3">
        <w:t>&lt;</w:t>
      </w:r>
      <w:proofErr w:type="spellStart"/>
      <w:r w:rsidR="007245E3">
        <w:t>Think</w:t>
      </w:r>
      <w:proofErr w:type="spellEnd"/>
      <w:r w:rsidR="007245E3" w:rsidRPr="00E67EC3">
        <w:t>&gt;&lt;/</w:t>
      </w:r>
      <w:r w:rsidR="007245E3">
        <w:rPr>
          <w:lang w:val="en-US"/>
        </w:rPr>
        <w:t>think</w:t>
      </w:r>
      <w:r w:rsidR="007245E3">
        <w:t>. После того, как закончишь думать, выведи строго блок</w:t>
      </w:r>
      <w:r w:rsidR="00E67EC3" w:rsidRPr="00E67EC3">
        <w:t>”</w:t>
      </w:r>
      <w:r w:rsidR="007245E3">
        <w:t xml:space="preserve">  </w:t>
      </w:r>
      <w:proofErr w:type="spellStart"/>
      <w:r w:rsidR="007245E3">
        <w:t>json</w:t>
      </w:r>
      <w:proofErr w:type="spellEnd"/>
      <w:r w:rsidR="007245E3">
        <w:t xml:space="preserve"> </w:t>
      </w:r>
      <w:r w:rsidR="00E67EC3" w:rsidRPr="00E67EC3">
        <w:t>&lt;</w:t>
      </w:r>
      <w:r w:rsidR="007245E3">
        <w:t>ответ</w:t>
      </w:r>
      <w:r w:rsidR="00E67EC3" w:rsidRPr="00E67EC3">
        <w:t>&gt;</w:t>
      </w:r>
      <w:r w:rsidR="007245E3">
        <w:t xml:space="preserve">. 2. Жёстко ставим </w:t>
      </w:r>
      <w:proofErr w:type="spellStart"/>
      <w:r w:rsidR="007245E3">
        <w:t>max</w:t>
      </w:r>
      <w:proofErr w:type="spellEnd"/>
      <w:r w:rsidR="007245E3">
        <w:t xml:space="preserve"> </w:t>
      </w:r>
      <w:proofErr w:type="spellStart"/>
      <w:r w:rsidR="007245E3">
        <w:t>tokens</w:t>
      </w:r>
      <w:proofErr w:type="spellEnd"/>
      <w:r w:rsidR="007245E3">
        <w:t xml:space="preserve"> </w:t>
      </w:r>
      <w:r w:rsidR="00E67EC3">
        <w:rPr>
          <w:lang w:val="en-US"/>
        </w:rPr>
        <w:t>:</w:t>
      </w:r>
      <w:r w:rsidR="007245E3">
        <w:t xml:space="preserve">3000. Третье. Свой парсер 2. </w:t>
      </w:r>
      <w:proofErr w:type="spellStart"/>
      <w:r w:rsidR="007245E3">
        <w:t>Python</w:t>
      </w:r>
      <w:proofErr w:type="spellEnd"/>
      <w:r w:rsidR="007245E3">
        <w:t xml:space="preserve"> скрипт будет игнорировать блок </w:t>
      </w:r>
      <w:r w:rsidR="00E67EC3" w:rsidRPr="00E67EC3">
        <w:t>&lt;</w:t>
      </w:r>
      <w:r w:rsidR="00E67EC3">
        <w:rPr>
          <w:lang w:val="en-US"/>
        </w:rPr>
        <w:t>think</w:t>
      </w:r>
      <w:r w:rsidR="00E67EC3" w:rsidRPr="00E67EC3">
        <w:t>&gt;</w:t>
      </w:r>
      <w:r w:rsidR="007245E3">
        <w:t xml:space="preserve"> и доставать JSON через регулярные выражения. Два. Принудительный </w:t>
      </w:r>
      <w:proofErr w:type="spellStart"/>
      <w:r w:rsidR="007245E3">
        <w:t>chain</w:t>
      </w:r>
      <w:proofErr w:type="spellEnd"/>
      <w:r w:rsidR="007245E3">
        <w:t xml:space="preserve"> </w:t>
      </w:r>
      <w:proofErr w:type="spellStart"/>
      <w:r w:rsidR="007245E3">
        <w:t>of</w:t>
      </w:r>
      <w:proofErr w:type="spellEnd"/>
      <w:r w:rsidR="007245E3">
        <w:t xml:space="preserve"> </w:t>
      </w:r>
      <w:proofErr w:type="spellStart"/>
      <w:r w:rsidR="007245E3">
        <w:t>thought</w:t>
      </w:r>
      <w:proofErr w:type="spellEnd"/>
      <w:r w:rsidR="007245E3">
        <w:t xml:space="preserve"> </w:t>
      </w:r>
      <w:r w:rsidR="00E67EC3" w:rsidRPr="00E67EC3">
        <w:t>(</w:t>
      </w:r>
      <w:r w:rsidR="00E67EC3">
        <w:rPr>
          <w:lang w:val="en-US"/>
        </w:rPr>
        <w:t>COT</w:t>
      </w:r>
      <w:r w:rsidR="00E67EC3" w:rsidRPr="00E67EC3">
        <w:t>).</w:t>
      </w:r>
      <w:r w:rsidR="007245E3">
        <w:t xml:space="preserve"> Будем заставлять </w:t>
      </w:r>
      <w:proofErr w:type="spellStart"/>
      <w:r w:rsidR="007245E3">
        <w:t>Mistral</w:t>
      </w:r>
      <w:proofErr w:type="spellEnd"/>
      <w:r w:rsidR="007245E3">
        <w:t xml:space="preserve"> </w:t>
      </w:r>
      <w:r w:rsidR="00E67EC3" w:rsidRPr="00E67EC3">
        <w:t>“</w:t>
      </w:r>
      <w:r w:rsidR="007245E3">
        <w:t xml:space="preserve"> проговаривать</w:t>
      </w:r>
      <w:r w:rsidR="00E67EC3" w:rsidRPr="00E67EC3">
        <w:t>”</w:t>
      </w:r>
      <w:r w:rsidR="007245E3">
        <w:t xml:space="preserve"> логику. В ожидании JSON мы добавим промежуточные поля размышления. Формат</w:t>
      </w:r>
      <w:r w:rsidR="00E67EC3">
        <w:br/>
      </w:r>
      <w:r w:rsidR="007245E3">
        <w:t xml:space="preserve"> JSON </w:t>
      </w:r>
      <w:r w:rsidR="00E67EC3">
        <w:br/>
      </w:r>
      <w:r w:rsidR="00E67EC3" w:rsidRPr="00E67EC3">
        <w:t>{</w:t>
      </w:r>
      <w:r w:rsidR="00E67EC3">
        <w:br/>
      </w:r>
      <w:r w:rsidR="007245E3">
        <w:t xml:space="preserve">. </w:t>
      </w:r>
      <w:r w:rsidR="00E67EC3" w:rsidRPr="00E67EC3">
        <w:t>“</w:t>
      </w:r>
      <w:proofErr w:type="spellStart"/>
      <w:r w:rsidR="007245E3">
        <w:t>Customer</w:t>
      </w:r>
      <w:proofErr w:type="spellEnd"/>
      <w:r w:rsidR="007245E3">
        <w:t xml:space="preserve"> </w:t>
      </w:r>
      <w:r w:rsidR="00E67EC3" w:rsidRPr="00E67EC3">
        <w:t>_</w:t>
      </w:r>
      <w:r w:rsidR="007245E3">
        <w:t xml:space="preserve"> </w:t>
      </w:r>
      <w:proofErr w:type="spellStart"/>
      <w:r w:rsidR="007245E3">
        <w:t>reas</w:t>
      </w:r>
      <w:proofErr w:type="spellEnd"/>
      <w:r w:rsidR="00E67EC3">
        <w:rPr>
          <w:lang w:val="en-US"/>
        </w:rPr>
        <w:t>o</w:t>
      </w:r>
      <w:proofErr w:type="spellStart"/>
      <w:r w:rsidR="007245E3">
        <w:t>ning</w:t>
      </w:r>
      <w:proofErr w:type="spellEnd"/>
      <w:r w:rsidR="007245E3">
        <w:t xml:space="preserve"> </w:t>
      </w:r>
      <w:r w:rsidR="00E67EC3" w:rsidRPr="00E67EC3">
        <w:t>:“</w:t>
      </w:r>
      <w:r w:rsidR="007245E3">
        <w:t xml:space="preserve">. </w:t>
      </w:r>
      <w:r w:rsidR="00E67EC3" w:rsidRPr="00E67EC3">
        <w:t>“</w:t>
      </w:r>
      <w:r w:rsidR="007245E3">
        <w:t>Я вижу слово заказчик рядом с ОО</w:t>
      </w:r>
      <w:r w:rsidR="00E67EC3">
        <w:rPr>
          <w:lang w:val="en-US"/>
        </w:rPr>
        <w:t>O</w:t>
      </w:r>
      <w:r w:rsidR="007245E3">
        <w:t xml:space="preserve"> Ромашка</w:t>
      </w:r>
      <w:r w:rsidR="00E67EC3">
        <w:t>….</w:t>
      </w:r>
      <w:r w:rsidR="00E67EC3">
        <w:rPr>
          <w:lang w:val="en-US"/>
        </w:rPr>
        <w:t>”</w:t>
      </w:r>
      <w:r w:rsidR="007245E3">
        <w:t xml:space="preserve"> </w:t>
      </w:r>
      <w:r w:rsidR="00E67EC3">
        <w:br/>
      </w:r>
      <w:r w:rsidR="00E67EC3" w:rsidRPr="00E67EC3">
        <w:t>“</w:t>
      </w:r>
      <w:r w:rsidR="007245E3">
        <w:t xml:space="preserve"> </w:t>
      </w:r>
      <w:proofErr w:type="spellStart"/>
      <w:r w:rsidR="007245E3">
        <w:t>Customer</w:t>
      </w:r>
      <w:proofErr w:type="spellEnd"/>
      <w:r w:rsidR="00E67EC3" w:rsidRPr="00E67EC3">
        <w:t>” ”</w:t>
      </w:r>
      <w:r w:rsidR="00E67EC3">
        <w:t>О</w:t>
      </w:r>
      <w:r w:rsidR="007245E3">
        <w:t xml:space="preserve">ОО Ромашка. </w:t>
      </w:r>
      <w:r w:rsidR="00E67EC3" w:rsidRPr="00E67EC3">
        <w:t>“</w:t>
      </w:r>
      <w:r w:rsidR="00E67EC3" w:rsidRPr="00E67EC3">
        <w:br/>
        <w:t>}</w:t>
      </w:r>
      <w:r w:rsidR="007245E3">
        <w:t>.</w:t>
      </w:r>
      <w:r w:rsidR="00E67EC3">
        <w:br/>
      </w:r>
      <w:r w:rsidR="00E67EC3">
        <w:rPr>
          <w:lang w:val="en-US"/>
        </w:rPr>
        <w:t>Shema</w:t>
      </w:r>
      <w:r w:rsidR="00E67EC3" w:rsidRPr="00E67EC3">
        <w:t xml:space="preserve"> </w:t>
      </w:r>
      <w:proofErr w:type="spellStart"/>
      <w:r w:rsidR="00E67EC3">
        <w:rPr>
          <w:lang w:val="en-US"/>
        </w:rPr>
        <w:t>Pefinitions</w:t>
      </w:r>
      <w:proofErr w:type="spellEnd"/>
      <w:r w:rsidR="00E67EC3" w:rsidRPr="00E67EC3">
        <w:t xml:space="preserve">: </w:t>
      </w:r>
      <w:r w:rsidR="00E67EC3" w:rsidRPr="00E67EC3">
        <w:t xml:space="preserve">Пропишем в </w:t>
      </w:r>
      <w:proofErr w:type="spellStart"/>
      <w:r w:rsidR="00E67EC3" w:rsidRPr="00E67EC3">
        <w:t>промпте</w:t>
      </w:r>
      <w:proofErr w:type="spellEnd"/>
      <w:r w:rsidR="00E67EC3" w:rsidRPr="00E67EC3">
        <w:t xml:space="preserve"> жёсткие определения. Что такое заказчик, виза, разработчик, слэш, исполнитель. Три. Проверить прогон </w:t>
      </w:r>
      <w:proofErr w:type="spellStart"/>
      <w:r w:rsidR="00E67EC3" w:rsidRPr="00E67EC3">
        <w:t>olmocr</w:t>
      </w:r>
      <w:proofErr w:type="spellEnd"/>
      <w:r w:rsidR="00E67EC3" w:rsidRPr="00E67EC3">
        <w:t xml:space="preserve"> на </w:t>
      </w:r>
      <w:proofErr w:type="spellStart"/>
      <w:r w:rsidR="00E67EC3" w:rsidRPr="00E67EC3">
        <w:t>Qwen</w:t>
      </w:r>
      <w:proofErr w:type="spellEnd"/>
      <w:r w:rsidR="00E67EC3" w:rsidRPr="00E67EC3">
        <w:t xml:space="preserve"> 3 VL. Если результат не дадут стопроцентный, мы можем написать коннектор, который отправляет ей в IP не только текст, но и скриншот первой страницы документа в Base64.</w:t>
      </w:r>
    </w:p>
    <w:p w14:paraId="17C9C363" w14:textId="77777777" w:rsidR="00E67EC3" w:rsidRPr="00E67EC3" w:rsidRDefault="00E67EC3" w:rsidP="00E67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7EC3">
        <w:rPr>
          <w:rFonts w:ascii="Times New Roman" w:eastAsia="Times New Roman" w:hAnsi="Times New Roman" w:cs="Times New Roman"/>
          <w:sz w:val="24"/>
          <w:szCs w:val="24"/>
          <w:lang w:eastAsia="ru-RU"/>
        </w:rPr>
        <w:t>(жёсткие определения. Что такое заказчик, виза, разработчик, слэш, исполнитель. - А пока он включается, вот 3 чётких вопроса к вам, чтобы я смог вписать "железную логику" (</w:t>
      </w:r>
      <w:proofErr w:type="spellStart"/>
      <w:r w:rsidRPr="00E67EC3">
        <w:rPr>
          <w:rFonts w:ascii="Times New Roman" w:eastAsia="Times New Roman" w:hAnsi="Times New Roman" w:cs="Times New Roman"/>
          <w:sz w:val="24"/>
          <w:szCs w:val="24"/>
          <w:lang w:eastAsia="ru-RU"/>
        </w:rPr>
        <w:t>Schema</w:t>
      </w:r>
      <w:proofErr w:type="spellEnd"/>
      <w:r w:rsidRPr="00E67E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7EC3">
        <w:rPr>
          <w:rFonts w:ascii="Times New Roman" w:eastAsia="Times New Roman" w:hAnsi="Times New Roman" w:cs="Times New Roman"/>
          <w:sz w:val="24"/>
          <w:szCs w:val="24"/>
          <w:lang w:eastAsia="ru-RU"/>
        </w:rPr>
        <w:t>Definitions</w:t>
      </w:r>
      <w:proofErr w:type="spellEnd"/>
      <w:r w:rsidRPr="00E67E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в системный </w:t>
      </w:r>
      <w:proofErr w:type="spellStart"/>
      <w:r w:rsidRPr="00E67EC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</w:t>
      </w:r>
      <w:proofErr w:type="spellEnd"/>
      <w:r w:rsidRPr="00E67EC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2596011" w14:textId="77777777" w:rsidR="00E67EC3" w:rsidRPr="00E67EC3" w:rsidRDefault="00E67EC3" w:rsidP="00E67E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7EC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ЗАКАЗЧИК (</w:t>
      </w:r>
      <w:proofErr w:type="spellStart"/>
      <w:r w:rsidRPr="00E67EC3">
        <w:rPr>
          <w:rFonts w:ascii="Times New Roman" w:eastAsia="Times New Roman" w:hAnsi="Times New Roman" w:cs="Times New Roman"/>
          <w:sz w:val="24"/>
          <w:szCs w:val="24"/>
          <w:lang w:eastAsia="ru-RU"/>
        </w:rPr>
        <w:t>customer</w:t>
      </w:r>
      <w:proofErr w:type="spellEnd"/>
      <w:r w:rsidRPr="00E67E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E67EC3">
        <w:rPr>
          <w:rFonts w:ascii="Times New Roman" w:eastAsia="Times New Roman" w:hAnsi="Times New Roman" w:cs="Times New Roman"/>
          <w:sz w:val="24"/>
          <w:szCs w:val="24"/>
          <w:lang w:eastAsia="ru-RU"/>
        </w:rPr>
        <w:t>vs</w:t>
      </w:r>
      <w:proofErr w:type="spellEnd"/>
      <w:r w:rsidRPr="00E67E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ПРОЕКТИРОВЩИК/ИСПОЛНИТЕЛЬ (</w:t>
      </w:r>
      <w:proofErr w:type="spellStart"/>
      <w:r w:rsidRPr="00E67EC3">
        <w:rPr>
          <w:rFonts w:ascii="Times New Roman" w:eastAsia="Times New Roman" w:hAnsi="Times New Roman" w:cs="Times New Roman"/>
          <w:sz w:val="24"/>
          <w:szCs w:val="24"/>
          <w:lang w:eastAsia="ru-RU"/>
        </w:rPr>
        <w:t>developer</w:t>
      </w:r>
      <w:proofErr w:type="spellEnd"/>
      <w:r w:rsidRPr="00E67EC3">
        <w:rPr>
          <w:rFonts w:ascii="Times New Roman" w:eastAsia="Times New Roman" w:hAnsi="Times New Roman" w:cs="Times New Roman"/>
          <w:sz w:val="24"/>
          <w:szCs w:val="24"/>
          <w:lang w:eastAsia="ru-RU"/>
        </w:rPr>
        <w:t>) Часто в начале документа пишут две компании (одна платит, другая чертит).</w:t>
      </w:r>
    </w:p>
    <w:p w14:paraId="29C7415F" w14:textId="77777777" w:rsidR="00E67EC3" w:rsidRPr="00E67EC3" w:rsidRDefault="00E67EC3" w:rsidP="00E67E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7EC3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каким конкретным словам (маркерам) или фразам модель должна безошибочно отличать Заказчика? (Например: "Заказчик:", "Утверждаю:", тот кто выдает ТЗ).</w:t>
      </w:r>
    </w:p>
    <w:p w14:paraId="5C23A124" w14:textId="77777777" w:rsidR="00E67EC3" w:rsidRPr="00E67EC3" w:rsidRDefault="00E67EC3" w:rsidP="00E67E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7EC3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каким словам определять Разработчика? (Например: "Исполнитель:", "Проектировщик:", "Подрядчик", "Разработал:"). Как вы сами их отличаете глазами?</w:t>
      </w:r>
    </w:p>
    <w:p w14:paraId="5DE9D4CB" w14:textId="77777777" w:rsidR="00E67EC3" w:rsidRPr="00E67EC3" w:rsidRDefault="00E67EC3" w:rsidP="00E67E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7E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ТОЧНЫЕ НАИМЕНОВАНИЯ </w:t>
      </w:r>
      <w:proofErr w:type="spellStart"/>
      <w:r w:rsidRPr="00E67EC3">
        <w:rPr>
          <w:rFonts w:ascii="Times New Roman" w:eastAsia="Times New Roman" w:hAnsi="Times New Roman" w:cs="Times New Roman"/>
          <w:sz w:val="24"/>
          <w:szCs w:val="24"/>
          <w:lang w:eastAsia="ru-RU"/>
        </w:rPr>
        <w:t>vs</w:t>
      </w:r>
      <w:proofErr w:type="spellEnd"/>
      <w:r w:rsidRPr="00E67E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КОРОТКИЕ Вам важно полное юридическое название? (например, "Муниципальное унитарное предприятие «Зарайск»") или достаточно аббревиатуры ("МУП «Зарайск»")? Если в тексте есть ОГРН или ИНН компании, это нужно пытаться забирать в ответ, или только название?</w:t>
      </w:r>
    </w:p>
    <w:p w14:paraId="31515739" w14:textId="486A17AC" w:rsidR="00C2121C" w:rsidRDefault="00E67EC3" w:rsidP="00C2121C">
      <w:pPr>
        <w:numPr>
          <w:ilvl w:val="0"/>
          <w:numId w:val="2"/>
        </w:numPr>
        <w:shd w:val="clear" w:color="auto" w:fill="FCFCFC"/>
        <w:spacing w:before="100" w:beforeAutospacing="1" w:after="100" w:afterAutospacing="1" w:line="255" w:lineRule="atLeast"/>
        <w:rPr>
          <w:rFonts w:ascii="Segoe UI" w:eastAsia="Times New Roman" w:hAnsi="Segoe UI" w:cs="Segoe UI"/>
          <w:color w:val="121B2E"/>
          <w:sz w:val="21"/>
          <w:szCs w:val="21"/>
          <w:lang w:eastAsia="ru-RU"/>
        </w:rPr>
      </w:pPr>
      <w:r w:rsidRPr="00E67EC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ДОКУМЕНТА (</w:t>
      </w:r>
      <w:proofErr w:type="spellStart"/>
      <w:r w:rsidRPr="00E67EC3">
        <w:rPr>
          <w:rFonts w:ascii="Times New Roman" w:eastAsia="Times New Roman" w:hAnsi="Times New Roman" w:cs="Times New Roman"/>
          <w:sz w:val="24"/>
          <w:szCs w:val="24"/>
          <w:lang w:eastAsia="ru-RU"/>
        </w:rPr>
        <w:t>title</w:t>
      </w:r>
      <w:proofErr w:type="spellEnd"/>
      <w:r w:rsidRPr="00E67EC3">
        <w:rPr>
          <w:rFonts w:ascii="Times New Roman" w:eastAsia="Times New Roman" w:hAnsi="Times New Roman" w:cs="Times New Roman"/>
          <w:sz w:val="24"/>
          <w:szCs w:val="24"/>
          <w:lang w:eastAsia="ru-RU"/>
        </w:rPr>
        <w:t>) Часто название раскидано на несколько строк. (Например, "ПРОГРАММА\</w:t>
      </w:r>
      <w:proofErr w:type="spellStart"/>
      <w:r w:rsidRPr="00E67EC3">
        <w:rPr>
          <w:rFonts w:ascii="Times New Roman" w:eastAsia="Times New Roman" w:hAnsi="Times New Roman" w:cs="Times New Roman"/>
          <w:sz w:val="24"/>
          <w:szCs w:val="24"/>
          <w:lang w:eastAsia="ru-RU"/>
        </w:rPr>
        <w:t>nинженерно</w:t>
      </w:r>
      <w:proofErr w:type="spellEnd"/>
      <w:r w:rsidRPr="00E67E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-геодезических изысканий"). Нужно ли склеивать эти строки в одну (через пробел), или брать только основное слово "ПРОГРАММА ИГДИ"? Что вы ожидаете видеть в поле </w:t>
      </w:r>
      <w:proofErr w:type="spellStart"/>
      <w:r w:rsidRPr="00E67EC3">
        <w:rPr>
          <w:rFonts w:ascii="Times New Roman" w:eastAsia="Times New Roman" w:hAnsi="Times New Roman" w:cs="Times New Roman"/>
          <w:sz w:val="24"/>
          <w:szCs w:val="24"/>
          <w:lang w:eastAsia="ru-RU"/>
        </w:rPr>
        <w:t>title</w:t>
      </w:r>
      <w:proofErr w:type="spellEnd"/>
      <w:r w:rsidRPr="00E67EC3">
        <w:rPr>
          <w:rFonts w:ascii="Times New Roman" w:eastAsia="Times New Roman" w:hAnsi="Times New Roman" w:cs="Times New Roman"/>
          <w:sz w:val="24"/>
          <w:szCs w:val="24"/>
          <w:lang w:eastAsia="ru-RU"/>
        </w:rPr>
        <w:t>?)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2121C">
        <w:rPr>
          <w:rFonts w:ascii="Segoe UI" w:eastAsia="Times New Roman" w:hAnsi="Segoe UI" w:cs="Segoe UI"/>
          <w:b/>
          <w:bCs/>
          <w:color w:val="121B2E"/>
          <w:sz w:val="21"/>
          <w:szCs w:val="21"/>
          <w:lang w:eastAsia="ru-RU"/>
        </w:rPr>
        <w:t xml:space="preserve">Вопрос - </w:t>
      </w:r>
      <w:r w:rsidR="00C2121C">
        <w:rPr>
          <w:rFonts w:ascii="Segoe UI" w:eastAsia="Times New Roman" w:hAnsi="Segoe UI" w:cs="Segoe UI"/>
          <w:b/>
          <w:bCs/>
          <w:color w:val="121B2E"/>
          <w:sz w:val="21"/>
          <w:szCs w:val="21"/>
          <w:lang w:eastAsia="ru-RU"/>
        </w:rPr>
        <w:t>ЗАКАЗЧИК (</w:t>
      </w:r>
      <w:proofErr w:type="spellStart"/>
      <w:r w:rsidR="00C2121C">
        <w:rPr>
          <w:rFonts w:ascii="Segoe UI" w:eastAsia="Times New Roman" w:hAnsi="Segoe UI" w:cs="Segoe UI"/>
          <w:b/>
          <w:bCs/>
          <w:color w:val="121B2E"/>
          <w:sz w:val="21"/>
          <w:szCs w:val="21"/>
          <w:lang w:eastAsia="ru-RU"/>
        </w:rPr>
        <w:t>customer</w:t>
      </w:r>
      <w:proofErr w:type="spellEnd"/>
      <w:r w:rsidR="00C2121C">
        <w:rPr>
          <w:rFonts w:ascii="Segoe UI" w:eastAsia="Times New Roman" w:hAnsi="Segoe UI" w:cs="Segoe UI"/>
          <w:b/>
          <w:bCs/>
          <w:color w:val="121B2E"/>
          <w:sz w:val="21"/>
          <w:szCs w:val="21"/>
          <w:lang w:eastAsia="ru-RU"/>
        </w:rPr>
        <w:t xml:space="preserve">) </w:t>
      </w:r>
      <w:proofErr w:type="spellStart"/>
      <w:r w:rsidR="00C2121C">
        <w:rPr>
          <w:rFonts w:ascii="Segoe UI" w:eastAsia="Times New Roman" w:hAnsi="Segoe UI" w:cs="Segoe UI"/>
          <w:b/>
          <w:bCs/>
          <w:color w:val="121B2E"/>
          <w:sz w:val="21"/>
          <w:szCs w:val="21"/>
          <w:lang w:eastAsia="ru-RU"/>
        </w:rPr>
        <w:t>vs</w:t>
      </w:r>
      <w:proofErr w:type="spellEnd"/>
      <w:r w:rsidR="00C2121C">
        <w:rPr>
          <w:rFonts w:ascii="Segoe UI" w:eastAsia="Times New Roman" w:hAnsi="Segoe UI" w:cs="Segoe UI"/>
          <w:b/>
          <w:bCs/>
          <w:color w:val="121B2E"/>
          <w:sz w:val="21"/>
          <w:szCs w:val="21"/>
          <w:lang w:eastAsia="ru-RU"/>
        </w:rPr>
        <w:t xml:space="preserve"> ПРОЕКТИРОВЩИК/ИСПОЛНИТЕЛЬ (</w:t>
      </w:r>
      <w:proofErr w:type="spellStart"/>
      <w:r w:rsidR="00C2121C">
        <w:rPr>
          <w:rFonts w:ascii="Segoe UI" w:eastAsia="Times New Roman" w:hAnsi="Segoe UI" w:cs="Segoe UI"/>
          <w:b/>
          <w:bCs/>
          <w:color w:val="121B2E"/>
          <w:sz w:val="21"/>
          <w:szCs w:val="21"/>
          <w:lang w:eastAsia="ru-RU"/>
        </w:rPr>
        <w:t>developer</w:t>
      </w:r>
      <w:proofErr w:type="spellEnd"/>
      <w:r w:rsidR="00C2121C">
        <w:rPr>
          <w:rFonts w:ascii="Segoe UI" w:eastAsia="Times New Roman" w:hAnsi="Segoe UI" w:cs="Segoe UI"/>
          <w:b/>
          <w:bCs/>
          <w:color w:val="121B2E"/>
          <w:sz w:val="21"/>
          <w:szCs w:val="21"/>
          <w:lang w:eastAsia="ru-RU"/>
        </w:rPr>
        <w:t>)</w:t>
      </w:r>
      <w:r w:rsidR="00C2121C">
        <w:rPr>
          <w:rFonts w:ascii="Segoe UI" w:eastAsia="Times New Roman" w:hAnsi="Segoe UI" w:cs="Segoe UI"/>
          <w:color w:val="121B2E"/>
          <w:sz w:val="21"/>
          <w:szCs w:val="21"/>
          <w:lang w:eastAsia="ru-RU"/>
        </w:rPr>
        <w:t xml:space="preserve"> Часто в начале документа пишут две компании (одна платит, другая чертит).</w:t>
      </w:r>
    </w:p>
    <w:p w14:paraId="188BEDF1" w14:textId="77777777" w:rsidR="00C2121C" w:rsidRDefault="00C2121C" w:rsidP="00C2121C">
      <w:pPr>
        <w:numPr>
          <w:ilvl w:val="1"/>
          <w:numId w:val="2"/>
        </w:numPr>
        <w:shd w:val="clear" w:color="auto" w:fill="FCFCFC"/>
        <w:spacing w:before="100" w:beforeAutospacing="1" w:after="100" w:afterAutospacing="1" w:line="255" w:lineRule="atLeast"/>
        <w:rPr>
          <w:rFonts w:ascii="Segoe UI" w:eastAsia="Times New Roman" w:hAnsi="Segoe UI" w:cs="Segoe UI"/>
          <w:color w:val="121B2E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21B2E"/>
          <w:sz w:val="21"/>
          <w:szCs w:val="21"/>
          <w:lang w:eastAsia="ru-RU"/>
        </w:rPr>
        <w:t xml:space="preserve">По каким </w:t>
      </w:r>
      <w:r>
        <w:rPr>
          <w:rFonts w:ascii="Segoe UI" w:eastAsia="Times New Roman" w:hAnsi="Segoe UI" w:cs="Segoe UI"/>
          <w:i/>
          <w:iCs/>
          <w:color w:val="121B2E"/>
          <w:sz w:val="21"/>
          <w:szCs w:val="21"/>
          <w:lang w:eastAsia="ru-RU"/>
        </w:rPr>
        <w:t>конкретным словам (маркерам)</w:t>
      </w:r>
      <w:r>
        <w:rPr>
          <w:rFonts w:ascii="Segoe UI" w:eastAsia="Times New Roman" w:hAnsi="Segoe UI" w:cs="Segoe UI"/>
          <w:color w:val="121B2E"/>
          <w:sz w:val="21"/>
          <w:szCs w:val="21"/>
          <w:lang w:eastAsia="ru-RU"/>
        </w:rPr>
        <w:t xml:space="preserve"> или фразам модель должна безошибочно отличать Заказчика? (Например: "Заказчик:", "Утверждаю:", тот кто выдает ТЗ).</w:t>
      </w:r>
    </w:p>
    <w:p w14:paraId="71047F7D" w14:textId="1640C972" w:rsidR="00C2121C" w:rsidRDefault="00C2121C" w:rsidP="00C2121C">
      <w:pPr>
        <w:spacing w:after="0" w:line="240" w:lineRule="auto"/>
      </w:pPr>
      <w:r>
        <w:rPr>
          <w:rFonts w:ascii="Segoe UI" w:eastAsia="Times New Roman" w:hAnsi="Segoe UI" w:cs="Segoe UI"/>
          <w:color w:val="121B2E"/>
          <w:sz w:val="21"/>
          <w:szCs w:val="21"/>
          <w:lang w:eastAsia="ru-RU"/>
        </w:rPr>
        <w:t>По каким словам определять Разработчика? (Например: "Исполнитель:", "Проектировщик:", "Подрядчик", "Разработал:"). Как вы сами их отличаете глазами?</w:t>
      </w:r>
      <w:r>
        <w:rPr>
          <w:rFonts w:ascii="Segoe UI" w:eastAsia="Times New Roman" w:hAnsi="Segoe UI" w:cs="Segoe UI"/>
          <w:color w:val="121B2E"/>
          <w:sz w:val="21"/>
          <w:szCs w:val="21"/>
          <w:lang w:eastAsia="ru-RU"/>
        </w:rPr>
        <w:br/>
      </w:r>
      <w:r w:rsidRPr="00C2121C">
        <w:rPr>
          <w:rFonts w:ascii="Segoe UI" w:eastAsia="Times New Roman" w:hAnsi="Segoe UI" w:cs="Segoe UI"/>
          <w:b/>
          <w:bCs/>
          <w:color w:val="121B2E"/>
          <w:sz w:val="21"/>
          <w:szCs w:val="21"/>
          <w:lang w:eastAsia="ru-RU"/>
        </w:rPr>
        <w:t>Ответ -</w:t>
      </w:r>
      <w:r>
        <w:rPr>
          <w:rFonts w:ascii="Segoe UI" w:eastAsia="Times New Roman" w:hAnsi="Segoe UI" w:cs="Segoe UI"/>
          <w:color w:val="121B2E"/>
          <w:sz w:val="21"/>
          <w:szCs w:val="21"/>
          <w:lang w:eastAsia="ru-RU"/>
        </w:rPr>
        <w:t xml:space="preserve"> </w:t>
      </w:r>
    </w:p>
    <w:p w14:paraId="549BD6D2" w14:textId="77777777" w:rsidR="00C2121C" w:rsidRDefault="00C2121C" w:rsidP="00C2121C">
      <w:pPr>
        <w:spacing w:after="0" w:line="240" w:lineRule="auto"/>
      </w:pPr>
      <w:r>
        <w:t xml:space="preserve">Проектировщик всегда указывается самым первым (самым верхним) на титульном листе каждого тома, раздела проектной документации. Проверить можно по ТЗ в формате </w:t>
      </w:r>
      <w:r>
        <w:rPr>
          <w:lang w:val="en-US"/>
        </w:rPr>
        <w:t>XML</w:t>
      </w:r>
      <w:r>
        <w:t xml:space="preserve"> , где он звучит - &lt;</w:t>
      </w:r>
      <w:proofErr w:type="spellStart"/>
      <w:r>
        <w:t>ProjectDocumentationAuthors</w:t>
      </w:r>
      <w:proofErr w:type="spellEnd"/>
      <w:r>
        <w:t>&gt;</w:t>
      </w:r>
    </w:p>
    <w:p w14:paraId="798D0C3B" w14:textId="77777777" w:rsidR="00C2121C" w:rsidRDefault="00C2121C" w:rsidP="00C2121C">
      <w:pPr>
        <w:spacing w:after="0" w:line="240" w:lineRule="auto"/>
      </w:pPr>
    </w:p>
    <w:p w14:paraId="4B33EDEC" w14:textId="31D0119F" w:rsidR="00C2121C" w:rsidRDefault="00C2121C" w:rsidP="00C2121C">
      <w:pPr>
        <w:numPr>
          <w:ilvl w:val="1"/>
          <w:numId w:val="2"/>
        </w:numPr>
        <w:shd w:val="clear" w:color="auto" w:fill="FCFCFC"/>
        <w:spacing w:before="100" w:beforeAutospacing="1" w:after="100" w:afterAutospacing="1" w:line="255" w:lineRule="atLeast"/>
        <w:rPr>
          <w:rFonts w:ascii="Segoe UI" w:eastAsia="Times New Roman" w:hAnsi="Segoe UI" w:cs="Segoe UI"/>
          <w:color w:val="121B2E"/>
          <w:sz w:val="21"/>
          <w:szCs w:val="21"/>
          <w:lang w:eastAsia="ru-RU"/>
        </w:rPr>
      </w:pPr>
      <w:r>
        <w:t xml:space="preserve">Заказчик однозначно определяется по Заданию на проектирование. (ТЗ или </w:t>
      </w:r>
      <w:proofErr w:type="spellStart"/>
      <w:r>
        <w:t>ЗнП</w:t>
      </w:r>
      <w:proofErr w:type="spellEnd"/>
      <w:r>
        <w:t>) и на титульном листе каждого тома, раздела всегда идет за проектировщиком. «Ключевое слово» -которое сопровождает его наименование –«Заказчик».</w:t>
      </w:r>
    </w:p>
    <w:p w14:paraId="5DDDA305" w14:textId="00C2885A" w:rsidR="00C2121C" w:rsidRDefault="00C2121C" w:rsidP="00C2121C">
      <w:pPr>
        <w:shd w:val="clear" w:color="auto" w:fill="FCFCFC"/>
        <w:spacing w:before="100" w:beforeAutospacing="1" w:after="100" w:afterAutospacing="1" w:line="255" w:lineRule="atLeast"/>
        <w:ind w:left="360"/>
        <w:rPr>
          <w:rFonts w:ascii="Segoe UI" w:eastAsia="Times New Roman" w:hAnsi="Segoe UI" w:cs="Segoe UI"/>
          <w:color w:val="121B2E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b/>
          <w:bCs/>
          <w:color w:val="121B2E"/>
          <w:sz w:val="21"/>
          <w:szCs w:val="21"/>
          <w:lang w:eastAsia="ru-RU"/>
        </w:rPr>
        <w:t xml:space="preserve">Вопрос - </w:t>
      </w:r>
      <w:r>
        <w:rPr>
          <w:rFonts w:ascii="Segoe UI" w:eastAsia="Times New Roman" w:hAnsi="Segoe UI" w:cs="Segoe UI"/>
          <w:b/>
          <w:bCs/>
          <w:color w:val="121B2E"/>
          <w:sz w:val="21"/>
          <w:szCs w:val="21"/>
          <w:lang w:eastAsia="ru-RU"/>
        </w:rPr>
        <w:t xml:space="preserve">ТОЧНЫЕ НАИМЕНОВАНИЯ </w:t>
      </w:r>
      <w:proofErr w:type="spellStart"/>
      <w:r>
        <w:rPr>
          <w:rFonts w:ascii="Segoe UI" w:eastAsia="Times New Roman" w:hAnsi="Segoe UI" w:cs="Segoe UI"/>
          <w:b/>
          <w:bCs/>
          <w:color w:val="121B2E"/>
          <w:sz w:val="21"/>
          <w:szCs w:val="21"/>
          <w:lang w:eastAsia="ru-RU"/>
        </w:rPr>
        <w:t>vs</w:t>
      </w:r>
      <w:proofErr w:type="spellEnd"/>
      <w:r>
        <w:rPr>
          <w:rFonts w:ascii="Segoe UI" w:eastAsia="Times New Roman" w:hAnsi="Segoe UI" w:cs="Segoe UI"/>
          <w:b/>
          <w:bCs/>
          <w:color w:val="121B2E"/>
          <w:sz w:val="21"/>
          <w:szCs w:val="21"/>
          <w:lang w:eastAsia="ru-RU"/>
        </w:rPr>
        <w:t xml:space="preserve"> КОРОТКИЕ</w:t>
      </w:r>
      <w:r>
        <w:rPr>
          <w:rFonts w:ascii="Segoe UI" w:eastAsia="Times New Roman" w:hAnsi="Segoe UI" w:cs="Segoe UI"/>
          <w:color w:val="121B2E"/>
          <w:sz w:val="21"/>
          <w:szCs w:val="21"/>
          <w:lang w:eastAsia="ru-RU"/>
        </w:rPr>
        <w:t xml:space="preserve"> Вам важно полное юридическое название? (например, "Муниципальное унитарное предприятие «Зарайск»") или достаточно аббревиатуры ("МУП «Зарайск»")? Если в тексте есть ОГРН или ИНН компании, это нужно пытаться забирать в ответ, или только название?</w:t>
      </w:r>
    </w:p>
    <w:p w14:paraId="26067CCF" w14:textId="2D61E4E0" w:rsidR="00C2121C" w:rsidRDefault="00C2121C" w:rsidP="00C2121C">
      <w:pPr>
        <w:spacing w:after="0" w:line="240" w:lineRule="auto"/>
      </w:pPr>
      <w:r w:rsidRPr="00C212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Ответ-</w:t>
      </w:r>
      <w:r>
        <w:t xml:space="preserve">В ТЗ в формате XML </w:t>
      </w:r>
      <w:proofErr w:type="spellStart"/>
      <w:r>
        <w:t>прсутствует</w:t>
      </w:r>
      <w:proofErr w:type="spellEnd"/>
      <w:r>
        <w:t xml:space="preserve"> и полное имя &lt;</w:t>
      </w:r>
      <w:proofErr w:type="spellStart"/>
      <w:r>
        <w:t>FullName</w:t>
      </w:r>
      <w:proofErr w:type="spellEnd"/>
      <w:r>
        <w:t>&gt; и краткое имя</w:t>
      </w:r>
    </w:p>
    <w:p w14:paraId="61EECA25" w14:textId="77777777" w:rsidR="00C2121C" w:rsidRDefault="00C2121C" w:rsidP="00C2121C">
      <w:pPr>
        <w:spacing w:after="0" w:line="240" w:lineRule="auto"/>
      </w:pPr>
      <w:r>
        <w:t xml:space="preserve">          &lt;</w:t>
      </w:r>
      <w:proofErr w:type="spellStart"/>
      <w:r>
        <w:t>AbbreviatedName</w:t>
      </w:r>
      <w:proofErr w:type="spellEnd"/>
      <w:r>
        <w:t>&gt;   и то и другое правильно (достаточно одного из них).</w:t>
      </w:r>
    </w:p>
    <w:p w14:paraId="20CDC915" w14:textId="77777777" w:rsidR="00C2121C" w:rsidRDefault="00C2121C" w:rsidP="00C2121C">
      <w:pPr>
        <w:spacing w:after="0" w:line="240" w:lineRule="auto"/>
      </w:pPr>
    </w:p>
    <w:p w14:paraId="21C1C5C5" w14:textId="4C9EF384" w:rsidR="00C2121C" w:rsidRDefault="00C2121C" w:rsidP="00C2121C">
      <w:pPr>
        <w:shd w:val="clear" w:color="auto" w:fill="FCFCFC"/>
        <w:spacing w:before="100" w:beforeAutospacing="1" w:after="100" w:afterAutospacing="1" w:line="255" w:lineRule="atLeast"/>
        <w:ind w:left="720"/>
        <w:rPr>
          <w:rFonts w:ascii="Segoe UI" w:eastAsia="Times New Roman" w:hAnsi="Segoe UI" w:cs="Segoe UI"/>
          <w:color w:val="121B2E"/>
          <w:sz w:val="21"/>
          <w:szCs w:val="21"/>
          <w:lang w:eastAsia="ru-RU"/>
        </w:rPr>
      </w:pPr>
      <w:r w:rsidRPr="00C2121C">
        <w:rPr>
          <w:b/>
          <w:bCs/>
        </w:rPr>
        <w:t>Вопрос -</w:t>
      </w:r>
      <w:r>
        <w:t>ОГРН или ИНН компании -не требуется.</w:t>
      </w:r>
      <w:r>
        <w:br/>
      </w:r>
      <w:r>
        <w:rPr>
          <w:rFonts w:ascii="Segoe UI" w:eastAsia="Times New Roman" w:hAnsi="Segoe UI" w:cs="Segoe UI"/>
          <w:b/>
          <w:bCs/>
          <w:color w:val="121B2E"/>
          <w:sz w:val="21"/>
          <w:szCs w:val="21"/>
          <w:lang w:eastAsia="ru-RU"/>
        </w:rPr>
        <w:t>НАЗВАНИЕ ДОКУМЕНТА (</w:t>
      </w:r>
      <w:proofErr w:type="spellStart"/>
      <w:r>
        <w:rPr>
          <w:rFonts w:ascii="Segoe UI" w:eastAsia="Times New Roman" w:hAnsi="Segoe UI" w:cs="Segoe UI"/>
          <w:b/>
          <w:bCs/>
          <w:color w:val="121B2E"/>
          <w:sz w:val="21"/>
          <w:szCs w:val="21"/>
          <w:lang w:eastAsia="ru-RU"/>
        </w:rPr>
        <w:t>title</w:t>
      </w:r>
      <w:proofErr w:type="spellEnd"/>
      <w:r>
        <w:rPr>
          <w:rFonts w:ascii="Segoe UI" w:eastAsia="Times New Roman" w:hAnsi="Segoe UI" w:cs="Segoe UI"/>
          <w:b/>
          <w:bCs/>
          <w:color w:val="121B2E"/>
          <w:sz w:val="21"/>
          <w:szCs w:val="21"/>
          <w:lang w:eastAsia="ru-RU"/>
        </w:rPr>
        <w:t>)</w:t>
      </w:r>
      <w:r>
        <w:rPr>
          <w:rFonts w:ascii="Segoe UI" w:eastAsia="Times New Roman" w:hAnsi="Segoe UI" w:cs="Segoe UI"/>
          <w:color w:val="121B2E"/>
          <w:sz w:val="21"/>
          <w:szCs w:val="21"/>
          <w:lang w:eastAsia="ru-RU"/>
        </w:rPr>
        <w:t xml:space="preserve"> Часто название раскидано на несколько строк. (Например, "ПРОГРАММА\</w:t>
      </w:r>
      <w:proofErr w:type="spellStart"/>
      <w:r>
        <w:rPr>
          <w:rFonts w:ascii="Segoe UI" w:eastAsia="Times New Roman" w:hAnsi="Segoe UI" w:cs="Segoe UI"/>
          <w:color w:val="121B2E"/>
          <w:sz w:val="21"/>
          <w:szCs w:val="21"/>
          <w:lang w:eastAsia="ru-RU"/>
        </w:rPr>
        <w:t>nинженерно</w:t>
      </w:r>
      <w:proofErr w:type="spellEnd"/>
      <w:r>
        <w:rPr>
          <w:rFonts w:ascii="Segoe UI" w:eastAsia="Times New Roman" w:hAnsi="Segoe UI" w:cs="Segoe UI"/>
          <w:color w:val="121B2E"/>
          <w:sz w:val="21"/>
          <w:szCs w:val="21"/>
          <w:lang w:eastAsia="ru-RU"/>
        </w:rPr>
        <w:t xml:space="preserve">-геодезических изысканий"). Нужно ли склеивать эти строки в одну (через пробел), или брать только основное слово "ПРОГРАММА ИГДИ"? Что вы ожидаете видеть в поле </w:t>
      </w:r>
      <w:proofErr w:type="spellStart"/>
      <w:r>
        <w:rPr>
          <w:rFonts w:ascii="Segoe UI" w:eastAsia="Times New Roman" w:hAnsi="Segoe UI" w:cs="Segoe UI"/>
          <w:color w:val="121B2E"/>
          <w:sz w:val="21"/>
          <w:szCs w:val="21"/>
          <w:lang w:eastAsia="ru-RU"/>
        </w:rPr>
        <w:t>title</w:t>
      </w:r>
      <w:proofErr w:type="spellEnd"/>
      <w:r>
        <w:rPr>
          <w:rFonts w:ascii="Segoe UI" w:eastAsia="Times New Roman" w:hAnsi="Segoe UI" w:cs="Segoe UI"/>
          <w:color w:val="121B2E"/>
          <w:sz w:val="21"/>
          <w:szCs w:val="21"/>
          <w:lang w:eastAsia="ru-RU"/>
        </w:rPr>
        <w:t>?</w:t>
      </w:r>
    </w:p>
    <w:p w14:paraId="4897C8F6" w14:textId="020556F8" w:rsidR="00C2121C" w:rsidRDefault="00C2121C" w:rsidP="00C2121C">
      <w:pPr>
        <w:spacing w:after="0"/>
      </w:pPr>
      <w:r w:rsidRPr="00C212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Ответ-</w:t>
      </w:r>
      <w:r>
        <w:t>Правильно-Полное наименование, в полном соответствии с ТЗ (</w:t>
      </w:r>
      <w:proofErr w:type="spellStart"/>
      <w:r>
        <w:t>ЗнП</w:t>
      </w:r>
      <w:proofErr w:type="spellEnd"/>
      <w:r>
        <w:t>)</w:t>
      </w:r>
    </w:p>
    <w:p w14:paraId="26EC1BB3" w14:textId="5CC98F5A" w:rsidR="00420A47" w:rsidRPr="00420A47" w:rsidRDefault="00C2121C" w:rsidP="00420A47">
      <w:pPr>
        <w:pStyle w:val="a3"/>
      </w:pPr>
      <w:r w:rsidRPr="00C2121C">
        <w:rPr>
          <w:b/>
          <w:bCs/>
        </w:rPr>
        <w:t>Следующий этап</w:t>
      </w:r>
      <w:r w:rsidRPr="00C2121C">
        <w:t xml:space="preserve">. Нужно добавить OCR-модель, чтобы она читала скан. OCR-модель также доступна по IP, что я скидывал. Нужно прогнать документы из папки. Исходные документы. Там три папки с документами: анализ пакета 1, анализ пакета 2, анализ пакета 4. Есть </w:t>
      </w:r>
      <w:proofErr w:type="spellStart"/>
      <w:r w:rsidRPr="00C2121C">
        <w:t>Knowledge</w:t>
      </w:r>
      <w:proofErr w:type="spellEnd"/>
      <w:r w:rsidRPr="00C2121C">
        <w:t xml:space="preserve"> </w:t>
      </w:r>
      <w:proofErr w:type="spellStart"/>
      <w:r w:rsidRPr="00C2121C">
        <w:t>Base</w:t>
      </w:r>
      <w:proofErr w:type="spellEnd"/>
      <w:r w:rsidRPr="00C2121C">
        <w:t xml:space="preserve"> с правильными ответами. Затем прогнать папку скан. Там сканы документов и проверить точность, время, стабильность. Для сканов также важен поиск шести полей. И если не находит, пусть в логе так и пишет: "Не найдено". Также в репозитории добавлена папка 12 правильных ответов. Она служит правильными ответами для </w:t>
      </w:r>
      <w:proofErr w:type="spellStart"/>
      <w:r w:rsidRPr="00C2121C">
        <w:t>Knowledge</w:t>
      </w:r>
      <w:proofErr w:type="spellEnd"/>
      <w:r w:rsidRPr="00C2121C">
        <w:t xml:space="preserve"> </w:t>
      </w:r>
      <w:proofErr w:type="spellStart"/>
      <w:r w:rsidRPr="00C2121C">
        <w:t>Base</w:t>
      </w:r>
      <w:proofErr w:type="spellEnd"/>
      <w:r w:rsidRPr="00C2121C">
        <w:t xml:space="preserve">, дополнением к старым. Как пример папки анализ пакета 1, 2, 4. Они нужны для расширения </w:t>
      </w:r>
      <w:proofErr w:type="spellStart"/>
      <w:r w:rsidRPr="00C2121C">
        <w:t>Knowledge</w:t>
      </w:r>
      <w:proofErr w:type="spellEnd"/>
      <w:r w:rsidRPr="00C2121C">
        <w:t xml:space="preserve"> </w:t>
      </w:r>
      <w:proofErr w:type="spellStart"/>
      <w:r w:rsidRPr="00C2121C">
        <w:t>Base</w:t>
      </w:r>
      <w:proofErr w:type="spellEnd"/>
      <w:r w:rsidRPr="00C2121C">
        <w:t xml:space="preserve">, чтобы у нас были все разделы и мы могли их прочитать как по XML, PDF, так и сканы. Если сканы не подходят поля, они также пишут. Тут важно, что для этого тоже была </w:t>
      </w:r>
      <w:proofErr w:type="spellStart"/>
      <w:r w:rsidRPr="00C2121C">
        <w:t>Knowledge</w:t>
      </w:r>
      <w:proofErr w:type="spellEnd"/>
      <w:r w:rsidRPr="00C2121C">
        <w:t xml:space="preserve"> </w:t>
      </w:r>
      <w:proofErr w:type="spellStart"/>
      <w:r w:rsidRPr="00C2121C">
        <w:t>Base</w:t>
      </w:r>
      <w:proofErr w:type="spellEnd"/>
      <w:r w:rsidRPr="00C2121C">
        <w:t xml:space="preserve">. В папке 12 правильных примеров есть две подпапки: документы для тестов. КБ дополнения - это реальные рабочие документы, чтоб ты понял взаимосвязь между правильными ответами и реальными документами. Вот папка "Правильные ответы" содержит </w:t>
      </w:r>
      <w:proofErr w:type="spellStart"/>
      <w:r w:rsidRPr="00C2121C">
        <w:t>Word</w:t>
      </w:r>
      <w:proofErr w:type="spellEnd"/>
      <w:r w:rsidRPr="00C2121C">
        <w:t xml:space="preserve">-документы с полями и правильными ответами. Также нужно модернизировать </w:t>
      </w:r>
      <w:proofErr w:type="spellStart"/>
      <w:r w:rsidRPr="00C2121C">
        <w:t>логи</w:t>
      </w:r>
      <w:proofErr w:type="spellEnd"/>
      <w:r w:rsidRPr="00C2121C">
        <w:t>. В этих логах должны быть три значения соответственно: документ, общее количество полей - шесть, полей, которые прочитала модель, и количество полей, которые модель не прочитала, и краткий вывод. Или ошибку, почему она не прочитала, может, не нашла в документах.</w:t>
      </w:r>
      <w:r>
        <w:br/>
      </w:r>
      <w:r>
        <w:br/>
      </w:r>
      <w:r w:rsidRPr="00C2121C">
        <w:rPr>
          <w:b/>
          <w:bCs/>
          <w:lang w:val="en-US"/>
        </w:rPr>
        <w:t>Implementation</w:t>
      </w:r>
      <w:r w:rsidRPr="00420A47">
        <w:rPr>
          <w:b/>
          <w:bCs/>
        </w:rPr>
        <w:t xml:space="preserve"> </w:t>
      </w:r>
      <w:r w:rsidRPr="00C2121C">
        <w:rPr>
          <w:b/>
          <w:bCs/>
          <w:lang w:val="en-US"/>
        </w:rPr>
        <w:t>plan</w:t>
      </w:r>
      <w:r w:rsidRPr="00420A47">
        <w:rPr>
          <w:b/>
          <w:bCs/>
        </w:rPr>
        <w:t xml:space="preserve"> . </w:t>
      </w:r>
      <w:r w:rsidR="00420A47" w:rsidRPr="00420A47">
        <w:t xml:space="preserve">Расширение анализаторов, интеграция OCR, массовое тестирование и динамическая база знаний. Первое. Расширение базы знаний. Скрипт интуитивно сопоставляет таблицы из </w:t>
      </w:r>
      <w:proofErr w:type="spellStart"/>
      <w:r w:rsidR="00420A47" w:rsidRPr="00420A47">
        <w:t>Word</w:t>
      </w:r>
      <w:proofErr w:type="spellEnd"/>
      <w:r w:rsidR="00420A47" w:rsidRPr="00420A47">
        <w:t xml:space="preserve">-документов с реальными файлами из папки документы для тестов. </w:t>
      </w:r>
      <w:proofErr w:type="spellStart"/>
      <w:r w:rsidR="00420A47" w:rsidRPr="00420A47">
        <w:t>Knowledge</w:t>
      </w:r>
      <w:proofErr w:type="spellEnd"/>
      <w:r w:rsidR="00420A47" w:rsidRPr="00420A47">
        <w:t xml:space="preserve"> </w:t>
      </w:r>
      <w:proofErr w:type="spellStart"/>
      <w:r w:rsidR="00420A47" w:rsidRPr="00420A47">
        <w:t>Base</w:t>
      </w:r>
      <w:proofErr w:type="spellEnd"/>
      <w:r w:rsidR="00420A47" w:rsidRPr="00420A47">
        <w:t xml:space="preserve"> дополнение. Вся собранная информация будет загружаться в единую </w:t>
      </w:r>
      <w:proofErr w:type="spellStart"/>
      <w:r w:rsidR="00420A47" w:rsidRPr="00420A47">
        <w:t>Enterprise</w:t>
      </w:r>
      <w:proofErr w:type="spellEnd"/>
      <w:r w:rsidR="00420A47" w:rsidRPr="00420A47">
        <w:t xml:space="preserve"> </w:t>
      </w:r>
      <w:proofErr w:type="spellStart"/>
      <w:r w:rsidR="00420A47" w:rsidRPr="00420A47">
        <w:t>Knowledge</w:t>
      </w:r>
      <w:proofErr w:type="spellEnd"/>
      <w:r w:rsidR="00420A47" w:rsidRPr="00420A47">
        <w:t xml:space="preserve"> </w:t>
      </w:r>
      <w:proofErr w:type="spellStart"/>
      <w:r w:rsidR="00420A47" w:rsidRPr="00420A47">
        <w:t>Base.json</w:t>
      </w:r>
      <w:proofErr w:type="spellEnd"/>
      <w:r w:rsidR="00420A47" w:rsidRPr="00420A47">
        <w:t xml:space="preserve">, чтобы у нас был ограниченный пул правильных ответов для </w:t>
      </w:r>
      <w:proofErr w:type="spellStart"/>
      <w:r w:rsidR="00420A47" w:rsidRPr="00420A47">
        <w:t>few-shot</w:t>
      </w:r>
      <w:proofErr w:type="spellEnd"/>
      <w:r w:rsidR="00420A47" w:rsidRPr="00420A47">
        <w:t xml:space="preserve"> </w:t>
      </w:r>
      <w:proofErr w:type="spellStart"/>
      <w:r w:rsidR="00420A47" w:rsidRPr="00420A47">
        <w:t>промптинга</w:t>
      </w:r>
      <w:proofErr w:type="spellEnd"/>
      <w:r w:rsidR="00420A47" w:rsidRPr="00420A47">
        <w:t xml:space="preserve"> и автоматическая проверка бенчмарка. </w:t>
      </w:r>
      <w:r w:rsidR="00420A47">
        <w:rPr>
          <w:lang w:val="en-US"/>
        </w:rPr>
        <w:t>benchmark</w:t>
      </w:r>
      <w:r w:rsidR="00420A47" w:rsidRPr="00420A47">
        <w:t xml:space="preserve"> </w:t>
      </w:r>
      <w:r w:rsidR="00420A47" w:rsidRPr="00420A47">
        <w:rPr>
          <w:lang w:val="en-US"/>
        </w:rPr>
        <w:t>M</w:t>
      </w:r>
      <w:r w:rsidR="00420A47">
        <w:rPr>
          <w:lang w:val="en-US"/>
        </w:rPr>
        <w:t>e</w:t>
      </w:r>
      <w:r w:rsidR="00420A47" w:rsidRPr="00420A47">
        <w:rPr>
          <w:lang w:val="en-US"/>
        </w:rPr>
        <w:t>trix</w:t>
      </w:r>
      <w:r w:rsidR="00420A47" w:rsidRPr="00420A47">
        <w:t>. Второе</w:t>
      </w:r>
      <w:r w:rsidR="00420A47" w:rsidRPr="00420A47">
        <w:rPr>
          <w:lang w:val="en-US"/>
        </w:rPr>
        <w:t xml:space="preserve">. </w:t>
      </w:r>
      <w:r w:rsidR="00420A47" w:rsidRPr="00420A47">
        <w:t>Интеграция</w:t>
      </w:r>
      <w:r w:rsidR="00420A47" w:rsidRPr="00420A47">
        <w:rPr>
          <w:lang w:val="en-US"/>
        </w:rPr>
        <w:t xml:space="preserve"> </w:t>
      </w:r>
      <w:proofErr w:type="spellStart"/>
      <w:r w:rsidR="00420A47">
        <w:rPr>
          <w:lang w:val="en-US"/>
        </w:rPr>
        <w:t>o</w:t>
      </w:r>
      <w:r w:rsidR="00420A47" w:rsidRPr="00420A47">
        <w:rPr>
          <w:lang w:val="en-US"/>
        </w:rPr>
        <w:t>lmo</w:t>
      </w:r>
      <w:r w:rsidR="00420A47">
        <w:rPr>
          <w:lang w:val="en-US"/>
        </w:rPr>
        <w:t>c</w:t>
      </w:r>
      <w:r w:rsidR="00420A47" w:rsidRPr="00420A47">
        <w:rPr>
          <w:lang w:val="en-US"/>
        </w:rPr>
        <w:t>r</w:t>
      </w:r>
      <w:proofErr w:type="spellEnd"/>
      <w:r w:rsidR="00420A47" w:rsidRPr="00420A47">
        <w:rPr>
          <w:lang w:val="en-US"/>
        </w:rPr>
        <w:t xml:space="preserve"> </w:t>
      </w:r>
      <w:r w:rsidR="00420A47" w:rsidRPr="00420A47">
        <w:t>движка</w:t>
      </w:r>
      <w:r w:rsidR="00420A47" w:rsidRPr="00420A47">
        <w:rPr>
          <w:lang w:val="en-US"/>
        </w:rPr>
        <w:t xml:space="preserve"> Vision to Text </w:t>
      </w:r>
      <w:proofErr w:type="spellStart"/>
      <w:r w:rsidR="00420A47" w:rsidRPr="00420A47">
        <w:rPr>
          <w:lang w:val="en-US"/>
        </w:rPr>
        <w:t>P</w:t>
      </w:r>
      <w:r w:rsidR="00420A47">
        <w:rPr>
          <w:lang w:val="en-US"/>
        </w:rPr>
        <w:t>a</w:t>
      </w:r>
      <w:r w:rsidR="00420A47" w:rsidRPr="00420A47">
        <w:rPr>
          <w:lang w:val="en-US"/>
        </w:rPr>
        <w:t>pline</w:t>
      </w:r>
      <w:proofErr w:type="spellEnd"/>
      <w:r w:rsidR="00420A47" w:rsidRPr="00420A47">
        <w:rPr>
          <w:lang w:val="en-US"/>
        </w:rPr>
        <w:t xml:space="preserve">. </w:t>
      </w:r>
      <w:r w:rsidR="00420A47" w:rsidRPr="00420A47">
        <w:t xml:space="preserve">Мы пишем обёртку </w:t>
      </w:r>
      <w:proofErr w:type="spellStart"/>
      <w:r w:rsidR="00420A47" w:rsidRPr="00420A47">
        <w:t>ExtractText</w:t>
      </w:r>
      <w:proofErr w:type="spellEnd"/>
      <w:r w:rsidR="00420A47" w:rsidRPr="00420A47">
        <w:t xml:space="preserve"> OCR, </w:t>
      </w:r>
      <w:proofErr w:type="spellStart"/>
      <w:r w:rsidR="00420A47" w:rsidRPr="00420A47">
        <w:t>PolfPass</w:t>
      </w:r>
      <w:proofErr w:type="spellEnd"/>
      <w:r w:rsidR="00420A47" w:rsidRPr="00420A47">
        <w:t xml:space="preserve">. Она будет разбивать скан на картинки, делать IP-запрос к моделям, а </w:t>
      </w:r>
      <w:proofErr w:type="spellStart"/>
      <w:r w:rsidR="00420A47">
        <w:rPr>
          <w:lang w:val="en-US"/>
        </w:rPr>
        <w:t>alleneal</w:t>
      </w:r>
      <w:proofErr w:type="spellEnd"/>
      <w:r w:rsidR="00420A47" w:rsidRPr="00420A47">
        <w:t xml:space="preserve"> </w:t>
      </w:r>
      <w:r w:rsidR="00420A47">
        <w:rPr>
          <w:lang w:val="en-US"/>
        </w:rPr>
        <w:t>o</w:t>
      </w:r>
      <w:proofErr w:type="spellStart"/>
      <w:r w:rsidR="00420A47" w:rsidRPr="00420A47">
        <w:t>lmo</w:t>
      </w:r>
      <w:proofErr w:type="spellEnd"/>
      <w:r w:rsidR="00420A47">
        <w:rPr>
          <w:lang w:val="en-US"/>
        </w:rPr>
        <w:t>c</w:t>
      </w:r>
      <w:r w:rsidR="00420A47" w:rsidRPr="00420A47">
        <w:t xml:space="preserve">r 2-7b получать высокое качество текста. </w:t>
      </w:r>
      <w:proofErr w:type="spellStart"/>
      <w:r w:rsidR="00420A47" w:rsidRPr="00420A47">
        <w:t>Markdown</w:t>
      </w:r>
      <w:proofErr w:type="spellEnd"/>
      <w:r w:rsidR="00420A47" w:rsidRPr="00420A47">
        <w:t xml:space="preserve">. Это чистый текст, мы направим в наш </w:t>
      </w:r>
      <w:proofErr w:type="spellStart"/>
      <w:r w:rsidR="00420A47" w:rsidRPr="00420A47">
        <w:t>Mistral</w:t>
      </w:r>
      <w:proofErr w:type="spellEnd"/>
      <w:r w:rsidR="00420A47" w:rsidRPr="00420A47">
        <w:t xml:space="preserve"> 14b, который уже доказал стопроцентную эффективность в извлечении ключей. Массовый прогон по всем директориям. Исходные документы, анализ пакета 1, 2, 4. Исходные документы </w:t>
      </w:r>
      <w:r w:rsidR="00420A47" w:rsidRPr="00420A47">
        <w:t>/</w:t>
      </w:r>
      <w:r w:rsidR="00420A47" w:rsidRPr="00420A47">
        <w:t xml:space="preserve"> скан, 12 правильных примеров </w:t>
      </w:r>
      <w:r w:rsidR="00420A47" w:rsidRPr="00420A47">
        <w:t>/</w:t>
      </w:r>
      <w:r w:rsidR="00420A47" w:rsidRPr="00420A47">
        <w:t xml:space="preserve"> документы для тестирования </w:t>
      </w:r>
      <w:r w:rsidR="00420A47">
        <w:rPr>
          <w:lang w:val="en-US"/>
        </w:rPr>
        <w:t>KB</w:t>
      </w:r>
      <w:r w:rsidR="00420A47" w:rsidRPr="00420A47">
        <w:t xml:space="preserve"> дополнению, модернизация для обычного файла, модернизация логов, для обычного файла gpu2025.pdf, 5 слэш 6 кейс, слэш x1, не найдено, слэш 13, 8 секунд, для сканов двоеточие тире скан договора PDF, большая скобка скан, обработка </w:t>
      </w:r>
      <w:proofErr w:type="spellStart"/>
      <w:r w:rsidR="00420A47" w:rsidRPr="00420A47">
        <w:t>allmokr</w:t>
      </w:r>
      <w:proofErr w:type="spellEnd"/>
      <w:r w:rsidR="00420A47" w:rsidRPr="00420A47">
        <w:t xml:space="preserve">, большая скобка закрывается тире 6 слэш 6 кейс, крест, не найдено, слэш 45.1 секунд, в текстовый файл логах. </w:t>
      </w:r>
      <w:r w:rsidR="00420A47" w:rsidRPr="00420A47">
        <w:rPr>
          <w:lang w:val="en-US"/>
        </w:rPr>
        <w:t xml:space="preserve">Look, </w:t>
      </w:r>
      <w:r w:rsidR="00420A47" w:rsidRPr="00420A47">
        <w:t>будут</w:t>
      </w:r>
      <w:r w:rsidR="00420A47" w:rsidRPr="00420A47">
        <w:rPr>
          <w:lang w:val="en-US"/>
        </w:rPr>
        <w:t xml:space="preserve"> </w:t>
      </w:r>
      <w:r w:rsidR="00420A47" w:rsidRPr="00420A47">
        <w:t>автоматически</w:t>
      </w:r>
      <w:r w:rsidR="00420A47" w:rsidRPr="00420A47">
        <w:rPr>
          <w:lang w:val="en-US"/>
        </w:rPr>
        <w:t xml:space="preserve"> </w:t>
      </w:r>
      <w:r w:rsidR="00420A47" w:rsidRPr="00420A47">
        <w:t>перечислены</w:t>
      </w:r>
      <w:r w:rsidR="00420A47" w:rsidRPr="00420A47">
        <w:rPr>
          <w:lang w:val="en-US"/>
        </w:rPr>
        <w:t xml:space="preserve"> </w:t>
      </w:r>
      <w:r w:rsidR="00420A47" w:rsidRPr="00420A47">
        <w:t>ключи</w:t>
      </w:r>
      <w:r w:rsidR="00420A47" w:rsidRPr="00420A47">
        <w:rPr>
          <w:lang w:val="en-US"/>
        </w:rPr>
        <w:t>. Missing file, files, develop, develop year.</w:t>
      </w:r>
      <w:r w:rsidR="00420A47">
        <w:rPr>
          <w:lang w:val="en-US"/>
        </w:rPr>
        <w:br/>
      </w:r>
      <w:r w:rsidR="00420A47">
        <w:rPr>
          <w:lang w:val="en-US"/>
        </w:rPr>
        <w:br/>
      </w:r>
      <w:proofErr w:type="spellStart"/>
      <w:r w:rsidR="00420A47" w:rsidRPr="00420A47">
        <w:rPr>
          <w:b/>
          <w:bCs/>
        </w:rPr>
        <w:t>Следущий</w:t>
      </w:r>
      <w:proofErr w:type="spellEnd"/>
      <w:r w:rsidR="00420A47" w:rsidRPr="00420A47">
        <w:rPr>
          <w:b/>
          <w:bCs/>
        </w:rPr>
        <w:t xml:space="preserve"> этап.</w:t>
      </w:r>
      <w:r w:rsidR="00420A47" w:rsidRPr="00420A47">
        <w:t xml:space="preserve"> </w:t>
      </w:r>
      <w:r w:rsidR="00420A47" w:rsidRPr="00420A47">
        <w:t xml:space="preserve">Прогон закончен. 57/69. Добавь в конец прогона 69/69. Получено. Прочтено. 4 документа, ошибки, пример. Составь итоговый отчёт 69/69. Прогона, точность, стабильность, время. Теперь, если </w:t>
      </w:r>
      <w:proofErr w:type="spellStart"/>
      <w:r w:rsidR="00420A47" w:rsidRPr="00420A47">
        <w:t>Allmoker</w:t>
      </w:r>
      <w:proofErr w:type="spellEnd"/>
      <w:r w:rsidR="00420A47" w:rsidRPr="00420A47">
        <w:t xml:space="preserve"> ловит 400, клиент </w:t>
      </w:r>
      <w:proofErr w:type="spellStart"/>
      <w:r w:rsidR="00420A47" w:rsidRPr="00420A47">
        <w:t>error</w:t>
      </w:r>
      <w:proofErr w:type="spellEnd"/>
      <w:r w:rsidR="00420A47" w:rsidRPr="00420A47">
        <w:t xml:space="preserve">, пример сервер локально подавился слишком большой картинкой, то система не падает молча, а явно выводит </w:t>
      </w:r>
      <w:proofErr w:type="spellStart"/>
      <w:r w:rsidR="00420A47" w:rsidRPr="00420A47">
        <w:t>error</w:t>
      </w:r>
      <w:proofErr w:type="spellEnd"/>
      <w:r w:rsidR="00420A47" w:rsidRPr="00420A47">
        <w:t xml:space="preserve"> </w:t>
      </w:r>
      <w:proofErr w:type="spellStart"/>
      <w:r w:rsidR="00420A47" w:rsidRPr="00420A47">
        <w:t>Allmoker</w:t>
      </w:r>
      <w:proofErr w:type="spellEnd"/>
      <w:r w:rsidR="00420A47" w:rsidRPr="00420A47">
        <w:t xml:space="preserve"> </w:t>
      </w:r>
      <w:proofErr w:type="spellStart"/>
      <w:r w:rsidR="00420A47" w:rsidRPr="00420A47">
        <w:t>error</w:t>
      </w:r>
      <w:proofErr w:type="spellEnd"/>
      <w:r w:rsidR="00420A47" w:rsidRPr="00420A47">
        <w:t>. Фиксирует это в файл общий список ошибок. В самом конце прогона выводит правильный финальный блок. 69/69.</w:t>
      </w:r>
    </w:p>
    <w:p w14:paraId="0B81D638" w14:textId="4AEF6384" w:rsidR="00420A47" w:rsidRPr="00420A47" w:rsidRDefault="00420A47" w:rsidP="00420A47">
      <w:pPr>
        <w:pStyle w:val="a3"/>
        <w:rPr>
          <w:b/>
          <w:bCs/>
        </w:rPr>
      </w:pPr>
    </w:p>
    <w:p w14:paraId="7FD701AD" w14:textId="0F03CBC8" w:rsidR="00C2121C" w:rsidRPr="00C2121C" w:rsidRDefault="00C2121C" w:rsidP="00C21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E954D1B" w14:textId="0DCCB94F" w:rsidR="00E67EC3" w:rsidRPr="00E67EC3" w:rsidRDefault="00E67EC3" w:rsidP="00C2121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4325072" w14:textId="70BBEB15" w:rsidR="007245E3" w:rsidRPr="00420A47" w:rsidRDefault="007245E3" w:rsidP="007245E3">
      <w:pPr>
        <w:pStyle w:val="a3"/>
        <w:rPr>
          <w:lang w:val="en-US"/>
        </w:rPr>
      </w:pPr>
    </w:p>
    <w:p w14:paraId="21786600" w14:textId="49452E62" w:rsidR="007245E3" w:rsidRPr="00420A47" w:rsidRDefault="007245E3" w:rsidP="007245E3">
      <w:pPr>
        <w:pStyle w:val="a3"/>
        <w:rPr>
          <w:lang w:val="en-US"/>
        </w:rPr>
      </w:pPr>
    </w:p>
    <w:p w14:paraId="26ABFCB1" w14:textId="22EDE239" w:rsidR="00F82593" w:rsidRPr="00420A47" w:rsidRDefault="00F82593" w:rsidP="00F82593">
      <w:pPr>
        <w:pStyle w:val="a3"/>
        <w:rPr>
          <w:lang w:val="en-US"/>
        </w:rPr>
      </w:pPr>
    </w:p>
    <w:p w14:paraId="489B1546" w14:textId="2F09CBB2" w:rsidR="008B13F4" w:rsidRPr="00420A47" w:rsidRDefault="008B13F4">
      <w:pPr>
        <w:rPr>
          <w:lang w:val="en-US"/>
        </w:rPr>
      </w:pPr>
    </w:p>
    <w:sectPr w:rsidR="008B13F4" w:rsidRPr="00420A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0E5857"/>
    <w:multiLevelType w:val="multilevel"/>
    <w:tmpl w:val="A55A1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40587"/>
    <w:multiLevelType w:val="multilevel"/>
    <w:tmpl w:val="7A64E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D3476B"/>
    <w:multiLevelType w:val="multilevel"/>
    <w:tmpl w:val="4EFC6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B50B5E"/>
    <w:multiLevelType w:val="multilevel"/>
    <w:tmpl w:val="86224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3F4"/>
    <w:rsid w:val="00420A47"/>
    <w:rsid w:val="007245E3"/>
    <w:rsid w:val="008B13F4"/>
    <w:rsid w:val="00C2121C"/>
    <w:rsid w:val="00E67EC3"/>
    <w:rsid w:val="00F82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28D92"/>
  <w15:chartTrackingRefBased/>
  <w15:docId w15:val="{FBD07C55-B2E1-4C9A-AE0B-938FEFB02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82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C2121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70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6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1568</Words>
  <Characters>8943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Saljuk Segun</dc:creator>
  <cp:keywords/>
  <dc:description/>
  <cp:lastModifiedBy>Saljuk Segun</cp:lastModifiedBy>
  <cp:revision>3</cp:revision>
  <dcterms:created xsi:type="dcterms:W3CDTF">2026-04-06T19:24:00Z</dcterms:created>
  <dcterms:modified xsi:type="dcterms:W3CDTF">2026-04-06T20:15:00Z</dcterms:modified>
</cp:coreProperties>
</file>