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42" w:rsidRDefault="00471F5B">
      <w:r>
        <w:t>Речь</w:t>
      </w:r>
      <w:bookmarkStart w:id="0" w:name="_GoBack"/>
      <w:bookmarkEnd w:id="0"/>
    </w:p>
    <w:sectPr w:rsidR="00382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5B"/>
    <w:rsid w:val="00316DDE"/>
    <w:rsid w:val="00471F5B"/>
    <w:rsid w:val="0057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B341A-E696-49EB-89E0-9C0172F3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Luxoft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Spaseeva, Anastasiia</dc:creator>
  <cp:keywords/>
  <dc:description/>
  <cp:lastModifiedBy>Spaseeva, Anastasiia</cp:lastModifiedBy>
  <cp:revision>1</cp:revision>
  <dcterms:created xsi:type="dcterms:W3CDTF">2019-06-17T20:38:00Z</dcterms:created>
  <dcterms:modified xsi:type="dcterms:W3CDTF">2019-06-17T20:38:00Z</dcterms:modified>
</cp:coreProperties>
</file>