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12"/>
        </w:rPr>
        <w:id w:val="1805891261"/>
      </w:sdtPr>
      <w:sdtEndPr>
        <w:rPr>
          <w:sz w:val="24"/>
          <w:lang w:val="zh-CN"/>
        </w:rPr>
      </w:sdtEndPr>
      <w:sdtContent>
        <w:p>
          <w:pPr>
            <w:rPr>
              <w:sz w:val="12"/>
            </w:rPr>
          </w:pPr>
        </w:p>
        <w:sdt>
          <w:sdt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alias w:val="标题"/>
            <w:id w:val="11521188"/>
            <w:placeholder>
              <w:docPart w:val="53B8B0ECF729BB43860D548B2577F96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sdtEndPr>
          <w:sdtContent>
            <w:p>
              <w:pPr>
                <w:spacing w:after="120"/>
                <w:rPr>
                  <w:rFonts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第二循环项目计划文档</w:t>
              </w:r>
            </w:p>
          </w:sdtContent>
        </w:sdt>
        <w:p>
          <w:pPr>
            <w:spacing w:after="240"/>
            <w:rPr>
              <w:rFonts w:asciiTheme="majorHAnsi" w:hAnsiTheme="majorHAnsi"/>
              <w:color w:val="558ED5" w:themeColor="text2" w:themeTint="99"/>
              <w:sz w:val="36"/>
              <w:szCs w:val="36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pPr>
          <w:sdt>
            <w:sdt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alias w:val="作者"/>
              <w:id w:val="11521190"/>
              <w:placeholder>
                <w:docPart w:val="246C61A38F98E54BB86F8BFA2FCD0FBA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sdtEndPr>
            <w:sdtContent>
              <w:r>
                <w:rPr>
                  <w:rFonts w:hint="eastAsia" w:asciiTheme="majorHAnsi" w:hAnsiTheme="majorHAnsi"/>
                  <w:color w:val="558ED5" w:themeColor="text2" w:themeTint="99"/>
                  <w:sz w:val="36"/>
                  <w:szCs w:val="36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窦妍 杜天蛟 范炜 高露</w:t>
              </w:r>
            </w:sdtContent>
          </w:sdt>
        </w:p>
        <w:p>
          <w:pPr/>
          <w: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695" cy="1234440"/>
                    <wp:effectExtent l="0" t="0" r="8890" b="3810"/>
                    <wp:wrapNone/>
                    <wp:docPr id="79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3" o:spid="_x0000_s1026" o:spt="1" style="position:absolute;left:0pt;margin-left:28.5pt;margin-top:715.5pt;height:97.2pt;width:537.8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hV&#10;2dwAAAANAQAADwAAAAAAAAABACAAAAAiAAAAZHJzL2Rvd25yZXYueG1sUEsBAhQAFAAAAAgAh07i&#10;QG0JPatXAgAAzQQAAA4AAAAAAAAAAQAgAAAAKwEAAGRycy9lMm9Eb2MueG1sUEsFBgAAAAAGAAYA&#10;WQEAAPQFAAAAAA==&#10;">
                    <v:fill type="gradient" on="t" color2="#8EB4E3 [1311]" opacity="0f" focus="100%" focussize="0,0" rotate="t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695" cy="2706370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903404318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_Toc319085691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创建者</w:t>
          </w:r>
          <w:r>
            <w:tab/>
          </w:r>
          <w:r>
            <w:fldChar w:fldCharType="begin"/>
          </w:r>
          <w:r>
            <w:instrText xml:space="preserve"> PAGEREF _Toc319085692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文档使用者</w:t>
          </w:r>
          <w:r>
            <w:tab/>
          </w:r>
          <w:r>
            <w:fldChar w:fldCharType="begin"/>
          </w:r>
          <w:r>
            <w:instrText xml:space="preserve"> PAGEREF _Toc319085693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文档创建日期</w:t>
          </w:r>
          <w:r>
            <w:tab/>
          </w:r>
          <w:r>
            <w:fldChar w:fldCharType="begin"/>
          </w:r>
          <w:r>
            <w:instrText xml:space="preserve"> PAGEREF _Toc319085694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阶段目标</w:t>
          </w:r>
          <w:r>
            <w:tab/>
          </w:r>
          <w:r>
            <w:fldChar w:fldCharType="begin"/>
          </w:r>
          <w:r>
            <w:instrText xml:space="preserve"> PAGEREF _Toc319085695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一、</w:t>
          </w:r>
          <w:r>
            <w:tab/>
          </w:r>
          <w:r>
            <w:rPr>
              <w:rFonts w:hint="eastAsia"/>
            </w:rPr>
            <w:t>项目日程表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二、</w:t>
          </w:r>
          <w:r>
            <w:tab/>
          </w:r>
          <w:r>
            <w:rPr>
              <w:rFonts w:hint="eastAsia"/>
            </w:rPr>
            <w:t>资源日程表（任务日程表）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里程碑和里程碑标志日期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计划执行检查表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31908569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修改记录</w:t>
      </w:r>
      <w:bookmarkEnd w:id="0"/>
    </w:p>
    <w:tbl>
      <w:tblPr>
        <w:tblStyle w:val="1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t>2016/3/8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19085692"/>
      <w:r>
        <w:rPr>
          <w:rFonts w:hint="eastAsia"/>
        </w:rPr>
        <w:t>创建者</w:t>
      </w:r>
      <w:bookmarkEnd w:id="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窦妍 杜天蛟 范炜 高露</w:t>
      </w:r>
    </w:p>
    <w:p>
      <w:pPr>
        <w:pStyle w:val="2"/>
        <w:rPr>
          <w:rFonts w:hint="eastAsia"/>
        </w:rPr>
      </w:pPr>
      <w:bookmarkStart w:id="2" w:name="_Toc319085693"/>
      <w:r>
        <w:rPr>
          <w:rFonts w:hint="eastAsia"/>
        </w:rPr>
        <w:t>文档使用者</w:t>
      </w:r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awesomeGitmining小组所有成员</w:t>
      </w:r>
    </w:p>
    <w:p>
      <w:pPr>
        <w:pStyle w:val="2"/>
        <w:rPr>
          <w:rFonts w:hint="eastAsia"/>
        </w:rPr>
      </w:pPr>
      <w:bookmarkStart w:id="3" w:name="_Toc319085694"/>
      <w:r>
        <w:rPr>
          <w:rFonts w:hint="eastAsia"/>
        </w:rPr>
        <w:t>文档创建日期</w:t>
      </w:r>
      <w:bookmarkEnd w:id="3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2016/3/</w:t>
      </w: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pStyle w:val="2"/>
        <w:rPr>
          <w:rFonts w:hint="eastAsia"/>
        </w:rPr>
      </w:pPr>
      <w:bookmarkStart w:id="4" w:name="_Toc319085695"/>
      <w:r>
        <w:rPr>
          <w:rFonts w:hint="eastAsia"/>
        </w:rPr>
        <w:t>阶段目标</w:t>
      </w:r>
      <w:bookmarkEnd w:id="4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在第二阶段本小组需要完成以下任务：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进一步完善系统的用户需求，设计出更详细的需求候选方案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对各个候选方案进行风险分析，开发出相应的需求原型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完成《需求说明文档》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编写测试用例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制定迭代三计划</w:t>
      </w:r>
    </w:p>
    <w:p>
      <w:pPr>
        <w:pStyle w:val="2"/>
        <w:rPr>
          <w:rFonts w:hint="eastAsia"/>
        </w:rPr>
      </w:pPr>
      <w:bookmarkStart w:id="5" w:name="_Toc319085696"/>
      <w:r>
        <w:rPr>
          <w:rFonts w:hint="eastAsia"/>
        </w:rPr>
        <w:t>日程表</w:t>
      </w:r>
      <w:bookmarkEnd w:id="5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6" w:name="_Toc319085697"/>
      <w:r>
        <w:rPr>
          <w:rFonts w:hint="eastAsia"/>
        </w:rPr>
        <w:t>项目日程表</w:t>
      </w:r>
      <w:bookmarkEnd w:id="6"/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根据目前的情况以及对下一循环的计划，制定如下计划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/>
            <w:r>
              <w:rPr>
                <w:rFonts w:hint="eastAsia"/>
              </w:rPr>
              <w:t>Task Mode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Task Name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Start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确定</w:t>
            </w:r>
            <w:r>
              <w:rPr>
                <w:rFonts w:hint="eastAsia"/>
                <w:lang w:val="en-US" w:eastAsia="zh-CN"/>
              </w:rPr>
              <w:t>新需求的</w:t>
            </w:r>
            <w:r>
              <w:rPr>
                <w:rFonts w:hint="eastAsia"/>
              </w:rPr>
              <w:t>目标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风险分析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t>需求用例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进一步分析需求，开发需求说明文档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  <w:lang w:val="en-US" w:eastAsia="zh-CN"/>
              </w:rPr>
              <w:t>5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系统级别测试及测试用例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进行体系结构设计和原型界面设计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进行详细设计和代码构造</w:t>
            </w:r>
          </w:p>
        </w:tc>
        <w:tc>
          <w:tcPr>
            <w:tcW w:w="1383" w:type="dxa"/>
          </w:tcPr>
          <w:p>
            <w:pPr/>
            <w:r>
              <w:t>8day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进行集成测试和功能测试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</w:t>
            </w:r>
            <w:r>
              <w:t>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4/4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4/7</w:t>
            </w: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第二阶段成本估算表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bookmarkStart w:id="10" w:name="_GoBack"/>
            <w:bookmarkEnd w:id="10"/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第二循环网络图</w:t>
      </w:r>
    </w:p>
    <w:p>
      <w:pPr>
        <w:pStyle w:val="18"/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1504950"/>
            <wp:effectExtent l="0" t="0" r="10160" b="0"/>
            <wp:docPr id="1" name="图片 1" descr="QQ截图201603100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0083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319085698"/>
      <w:r>
        <w:rPr>
          <w:rFonts w:hint="eastAsia"/>
        </w:rPr>
        <w:t>资源日程表（任务日程表）</w:t>
      </w:r>
      <w:bookmarkEnd w:id="7"/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根据第二循环的工作时间，安排个人的工作任务如下：</w:t>
      </w:r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召集全体组员进行开会，讨论循环二要变更的需求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召集全体组员讨论需求变更的风险和相应解决方案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内部评审需求分析和界面原型，并分工完成《需求规格说明》文档。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分工对新需求进行实现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进行重构、界面美化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确认下一循环项目计划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参与开会讨论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设计界面原型，学习美化界面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</w:tbl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bookmarkStart w:id="8" w:name="_Toc319085699"/>
      <w:r>
        <w:rPr>
          <w:rFonts w:hint="eastAsia"/>
        </w:rPr>
        <w:t>里程碑和里程碑标志日期</w:t>
      </w:r>
      <w:bookmarkEnd w:id="8"/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里程碑1：通过评审的《需求规格说明》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里程碑日期：预估2016年3月22日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下一个循环最重要的里程碑是《需求规格说明》，表明项目的重要工作需求分析的完成，也表示团队即将以此为开发基准开始正式的项目开发工作。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里程碑2：基本实现完成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里程碑日期：预估4月2日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表明项目新增的需求已初步完成，也代表团队的开发工作有个较为良好的雏形。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里程碑3：测试完成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里程碑日期：预估4月15日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表明有新需求的项目已经基本成型。</w:t>
      </w:r>
    </w:p>
    <w:p>
      <w:pPr>
        <w:pStyle w:val="2"/>
        <w:rPr>
          <w:rFonts w:hint="eastAsia"/>
        </w:rPr>
      </w:pPr>
      <w:bookmarkStart w:id="9" w:name="_Toc319085700"/>
      <w:r>
        <w:rPr>
          <w:rFonts w:hint="eastAsia"/>
        </w:rPr>
        <w:t>计划执行检查表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涉众分析会议记录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解决方案的描述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界面原型的评审会议记录，需求分析评审记录。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《需求规格说明》定稿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功能测试基本通过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重构评审会议记录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下一循环项目计划初稿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5484306">
    <w:nsid w:val="37C25B92"/>
    <w:multiLevelType w:val="multilevel"/>
    <w:tmpl w:val="37C25B92"/>
    <w:lvl w:ilvl="0" w:tentative="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7065015">
    <w:nsid w:val="1A0D1537"/>
    <w:multiLevelType w:val="multilevel"/>
    <w:tmpl w:val="1A0D1537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9594398">
    <w:nsid w:val="16A0269E"/>
    <w:multiLevelType w:val="multilevel"/>
    <w:tmpl w:val="16A0269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7065015"/>
  </w:num>
  <w:num w:numId="2">
    <w:abstractNumId w:val="379594398"/>
  </w:num>
  <w:num w:numId="3">
    <w:abstractNumId w:val="935484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DF"/>
    <w:rsid w:val="00045AB9"/>
    <w:rsid w:val="002B6B76"/>
    <w:rsid w:val="002C3745"/>
    <w:rsid w:val="00474B3D"/>
    <w:rsid w:val="005317ED"/>
    <w:rsid w:val="00E035DF"/>
    <w:rsid w:val="00F412F5"/>
    <w:rsid w:val="0E73467D"/>
    <w:rsid w:val="0F5A4551"/>
    <w:rsid w:val="5B4C7388"/>
    <w:rsid w:val="5B680C30"/>
    <w:rsid w:val="74A0020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1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4"/>
    <w:link w:val="2"/>
    <w:qFormat/>
    <w:uiPriority w:val="9"/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字符"/>
    <w:basedOn w:val="14"/>
    <w:link w:val="8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3B8B0ECF729BB43860D548B2577F9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AF9AA-A6E3-504D-906A-3DEE99342C1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[文档标题]</w:t>
          </w:r>
        </w:p>
      </w:docPartBody>
    </w:docPart>
    <w:docPart>
      <w:docPartPr>
        <w:name w:val="246C61A38F98E54BB86F8BFA2FCD0F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1B579-A582-2A41-9EFB-59753897924B}"/>
      </w:docPartPr>
      <w:docPartBody>
        <w:p>
          <w:pPr>
            <w:pStyle w:val="6"/>
          </w:pPr>
          <w:r>
            <w:rPr>
              <w:rFonts w:asciiTheme="majorHAnsi" w:hAnsiTheme="majorHAnsi"/>
              <w:color w:val="558ED5" w:themeColor="text2" w:themeTint="99"/>
              <w:sz w:val="36"/>
              <w:szCs w:val="36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66"/>
    <w:rsid w:val="00FE326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3B8B0ECF729BB43860D548B2577F9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E71F7A08354F7F43BAA7E57E4EDCFF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246C61A38F98E54BB86F8BFA2FCD0F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F25D8-907C-2649-8170-59963ECD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</Words>
  <Characters>736</Characters>
  <Lines>6</Lines>
  <Paragraphs>1</Paragraphs>
  <ScaleCrop>false</ScaleCrop>
  <LinksUpToDate>false</LinksUpToDate>
  <CharactersWithSpaces>863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2016-03-08T11:34:00Z</dcterms:created>
  <dc:creator>窦妍 杜天蛟 范炜 高露</dc:creator>
  <cp:lastModifiedBy>fwtgm</cp:lastModifiedBy>
  <dcterms:modified xsi:type="dcterms:W3CDTF">2016-04-14T15:41:11Z</dcterms:modified>
  <dc:title>第二循环项目计划文档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