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B36F8">
      <w:pPr>
        <w:rPr>
          <w:rFonts w:hint="default" w:ascii="Calibri" w:hAnsi="Calibri" w:eastAsia="微软雅黑" w:cs="Calibri"/>
          <w:color w:val="000000" w:themeColor="text1"/>
          <w:sz w:val="32"/>
          <w:szCs w:val="32"/>
          <w14:textFill>
            <w14:solidFill>
              <w14:schemeClr w14:val="tx1"/>
            </w14:solidFill>
          </w14:textFill>
        </w:rPr>
      </w:pPr>
      <w:r>
        <w:rPr>
          <w:rFonts w:hint="default" w:ascii="Calibri" w:hAnsi="Calibri" w:eastAsia="微软雅黑" w:cs="Calibri"/>
          <w:b/>
          <w:bCs/>
          <w:color w:val="000000" w:themeColor="text1"/>
          <w:sz w:val="32"/>
          <w:szCs w:val="32"/>
          <w14:textFill>
            <w14:solidFill>
              <w14:schemeClr w14:val="tx1"/>
            </w14:solidFill>
          </w14:textFill>
        </w:rPr>
        <w:drawing>
          <wp:anchor distT="0" distB="0" distL="114300" distR="114300" simplePos="0" relativeHeight="251659264" behindDoc="1" locked="0" layoutInCell="0" allowOverlap="1">
            <wp:simplePos x="0" y="0"/>
            <wp:positionH relativeFrom="page">
              <wp:posOffset>6240780</wp:posOffset>
            </wp:positionH>
            <wp:positionV relativeFrom="page">
              <wp:posOffset>517525</wp:posOffset>
            </wp:positionV>
            <wp:extent cx="861060" cy="1205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861060" cy="1205230"/>
                    </a:xfrm>
                    <a:prstGeom prst="rect">
                      <a:avLst/>
                    </a:prstGeom>
                    <a:noFill/>
                  </pic:spPr>
                </pic:pic>
              </a:graphicData>
            </a:graphic>
          </wp:anchor>
        </w:drawing>
      </w:r>
      <w:r>
        <w:rPr>
          <w:rFonts w:hint="default" w:ascii="Calibri" w:hAnsi="Calibri" w:eastAsia="微软雅黑" w:cs="Calibri"/>
          <w:b/>
          <w:bCs/>
          <w:color w:val="000000" w:themeColor="text1"/>
          <w:sz w:val="32"/>
          <w:szCs w:val="32"/>
          <w:lang w:val="en-US" w:eastAsia="zh-CN"/>
          <w14:textFill>
            <w14:solidFill>
              <w14:schemeClr w14:val="tx1"/>
            </w14:solidFill>
          </w14:textFill>
        </w:rPr>
        <w:t>Guanglin Wu</w:t>
      </w:r>
      <w:r>
        <w:rPr>
          <w:rFonts w:hint="default" w:ascii="Calibri" w:hAnsi="Calibri" w:eastAsia="微软雅黑" w:cs="Calibri"/>
          <w:b/>
          <w:bCs/>
          <w:color w:val="000000" w:themeColor="text1"/>
          <w:sz w:val="32"/>
          <w:szCs w:val="32"/>
          <w14:textFill>
            <w14:solidFill>
              <w14:schemeClr w14:val="tx1"/>
            </w14:solidFill>
          </w14:textFill>
        </w:rPr>
        <w:t xml:space="preserve"> </w:t>
      </w:r>
    </w:p>
    <w:p w14:paraId="30FEAFEA">
      <w:pPr>
        <w:rPr>
          <w:rFonts w:hint="default" w:ascii="Calibri" w:hAnsi="Calibri" w:eastAsia="微软雅黑" w:cs="Calibri"/>
          <w:color w:val="404040" w:themeColor="text1" w:themeTint="BF"/>
          <w14:textFill>
            <w14:solidFill>
              <w14:schemeClr w14:val="tx1">
                <w14:lumMod w14:val="75000"/>
                <w14:lumOff w14:val="25000"/>
              </w14:schemeClr>
            </w14:solidFill>
          </w14:textFill>
        </w:rPr>
      </w:pP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Age: 28</w:t>
      </w:r>
      <w:r>
        <w:rPr>
          <w:rFonts w:hint="default" w:ascii="Calibri" w:hAnsi="Calibri" w:eastAsia="微软雅黑" w:cs="Calibri"/>
          <w:color w:val="404040" w:themeColor="text1" w:themeTint="BF"/>
          <w14:textFill>
            <w14:solidFill>
              <w14:schemeClr w14:val="tx1">
                <w14:lumMod w14:val="75000"/>
                <w14:lumOff w14:val="25000"/>
              </w14:schemeClr>
            </w14:solidFill>
          </w14:textFill>
        </w:rPr>
        <w:t xml:space="preserve">   </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 xml:space="preserve"> </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 xml:space="preserve">Hunan, China    </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 xml:space="preserve">   </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Phone</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&amp;W</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 xml:space="preserve">hatsapp: </w:t>
      </w:r>
      <w:r>
        <w:rPr>
          <w:rFonts w:hint="default" w:ascii="Calibri" w:hAnsi="Calibri" w:eastAsia="微软雅黑" w:cs="Calibri"/>
          <w:b/>
          <w:bCs/>
          <w:color w:val="404040" w:themeColor="text1" w:themeTint="BF"/>
          <w:lang w:val="en-US" w:eastAsia="zh-CN"/>
          <w14:textFill>
            <w14:solidFill>
              <w14:schemeClr w14:val="tx1">
                <w14:lumMod w14:val="75000"/>
                <w14:lumOff w14:val="25000"/>
              </w14:schemeClr>
            </w14:solidFill>
          </w14:textFill>
        </w:rPr>
        <w:t xml:space="preserve">+86 </w:t>
      </w:r>
      <w:r>
        <w:rPr>
          <w:rFonts w:hint="default" w:ascii="Calibri" w:hAnsi="Calibri" w:eastAsia="微软雅黑" w:cs="Calibri"/>
          <w:b/>
          <w:bCs/>
          <w:color w:val="404040" w:themeColor="text1" w:themeTint="BF"/>
          <w14:textFill>
            <w14:solidFill>
              <w14:schemeClr w14:val="tx1">
                <w14:lumMod w14:val="75000"/>
                <w14:lumOff w14:val="25000"/>
              </w14:schemeClr>
            </w14:solidFill>
          </w14:textFill>
        </w:rPr>
        <w:t>13411989126</w:t>
      </w:r>
      <w:r>
        <w:rPr>
          <w:rFonts w:hint="default" w:ascii="Calibri" w:hAnsi="Calibri" w:eastAsia="微软雅黑" w:cs="Calibri"/>
          <w:color w:val="404040" w:themeColor="text1" w:themeTint="BF"/>
          <w14:textFill>
            <w14:solidFill>
              <w14:schemeClr w14:val="tx1">
                <w14:lumMod w14:val="75000"/>
                <w14:lumOff w14:val="25000"/>
              </w14:schemeClr>
            </w14:solidFill>
          </w14:textFill>
        </w:rPr>
        <w:t xml:space="preserve">  </w:t>
      </w:r>
    </w:p>
    <w:p w14:paraId="68A964B1">
      <w:pPr>
        <w:rPr>
          <w:rFonts w:hint="default" w:ascii="Calibri" w:hAnsi="Calibri" w:eastAsia="微软雅黑" w:cs="Calibri"/>
          <w:color w:val="404040" w:themeColor="text1" w:themeTint="BF"/>
          <w14:textFill>
            <w14:solidFill>
              <w14:schemeClr w14:val="tx1">
                <w14:lumMod w14:val="75000"/>
                <w14:lumOff w14:val="25000"/>
              </w14:schemeClr>
            </w14:solidFill>
          </w14:textFill>
        </w:rPr>
      </w:pP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 xml:space="preserve">Email: </w:t>
      </w:r>
      <w:r>
        <w:rPr>
          <w:rFonts w:hint="default" w:ascii="Calibri" w:hAnsi="Calibri" w:eastAsia="微软雅黑" w:cs="Calibri"/>
          <w:color w:val="404040" w:themeColor="text1" w:themeTint="BF"/>
          <w14:textFill>
            <w14:solidFill>
              <w14:schemeClr w14:val="tx1">
                <w14:lumMod w14:val="75000"/>
                <w14:lumOff w14:val="25000"/>
              </w14:schemeClr>
            </w14:solidFill>
          </w14:textFill>
        </w:rPr>
        <w:t xml:space="preserve">14glwu@gmail.com  </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 xml:space="preserve">  </w:t>
      </w:r>
      <w:r>
        <w:rPr>
          <w:rFonts w:hint="default" w:ascii="Calibri" w:hAnsi="Calibri" w:eastAsia="微软雅黑" w:cs="Calibri"/>
          <w:color w:val="404040" w:themeColor="text1" w:themeTint="BF"/>
          <w14:textFill>
            <w14:solidFill>
              <w14:schemeClr w14:val="tx1">
                <w14:lumMod w14:val="75000"/>
                <w14:lumOff w14:val="25000"/>
              </w14:schemeClr>
            </w14:solidFill>
          </w14:textFill>
        </w:rPr>
        <w:t xml:space="preserve"> </w:t>
      </w:r>
      <w:r>
        <w:rPr>
          <w:rFonts w:hint="default" w:ascii="Calibri" w:hAnsi="Calibri" w:eastAsia="微软雅黑" w:cs="Calibri"/>
          <w:color w:val="404040" w:themeColor="text1" w:themeTint="BF"/>
          <w:lang w:val="en-US" w:eastAsia="zh-CN"/>
          <w14:textFill>
            <w14:solidFill>
              <w14:schemeClr w14:val="tx1">
                <w14:lumMod w14:val="75000"/>
                <w14:lumOff w14:val="25000"/>
              </w14:schemeClr>
            </w14:solidFill>
          </w14:textFill>
        </w:rPr>
        <w:t>Wechat</w:t>
      </w:r>
      <w:r>
        <w:rPr>
          <w:rFonts w:hint="default" w:ascii="Calibri" w:hAnsi="Calibri" w:eastAsia="微软雅黑" w:cs="Calibri"/>
          <w:color w:val="404040" w:themeColor="text1" w:themeTint="BF"/>
          <w14:textFill>
            <w14:solidFill>
              <w14:schemeClr w14:val="tx1">
                <w14:lumMod w14:val="75000"/>
                <w14:lumOff w14:val="25000"/>
              </w14:schemeClr>
            </w14:solidFill>
          </w14:textFill>
        </w:rPr>
        <w:t xml:space="preserve">：glwu769835910 </w:t>
      </w:r>
    </w:p>
    <w:p w14:paraId="6BC85CD8">
      <w:pPr>
        <w:rPr>
          <w:rFonts w:hint="default" w:ascii="Calibri" w:hAnsi="Calibri" w:eastAsia="微软雅黑" w:cs="Calibri"/>
          <w:color w:val="404040" w:themeColor="text1" w:themeTint="BF"/>
          <w14:textFill>
            <w14:solidFill>
              <w14:schemeClr w14:val="tx1">
                <w14:lumMod w14:val="75000"/>
                <w14:lumOff w14:val="25000"/>
              </w14:schemeClr>
            </w14:solidFill>
          </w14:textFill>
        </w:rPr>
      </w:pPr>
    </w:p>
    <w:p w14:paraId="29CE1E94">
      <w:pPr>
        <w:rPr>
          <w:rFonts w:hint="default" w:ascii="Calibri" w:hAnsi="Calibri" w:eastAsia="微软雅黑" w:cs="Calibri"/>
          <w:color w:val="404040" w:themeColor="text1" w:themeTint="BF"/>
          <w:lang w:val="en-US"/>
          <w14:textFill>
            <w14:solidFill>
              <w14:schemeClr w14:val="tx1">
                <w14:lumMod w14:val="75000"/>
                <w14:lumOff w14:val="25000"/>
              </w14:schemeClr>
            </w14:solidFill>
          </w14:textFill>
        </w:rPr>
      </w:pPr>
      <w:bookmarkStart w:id="0" w:name="page1"/>
      <w:bookmarkEnd w:id="0"/>
      <w:r>
        <w:rPr>
          <w:rFonts w:hint="default" w:ascii="Calibri" w:hAnsi="Calibri" w:eastAsia="微软雅黑" w:cs="Calibri"/>
          <w:color w:val="404040" w:themeColor="text1" w:themeTint="BF"/>
          <w14:textFill>
            <w14:solidFill>
              <w14:schemeClr w14:val="tx1">
                <w14:lumMod w14:val="75000"/>
                <w14:lumOff w14:val="25000"/>
              </w14:schemeClr>
            </w14:solidFill>
          </w14:textFill>
        </w:rPr>
        <w:drawing>
          <wp:inline distT="0" distB="0" distL="0" distR="0">
            <wp:extent cx="80645" cy="114300"/>
            <wp:effectExtent l="0" t="0" r="1460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5"/>
                    <a:srcRect r="26486" b="22126"/>
                    <a:stretch>
                      <a:fillRect/>
                    </a:stretch>
                  </pic:blipFill>
                  <pic:spPr>
                    <a:xfrm>
                      <a:off x="0" y="0"/>
                      <a:ext cx="80645" cy="114300"/>
                    </a:xfrm>
                    <a:prstGeom prst="rect">
                      <a:avLst/>
                    </a:prstGeom>
                    <a:noFill/>
                    <a:ln>
                      <a:noFill/>
                    </a:ln>
                  </pic:spPr>
                </pic:pic>
              </a:graphicData>
            </a:graphic>
          </wp:inline>
        </w:drawing>
      </w:r>
      <w:r>
        <w:rPr>
          <w:rFonts w:hint="default" w:ascii="Calibri" w:hAnsi="Calibri" w:eastAsia="微软雅黑" w:cs="Calibri"/>
          <w:b/>
          <w:bCs/>
          <w:color w:val="000000" w:themeColor="text1"/>
          <w14:textFill>
            <w14:solidFill>
              <w14:schemeClr w14:val="tx1"/>
            </w14:solidFill>
          </w14:textFill>
        </w:rPr>
        <w:t xml:space="preserve"> </w:t>
      </w:r>
      <w:r>
        <w:rPr>
          <w:rFonts w:hint="default" w:ascii="Calibri" w:hAnsi="Calibri" w:eastAsia="微软雅黑" w:cs="Calibri"/>
          <w:b/>
          <w:bCs/>
          <w:color w:val="000000" w:themeColor="text1"/>
          <w:lang w:val="en-US" w:eastAsia="zh-CN"/>
          <w14:textFill>
            <w14:solidFill>
              <w14:schemeClr w14:val="tx1"/>
            </w14:solidFill>
          </w14:textFill>
        </w:rPr>
        <w:t>Education</w:t>
      </w:r>
    </w:p>
    <w:p w14:paraId="4117E3A5">
      <w:pPr>
        <w:tabs>
          <w:tab w:val="left" w:pos="2020"/>
        </w:tabs>
        <w:rPr>
          <w:rFonts w:hint="default" w:ascii="Calibri" w:hAnsi="Calibri" w:eastAsia="宋体" w:cs="Calibri"/>
          <w:b w:val="0"/>
          <w:bCs/>
          <w:color w:val="404040" w:themeColor="text1" w:themeTint="BF"/>
          <w:lang w:val="en-US" w:eastAsia="zh-CN"/>
          <w14:textFill>
            <w14:solidFill>
              <w14:schemeClr w14:val="tx1">
                <w14:lumMod w14:val="75000"/>
                <w14:lumOff w14:val="25000"/>
              </w14:schemeClr>
            </w14:solidFill>
          </w14:textFill>
        </w:rPr>
      </w:pPr>
      <w:r>
        <w:rPr>
          <w:rFonts w:hint="default" w:ascii="Calibri" w:hAnsi="Calibri" w:eastAsia="微软雅黑" w:cs="Calibri"/>
          <w:b w:val="0"/>
          <w:bCs/>
          <w:color w:val="404040" w:themeColor="text1" w:themeTint="BF"/>
          <w:lang w:val="en-US" w:eastAsia="zh-CN"/>
          <w14:textFill>
            <w14:solidFill>
              <w14:schemeClr w14:val="tx1">
                <w14:lumMod w14:val="75000"/>
                <w14:lumOff w14:val="25000"/>
              </w14:schemeClr>
            </w14:solidFill>
          </w14:textFill>
        </w:rPr>
        <w:t xml:space="preserve">2019.7 </w:t>
      </w:r>
      <w:r>
        <w:rPr>
          <w:rFonts w:hint="default" w:ascii="Calibri" w:hAnsi="Calibri" w:eastAsia="Segoe UI" w:cs="Calibri"/>
          <w:b w:val="0"/>
          <w:bCs/>
          <w:i w:val="0"/>
          <w:iCs w:val="0"/>
          <w:caps w:val="0"/>
          <w:color w:val="0D0D0D"/>
          <w:spacing w:val="0"/>
          <w:sz w:val="24"/>
          <w:szCs w:val="24"/>
          <w:shd w:val="clear" w:fill="FFFFFF"/>
        </w:rPr>
        <w:t xml:space="preserve">Bachelor's Degree in Computer Science and Technology, </w:t>
      </w:r>
      <w:r>
        <w:rPr>
          <w:rFonts w:hint="default" w:ascii="Calibri" w:hAnsi="Calibri" w:eastAsia="Segoe UI" w:cs="Calibri"/>
          <w:b/>
          <w:bCs w:val="0"/>
          <w:i w:val="0"/>
          <w:iCs w:val="0"/>
          <w:caps w:val="0"/>
          <w:color w:val="0D0D0D"/>
          <w:spacing w:val="0"/>
          <w:sz w:val="24"/>
          <w:szCs w:val="24"/>
          <w:shd w:val="clear" w:fill="FFFFFF"/>
        </w:rPr>
        <w:t>Shantou University</w:t>
      </w:r>
    </w:p>
    <w:p w14:paraId="16AD11F4">
      <w:pPr>
        <w:rPr>
          <w:rFonts w:hint="default" w:ascii="Calibri" w:hAnsi="Calibri" w:eastAsia="微软雅黑" w:cs="Calibri"/>
          <w:color w:val="404040" w:themeColor="text1" w:themeTint="BF"/>
          <w14:textFill>
            <w14:solidFill>
              <w14:schemeClr w14:val="tx1">
                <w14:lumMod w14:val="75000"/>
                <w14:lumOff w14:val="25000"/>
              </w14:schemeClr>
            </w14:solidFill>
          </w14:textFill>
        </w:rPr>
      </w:pPr>
      <w:r>
        <w:rPr>
          <w:rFonts w:hint="default" w:ascii="Calibri" w:hAnsi="Calibri" w:eastAsia="微软雅黑" w:cs="Calibri"/>
          <w:color w:val="404040" w:themeColor="text1" w:themeTint="BF"/>
          <w14:textFill>
            <w14:solidFill>
              <w14:schemeClr w14:val="tx1">
                <w14:lumMod w14:val="75000"/>
                <w14:lumOff w14:val="25000"/>
              </w14:schemeClr>
            </w14:solidFill>
          </w14:textFill>
        </w:rPr>
        <w:drawing>
          <wp:anchor distT="0" distB="0" distL="114300" distR="114300" simplePos="0" relativeHeight="251660288" behindDoc="1" locked="0" layoutInCell="0" allowOverlap="1">
            <wp:simplePos x="0" y="0"/>
            <wp:positionH relativeFrom="column">
              <wp:posOffset>3810</wp:posOffset>
            </wp:positionH>
            <wp:positionV relativeFrom="paragraph">
              <wp:posOffset>92710</wp:posOffset>
            </wp:positionV>
            <wp:extent cx="682752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6827520" cy="8890"/>
                    </a:xfrm>
                    <a:prstGeom prst="rect">
                      <a:avLst/>
                    </a:prstGeom>
                    <a:noFill/>
                  </pic:spPr>
                </pic:pic>
              </a:graphicData>
            </a:graphic>
          </wp:anchor>
        </w:drawing>
      </w:r>
    </w:p>
    <w:p w14:paraId="5AA11469">
      <w:pPr>
        <w:rPr>
          <w:rFonts w:hint="default" w:ascii="Calibri" w:hAnsi="Calibri" w:eastAsia="微软雅黑" w:cs="Calibri"/>
          <w:b/>
          <w:bCs/>
          <w:color w:val="000000" w:themeColor="text1"/>
          <w:lang w:val="en-US" w:eastAsia="zh-CN"/>
          <w14:textFill>
            <w14:solidFill>
              <w14:schemeClr w14:val="tx1"/>
            </w14:solidFill>
          </w14:textFill>
        </w:rPr>
      </w:pPr>
      <w:r>
        <w:rPr>
          <w:rFonts w:hint="default" w:ascii="Calibri" w:hAnsi="Calibri" w:eastAsia="微软雅黑" w:cs="Calibri"/>
          <w:color w:val="404040" w:themeColor="text1" w:themeTint="BF"/>
          <w14:textFill>
            <w14:solidFill>
              <w14:schemeClr w14:val="tx1">
                <w14:lumMod w14:val="75000"/>
                <w14:lumOff w14:val="25000"/>
              </w14:schemeClr>
            </w14:solidFill>
          </w14:textFill>
        </w:rPr>
        <w:drawing>
          <wp:inline distT="0" distB="0" distL="0" distR="0">
            <wp:extent cx="80645" cy="114300"/>
            <wp:effectExtent l="0" t="0" r="1460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5"/>
                    <a:srcRect r="26486" b="22126"/>
                    <a:stretch>
                      <a:fillRect/>
                    </a:stretch>
                  </pic:blipFill>
                  <pic:spPr>
                    <a:xfrm>
                      <a:off x="0" y="0"/>
                      <a:ext cx="80645" cy="114300"/>
                    </a:xfrm>
                    <a:prstGeom prst="rect">
                      <a:avLst/>
                    </a:prstGeom>
                    <a:noFill/>
                    <a:ln>
                      <a:noFill/>
                    </a:ln>
                  </pic:spPr>
                </pic:pic>
              </a:graphicData>
            </a:graphic>
          </wp:inline>
        </w:drawing>
      </w:r>
      <w:r>
        <w:rPr>
          <w:rFonts w:hint="default" w:ascii="Calibri" w:hAnsi="Calibri" w:eastAsia="微软雅黑" w:cs="Calibri"/>
          <w:b/>
          <w:bCs/>
          <w:color w:val="000000" w:themeColor="text1"/>
          <w14:textFill>
            <w14:solidFill>
              <w14:schemeClr w14:val="tx1"/>
            </w14:solidFill>
          </w14:textFill>
        </w:rPr>
        <w:t xml:space="preserve"> </w:t>
      </w:r>
      <w:r>
        <w:rPr>
          <w:rFonts w:hint="default" w:ascii="Calibri" w:hAnsi="Calibri" w:eastAsia="微软雅黑" w:cs="Calibri"/>
          <w:b/>
          <w:bCs/>
          <w:color w:val="000000" w:themeColor="text1"/>
          <w:lang w:val="en-US" w:eastAsia="zh-CN"/>
          <w14:textFill>
            <w14:solidFill>
              <w14:schemeClr w14:val="tx1"/>
            </w14:solidFill>
          </w14:textFill>
        </w:rPr>
        <w:t>Work Experience</w:t>
      </w:r>
    </w:p>
    <w:p w14:paraId="0F47F492">
      <w:pPr>
        <w:tabs>
          <w:tab w:val="left" w:pos="2020"/>
        </w:tabs>
        <w:rPr>
          <w:rFonts w:hint="default" w:ascii="Calibri" w:hAnsi="Calibri" w:eastAsia="微软雅黑" w:cs="Calibri"/>
          <w:b/>
          <w:bCs/>
          <w:color w:val="000000" w:themeColor="text1"/>
          <w:lang w:val="en-US" w:eastAsia="zh-CN"/>
          <w14:textFill>
            <w14:solidFill>
              <w14:schemeClr w14:val="tx1"/>
            </w14:solidFill>
          </w14:textFill>
        </w:rPr>
      </w:pPr>
      <w:r>
        <w:rPr>
          <w:rFonts w:hint="default" w:ascii="Calibri" w:hAnsi="Calibri" w:eastAsia="微软雅黑" w:cs="Calibri"/>
          <w:b/>
          <w:bCs/>
          <w:color w:val="000000" w:themeColor="text1"/>
          <w14:textFill>
            <w14:solidFill>
              <w14:schemeClr w14:val="tx1"/>
            </w14:solidFill>
          </w14:textFill>
        </w:rPr>
        <w:t>20</w:t>
      </w:r>
      <w:r>
        <w:rPr>
          <w:rFonts w:hint="default" w:ascii="Calibri" w:hAnsi="Calibri" w:eastAsia="微软雅黑" w:cs="Calibri"/>
          <w:b/>
          <w:bCs/>
          <w:color w:val="000000" w:themeColor="text1"/>
          <w:lang w:val="en-US" w:eastAsia="zh-CN"/>
          <w14:textFill>
            <w14:solidFill>
              <w14:schemeClr w14:val="tx1"/>
            </w14:solidFill>
          </w14:textFill>
        </w:rPr>
        <w:t>20</w:t>
      </w:r>
      <w:r>
        <w:rPr>
          <w:rFonts w:hint="default" w:ascii="Calibri" w:hAnsi="Calibri" w:eastAsia="微软雅黑" w:cs="Calibri"/>
          <w:b/>
          <w:bCs/>
          <w:color w:val="000000" w:themeColor="text1"/>
          <w14:textFill>
            <w14:solidFill>
              <w14:schemeClr w14:val="tx1"/>
            </w14:solidFill>
          </w14:textFill>
        </w:rPr>
        <w:t>.07 - 202</w:t>
      </w:r>
      <w:r>
        <w:rPr>
          <w:rFonts w:hint="default" w:ascii="Calibri" w:hAnsi="Calibri" w:eastAsia="微软雅黑" w:cs="Calibri"/>
          <w:b/>
          <w:bCs/>
          <w:color w:val="000000" w:themeColor="text1"/>
          <w:lang w:val="en-US" w:eastAsia="zh-CN"/>
          <w14:textFill>
            <w14:solidFill>
              <w14:schemeClr w14:val="tx1"/>
            </w14:solidFill>
          </w14:textFill>
        </w:rPr>
        <w:t>4</w:t>
      </w:r>
      <w:r>
        <w:rPr>
          <w:rFonts w:hint="default" w:ascii="Calibri" w:hAnsi="Calibri" w:eastAsia="微软雅黑" w:cs="Calibri"/>
          <w:b/>
          <w:bCs/>
          <w:color w:val="000000" w:themeColor="text1"/>
          <w14:textFill>
            <w14:solidFill>
              <w14:schemeClr w14:val="tx1"/>
            </w14:solidFill>
          </w14:textFill>
        </w:rPr>
        <w:t xml:space="preserve">.05    </w:t>
      </w:r>
      <w:r>
        <w:rPr>
          <w:rFonts w:hint="default" w:ascii="Calibri" w:hAnsi="Calibri" w:eastAsia="微软雅黑" w:cs="Calibri"/>
          <w:b/>
          <w:bCs/>
          <w:color w:val="000000" w:themeColor="text1"/>
          <w:lang w:val="en-US" w:eastAsia="zh-CN"/>
          <w14:textFill>
            <w14:solidFill>
              <w14:schemeClr w14:val="tx1"/>
            </w14:solidFill>
          </w14:textFill>
        </w:rPr>
        <w:t>ByteDance</w:t>
      </w:r>
      <w:r>
        <w:rPr>
          <w:rFonts w:hint="default" w:ascii="Calibri" w:hAnsi="Calibri" w:eastAsia="微软雅黑" w:cs="Calibri"/>
          <w:b/>
          <w:bCs/>
          <w:color w:val="000000" w:themeColor="text1"/>
          <w:lang w:val="en-US" w:eastAsia="zh-CN"/>
          <w14:textFill>
            <w14:solidFill>
              <w14:schemeClr w14:val="tx1"/>
            </w14:solidFill>
          </w14:textFill>
        </w:rPr>
        <w:t xml:space="preserve"> </w:t>
      </w:r>
      <w:r>
        <w:rPr>
          <w:rFonts w:hint="default" w:ascii="Calibri" w:hAnsi="Calibri" w:eastAsia="微软雅黑" w:cs="Calibri"/>
          <w:b/>
          <w:bCs/>
          <w:color w:val="000000" w:themeColor="text1"/>
          <w14:textFill>
            <w14:solidFill>
              <w14:schemeClr w14:val="tx1"/>
            </w14:solidFill>
          </w14:textFill>
        </w:rPr>
        <w:t>|</w:t>
      </w:r>
      <w:r>
        <w:rPr>
          <w:rFonts w:hint="default" w:ascii="Calibri" w:hAnsi="Calibri" w:eastAsia="微软雅黑" w:cs="Calibri"/>
          <w:b/>
          <w:bCs/>
          <w:color w:val="000000" w:themeColor="text1"/>
          <w:lang w:val="en-US" w:eastAsia="zh-CN"/>
          <w14:textFill>
            <w14:solidFill>
              <w14:schemeClr w14:val="tx1"/>
            </w14:solidFill>
          </w14:textFill>
        </w:rPr>
        <w:t xml:space="preserve"> </w:t>
      </w:r>
      <w:r>
        <w:rPr>
          <w:rFonts w:hint="default" w:ascii="Calibri" w:hAnsi="Calibri" w:eastAsia="微软雅黑" w:cs="Calibri"/>
          <w:b/>
          <w:bCs/>
          <w:color w:val="000000" w:themeColor="text1"/>
          <w:lang w:val="en-US" w:eastAsia="zh-CN"/>
          <w14:textFill>
            <w14:solidFill>
              <w14:schemeClr w14:val="tx1"/>
            </w14:solidFill>
          </w14:textFill>
        </w:rPr>
        <w:t>TikTok Eng-Generalized Arch</w:t>
      </w:r>
      <w:r>
        <w:rPr>
          <w:rFonts w:hint="default" w:ascii="Calibri" w:hAnsi="Calibri" w:eastAsia="微软雅黑" w:cs="Calibri"/>
          <w:b/>
          <w:bCs/>
          <w:color w:val="000000" w:themeColor="text1"/>
          <w14:textFill>
            <w14:solidFill>
              <w14:schemeClr w14:val="tx1"/>
            </w14:solidFill>
          </w14:textFill>
        </w:rPr>
        <w:t xml:space="preserve">     </w:t>
      </w:r>
      <w:r>
        <w:rPr>
          <w:rFonts w:hint="eastAsia" w:ascii="Calibri" w:hAnsi="Calibri" w:eastAsia="微软雅黑" w:cs="Calibri"/>
          <w:b/>
          <w:bCs/>
          <w:color w:val="000000" w:themeColor="text1"/>
          <w:lang w:val="en-US" w:eastAsia="zh-CN"/>
          <w14:textFill>
            <w14:solidFill>
              <w14:schemeClr w14:val="tx1"/>
            </w14:solidFill>
          </w14:textFill>
        </w:rPr>
        <w:t xml:space="preserve">Mid-level </w:t>
      </w:r>
      <w:r>
        <w:rPr>
          <w:rFonts w:hint="default" w:ascii="Calibri" w:hAnsi="Calibri" w:eastAsia="微软雅黑" w:cs="Calibri"/>
          <w:b/>
          <w:bCs/>
          <w:color w:val="000000" w:themeColor="text1"/>
          <w:lang w:val="en-US" w:eastAsia="zh-CN"/>
          <w14:textFill>
            <w14:solidFill>
              <w14:schemeClr w14:val="tx1"/>
            </w14:solidFill>
          </w14:textFill>
        </w:rPr>
        <w:t>F</w:t>
      </w:r>
      <w:r>
        <w:rPr>
          <w:rFonts w:hint="default" w:ascii="Calibri" w:hAnsi="Calibri" w:eastAsia="微软雅黑" w:cs="Calibri"/>
          <w:b/>
          <w:bCs/>
          <w:color w:val="000000" w:themeColor="text1"/>
          <w:lang w:val="en-US" w:eastAsia="zh-CN"/>
          <w14:textFill>
            <w14:solidFill>
              <w14:schemeClr w14:val="tx1"/>
            </w14:solidFill>
          </w14:textFill>
        </w:rPr>
        <w:t>ront-End</w:t>
      </w:r>
      <w:r>
        <w:rPr>
          <w:rFonts w:hint="default" w:ascii="Calibri" w:hAnsi="Calibri" w:eastAsia="微软雅黑" w:cs="Calibri"/>
          <w:b/>
          <w:bCs/>
          <w:color w:val="000000" w:themeColor="text1"/>
          <w:lang w:val="en-US" w:eastAsia="zh-CN"/>
          <w14:textFill>
            <w14:solidFill>
              <w14:schemeClr w14:val="tx1"/>
            </w14:solidFill>
          </w14:textFill>
        </w:rPr>
        <w:t xml:space="preserve"> Engineer</w:t>
      </w:r>
    </w:p>
    <w:p w14:paraId="1F7F454C">
      <w:pPr>
        <w:numPr>
          <w:ilvl w:val="0"/>
          <w:numId w:val="1"/>
        </w:numPr>
        <w:ind w:left="425" w:leftChars="0" w:hanging="425" w:firstLineChars="0"/>
        <w:rPr>
          <w:rFonts w:hint="default" w:ascii="Calibri" w:hAnsi="Calibri" w:eastAsia="微软雅黑" w:cs="Calibri"/>
          <w:b/>
          <w:color w:val="000000" w:themeColor="text1"/>
          <w:lang w:val="en-US" w:eastAsia="zh-CN"/>
          <w14:textFill>
            <w14:solidFill>
              <w14:schemeClr w14:val="tx1"/>
            </w14:solidFill>
          </w14:textFill>
        </w:rPr>
      </w:pPr>
      <w:r>
        <w:rPr>
          <w:rFonts w:hint="default" w:ascii="Calibri" w:hAnsi="Calibri" w:eastAsia="微软雅黑" w:cs="Calibri"/>
          <w:b/>
          <w:bCs w:val="0"/>
          <w:color w:val="000000" w:themeColor="text1"/>
          <w:lang w:val="en-US" w:eastAsia="zh-CN"/>
          <w14:textFill>
            <w14:solidFill>
              <w14:schemeClr w14:val="tx1"/>
            </w14:solidFill>
          </w14:textFill>
        </w:rPr>
        <w:t>Watchdog</w:t>
      </w:r>
      <w:r>
        <w:rPr>
          <w:rFonts w:hint="default" w:ascii="Calibri" w:hAnsi="Calibri" w:eastAsia="微软雅黑" w:cs="Calibri"/>
          <w:b w:val="0"/>
          <w:bCs/>
          <w:color w:val="000000" w:themeColor="text1"/>
          <w:lang w:val="en-US" w:eastAsia="zh-CN"/>
          <w14:textFill>
            <w14:solidFill>
              <w14:schemeClr w14:val="tx1"/>
            </w14:solidFill>
          </w14:textFill>
        </w:rPr>
        <w:t>（</w:t>
      </w:r>
      <w:r>
        <w:rPr>
          <w:rFonts w:hint="default" w:ascii="Calibri" w:hAnsi="Calibri" w:cs="Calibri"/>
          <w:b w:val="0"/>
          <w:bCs/>
          <w:color w:val="000000" w:themeColor="text1"/>
          <w14:textFill>
            <w14:solidFill>
              <w14:schemeClr w14:val="tx1"/>
            </w14:solidFill>
          </w14:textFill>
        </w:rPr>
        <w:t xml:space="preserve">Intelligent </w:t>
      </w:r>
      <w:r>
        <w:rPr>
          <w:rFonts w:hint="default" w:ascii="Calibri" w:hAnsi="Calibri" w:cs="Calibri"/>
          <w:b w:val="0"/>
          <w:bCs/>
          <w:color w:val="000000" w:themeColor="text1"/>
          <w:lang w:val="en-US" w:eastAsia="zh-CN"/>
          <w14:textFill>
            <w14:solidFill>
              <w14:schemeClr w14:val="tx1"/>
            </w14:solidFill>
          </w14:textFill>
        </w:rPr>
        <w:t>m</w:t>
      </w:r>
      <w:r>
        <w:rPr>
          <w:rFonts w:hint="default" w:ascii="Calibri" w:hAnsi="Calibri" w:cs="Calibri"/>
          <w:b w:val="0"/>
          <w:bCs/>
          <w:color w:val="000000" w:themeColor="text1"/>
          <w14:textFill>
            <w14:solidFill>
              <w14:schemeClr w14:val="tx1"/>
            </w14:solidFill>
          </w14:textFill>
        </w:rPr>
        <w:t xml:space="preserve">onitoring and </w:t>
      </w:r>
      <w:r>
        <w:rPr>
          <w:rFonts w:hint="default" w:ascii="Calibri" w:hAnsi="Calibri" w:cs="Calibri"/>
          <w:b w:val="0"/>
          <w:bCs/>
          <w:color w:val="000000" w:themeColor="text1"/>
          <w:lang w:val="en-US" w:eastAsia="zh-CN"/>
          <w14:textFill>
            <w14:solidFill>
              <w14:schemeClr w14:val="tx1"/>
            </w14:solidFill>
          </w14:textFill>
        </w:rPr>
        <w:t>o</w:t>
      </w:r>
      <w:r>
        <w:rPr>
          <w:rFonts w:hint="default" w:ascii="Calibri" w:hAnsi="Calibri" w:cs="Calibri"/>
          <w:b w:val="0"/>
          <w:bCs/>
          <w:color w:val="000000" w:themeColor="text1"/>
          <w14:textFill>
            <w14:solidFill>
              <w14:schemeClr w14:val="tx1"/>
            </w14:solidFill>
          </w14:textFill>
        </w:rPr>
        <w:t xml:space="preserve">peration </w:t>
      </w:r>
      <w:r>
        <w:rPr>
          <w:rFonts w:hint="default" w:ascii="Calibri" w:hAnsi="Calibri" w:cs="Calibri"/>
          <w:b w:val="0"/>
          <w:bCs/>
          <w:color w:val="000000" w:themeColor="text1"/>
          <w:lang w:val="en-US" w:eastAsia="zh-CN"/>
          <w14:textFill>
            <w14:solidFill>
              <w14:schemeClr w14:val="tx1"/>
            </w14:solidFill>
          </w14:textFill>
        </w:rPr>
        <w:t>p</w:t>
      </w:r>
      <w:r>
        <w:rPr>
          <w:rFonts w:hint="default" w:ascii="Calibri" w:hAnsi="Calibri" w:cs="Calibri"/>
          <w:b w:val="0"/>
          <w:bCs/>
          <w:color w:val="000000" w:themeColor="text1"/>
          <w14:textFill>
            <w14:solidFill>
              <w14:schemeClr w14:val="tx1"/>
            </w14:solidFill>
          </w14:textFill>
        </w:rPr>
        <w:t>latform, aimed at improving TikTok service stability</w:t>
      </w:r>
      <w:r>
        <w:rPr>
          <w:rFonts w:hint="default" w:ascii="Calibri" w:hAnsi="Calibri" w:eastAsia="微软雅黑" w:cs="Calibri"/>
          <w:b w:val="0"/>
          <w:bCs/>
          <w:color w:val="000000" w:themeColor="text1"/>
          <w:lang w:val="en-US" w:eastAsia="zh-CN"/>
          <w14:textFill>
            <w14:solidFill>
              <w14:schemeClr w14:val="tx1"/>
            </w14:solidFill>
          </w14:textFill>
        </w:rPr>
        <w:t>）</w:t>
      </w:r>
    </w:p>
    <w:p w14:paraId="647D2C9C">
      <w:pPr>
        <w:rPr>
          <w:rFonts w:hint="default" w:ascii="Calibri" w:hAnsi="Calibri" w:eastAsia="微软雅黑" w:cs="Calibri"/>
          <w:color w:val="000000" w:themeColor="text1"/>
          <w:shd w:val="clear" w:color="auto" w:fill="auto"/>
          <w:lang w:val="en-US" w:eastAsia="zh-CN"/>
          <w14:textFill>
            <w14:solidFill>
              <w14:schemeClr w14:val="tx1"/>
            </w14:solidFill>
          </w14:textFill>
        </w:rPr>
      </w:pPr>
      <w:r>
        <w:rPr>
          <w:rFonts w:hint="default" w:ascii="Calibri" w:hAnsi="Calibri" w:cs="Calibri"/>
          <w:i/>
          <w:iCs/>
        </w:rPr>
        <w:t>Technologies used</w:t>
      </w:r>
      <w:r>
        <w:rPr>
          <w:rFonts w:hint="default" w:ascii="Calibri" w:hAnsi="Calibri" w:cs="Calibri"/>
          <w:i/>
          <w:iCs/>
          <w:lang w:val="en-US" w:eastAsia="zh-CN"/>
        </w:rPr>
        <w:t xml:space="preserve">: </w:t>
      </w:r>
      <w:r>
        <w:rPr>
          <w:rFonts w:hint="default" w:ascii="Calibri" w:hAnsi="Calibri" w:eastAsia="微软雅黑" w:cs="Calibri"/>
          <w:i/>
          <w:iCs w:val="0"/>
          <w:color w:val="000000" w:themeColor="text1"/>
          <w:shd w:val="clear" w:color="auto" w:fill="auto"/>
          <w:lang w:val="en-US" w:eastAsia="zh-CN"/>
          <w14:textFill>
            <w14:solidFill>
              <w14:schemeClr w14:val="tx1"/>
            </w14:solidFill>
          </w14:textFill>
        </w:rPr>
        <w:t>React, Arco,</w:t>
      </w:r>
      <w:r>
        <w:rPr>
          <w:rFonts w:hint="default" w:ascii="Calibri" w:hAnsi="Calibri" w:eastAsia="微软雅黑" w:cs="Calibri"/>
          <w:i/>
          <w:iCs w:val="0"/>
          <w:color w:val="000000" w:themeColor="text1"/>
          <w:shd w:val="clear" w:color="auto" w:fill="auto"/>
          <w:lang w:val="en-US" w:eastAsia="zh-CN"/>
          <w14:textFill>
            <w14:solidFill>
              <w14:schemeClr w14:val="tx1"/>
            </w14:solidFill>
          </w14:textFill>
        </w:rPr>
        <w:t xml:space="preserve"> </w:t>
      </w:r>
      <w:r>
        <w:rPr>
          <w:rFonts w:hint="default" w:ascii="Calibri" w:hAnsi="Calibri" w:eastAsia="微软雅黑" w:cs="Calibri"/>
          <w:i/>
          <w:iCs w:val="0"/>
          <w:color w:val="000000" w:themeColor="text1"/>
          <w:shd w:val="clear" w:color="auto" w:fill="auto"/>
          <w:lang w:val="en-US" w:eastAsia="zh-CN"/>
          <w14:textFill>
            <w14:solidFill>
              <w14:schemeClr w14:val="tx1"/>
            </w14:solidFill>
          </w14:textFill>
        </w:rPr>
        <w:t>AceState, Echarts, Starling,</w:t>
      </w:r>
      <w:r>
        <w:rPr>
          <w:rFonts w:hint="default" w:ascii="Calibri" w:hAnsi="Calibri" w:eastAsia="微软雅黑" w:cs="Calibri"/>
          <w:i/>
          <w:iCs w:val="0"/>
          <w:color w:val="000000" w:themeColor="text1"/>
          <w:shd w:val="clear" w:color="auto" w:fill="auto"/>
          <w:lang w:val="en-US" w:eastAsia="zh-CN"/>
          <w14:textFill>
            <w14:solidFill>
              <w14:schemeClr w14:val="tx1"/>
            </w14:solidFill>
          </w14:textFill>
        </w:rPr>
        <w:t xml:space="preserve"> </w:t>
      </w:r>
      <w:r>
        <w:rPr>
          <w:rFonts w:hint="default" w:ascii="Calibri" w:hAnsi="Calibri" w:eastAsia="微软雅黑" w:cs="Calibri"/>
          <w:i/>
          <w:iCs w:val="0"/>
          <w:color w:val="000000" w:themeColor="text1"/>
          <w:shd w:val="clear" w:color="auto" w:fill="auto"/>
          <w:lang w:val="en-US" w:eastAsia="zh-CN"/>
          <w14:textFill>
            <w14:solidFill>
              <w14:schemeClr w14:val="tx1"/>
            </w14:solidFill>
          </w14:textFill>
        </w:rPr>
        <w:t>Solder, Feishu Dosc SDK, ANTLR</w:t>
      </w:r>
    </w:p>
    <w:p w14:paraId="508B77BB">
      <w:pPr>
        <w:numPr>
          <w:ilvl w:val="0"/>
          <w:numId w:val="2"/>
        </w:numPr>
        <w:ind w:left="420" w:leftChars="0" w:hanging="420" w:firstLineChars="0"/>
        <w:rPr>
          <w:rFonts w:hint="default" w:ascii="Calibri" w:hAnsi="Calibri" w:cs="Calibri"/>
        </w:rPr>
      </w:pPr>
      <w:r>
        <w:rPr>
          <w:rFonts w:hint="default" w:ascii="Calibri" w:hAnsi="Calibri" w:cs="Calibri"/>
        </w:rPr>
        <w:t xml:space="preserve">Independently designed and developed modules including </w:t>
      </w:r>
      <w:r>
        <w:rPr>
          <w:rFonts w:hint="default" w:ascii="Calibri" w:hAnsi="Calibri" w:cs="Calibri"/>
          <w:lang w:val="en-US" w:eastAsia="zh-CN"/>
        </w:rPr>
        <w:t xml:space="preserve">Alert </w:t>
      </w:r>
      <w:r>
        <w:rPr>
          <w:rFonts w:hint="default" w:ascii="Calibri" w:hAnsi="Calibri" w:cs="Calibri"/>
        </w:rPr>
        <w:t>Monitoring, Al</w:t>
      </w:r>
      <w:r>
        <w:rPr>
          <w:rFonts w:hint="default" w:ascii="Calibri" w:hAnsi="Calibri" w:cs="Calibri"/>
          <w:lang w:val="en-US" w:eastAsia="zh-CN"/>
        </w:rPr>
        <w:t>ert</w:t>
      </w:r>
      <w:r>
        <w:rPr>
          <w:rFonts w:hint="default" w:ascii="Calibri" w:hAnsi="Calibri" w:cs="Calibri"/>
        </w:rPr>
        <w:t xml:space="preserve"> Routing, Al</w:t>
      </w:r>
      <w:r>
        <w:rPr>
          <w:rFonts w:hint="default" w:ascii="Calibri" w:hAnsi="Calibri" w:cs="Calibri"/>
          <w:lang w:val="en-US" w:eastAsia="zh-CN"/>
        </w:rPr>
        <w:t>ert</w:t>
      </w:r>
      <w:r>
        <w:rPr>
          <w:rFonts w:hint="default" w:ascii="Calibri" w:hAnsi="Calibri" w:cs="Calibri"/>
        </w:rPr>
        <w:t xml:space="preserve"> Events, Change Event Center (80+ </w:t>
      </w:r>
      <w:r>
        <w:rPr>
          <w:rFonts w:hint="default" w:ascii="Calibri" w:hAnsi="Calibri" w:cs="Calibri"/>
          <w:lang w:val="en-US" w:eastAsia="zh-CN"/>
        </w:rPr>
        <w:t>types</w:t>
      </w:r>
      <w:r>
        <w:rPr>
          <w:rFonts w:hint="default" w:ascii="Calibri" w:hAnsi="Calibri" w:cs="Calibri"/>
          <w:lang w:val="en-US" w:eastAsia="zh-CN"/>
        </w:rPr>
        <w:t xml:space="preserve"> of</w:t>
      </w:r>
      <w:r>
        <w:rPr>
          <w:rFonts w:hint="default" w:ascii="Calibri" w:hAnsi="Calibri" w:cs="Calibri"/>
          <w:lang w:val="en-US" w:eastAsia="zh-CN"/>
        </w:rPr>
        <w:t xml:space="preserve"> </w:t>
      </w:r>
      <w:r>
        <w:rPr>
          <w:rFonts w:hint="default" w:ascii="Calibri" w:hAnsi="Calibri" w:cs="Calibri"/>
        </w:rPr>
        <w:t>events, most comprehensive and user-friendly), Notebook (troubleshooting document tool, 300+ SOP documents), and Root Cause Analysis (with recall accuracy of 80%).</w:t>
      </w:r>
    </w:p>
    <w:p w14:paraId="23FED579">
      <w:pPr>
        <w:numPr>
          <w:ilvl w:val="1"/>
          <w:numId w:val="2"/>
        </w:numPr>
        <w:ind w:left="840" w:leftChars="0" w:hanging="420" w:firstLineChars="0"/>
        <w:rPr>
          <w:rFonts w:hint="default" w:ascii="Calibri" w:hAnsi="Calibri" w:cs="Calibri"/>
        </w:rPr>
      </w:pPr>
      <w:r>
        <w:rPr>
          <w:rFonts w:hint="default" w:ascii="Calibri" w:hAnsi="Calibri" w:cs="Calibri"/>
          <w:b/>
          <w:bCs/>
          <w:color w:val="000000" w:themeColor="text1"/>
          <w14:textFill>
            <w14:solidFill>
              <w14:schemeClr w14:val="tx1"/>
            </w14:solidFill>
          </w14:textFill>
        </w:rPr>
        <w:t>Notebook</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Developed a custom rich-text editor using Feishu Docs SDK, supporting features such as @mentions, external image links, and various document blocks like text, charts, logs, Iframes. Implemented custom variable language using ANTLR, supporting multiple function syntaxes, variable dependencies, and syntax hints. Solved translation interface limitations by text chunking, controlling concurrency, and reassembling requests.</w:t>
      </w:r>
    </w:p>
    <w:p w14:paraId="1E2A5E3D">
      <w:pPr>
        <w:numPr>
          <w:ilvl w:val="1"/>
          <w:numId w:val="2"/>
        </w:numPr>
        <w:ind w:left="840" w:leftChars="0" w:hanging="420" w:firstLineChars="0"/>
        <w:rPr>
          <w:rFonts w:hint="default" w:ascii="Calibri" w:hAnsi="Calibri" w:cs="Calibri"/>
        </w:rPr>
      </w:pPr>
      <w:r>
        <w:rPr>
          <w:rFonts w:hint="default" w:ascii="Calibri" w:hAnsi="Calibri" w:cs="Calibri"/>
          <w:b/>
          <w:bCs/>
          <w:color w:val="000000" w:themeColor="text1"/>
          <w14:textFill>
            <w14:solidFill>
              <w14:schemeClr w14:val="tx1"/>
            </w14:solidFill>
          </w14:textFill>
        </w:rPr>
        <w:t>Change Event Center</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Developed a custom event query language using ANTLR, with interactive UI linked to the event query language.</w:t>
      </w:r>
    </w:p>
    <w:p w14:paraId="3CE65905">
      <w:pPr>
        <w:numPr>
          <w:ilvl w:val="0"/>
          <w:numId w:val="2"/>
        </w:numPr>
        <w:ind w:left="420" w:leftChars="0" w:hanging="420" w:firstLineChars="0"/>
        <w:rPr>
          <w:rFonts w:hint="default" w:ascii="Calibri" w:hAnsi="Calibri" w:cs="Calibri"/>
        </w:rPr>
      </w:pPr>
      <w:r>
        <w:rPr>
          <w:rFonts w:hint="default" w:ascii="Calibri" w:hAnsi="Calibri" w:cs="Calibri"/>
        </w:rPr>
        <w:t>Contributed to the design and development of features like the Technical Service Dashboard, Business Service Dashboard, Critical Link Observation, and Weekly Report Widgets (used by 20+ departments).</w:t>
      </w:r>
    </w:p>
    <w:p w14:paraId="2F909415">
      <w:pPr>
        <w:numPr>
          <w:ilvl w:val="1"/>
          <w:numId w:val="2"/>
        </w:numPr>
        <w:ind w:left="840" w:leftChars="0" w:hanging="420" w:firstLineChars="0"/>
        <w:rPr>
          <w:rFonts w:hint="default" w:ascii="Calibri" w:hAnsi="Calibri" w:cs="Calibri"/>
        </w:rPr>
      </w:pPr>
      <w:r>
        <w:rPr>
          <w:rFonts w:hint="default" w:ascii="Calibri" w:hAnsi="Calibri" w:cs="Calibri"/>
        </w:rPr>
        <w:t xml:space="preserve">Solved issues related to rendering multiple types of charts and customization by encapsulating the Echarts Panel component, standardizing chart data structure and </w:t>
      </w:r>
      <w:r>
        <w:rPr>
          <w:rFonts w:hint="eastAsia" w:ascii="Calibri" w:hAnsi="Calibri" w:cs="Calibri"/>
          <w:lang w:val="en-US" w:eastAsia="zh-CN"/>
        </w:rPr>
        <w:t xml:space="preserve">rendering </w:t>
      </w:r>
      <w:r>
        <w:rPr>
          <w:rFonts w:hint="default" w:ascii="Calibri" w:hAnsi="Calibri" w:cs="Calibri"/>
        </w:rPr>
        <w:t>process, and developing various plugins for customization.</w:t>
      </w:r>
    </w:p>
    <w:p w14:paraId="708B450A">
      <w:pPr>
        <w:numPr>
          <w:ilvl w:val="1"/>
          <w:numId w:val="2"/>
        </w:numPr>
        <w:ind w:left="840" w:leftChars="0" w:hanging="420" w:firstLineChars="0"/>
        <w:rPr>
          <w:rFonts w:hint="default" w:ascii="Calibri" w:hAnsi="Calibri" w:cs="Calibri"/>
        </w:rPr>
      </w:pPr>
      <w:r>
        <w:rPr>
          <w:rFonts w:hint="default" w:ascii="Calibri" w:hAnsi="Calibri" w:cs="Calibri"/>
        </w:rPr>
        <w:t>Solved performance issues in large dashboard charts by implementing lazy loading for code and data, controlling request and render priorities, and optimizing backend i</w:t>
      </w:r>
      <w:bookmarkStart w:id="1" w:name="_GoBack"/>
      <w:bookmarkEnd w:id="1"/>
      <w:r>
        <w:rPr>
          <w:rFonts w:hint="default" w:ascii="Calibri" w:hAnsi="Calibri" w:cs="Calibri"/>
        </w:rPr>
        <w:t>nterfaces.</w:t>
      </w:r>
    </w:p>
    <w:p w14:paraId="5340D99B">
      <w:pPr>
        <w:numPr>
          <w:ilvl w:val="1"/>
          <w:numId w:val="2"/>
        </w:numPr>
        <w:ind w:left="840" w:leftChars="0" w:hanging="420" w:firstLineChars="0"/>
        <w:rPr>
          <w:rFonts w:hint="default" w:ascii="Calibri" w:hAnsi="Calibri" w:cs="Calibri"/>
        </w:rPr>
      </w:pPr>
      <w:r>
        <w:rPr>
          <w:rFonts w:hint="default" w:ascii="Calibri" w:hAnsi="Calibri" w:cs="Calibri"/>
        </w:rPr>
        <w:t>Developed the Weekly Report Widget using Feishu Cloud Docs SDK, resolving slow data requests and data expiration through automatic screenshot snapshots, earning over 90% positive user feedback.</w:t>
      </w:r>
    </w:p>
    <w:p w14:paraId="4873202C">
      <w:pPr>
        <w:numPr>
          <w:ilvl w:val="0"/>
          <w:numId w:val="2"/>
        </w:numPr>
        <w:ind w:left="420" w:leftChars="0" w:hanging="420" w:firstLineChars="0"/>
        <w:rPr>
          <w:rFonts w:hint="default" w:ascii="Calibri" w:hAnsi="Calibri" w:cs="Calibri"/>
        </w:rPr>
      </w:pPr>
      <w:r>
        <w:rPr>
          <w:rFonts w:hint="default" w:ascii="Calibri" w:hAnsi="Calibri" w:cs="Calibri"/>
        </w:rPr>
        <w:t>Responsible for the project's stability (zero white-screen feedback within 6 months).</w:t>
      </w:r>
    </w:p>
    <w:p w14:paraId="287460B5">
      <w:pPr>
        <w:numPr>
          <w:ilvl w:val="1"/>
          <w:numId w:val="2"/>
        </w:numPr>
        <w:ind w:left="840" w:leftChars="0" w:hanging="420" w:firstLineChars="0"/>
        <w:rPr>
          <w:rFonts w:hint="default" w:ascii="Calibri" w:hAnsi="Calibri" w:cs="Calibri"/>
        </w:rPr>
      </w:pPr>
      <w:r>
        <w:rPr>
          <w:rFonts w:hint="default" w:ascii="Calibri" w:hAnsi="Calibri" w:cs="Calibri"/>
          <w:b/>
          <w:bCs/>
        </w:rPr>
        <w:t>Prevention</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Structured and tested strong and weak dependencies, implemented Service Worker for disaster recovery, optimized code review processes (fine-grained and multi-person reviews), improved deployment and code governance (zero ESLint and TypeScript errors), and added unit tests.</w:t>
      </w:r>
    </w:p>
    <w:p w14:paraId="6DF32BB8">
      <w:pPr>
        <w:numPr>
          <w:ilvl w:val="1"/>
          <w:numId w:val="2"/>
        </w:numPr>
        <w:ind w:left="840" w:leftChars="0" w:hanging="420" w:firstLineChars="0"/>
        <w:rPr>
          <w:rFonts w:hint="default" w:ascii="Calibri" w:hAnsi="Calibri" w:cs="Calibri"/>
        </w:rPr>
      </w:pPr>
      <w:r>
        <w:rPr>
          <w:rFonts w:hint="default" w:ascii="Calibri" w:hAnsi="Calibri" w:cs="Calibri"/>
          <w:b/>
          <w:bCs/>
        </w:rPr>
        <w:t>Monitoring</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Developed a comprehensive hierarchical alarm monitoring system (JS and request errors), and implemented regular E2E testing for key pages (Playwright).</w:t>
      </w:r>
    </w:p>
    <w:p w14:paraId="0872A9B3">
      <w:pPr>
        <w:numPr>
          <w:ilvl w:val="0"/>
          <w:numId w:val="2"/>
        </w:numPr>
        <w:ind w:left="420" w:leftChars="0" w:hanging="420" w:firstLineChars="0"/>
        <w:rPr>
          <w:rFonts w:hint="default" w:ascii="Calibri" w:hAnsi="Calibri" w:cs="Calibri"/>
        </w:rPr>
      </w:pPr>
      <w:r>
        <w:rPr>
          <w:rFonts w:hint="default" w:ascii="Calibri" w:hAnsi="Calibri" w:cs="Calibri"/>
        </w:rPr>
        <w:t>Other work</w:t>
      </w:r>
      <w:r>
        <w:rPr>
          <w:rFonts w:hint="default" w:ascii="Calibri" w:hAnsi="Calibri" w:cs="Calibri"/>
          <w:lang w:val="en-US" w:eastAsia="zh-CN"/>
        </w:rPr>
        <w:t>:</w:t>
      </w:r>
      <w:r>
        <w:rPr>
          <w:rFonts w:hint="default" w:ascii="Calibri" w:hAnsi="Calibri" w:cs="Calibri"/>
        </w:rPr>
        <w:t xml:space="preserve"> including integration with TikTok's monorepo, compliance transformations, build optimization, and deployment improvements.</w:t>
      </w:r>
    </w:p>
    <w:p w14:paraId="4BC05090">
      <w:pPr>
        <w:rPr>
          <w:rFonts w:hint="default" w:ascii="Calibri" w:hAnsi="Calibri" w:cs="Calibri"/>
          <w:b/>
          <w:bCs/>
          <w:lang w:val="en-US" w:eastAsia="zh-CN"/>
        </w:rPr>
      </w:pPr>
    </w:p>
    <w:p w14:paraId="76ADA4D8">
      <w:pPr>
        <w:numPr>
          <w:ilvl w:val="0"/>
          <w:numId w:val="1"/>
        </w:numPr>
        <w:ind w:left="425" w:leftChars="0" w:hanging="425" w:firstLineChars="0"/>
        <w:rPr>
          <w:rFonts w:hint="default" w:ascii="Calibri" w:hAnsi="Calibri" w:cs="Calibri"/>
          <w:b/>
          <w:bCs/>
        </w:rPr>
      </w:pPr>
      <w:r>
        <w:rPr>
          <w:rFonts w:hint="default" w:ascii="Calibri" w:hAnsi="Calibri" w:cs="Calibri"/>
          <w:b/>
          <w:bCs/>
          <w:lang w:val="en-US" w:eastAsia="zh-CN"/>
        </w:rPr>
        <w:t>Watchman</w:t>
      </w:r>
      <w:r>
        <w:rPr>
          <w:rFonts w:hint="default" w:ascii="Calibri" w:hAnsi="Calibri" w:cs="Calibri"/>
          <w:b w:val="0"/>
          <w:bCs w:val="0"/>
          <w:lang w:val="en-US" w:eastAsia="zh-CN"/>
        </w:rPr>
        <w:t>（</w:t>
      </w:r>
      <w:r>
        <w:rPr>
          <w:rFonts w:hint="default" w:ascii="Calibri" w:hAnsi="Calibri" w:cs="Calibri"/>
          <w:b w:val="0"/>
          <w:bCs w:val="0"/>
        </w:rPr>
        <w:t xml:space="preserve">Old version of the intelligent </w:t>
      </w:r>
      <w:r>
        <w:rPr>
          <w:rFonts w:hint="default" w:ascii="Calibri" w:hAnsi="Calibri" w:cs="Calibri"/>
          <w:b w:val="0"/>
          <w:bCs w:val="0"/>
          <w:lang w:val="en-US" w:eastAsia="zh-CN"/>
        </w:rPr>
        <w:t xml:space="preserve">monitoring and </w:t>
      </w:r>
      <w:r>
        <w:rPr>
          <w:rFonts w:hint="default" w:ascii="Calibri" w:hAnsi="Calibri" w:cs="Calibri"/>
          <w:b w:val="0"/>
          <w:bCs w:val="0"/>
        </w:rPr>
        <w:t>operation platform</w:t>
      </w:r>
      <w:r>
        <w:rPr>
          <w:rFonts w:hint="default" w:ascii="Calibri" w:hAnsi="Calibri" w:cs="Calibri"/>
          <w:b w:val="0"/>
          <w:bCs w:val="0"/>
          <w:lang w:val="en-US" w:eastAsia="zh-CN"/>
        </w:rPr>
        <w:t>）</w:t>
      </w:r>
    </w:p>
    <w:p w14:paraId="6E04C25B">
      <w:pPr>
        <w:rPr>
          <w:rFonts w:hint="default" w:ascii="Calibri" w:hAnsi="Calibri" w:cs="Calibri"/>
          <w:i/>
          <w:iCs/>
          <w:lang w:val="en-US"/>
        </w:rPr>
      </w:pPr>
      <w:r>
        <w:rPr>
          <w:rFonts w:hint="default" w:ascii="Calibri" w:hAnsi="Calibri" w:cs="Calibri"/>
          <w:i/>
          <w:iCs/>
        </w:rPr>
        <w:t>Technologies used: React, Semi, AceState, Starling, Echarts, Solder</w:t>
      </w:r>
    </w:p>
    <w:p w14:paraId="516AC018">
      <w:pPr>
        <w:numPr>
          <w:ilvl w:val="0"/>
          <w:numId w:val="3"/>
        </w:numPr>
        <w:ind w:left="420" w:leftChars="0" w:hanging="420" w:firstLineChars="0"/>
        <w:rPr>
          <w:rFonts w:hint="default" w:ascii="Calibri" w:hAnsi="Calibri" w:cs="Calibri"/>
        </w:rPr>
      </w:pPr>
      <w:r>
        <w:rPr>
          <w:rFonts w:hint="default" w:ascii="Calibri" w:hAnsi="Calibri" w:cs="Calibri"/>
        </w:rPr>
        <w:t xml:space="preserve">Independently developed and built the entire project from scratch, including features like </w:t>
      </w:r>
      <w:r>
        <w:rPr>
          <w:rFonts w:hint="default" w:ascii="Calibri" w:hAnsi="Calibri" w:cs="Calibri"/>
          <w:lang w:val="en-US" w:eastAsia="zh-CN"/>
        </w:rPr>
        <w:t>Alert M</w:t>
      </w:r>
      <w:r>
        <w:rPr>
          <w:rFonts w:hint="default" w:ascii="Calibri" w:hAnsi="Calibri" w:cs="Calibri"/>
        </w:rPr>
        <w:t xml:space="preserve">onitoring, </w:t>
      </w:r>
      <w:r>
        <w:rPr>
          <w:rFonts w:hint="default" w:ascii="Calibri" w:hAnsi="Calibri" w:cs="Calibri"/>
          <w:lang w:val="en-US" w:eastAsia="zh-CN"/>
        </w:rPr>
        <w:t>H</w:t>
      </w:r>
      <w:r>
        <w:rPr>
          <w:rFonts w:hint="default" w:ascii="Calibri" w:hAnsi="Calibri" w:cs="Calibri"/>
        </w:rPr>
        <w:t xml:space="preserve">ealth checks, </w:t>
      </w:r>
      <w:r>
        <w:rPr>
          <w:rFonts w:hint="default" w:ascii="Calibri" w:hAnsi="Calibri" w:cs="Calibri"/>
          <w:lang w:val="en-US" w:eastAsia="zh-CN"/>
        </w:rPr>
        <w:t>Trace</w:t>
      </w:r>
      <w:r>
        <w:rPr>
          <w:rFonts w:hint="default" w:ascii="Calibri" w:hAnsi="Calibri" w:cs="Calibri"/>
        </w:rPr>
        <w:t xml:space="preserve">, and </w:t>
      </w:r>
      <w:r>
        <w:rPr>
          <w:rFonts w:hint="default" w:ascii="Calibri" w:hAnsi="Calibri" w:cs="Calibri"/>
          <w:lang w:val="en-US" w:eastAsia="zh-CN"/>
        </w:rPr>
        <w:t>S</w:t>
      </w:r>
      <w:r>
        <w:rPr>
          <w:rFonts w:hint="default" w:ascii="Calibri" w:hAnsi="Calibri" w:cs="Calibri"/>
        </w:rPr>
        <w:t xml:space="preserve">ervice </w:t>
      </w:r>
      <w:r>
        <w:rPr>
          <w:rFonts w:hint="default" w:ascii="Calibri" w:hAnsi="Calibri" w:cs="Calibri"/>
          <w:lang w:val="en-US" w:eastAsia="zh-CN"/>
        </w:rPr>
        <w:t>M</w:t>
      </w:r>
      <w:r>
        <w:rPr>
          <w:rFonts w:hint="default" w:ascii="Calibri" w:hAnsi="Calibri" w:cs="Calibri"/>
        </w:rPr>
        <w:t>onitoring.</w:t>
      </w:r>
    </w:p>
    <w:p w14:paraId="70B69521">
      <w:pPr>
        <w:tabs>
          <w:tab w:val="left" w:pos="2020"/>
        </w:tabs>
        <w:rPr>
          <w:rFonts w:hint="default" w:ascii="Calibri" w:hAnsi="Calibri" w:eastAsia="微软雅黑" w:cs="Calibri"/>
          <w:b/>
          <w:bCs/>
          <w:color w:val="404040" w:themeColor="text1" w:themeTint="BF"/>
          <w14:textFill>
            <w14:solidFill>
              <w14:schemeClr w14:val="tx1">
                <w14:lumMod w14:val="75000"/>
                <w14:lumOff w14:val="25000"/>
              </w14:schemeClr>
            </w14:solidFill>
          </w14:textFill>
        </w:rPr>
      </w:pPr>
    </w:p>
    <w:p w14:paraId="34810E1D">
      <w:pPr>
        <w:tabs>
          <w:tab w:val="left" w:pos="2020"/>
        </w:tabs>
        <w:rPr>
          <w:rFonts w:hint="default" w:ascii="Calibri" w:hAnsi="Calibri" w:eastAsia="微软雅黑" w:cs="Calibri"/>
          <w:b/>
          <w:bCs/>
          <w:color w:val="000000" w:themeColor="text1"/>
          <w14:textFill>
            <w14:solidFill>
              <w14:schemeClr w14:val="tx1"/>
            </w14:solidFill>
          </w14:textFill>
        </w:rPr>
      </w:pPr>
      <w:r>
        <w:rPr>
          <w:rFonts w:hint="default" w:ascii="Calibri" w:hAnsi="Calibri" w:eastAsia="微软雅黑" w:cs="Calibri"/>
          <w:b/>
          <w:bCs/>
          <w:color w:val="000000" w:themeColor="text1"/>
          <w14:textFill>
            <w14:solidFill>
              <w14:schemeClr w14:val="tx1"/>
            </w14:solidFill>
          </w14:textFill>
        </w:rPr>
        <w:t>201</w:t>
      </w:r>
      <w:r>
        <w:rPr>
          <w:rFonts w:hint="default" w:ascii="Calibri" w:hAnsi="Calibri" w:eastAsia="微软雅黑" w:cs="Calibri"/>
          <w:b/>
          <w:bCs/>
          <w:color w:val="000000" w:themeColor="text1"/>
          <w:lang w:val="en-US" w:eastAsia="zh-CN"/>
          <w14:textFill>
            <w14:solidFill>
              <w14:schemeClr w14:val="tx1"/>
            </w14:solidFill>
          </w14:textFill>
        </w:rPr>
        <w:t>8</w:t>
      </w:r>
      <w:r>
        <w:rPr>
          <w:rFonts w:hint="default" w:ascii="Calibri" w:hAnsi="Calibri" w:eastAsia="微软雅黑" w:cs="Calibri"/>
          <w:b/>
          <w:bCs/>
          <w:color w:val="000000" w:themeColor="text1"/>
          <w14:textFill>
            <w14:solidFill>
              <w14:schemeClr w14:val="tx1"/>
            </w14:solidFill>
          </w14:textFill>
        </w:rPr>
        <w:t>.</w:t>
      </w:r>
      <w:r>
        <w:rPr>
          <w:rFonts w:hint="default" w:ascii="Calibri" w:hAnsi="Calibri" w:eastAsia="微软雅黑" w:cs="Calibri"/>
          <w:b/>
          <w:bCs/>
          <w:color w:val="000000" w:themeColor="text1"/>
          <w:lang w:val="en-US" w:eastAsia="zh-CN"/>
          <w14:textFill>
            <w14:solidFill>
              <w14:schemeClr w14:val="tx1"/>
            </w14:solidFill>
          </w14:textFill>
        </w:rPr>
        <w:t>10</w:t>
      </w:r>
      <w:r>
        <w:rPr>
          <w:rFonts w:hint="default" w:ascii="Calibri" w:hAnsi="Calibri" w:eastAsia="微软雅黑" w:cs="Calibri"/>
          <w:b/>
          <w:bCs/>
          <w:color w:val="000000" w:themeColor="text1"/>
          <w14:textFill>
            <w14:solidFill>
              <w14:schemeClr w14:val="tx1"/>
            </w14:solidFill>
          </w14:textFill>
        </w:rPr>
        <w:t xml:space="preserve"> - 2020.05    </w:t>
      </w:r>
      <w:r>
        <w:rPr>
          <w:rFonts w:hint="default" w:ascii="Calibri" w:hAnsi="Calibri" w:eastAsia="微软雅黑" w:cs="Calibri"/>
          <w:b/>
          <w:bCs/>
          <w:color w:val="000000" w:themeColor="text1"/>
          <w:lang w:val="en-US" w:eastAsia="zh-CN"/>
          <w14:textFill>
            <w14:solidFill>
              <w14:schemeClr w14:val="tx1"/>
            </w14:solidFill>
          </w14:textFill>
        </w:rPr>
        <w:t xml:space="preserve">Zhuiyi Technology </w:t>
      </w:r>
      <w:r>
        <w:rPr>
          <w:rFonts w:hint="default" w:ascii="Calibri" w:hAnsi="Calibri" w:eastAsia="微软雅黑" w:cs="Calibri"/>
          <w:b/>
          <w:bCs/>
          <w:color w:val="000000" w:themeColor="text1"/>
          <w14:textFill>
            <w14:solidFill>
              <w14:schemeClr w14:val="tx1"/>
            </w14:solidFill>
          </w14:textFill>
        </w:rPr>
        <w:t>|</w:t>
      </w:r>
      <w:r>
        <w:rPr>
          <w:rFonts w:hint="default" w:ascii="Calibri" w:hAnsi="Calibri" w:eastAsia="微软雅黑" w:cs="Calibri"/>
          <w:b/>
          <w:bCs/>
          <w:color w:val="000000" w:themeColor="text1"/>
          <w:lang w:val="en-US" w:eastAsia="zh-CN"/>
          <w14:textFill>
            <w14:solidFill>
              <w14:schemeClr w14:val="tx1"/>
            </w14:solidFill>
          </w14:textFill>
        </w:rPr>
        <w:t xml:space="preserve"> Basic Product Center</w:t>
      </w:r>
      <w:r>
        <w:rPr>
          <w:rFonts w:hint="default" w:ascii="Calibri" w:hAnsi="Calibri" w:eastAsia="微软雅黑" w:cs="Calibri"/>
          <w:b/>
          <w:bCs/>
          <w:color w:val="000000" w:themeColor="text1"/>
          <w14:textFill>
            <w14:solidFill>
              <w14:schemeClr w14:val="tx1"/>
            </w14:solidFill>
          </w14:textFill>
        </w:rPr>
        <w:t xml:space="preserve">     </w:t>
      </w:r>
      <w:r>
        <w:rPr>
          <w:rFonts w:hint="default" w:ascii="Calibri" w:hAnsi="Calibri" w:eastAsia="微软雅黑" w:cs="Calibri"/>
          <w:b/>
          <w:bCs/>
          <w:color w:val="000000" w:themeColor="text1"/>
          <w:lang w:val="en-US" w:eastAsia="zh-CN"/>
          <w14:textFill>
            <w14:solidFill>
              <w14:schemeClr w14:val="tx1"/>
            </w14:solidFill>
          </w14:textFill>
        </w:rPr>
        <w:t>F</w:t>
      </w:r>
      <w:r>
        <w:rPr>
          <w:rFonts w:hint="default" w:ascii="Calibri" w:hAnsi="Calibri" w:eastAsia="微软雅黑" w:cs="Calibri"/>
          <w:b/>
          <w:bCs/>
          <w:color w:val="000000" w:themeColor="text1"/>
          <w:lang w:val="en-US" w:eastAsia="zh-CN"/>
          <w14:textFill>
            <w14:solidFill>
              <w14:schemeClr w14:val="tx1"/>
            </w14:solidFill>
          </w14:textFill>
        </w:rPr>
        <w:t>ront-End</w:t>
      </w:r>
      <w:r>
        <w:rPr>
          <w:rFonts w:hint="default" w:ascii="Calibri" w:hAnsi="Calibri" w:eastAsia="微软雅黑" w:cs="Calibri"/>
          <w:b/>
          <w:bCs/>
          <w:color w:val="000000" w:themeColor="text1"/>
          <w:lang w:val="en-US" w:eastAsia="zh-CN"/>
          <w14:textFill>
            <w14:solidFill>
              <w14:schemeClr w14:val="tx1"/>
            </w14:solidFill>
          </w14:textFill>
        </w:rPr>
        <w:t xml:space="preserve"> Engineer</w:t>
      </w:r>
    </w:p>
    <w:p w14:paraId="3FA25AB3">
      <w:pPr>
        <w:numPr>
          <w:ilvl w:val="0"/>
          <w:numId w:val="4"/>
        </w:numPr>
        <w:ind w:left="425" w:leftChars="0" w:hanging="425" w:firstLineChars="0"/>
        <w:rPr>
          <w:rFonts w:hint="default" w:ascii="Calibri" w:hAnsi="Calibri" w:eastAsia="微软雅黑" w:cs="Calibri"/>
          <w:b/>
          <w:color w:val="000000" w:themeColor="text1"/>
          <w14:textFill>
            <w14:solidFill>
              <w14:schemeClr w14:val="tx1"/>
            </w14:solidFill>
          </w14:textFill>
        </w:rPr>
      </w:pPr>
      <w:r>
        <w:rPr>
          <w:rFonts w:hint="default" w:ascii="Calibri" w:hAnsi="Calibri" w:eastAsia="微软雅黑" w:cs="Calibri"/>
          <w:b/>
          <w:color w:val="000000" w:themeColor="text1"/>
          <w14:textFill>
            <w14:solidFill>
              <w14:schemeClr w14:val="tx1"/>
            </w14:solidFill>
          </w14:textFill>
        </w:rPr>
        <w:t>Bot</w:t>
      </w:r>
      <w:r>
        <w:rPr>
          <w:rFonts w:hint="default" w:ascii="Calibri" w:hAnsi="Calibri" w:eastAsia="微软雅黑" w:cs="Calibri"/>
          <w:b/>
          <w:color w:val="000000" w:themeColor="text1"/>
          <w:lang w:val="en-US" w:eastAsia="zh-CN"/>
          <w14:textFill>
            <w14:solidFill>
              <w14:schemeClr w14:val="tx1"/>
            </w14:solidFill>
          </w14:textFill>
        </w:rPr>
        <w:t xml:space="preserve"> Platform</w:t>
      </w:r>
      <w:r>
        <w:rPr>
          <w:rFonts w:hint="default" w:ascii="Calibri" w:hAnsi="Calibri" w:eastAsia="微软雅黑" w:cs="Calibri"/>
          <w:b w:val="0"/>
          <w:bCs/>
          <w:color w:val="000000" w:themeColor="text1"/>
          <w:lang w:eastAsia="zh-CN"/>
          <w14:textFill>
            <w14:solidFill>
              <w14:schemeClr w14:val="tx1"/>
            </w14:solidFill>
          </w14:textFill>
        </w:rPr>
        <w:t>（</w:t>
      </w:r>
      <w:r>
        <w:rPr>
          <w:rFonts w:hint="default" w:ascii="Calibri" w:hAnsi="Calibri" w:eastAsia="微软雅黑" w:cs="Calibri"/>
          <w:b w:val="0"/>
          <w:bCs/>
          <w:color w:val="000000" w:themeColor="text1"/>
          <w:lang w:val="en-US" w:eastAsia="zh-CN"/>
          <w14:textFill>
            <w14:solidFill>
              <w14:schemeClr w14:val="tx1"/>
            </w14:solidFill>
          </w14:textFill>
        </w:rPr>
        <w:t>NLP</w:t>
      </w:r>
      <w:r>
        <w:rPr>
          <w:rFonts w:hint="default" w:ascii="Calibri" w:hAnsi="Calibri" w:eastAsia="微软雅黑" w:cs="Calibri"/>
          <w:b w:val="0"/>
          <w:bCs/>
          <w:color w:val="000000" w:themeColor="text1"/>
          <w:lang w:val="en-US" w:eastAsia="zh-CN"/>
          <w14:textFill>
            <w14:solidFill>
              <w14:schemeClr w14:val="tx1"/>
            </w14:solidFill>
          </w14:textFill>
        </w:rPr>
        <w:t xml:space="preserve"> Chatbot</w:t>
      </w:r>
      <w:r>
        <w:rPr>
          <w:rFonts w:hint="default" w:ascii="Calibri" w:hAnsi="Calibri" w:eastAsia="微软雅黑" w:cs="Calibri"/>
          <w:b w:val="0"/>
          <w:bCs/>
          <w:color w:val="000000" w:themeColor="text1"/>
          <w:lang w:eastAsia="zh-CN"/>
          <w14:textFill>
            <w14:solidFill>
              <w14:schemeClr w14:val="tx1"/>
            </w14:solidFill>
          </w14:textFill>
        </w:rPr>
        <w:t>）</w:t>
      </w:r>
    </w:p>
    <w:p w14:paraId="34252641">
      <w:pPr>
        <w:rPr>
          <w:rFonts w:hint="default" w:ascii="Calibri" w:hAnsi="Calibri" w:cs="Calibri"/>
          <w:i/>
          <w:iCs/>
        </w:rPr>
      </w:pPr>
      <w:r>
        <w:rPr>
          <w:rFonts w:hint="default" w:ascii="Calibri" w:hAnsi="Calibri" w:cs="Calibri"/>
          <w:i/>
          <w:iCs/>
        </w:rPr>
        <w:t>Technologies used: Vue, Element, Egg, MySQL, Redis, Docker</w:t>
      </w:r>
    </w:p>
    <w:p w14:paraId="4BC75F0D">
      <w:pPr>
        <w:numPr>
          <w:ilvl w:val="0"/>
          <w:numId w:val="5"/>
        </w:numPr>
        <w:ind w:left="420" w:leftChars="0" w:hanging="420" w:firstLineChars="0"/>
        <w:rPr>
          <w:rFonts w:hint="default" w:ascii="Calibri" w:hAnsi="Calibri" w:cs="Calibri"/>
        </w:rPr>
      </w:pPr>
      <w:r>
        <w:rPr>
          <w:rFonts w:hint="default" w:ascii="Calibri" w:hAnsi="Calibri" w:cs="Calibri"/>
        </w:rPr>
        <w:t>Developed mainline version features such as one-click deployment, RBAC-based permission management, task graphs, and multi-dimensional tagging. Also developed custom version features like multi-level user approval, change record comparison, domain name path transformation, and conversation data statistics.</w:t>
      </w:r>
    </w:p>
    <w:p w14:paraId="33C0DDB5">
      <w:pPr>
        <w:numPr>
          <w:ilvl w:val="0"/>
          <w:numId w:val="5"/>
        </w:numPr>
        <w:ind w:left="420" w:leftChars="0" w:hanging="420" w:firstLineChars="0"/>
        <w:rPr>
          <w:rFonts w:hint="default" w:ascii="Calibri" w:hAnsi="Calibri" w:cs="Calibri"/>
        </w:rPr>
      </w:pPr>
      <w:r>
        <w:rPr>
          <w:rFonts w:hint="default" w:ascii="Calibri" w:hAnsi="Calibri" w:cs="Calibri"/>
        </w:rPr>
        <w:t>Developed cloud-based front</w:t>
      </w:r>
      <w:r>
        <w:rPr>
          <w:rFonts w:hint="default" w:ascii="Calibri" w:hAnsi="Calibri" w:cs="Calibri"/>
          <w:lang w:val="en-US" w:eastAsia="zh-CN"/>
        </w:rPr>
        <w:t>-</w:t>
      </w:r>
      <w:r>
        <w:rPr>
          <w:rFonts w:hint="default" w:ascii="Calibri" w:hAnsi="Calibri" w:cs="Calibri"/>
        </w:rPr>
        <w:t>end components for knowledge graph management and intelligent education, supporting the plug-and-play integration of these features into projects.</w:t>
      </w:r>
    </w:p>
    <w:p w14:paraId="4BCCD22D">
      <w:pPr>
        <w:numPr>
          <w:ilvl w:val="0"/>
          <w:numId w:val="5"/>
        </w:numPr>
        <w:ind w:left="420" w:leftChars="0" w:hanging="420" w:firstLineChars="0"/>
        <w:rPr>
          <w:rFonts w:hint="default" w:ascii="Calibri" w:hAnsi="Calibri" w:cs="Calibri"/>
        </w:rPr>
      </w:pPr>
      <w:r>
        <w:rPr>
          <w:rFonts w:hint="default" w:ascii="Calibri" w:hAnsi="Calibri" w:cs="Calibri"/>
        </w:rPr>
        <w:t>Managed the project and team, including hosting morning meetings, demand reviews, resource coordination, assigning tasks and bug tickets, optimizing project builds, and creating various standards and process documentation.</w:t>
      </w:r>
    </w:p>
    <w:p w14:paraId="6DBC2DCE">
      <w:pPr>
        <w:rPr>
          <w:rStyle w:val="8"/>
          <w:rFonts w:hint="default" w:ascii="Calibri" w:hAnsi="Calibri" w:eastAsia="Segoe UI" w:cs="Calibri"/>
          <w:caps w:val="0"/>
          <w:color w:val="0D0D0D"/>
          <w:spacing w:val="0"/>
          <w:sz w:val="24"/>
          <w:szCs w:val="24"/>
          <w:bdr w:val="single" w:color="E3E3E3" w:sz="2" w:space="0"/>
          <w:shd w:val="clear" w:fill="FFFFFF"/>
        </w:rPr>
      </w:pPr>
    </w:p>
    <w:p w14:paraId="4F1EDA2B">
      <w:pPr>
        <w:numPr>
          <w:ilvl w:val="0"/>
          <w:numId w:val="4"/>
        </w:numPr>
        <w:ind w:left="425" w:leftChars="0" w:hanging="425" w:firstLineChars="0"/>
        <w:rPr>
          <w:rFonts w:hint="default" w:ascii="Calibri" w:hAnsi="Calibri" w:cs="Calibri"/>
          <w:b/>
          <w:bCs/>
        </w:rPr>
      </w:pPr>
      <w:r>
        <w:rPr>
          <w:rFonts w:hint="default" w:ascii="Calibri" w:hAnsi="Calibri" w:cs="Calibri"/>
          <w:b/>
          <w:bCs/>
        </w:rPr>
        <w:t>OSS Management Center</w:t>
      </w:r>
      <w:r>
        <w:rPr>
          <w:rFonts w:hint="default" w:ascii="Calibri" w:hAnsi="Calibri" w:cs="Calibri"/>
          <w:b/>
          <w:bCs/>
          <w:lang w:val="en-US" w:eastAsia="zh-CN"/>
        </w:rPr>
        <w:t xml:space="preserve"> </w:t>
      </w:r>
      <w:r>
        <w:rPr>
          <w:rFonts w:hint="default" w:ascii="Calibri" w:hAnsi="Calibri" w:cs="Calibri"/>
          <w:b w:val="0"/>
          <w:bCs w:val="0"/>
          <w:lang w:val="en-US" w:eastAsia="zh-CN"/>
        </w:rPr>
        <w:t>（A configuration platform for different chatbot）</w:t>
      </w:r>
    </w:p>
    <w:p w14:paraId="4B596025">
      <w:pPr>
        <w:rPr>
          <w:rFonts w:hint="default" w:ascii="Calibri" w:hAnsi="Calibri" w:cs="Calibri"/>
          <w:i/>
          <w:iCs/>
        </w:rPr>
      </w:pPr>
      <w:r>
        <w:rPr>
          <w:rFonts w:hint="default" w:ascii="Calibri" w:hAnsi="Calibri" w:cs="Calibri"/>
          <w:i/>
          <w:iCs/>
        </w:rPr>
        <w:t>Technologies used: Vue, Element, Egg, SQLite, Docker</w:t>
      </w:r>
    </w:p>
    <w:p w14:paraId="175CA131">
      <w:pPr>
        <w:numPr>
          <w:ilvl w:val="0"/>
          <w:numId w:val="6"/>
        </w:numPr>
        <w:ind w:left="420" w:leftChars="0" w:hanging="420" w:firstLineChars="0"/>
        <w:rPr>
          <w:rFonts w:hint="default" w:ascii="Calibri" w:hAnsi="Calibri" w:cs="Calibri"/>
        </w:rPr>
      </w:pPr>
      <w:r>
        <w:rPr>
          <w:rFonts w:hint="default" w:ascii="Calibri" w:hAnsi="Calibri" w:cs="Calibri"/>
        </w:rPr>
        <w:t>Reduced frontline feedback issues by 70% by addressing historical defects, standardizing workflows, and creating SOP manuals.</w:t>
      </w:r>
    </w:p>
    <w:p w14:paraId="0CCD332E">
      <w:pPr>
        <w:numPr>
          <w:ilvl w:val="0"/>
          <w:numId w:val="6"/>
        </w:numPr>
        <w:ind w:left="420" w:leftChars="0" w:hanging="420" w:firstLineChars="0"/>
        <w:rPr>
          <w:rFonts w:hint="default" w:ascii="Calibri" w:hAnsi="Calibri" w:cs="Calibri"/>
        </w:rPr>
      </w:pPr>
      <w:r>
        <w:rPr>
          <w:rFonts w:hint="default" w:ascii="Calibri" w:hAnsi="Calibri" w:cs="Calibri"/>
        </w:rPr>
        <w:t>Supported mainline and customized version features, such as domain path transformations, Kubernetes deployment adjustments, login authentication changes, and integration with new CI/CD pipelines.</w:t>
      </w:r>
    </w:p>
    <w:p w14:paraId="3C713296">
      <w:pPr>
        <w:rPr>
          <w:rFonts w:hint="default" w:ascii="Calibri" w:hAnsi="Calibri" w:eastAsia="微软雅黑" w:cs="Calibri"/>
          <w:color w:val="404040" w:themeColor="text1" w:themeTint="BF"/>
          <w14:textFill>
            <w14:solidFill>
              <w14:schemeClr w14:val="tx1">
                <w14:lumMod w14:val="75000"/>
                <w14:lumOff w14:val="25000"/>
              </w14:schemeClr>
            </w14:solidFill>
          </w14:textFill>
        </w:rPr>
      </w:pPr>
    </w:p>
    <w:p w14:paraId="79FAC186">
      <w:pPr>
        <w:numPr>
          <w:ilvl w:val="0"/>
          <w:numId w:val="4"/>
        </w:numPr>
        <w:ind w:left="425" w:leftChars="0" w:hanging="425" w:firstLineChars="0"/>
        <w:rPr>
          <w:rFonts w:hint="default" w:ascii="Calibri" w:hAnsi="Calibri" w:cs="Calibri"/>
          <w:b/>
          <w:bCs/>
        </w:rPr>
      </w:pPr>
      <w:r>
        <w:rPr>
          <w:rFonts w:hint="default" w:ascii="Calibri" w:hAnsi="Calibri" w:cs="Calibri"/>
          <w:b/>
          <w:bCs/>
        </w:rPr>
        <w:t>Zhuiyi Official Website</w:t>
      </w:r>
    </w:p>
    <w:p w14:paraId="5A8D887F">
      <w:pPr>
        <w:rPr>
          <w:rFonts w:hint="default" w:ascii="Calibri" w:hAnsi="Calibri" w:cs="Calibri"/>
          <w:i/>
          <w:iCs/>
        </w:rPr>
      </w:pPr>
      <w:r>
        <w:rPr>
          <w:rFonts w:hint="default" w:ascii="Calibri" w:hAnsi="Calibri" w:cs="Calibri"/>
          <w:i/>
          <w:iCs/>
        </w:rPr>
        <w:t>Technologies used: Vue, FullPage, Element, Egg, MySQL</w:t>
      </w:r>
    </w:p>
    <w:p w14:paraId="02B84561">
      <w:pPr>
        <w:numPr>
          <w:ilvl w:val="0"/>
          <w:numId w:val="7"/>
        </w:numPr>
        <w:ind w:left="420" w:leftChars="0" w:hanging="420" w:firstLineChars="0"/>
        <w:rPr>
          <w:rFonts w:hint="default" w:ascii="Calibri" w:hAnsi="Calibri" w:cs="Calibri"/>
        </w:rPr>
      </w:pPr>
      <w:r>
        <w:rPr>
          <w:rFonts w:hint="default" w:ascii="Calibri" w:hAnsi="Calibri" w:cs="Calibri"/>
        </w:rPr>
        <w:t>Supported internationalization, responsive design, compatibility optimization (IE8), SEO optimization, and page performance improvement (&gt;100%).</w:t>
      </w:r>
    </w:p>
    <w:p w14:paraId="68103F0C">
      <w:pPr>
        <w:rPr>
          <w:rFonts w:hint="default" w:ascii="Calibri" w:hAnsi="Calibri" w:cs="Calibri"/>
        </w:rPr>
      </w:pPr>
    </w:p>
    <w:p w14:paraId="542C6B8F">
      <w:pPr>
        <w:numPr>
          <w:ilvl w:val="0"/>
          <w:numId w:val="4"/>
        </w:numPr>
        <w:ind w:left="425" w:leftChars="0" w:hanging="425" w:firstLineChars="0"/>
        <w:rPr>
          <w:rFonts w:hint="default" w:ascii="Calibri" w:hAnsi="Calibri" w:cs="Calibri"/>
          <w:b/>
          <w:bCs/>
        </w:rPr>
      </w:pPr>
      <w:r>
        <w:rPr>
          <w:rFonts w:hint="default" w:ascii="Calibri" w:hAnsi="Calibri" w:cs="Calibri"/>
          <w:b/>
          <w:bCs/>
        </w:rPr>
        <w:t>Connect</w:t>
      </w:r>
      <w:r>
        <w:rPr>
          <w:rFonts w:hint="default" w:ascii="Calibri" w:hAnsi="Calibri" w:cs="Calibri"/>
          <w:b/>
          <w:bCs/>
          <w:lang w:val="en-US" w:eastAsia="zh-CN"/>
        </w:rPr>
        <w:t xml:space="preserve"> </w:t>
      </w:r>
      <w:r>
        <w:rPr>
          <w:rFonts w:hint="default" w:ascii="Calibri" w:hAnsi="Calibri" w:cs="Calibri"/>
          <w:b w:val="0"/>
          <w:bCs w:val="0"/>
          <w:lang w:val="en-US" w:eastAsia="zh-CN"/>
        </w:rPr>
        <w:t>(</w:t>
      </w:r>
      <w:r>
        <w:rPr>
          <w:rFonts w:hint="default" w:ascii="Calibri" w:hAnsi="Calibri" w:cs="Calibri"/>
          <w:b w:val="0"/>
          <w:bCs w:val="0"/>
        </w:rPr>
        <w:t>Customer Service Platform</w:t>
      </w:r>
      <w:r>
        <w:rPr>
          <w:rFonts w:hint="default" w:ascii="Calibri" w:hAnsi="Calibri" w:cs="Calibri"/>
          <w:b w:val="0"/>
          <w:bCs w:val="0"/>
          <w:lang w:val="en-US" w:eastAsia="zh-CN"/>
        </w:rPr>
        <w:t>)</w:t>
      </w:r>
    </w:p>
    <w:p w14:paraId="4ACC4C93">
      <w:pPr>
        <w:rPr>
          <w:rFonts w:hint="default" w:ascii="Calibri" w:hAnsi="Calibri" w:cs="Calibri"/>
          <w:i/>
          <w:iCs/>
        </w:rPr>
      </w:pPr>
      <w:r>
        <w:rPr>
          <w:rFonts w:hint="default" w:ascii="Calibri" w:hAnsi="Calibri" w:cs="Calibri"/>
          <w:i/>
          <w:iCs/>
        </w:rPr>
        <w:t>Technologies used: Vue, Element, Egg, Redis, MySQL, Docker</w:t>
      </w:r>
    </w:p>
    <w:p w14:paraId="49A2EF73">
      <w:pPr>
        <w:numPr>
          <w:ilvl w:val="0"/>
          <w:numId w:val="8"/>
        </w:numPr>
        <w:ind w:left="420" w:leftChars="0" w:hanging="420" w:firstLineChars="0"/>
        <w:rPr>
          <w:rFonts w:hint="default" w:ascii="Calibri" w:hAnsi="Calibri" w:cs="Calibri"/>
        </w:rPr>
      </w:pPr>
      <w:r>
        <w:rPr>
          <w:rFonts w:hint="default" w:ascii="Calibri" w:hAnsi="Calibri" w:cs="Calibri"/>
        </w:rPr>
        <w:t>Independently researched and completed Weibo integration requirements, designed and developed the Configuration Center from scratch. Supported business requirements, including file upload APIs, data reporting scripts, and interface performance stress testing.</w:t>
      </w:r>
    </w:p>
    <w:p w14:paraId="5385B8D0">
      <w:pPr>
        <w:rPr>
          <w:rFonts w:hint="default" w:ascii="Calibri" w:hAnsi="Calibri" w:eastAsia="微软雅黑" w:cs="Calibri"/>
          <w:color w:val="404040" w:themeColor="text1" w:themeTint="BF"/>
          <w14:textFill>
            <w14:solidFill>
              <w14:schemeClr w14:val="tx1">
                <w14:lumMod w14:val="75000"/>
                <w14:lumOff w14:val="25000"/>
              </w14:schemeClr>
            </w14:solidFill>
          </w14:textFill>
        </w:rPr>
      </w:pPr>
    </w:p>
    <w:p w14:paraId="1DC44E8A">
      <w:pPr>
        <w:rPr>
          <w:rFonts w:hint="default" w:ascii="Calibri" w:hAnsi="Calibri" w:cs="Calibri"/>
          <w:b/>
          <w:bCs/>
        </w:rPr>
      </w:pPr>
      <w:r>
        <w:rPr>
          <w:rFonts w:hint="default" w:ascii="Calibri" w:hAnsi="Calibri" w:cs="Calibri"/>
          <w:b/>
          <w:bCs/>
        </w:rPr>
        <w:t>2018.05 - 2018.08</w:t>
      </w:r>
      <w:r>
        <w:rPr>
          <w:rFonts w:hint="default" w:ascii="Calibri" w:hAnsi="Calibri" w:cs="Calibri"/>
          <w:b/>
          <w:bCs/>
        </w:rPr>
        <w:tab/>
      </w:r>
      <w:r>
        <w:rPr>
          <w:rFonts w:hint="default" w:ascii="Calibri" w:hAnsi="Calibri" w:cs="Calibri"/>
          <w:b/>
          <w:bCs/>
        </w:rPr>
        <w:t xml:space="preserve">  JD.com | WeChat HandQ Department    Front</w:t>
      </w:r>
      <w:r>
        <w:rPr>
          <w:rFonts w:hint="default" w:ascii="Calibri" w:hAnsi="Calibri" w:cs="Calibri"/>
          <w:b/>
          <w:bCs/>
          <w:lang w:val="en-US" w:eastAsia="zh-CN"/>
        </w:rPr>
        <w:t>-E</w:t>
      </w:r>
      <w:r>
        <w:rPr>
          <w:rFonts w:hint="default" w:ascii="Calibri" w:hAnsi="Calibri" w:cs="Calibri"/>
          <w:b/>
          <w:bCs/>
        </w:rPr>
        <w:t>nd Intern</w:t>
      </w:r>
    </w:p>
    <w:p w14:paraId="2AAE6758">
      <w:pPr>
        <w:numPr>
          <w:ilvl w:val="0"/>
          <w:numId w:val="8"/>
        </w:numPr>
        <w:ind w:left="420" w:leftChars="0" w:hanging="420" w:firstLineChars="0"/>
        <w:rPr>
          <w:rFonts w:hint="default" w:ascii="Calibri" w:hAnsi="Calibri" w:cs="Calibri"/>
        </w:rPr>
      </w:pPr>
      <w:r>
        <w:rPr>
          <w:rFonts w:hint="default" w:ascii="Calibri" w:hAnsi="Calibri" w:cs="Calibri"/>
        </w:rPr>
        <w:t>Participated in</w:t>
      </w:r>
      <w:r>
        <w:rPr>
          <w:rFonts w:hint="default" w:ascii="Calibri" w:hAnsi="Calibri" w:cs="Calibri"/>
          <w:lang w:val="en-US" w:eastAsia="zh-CN"/>
        </w:rPr>
        <w:t xml:space="preserve"> developing</w:t>
      </w:r>
      <w:r>
        <w:rPr>
          <w:rFonts w:hint="default" w:ascii="Calibri" w:hAnsi="Calibri" w:cs="Calibri"/>
        </w:rPr>
        <w:t xml:space="preserve"> business requirement development for the WeChat HandQ Learning Platform and PPMS Operations Content Management Platform.</w:t>
      </w:r>
    </w:p>
    <w:p w14:paraId="15615DE1">
      <w:pPr>
        <w:rPr>
          <w:rFonts w:hint="default" w:ascii="Calibri" w:hAnsi="Calibri" w:eastAsia="微软雅黑" w:cs="Calibri"/>
          <w:color w:val="404040" w:themeColor="text1" w:themeTint="BF"/>
          <w14:textFill>
            <w14:solidFill>
              <w14:schemeClr w14:val="tx1">
                <w14:lumMod w14:val="75000"/>
                <w14:lumOff w14:val="25000"/>
              </w14:schemeClr>
            </w14:solidFill>
          </w14:textFill>
        </w:rPr>
      </w:pPr>
      <w:r>
        <w:rPr>
          <w:rFonts w:hint="default" w:ascii="Calibri" w:hAnsi="Calibri" w:eastAsia="微软雅黑" w:cs="Calibri"/>
          <w:color w:val="404040" w:themeColor="text1" w:themeTint="BF"/>
          <w14:textFill>
            <w14:solidFill>
              <w14:schemeClr w14:val="tx1">
                <w14:lumMod w14:val="75000"/>
                <w14:lumOff w14:val="25000"/>
              </w14:schemeClr>
            </w14:solidFill>
          </w14:textFill>
        </w:rPr>
        <w:drawing>
          <wp:anchor distT="0" distB="0" distL="114300" distR="114300" simplePos="0" relativeHeight="251661312" behindDoc="1" locked="0" layoutInCell="0" allowOverlap="1">
            <wp:simplePos x="0" y="0"/>
            <wp:positionH relativeFrom="column">
              <wp:posOffset>3810</wp:posOffset>
            </wp:positionH>
            <wp:positionV relativeFrom="paragraph">
              <wp:posOffset>83820</wp:posOffset>
            </wp:positionV>
            <wp:extent cx="682752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6827520" cy="8890"/>
                    </a:xfrm>
                    <a:prstGeom prst="rect">
                      <a:avLst/>
                    </a:prstGeom>
                    <a:noFill/>
                  </pic:spPr>
                </pic:pic>
              </a:graphicData>
            </a:graphic>
          </wp:anchor>
        </w:drawing>
      </w:r>
    </w:p>
    <w:p w14:paraId="5CB65656">
      <w:pPr>
        <w:ind w:left="0" w:firstLine="0" w:firstLineChars="0"/>
        <w:jc w:val="both"/>
        <w:rPr>
          <w:rFonts w:hint="default" w:ascii="Calibri" w:hAnsi="Calibri" w:eastAsia="微软雅黑" w:cs="Calibri"/>
          <w:b/>
          <w:bCs/>
          <w:color w:val="404040" w:themeColor="text1" w:themeTint="BF"/>
          <w:lang w:val="en-US" w:eastAsia="zh-CN"/>
          <w14:textFill>
            <w14:solidFill>
              <w14:schemeClr w14:val="tx1">
                <w14:lumMod w14:val="75000"/>
                <w14:lumOff w14:val="25000"/>
              </w14:schemeClr>
            </w14:solidFill>
          </w14:textFill>
        </w:rPr>
      </w:pPr>
      <w:r>
        <w:rPr>
          <w:rFonts w:hint="default" w:ascii="Calibri" w:hAnsi="Calibri" w:eastAsia="微软雅黑" w:cs="Calibri"/>
          <w:color w:val="404040" w:themeColor="text1" w:themeTint="BF"/>
          <w14:textFill>
            <w14:solidFill>
              <w14:schemeClr w14:val="tx1">
                <w14:lumMod w14:val="75000"/>
                <w14:lumOff w14:val="25000"/>
              </w14:schemeClr>
            </w14:solidFill>
          </w14:textFill>
        </w:rPr>
        <w:drawing>
          <wp:inline distT="0" distB="0" distL="0" distR="0">
            <wp:extent cx="80645" cy="114300"/>
            <wp:effectExtent l="0" t="0" r="146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srcRect r="26486" b="22126"/>
                    <a:stretch>
                      <a:fillRect/>
                    </a:stretch>
                  </pic:blipFill>
                  <pic:spPr>
                    <a:xfrm>
                      <a:off x="0" y="0"/>
                      <a:ext cx="80645" cy="114300"/>
                    </a:xfrm>
                    <a:prstGeom prst="rect">
                      <a:avLst/>
                    </a:prstGeom>
                    <a:noFill/>
                    <a:ln>
                      <a:noFill/>
                    </a:ln>
                  </pic:spPr>
                </pic:pic>
              </a:graphicData>
            </a:graphic>
          </wp:inline>
        </w:drawing>
      </w:r>
      <w:r>
        <w:rPr>
          <w:rFonts w:hint="default" w:ascii="Calibri" w:hAnsi="Calibri" w:eastAsia="微软雅黑" w:cs="Calibri"/>
          <w:b/>
          <w:bCs/>
          <w:color w:val="404040" w:themeColor="text1" w:themeTint="BF"/>
          <w14:textFill>
            <w14:solidFill>
              <w14:schemeClr w14:val="tx1">
                <w14:lumMod w14:val="75000"/>
                <w14:lumOff w14:val="25000"/>
              </w14:schemeClr>
            </w14:solidFill>
          </w14:textFill>
        </w:rPr>
        <w:t xml:space="preserve"> </w:t>
      </w:r>
      <w:r>
        <w:rPr>
          <w:rFonts w:hint="default" w:ascii="Calibri" w:hAnsi="Calibri" w:eastAsia="微软雅黑" w:cs="Calibri"/>
          <w:b/>
          <w:bCs/>
          <w:color w:val="auto"/>
          <w:lang w:val="en-US" w:eastAsia="zh-CN"/>
        </w:rPr>
        <w:t>SKILLS</w:t>
      </w:r>
    </w:p>
    <w:p w14:paraId="059BBAE1">
      <w:pPr>
        <w:numPr>
          <w:ilvl w:val="0"/>
          <w:numId w:val="8"/>
        </w:numPr>
        <w:ind w:left="420" w:leftChars="0" w:hanging="420" w:firstLineChars="0"/>
        <w:rPr>
          <w:rFonts w:hint="default" w:ascii="Calibri" w:hAnsi="Calibri" w:cs="Calibri"/>
        </w:rPr>
      </w:pPr>
      <w:r>
        <w:rPr>
          <w:rFonts w:hint="default" w:ascii="Calibri" w:hAnsi="Calibri" w:cs="Calibri"/>
          <w:b/>
          <w:bCs/>
          <w:color w:val="auto"/>
        </w:rPr>
        <w:t>Frontend</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React, Vue, TypeScript, Webpack</w:t>
      </w:r>
    </w:p>
    <w:p w14:paraId="2B759A85">
      <w:pPr>
        <w:numPr>
          <w:ilvl w:val="0"/>
          <w:numId w:val="8"/>
        </w:numPr>
        <w:ind w:left="420" w:leftChars="0" w:hanging="420" w:firstLineChars="0"/>
        <w:rPr>
          <w:rFonts w:hint="default" w:ascii="Calibri" w:hAnsi="Calibri" w:cs="Calibri"/>
        </w:rPr>
      </w:pPr>
      <w:r>
        <w:rPr>
          <w:rFonts w:hint="default" w:ascii="Calibri" w:hAnsi="Calibri" w:cs="Calibri"/>
          <w:b/>
          <w:bCs/>
          <w:color w:val="auto"/>
        </w:rPr>
        <w:t>Backend</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Node</w:t>
      </w:r>
      <w:r>
        <w:rPr>
          <w:rFonts w:hint="default" w:ascii="Calibri" w:hAnsi="Calibri" w:cs="Calibri"/>
          <w:lang w:val="en-US" w:eastAsia="zh-CN"/>
        </w:rPr>
        <w:t>js</w:t>
      </w:r>
      <w:r>
        <w:rPr>
          <w:rFonts w:hint="default" w:ascii="Calibri" w:hAnsi="Calibri" w:cs="Calibri"/>
        </w:rPr>
        <w:t xml:space="preserve"> (Egg/Koa)</w:t>
      </w:r>
    </w:p>
    <w:p w14:paraId="415DC483">
      <w:pPr>
        <w:numPr>
          <w:ilvl w:val="0"/>
          <w:numId w:val="8"/>
        </w:numPr>
        <w:ind w:left="420" w:leftChars="0" w:hanging="420" w:firstLineChars="0"/>
        <w:rPr>
          <w:rFonts w:hint="default" w:ascii="Calibri" w:hAnsi="Calibri" w:cs="Calibri"/>
        </w:rPr>
      </w:pPr>
      <w:r>
        <w:rPr>
          <w:rFonts w:hint="default" w:ascii="Calibri" w:hAnsi="Calibri" w:cs="Calibri"/>
          <w:b/>
          <w:bCs/>
        </w:rPr>
        <w:t>Blockchain</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Solidity</w:t>
      </w:r>
    </w:p>
    <w:p w14:paraId="2171669D">
      <w:pPr>
        <w:numPr>
          <w:ilvl w:val="0"/>
          <w:numId w:val="8"/>
        </w:numPr>
        <w:ind w:left="420" w:leftChars="0" w:hanging="420" w:firstLineChars="0"/>
        <w:rPr>
          <w:rFonts w:hint="default" w:ascii="Calibri" w:hAnsi="Calibri" w:cs="Calibri"/>
        </w:rPr>
      </w:pPr>
      <w:r>
        <w:rPr>
          <w:rFonts w:hint="default" w:ascii="Calibri" w:hAnsi="Calibri" w:cs="Calibri"/>
          <w:b/>
          <w:bCs/>
        </w:rPr>
        <w:t>Other</w:t>
      </w:r>
      <w:r>
        <w:rPr>
          <w:rFonts w:hint="default" w:ascii="Calibri" w:hAnsi="Calibri" w:cs="Calibri"/>
          <w:b/>
          <w:bCs/>
          <w:lang w:val="en-US" w:eastAsia="zh-CN"/>
        </w:rPr>
        <w:t>s</w:t>
      </w:r>
      <w:r>
        <w:rPr>
          <w:rFonts w:hint="default" w:ascii="Calibri" w:hAnsi="Calibri" w:cs="Calibri"/>
        </w:rPr>
        <w:t>:</w:t>
      </w:r>
      <w:r>
        <w:rPr>
          <w:rFonts w:hint="default" w:ascii="Calibri" w:hAnsi="Calibri" w:cs="Calibri"/>
          <w:lang w:val="en-US" w:eastAsia="zh-CN"/>
        </w:rPr>
        <w:t xml:space="preserve">  </w:t>
      </w:r>
      <w:r>
        <w:rPr>
          <w:rFonts w:hint="default" w:ascii="Calibri" w:hAnsi="Calibri" w:cs="Calibri"/>
        </w:rPr>
        <w:t>Docker, MySQL, Redis, Playwright</w:t>
      </w:r>
      <w:r>
        <w:rPr>
          <w:rFonts w:hint="default" w:ascii="Calibri" w:hAnsi="Calibri" w:cs="Calibri"/>
          <w:lang w:val="en-US" w:eastAsia="zh-CN"/>
        </w:rPr>
        <w:t>, etc.</w:t>
      </w:r>
    </w:p>
    <w:p w14:paraId="7A639EE5">
      <w:pPr>
        <w:ind w:left="0" w:firstLine="0" w:firstLineChars="0"/>
        <w:jc w:val="both"/>
        <w:rPr>
          <w:rFonts w:hint="default" w:ascii="Calibri" w:hAnsi="Calibri" w:eastAsia="微软雅黑" w:cs="Calibri"/>
          <w:b w:val="0"/>
          <w:bCs w:val="0"/>
          <w:color w:val="404040" w:themeColor="text1" w:themeTint="BF"/>
          <w:lang w:val="en-US" w:eastAsia="zh-CN"/>
          <w14:textFill>
            <w14:solidFill>
              <w14:schemeClr w14:val="tx1">
                <w14:lumMod w14:val="75000"/>
                <w14:lumOff w14:val="25000"/>
              </w14:schemeClr>
            </w14:solidFill>
          </w14:textFill>
        </w:rPr>
      </w:pPr>
    </w:p>
    <w:sectPr>
      <w:type w:val="continuous"/>
      <w:pgSz w:w="11900" w:h="16840"/>
      <w:pgMar w:top="782" w:right="620" w:bottom="425" w:left="560" w:header="0" w:footer="0"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2FC93"/>
    <w:multiLevelType w:val="singleLevel"/>
    <w:tmpl w:val="9322FC93"/>
    <w:lvl w:ilvl="0" w:tentative="0">
      <w:start w:val="1"/>
      <w:numFmt w:val="bullet"/>
      <w:suff w:val="space"/>
      <w:lvlText w:val=""/>
      <w:lvlJc w:val="left"/>
      <w:pPr>
        <w:ind w:left="420" w:hanging="420"/>
      </w:pPr>
      <w:rPr>
        <w:rFonts w:hint="default" w:ascii="Wingdings" w:hAnsi="Wingdings"/>
        <w:sz w:val="15"/>
        <w:szCs w:val="15"/>
      </w:rPr>
    </w:lvl>
  </w:abstractNum>
  <w:abstractNum w:abstractNumId="1">
    <w:nsid w:val="B06AB6A5"/>
    <w:multiLevelType w:val="singleLevel"/>
    <w:tmpl w:val="B06AB6A5"/>
    <w:lvl w:ilvl="0" w:tentative="0">
      <w:start w:val="1"/>
      <w:numFmt w:val="bullet"/>
      <w:suff w:val="space"/>
      <w:lvlText w:val=""/>
      <w:lvlJc w:val="left"/>
      <w:pPr>
        <w:ind w:left="420" w:hanging="420"/>
      </w:pPr>
      <w:rPr>
        <w:rFonts w:hint="default" w:ascii="Wingdings" w:hAnsi="Wingdings"/>
        <w:sz w:val="15"/>
        <w:szCs w:val="15"/>
      </w:rPr>
    </w:lvl>
  </w:abstractNum>
  <w:abstractNum w:abstractNumId="2">
    <w:nsid w:val="BB9E8F5C"/>
    <w:multiLevelType w:val="multilevel"/>
    <w:tmpl w:val="BB9E8F5C"/>
    <w:lvl w:ilvl="0" w:tentative="0">
      <w:start w:val="1"/>
      <w:numFmt w:val="bullet"/>
      <w:suff w:val="space"/>
      <w:lvlText w:val=""/>
      <w:lvlJc w:val="left"/>
      <w:pPr>
        <w:ind w:left="420" w:hanging="420"/>
      </w:pPr>
      <w:rPr>
        <w:rFonts w:hint="default" w:ascii="Wingdings" w:hAnsi="Wingdings" w:cs="Arial"/>
        <w:sz w:val="15"/>
        <w:szCs w:val="15"/>
      </w:rPr>
    </w:lvl>
    <w:lvl w:ilvl="1" w:tentative="0">
      <w:start w:val="1"/>
      <w:numFmt w:val="bullet"/>
      <w:suff w:val="space"/>
      <w:lvlText w:val=""/>
      <w:lvlJc w:val="left"/>
      <w:pPr>
        <w:ind w:left="840" w:leftChars="0" w:hanging="420" w:firstLineChars="0"/>
      </w:pPr>
      <w:rPr>
        <w:rFonts w:hint="default" w:ascii="Wingdings" w:hAnsi="Wingdings"/>
        <w:sz w:val="15"/>
        <w:szCs w:val="15"/>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0743748"/>
    <w:multiLevelType w:val="singleLevel"/>
    <w:tmpl w:val="C0743748"/>
    <w:lvl w:ilvl="0" w:tentative="0">
      <w:start w:val="1"/>
      <w:numFmt w:val="bullet"/>
      <w:suff w:val="space"/>
      <w:lvlText w:val=""/>
      <w:lvlJc w:val="left"/>
      <w:pPr>
        <w:ind w:left="420" w:hanging="420"/>
      </w:pPr>
      <w:rPr>
        <w:rFonts w:hint="default" w:ascii="Wingdings" w:hAnsi="Wingdings"/>
        <w:sz w:val="15"/>
        <w:szCs w:val="15"/>
      </w:rPr>
    </w:lvl>
  </w:abstractNum>
  <w:abstractNum w:abstractNumId="4">
    <w:nsid w:val="198F2FB2"/>
    <w:multiLevelType w:val="singleLevel"/>
    <w:tmpl w:val="198F2FB2"/>
    <w:lvl w:ilvl="0" w:tentative="0">
      <w:start w:val="1"/>
      <w:numFmt w:val="bullet"/>
      <w:suff w:val="space"/>
      <w:lvlText w:val=""/>
      <w:lvlJc w:val="left"/>
      <w:pPr>
        <w:ind w:left="420" w:hanging="420"/>
      </w:pPr>
      <w:rPr>
        <w:rFonts w:hint="default" w:ascii="Wingdings" w:hAnsi="Wingdings"/>
        <w:sz w:val="15"/>
        <w:szCs w:val="15"/>
      </w:rPr>
    </w:lvl>
  </w:abstractNum>
  <w:abstractNum w:abstractNumId="5">
    <w:nsid w:val="28F7B387"/>
    <w:multiLevelType w:val="singleLevel"/>
    <w:tmpl w:val="28F7B387"/>
    <w:lvl w:ilvl="0" w:tentative="0">
      <w:start w:val="1"/>
      <w:numFmt w:val="decimal"/>
      <w:lvlText w:val="%1."/>
      <w:lvlJc w:val="left"/>
      <w:pPr>
        <w:ind w:left="425" w:hanging="425"/>
      </w:pPr>
      <w:rPr>
        <w:rFonts w:hint="default"/>
      </w:rPr>
    </w:lvl>
  </w:abstractNum>
  <w:abstractNum w:abstractNumId="6">
    <w:nsid w:val="4F6BE0E9"/>
    <w:multiLevelType w:val="singleLevel"/>
    <w:tmpl w:val="4F6BE0E9"/>
    <w:lvl w:ilvl="0" w:tentative="0">
      <w:start w:val="1"/>
      <w:numFmt w:val="bullet"/>
      <w:suff w:val="space"/>
      <w:lvlText w:val=""/>
      <w:lvlJc w:val="left"/>
      <w:pPr>
        <w:ind w:left="420" w:hanging="420"/>
      </w:pPr>
      <w:rPr>
        <w:rFonts w:hint="default" w:ascii="Wingdings" w:hAnsi="Wingdings"/>
        <w:sz w:val="15"/>
        <w:szCs w:val="15"/>
      </w:rPr>
    </w:lvl>
  </w:abstractNum>
  <w:abstractNum w:abstractNumId="7">
    <w:nsid w:val="54D33418"/>
    <w:multiLevelType w:val="singleLevel"/>
    <w:tmpl w:val="54D33418"/>
    <w:lvl w:ilvl="0" w:tentative="0">
      <w:start w:val="1"/>
      <w:numFmt w:val="decimal"/>
      <w:lvlText w:val="%1."/>
      <w:lvlJc w:val="left"/>
      <w:pPr>
        <w:ind w:left="425" w:hanging="425"/>
      </w:pPr>
      <w:rPr>
        <w:rFonts w:hint="default"/>
        <w:b/>
        <w:bCs/>
      </w:rPr>
    </w:lvl>
  </w:abstractNum>
  <w:num w:numId="1">
    <w:abstractNumId w:val="7"/>
  </w:num>
  <w:num w:numId="2">
    <w:abstractNumId w:val="2"/>
  </w:num>
  <w:num w:numId="3">
    <w:abstractNumId w:val="0"/>
  </w:num>
  <w:num w:numId="4">
    <w:abstractNumId w:val="5"/>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mFkNGJmZTM3ODc3ZTdiMDg0YzBkZWIyOTU0MDMifQ=="/>
  </w:docVars>
  <w:rsids>
    <w:rsidRoot w:val="00C4428A"/>
    <w:rsid w:val="00017849"/>
    <w:rsid w:val="00051B53"/>
    <w:rsid w:val="000609F0"/>
    <w:rsid w:val="00092637"/>
    <w:rsid w:val="000C48FE"/>
    <w:rsid w:val="000D4C15"/>
    <w:rsid w:val="000F77D4"/>
    <w:rsid w:val="0010172A"/>
    <w:rsid w:val="00184198"/>
    <w:rsid w:val="00185832"/>
    <w:rsid w:val="001C4487"/>
    <w:rsid w:val="0022587C"/>
    <w:rsid w:val="00234DD7"/>
    <w:rsid w:val="00235F1B"/>
    <w:rsid w:val="002A2DBB"/>
    <w:rsid w:val="002B3C35"/>
    <w:rsid w:val="00320E19"/>
    <w:rsid w:val="003439BD"/>
    <w:rsid w:val="003A1912"/>
    <w:rsid w:val="003B1020"/>
    <w:rsid w:val="003C15D4"/>
    <w:rsid w:val="003E7820"/>
    <w:rsid w:val="00417993"/>
    <w:rsid w:val="004570DE"/>
    <w:rsid w:val="00504CDD"/>
    <w:rsid w:val="00526EA7"/>
    <w:rsid w:val="00565602"/>
    <w:rsid w:val="005817D7"/>
    <w:rsid w:val="005A5CD4"/>
    <w:rsid w:val="005D79BD"/>
    <w:rsid w:val="005E2E30"/>
    <w:rsid w:val="00643627"/>
    <w:rsid w:val="00662806"/>
    <w:rsid w:val="00667A8A"/>
    <w:rsid w:val="006A7288"/>
    <w:rsid w:val="006D5404"/>
    <w:rsid w:val="006D72CD"/>
    <w:rsid w:val="007012F8"/>
    <w:rsid w:val="007113FF"/>
    <w:rsid w:val="0077597D"/>
    <w:rsid w:val="008228D8"/>
    <w:rsid w:val="008737FD"/>
    <w:rsid w:val="009370D6"/>
    <w:rsid w:val="00A25E5E"/>
    <w:rsid w:val="00A46CD2"/>
    <w:rsid w:val="00A8378B"/>
    <w:rsid w:val="00B26C8B"/>
    <w:rsid w:val="00C4428A"/>
    <w:rsid w:val="00C47FC5"/>
    <w:rsid w:val="00C50C20"/>
    <w:rsid w:val="00CD1FAF"/>
    <w:rsid w:val="00CD2ADF"/>
    <w:rsid w:val="00CF139B"/>
    <w:rsid w:val="00D66645"/>
    <w:rsid w:val="00D77D0A"/>
    <w:rsid w:val="00D819C7"/>
    <w:rsid w:val="00D93E55"/>
    <w:rsid w:val="00DB3BF4"/>
    <w:rsid w:val="00DB785B"/>
    <w:rsid w:val="00DC566A"/>
    <w:rsid w:val="00DF7264"/>
    <w:rsid w:val="00EA5144"/>
    <w:rsid w:val="00EB3744"/>
    <w:rsid w:val="00EB7C2B"/>
    <w:rsid w:val="00ED2E0C"/>
    <w:rsid w:val="00EF1341"/>
    <w:rsid w:val="00F6628E"/>
    <w:rsid w:val="00F95BBA"/>
    <w:rsid w:val="05BD7128"/>
    <w:rsid w:val="140B2A3E"/>
    <w:rsid w:val="18AE06D7"/>
    <w:rsid w:val="1A2609F6"/>
    <w:rsid w:val="1B36718A"/>
    <w:rsid w:val="1D2A1132"/>
    <w:rsid w:val="1F614DE4"/>
    <w:rsid w:val="21246D4B"/>
    <w:rsid w:val="223B42CA"/>
    <w:rsid w:val="279A4700"/>
    <w:rsid w:val="2CC633AC"/>
    <w:rsid w:val="312A0DFC"/>
    <w:rsid w:val="31376626"/>
    <w:rsid w:val="31C47346"/>
    <w:rsid w:val="37092813"/>
    <w:rsid w:val="37275C33"/>
    <w:rsid w:val="3A147D9A"/>
    <w:rsid w:val="40C537B1"/>
    <w:rsid w:val="419B0E7E"/>
    <w:rsid w:val="42E446AB"/>
    <w:rsid w:val="448A2566"/>
    <w:rsid w:val="4D621A1F"/>
    <w:rsid w:val="4E035F62"/>
    <w:rsid w:val="4E8101AC"/>
    <w:rsid w:val="566413BC"/>
    <w:rsid w:val="596B694E"/>
    <w:rsid w:val="624B7AB5"/>
    <w:rsid w:val="67AD5F97"/>
    <w:rsid w:val="6F83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Strong"/>
    <w:basedOn w:val="5"/>
    <w:qFormat/>
    <w:uiPriority w:val="22"/>
    <w:rPr>
      <w:b/>
    </w:rPr>
  </w:style>
  <w:style w:type="character" w:styleId="7">
    <w:name w:val="FollowedHyperlink"/>
    <w:basedOn w:val="5"/>
    <w:semiHidden/>
    <w:unhideWhenUsed/>
    <w:qFormat/>
    <w:uiPriority w:val="99"/>
    <w:rPr>
      <w:color w:val="800080" w:themeColor="followedHyperlink"/>
      <w:u w:val="single"/>
      <w14:textFill>
        <w14:solidFill>
          <w14:schemeClr w14:val="folHlink"/>
        </w14:solidFill>
      </w14:textFill>
    </w:rPr>
  </w:style>
  <w:style w:type="character" w:styleId="8">
    <w:name w:val="Emphasis"/>
    <w:basedOn w:val="5"/>
    <w:qFormat/>
    <w:uiPriority w:val="20"/>
    <w:rPr>
      <w:i/>
    </w:rPr>
  </w:style>
  <w:style w:type="character" w:styleId="9">
    <w:name w:val="Hyperlink"/>
    <w:basedOn w:val="5"/>
    <w:unhideWhenUsed/>
    <w:qFormat/>
    <w:uiPriority w:val="99"/>
    <w:rPr>
      <w:color w:val="0000FF" w:themeColor="hyperlink"/>
      <w:u w:val="single"/>
      <w14:textFill>
        <w14:solidFill>
          <w14:schemeClr w14:val="hlink"/>
        </w14:solidFill>
      </w14:textFill>
    </w:rPr>
  </w:style>
  <w:style w:type="character" w:customStyle="1" w:styleId="10">
    <w:name w:val="批注框文本 Char"/>
    <w:basedOn w:val="5"/>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683</Words>
  <Characters>4704</Characters>
  <Lines>10</Lines>
  <Paragraphs>2</Paragraphs>
  <TotalTime>528</TotalTime>
  <ScaleCrop>false</ScaleCrop>
  <LinksUpToDate>false</LinksUpToDate>
  <CharactersWithSpaces>5383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2019-01-04T01:57:00Z</dcterms:created>
  <dc:creator>Windows User</dc:creator>
  <cp:lastModifiedBy>The lin</cp:lastModifiedBy>
  <dcterms:modified xsi:type="dcterms:W3CDTF">2024-11-28T05:06:39Z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8AF348D027B341499BA0A5667768A372_12</vt:lpwstr>
  </property>
</Properties>
</file>