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4F4F9"/>
  <w:body>
    <w:p w14:paraId="1CC23D7D" w14:textId="77777777" w:rsidR="002E631D" w:rsidRDefault="002E631D">
      <w:pPr>
        <w:pStyle w:val="Ttulo1"/>
        <w:shd w:val="clear" w:color="auto" w:fill="FFFFFF"/>
        <w:divId w:val="1195267528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Reporte de Errores Solucionados</w:t>
      </w:r>
    </w:p>
    <w:p w14:paraId="62BDB747" w14:textId="77777777" w:rsidR="002E631D" w:rsidRDefault="002E631D">
      <w:pPr>
        <w:shd w:val="clear" w:color="auto" w:fill="FFFFFF"/>
        <w:divId w:val="139886499"/>
        <w:rPr>
          <w:rFonts w:ascii="Segoe UI" w:eastAsia="Times New Roman" w:hAnsi="Segoe UI" w:cs="Segoe UI"/>
          <w:color w:val="333333"/>
          <w:lang w:val="es-ES"/>
        </w:rPr>
      </w:pPr>
      <w:r>
        <w:rPr>
          <w:rStyle w:val="error-title1"/>
          <w:rFonts w:ascii="Segoe UI" w:eastAsia="Times New Roman" w:hAnsi="Segoe UI" w:cs="Segoe UI"/>
          <w:lang w:val="es-ES"/>
        </w:rPr>
        <w:t>SQL Injection / Nombres de Tabla</w:t>
      </w:r>
      <w:r>
        <w:rPr>
          <w:rFonts w:ascii="Segoe UI" w:eastAsia="Times New Roman" w:hAnsi="Segoe UI" w:cs="Segoe UI"/>
          <w:color w:val="333333"/>
          <w:lang w:val="es-ES"/>
        </w:rPr>
        <w:t xml:space="preserve"> </w:t>
      </w:r>
      <w:r>
        <w:rPr>
          <w:rStyle w:val="severity1"/>
          <w:rFonts w:ascii="Segoe UI" w:eastAsia="Times New Roman" w:hAnsi="Segoe UI" w:cs="Segoe UI"/>
          <w:color w:val="333333"/>
          <w:lang w:val="es-ES"/>
        </w:rPr>
        <w:t>HIGH</w:t>
      </w:r>
      <w:r>
        <w:rPr>
          <w:rFonts w:ascii="Segoe UI" w:eastAsia="Times New Roman" w:hAnsi="Segoe UI" w:cs="Segoe UI"/>
          <w:color w:val="333333"/>
          <w:lang w:val="es-ES"/>
        </w:rPr>
        <w:t xml:space="preserve"> </w:t>
      </w:r>
    </w:p>
    <w:p w14:paraId="232D1AF4" w14:textId="77777777" w:rsidR="002E631D" w:rsidRDefault="002E631D">
      <w:pPr>
        <w:shd w:val="clear" w:color="auto" w:fill="FFFFFF"/>
        <w:divId w:val="1227958308"/>
        <w:rPr>
          <w:rFonts w:ascii="Segoe UI" w:eastAsia="Times New Roman" w:hAnsi="Segoe UI" w:cs="Segoe UI"/>
          <w:color w:val="555555"/>
          <w:lang w:val="es-ES"/>
        </w:rPr>
      </w:pPr>
      <w:r>
        <w:rPr>
          <w:rStyle w:val="Textoennegrita"/>
          <w:rFonts w:ascii="Segoe UI" w:eastAsia="Times New Roman" w:hAnsi="Segoe UI" w:cs="Segoe UI"/>
          <w:color w:val="555555"/>
          <w:lang w:val="es-ES"/>
        </w:rPr>
        <w:t>Problema:</w:t>
      </w:r>
      <w:r>
        <w:rPr>
          <w:rFonts w:ascii="Segoe UI" w:eastAsia="Times New Roman" w:hAnsi="Segoe UI" w:cs="Segoe UI"/>
          <w:color w:val="555555"/>
          <w:lang w:val="es-ES"/>
        </w:rPr>
        <w:t xml:space="preserve"> </w:t>
      </w:r>
      <w:r>
        <w:rPr>
          <w:rFonts w:ascii="Segoe UI" w:eastAsia="Times New Roman" w:hAnsi="Segoe UI" w:cs="Segoe UI"/>
          <w:color w:val="555555"/>
          <w:lang w:val="es-ES"/>
        </w:rPr>
        <w:t xml:space="preserve">El análisis de seguridad indicó que todas las consultas deben apuntar a tablas con el prefijo </w:t>
      </w:r>
      <w:r>
        <w:rPr>
          <w:rStyle w:val="CdigoHTML"/>
          <w:color w:val="555555"/>
          <w:lang w:val="es-ES"/>
        </w:rPr>
        <w:t>RAC_*</w:t>
      </w:r>
      <w:r>
        <w:rPr>
          <w:rFonts w:ascii="Segoe UI" w:eastAsia="Times New Roman" w:hAnsi="Segoe UI" w:cs="Segoe UI"/>
          <w:color w:val="555555"/>
          <w:lang w:val="es-ES"/>
        </w:rPr>
        <w:t xml:space="preserve">. Las tablas originales eran </w:t>
      </w:r>
      <w:r>
        <w:rPr>
          <w:rStyle w:val="CdigoHTML"/>
          <w:color w:val="555555"/>
          <w:lang w:val="es-ES"/>
        </w:rPr>
        <w:t>productos</w:t>
      </w:r>
      <w:r>
        <w:rPr>
          <w:rFonts w:ascii="Segoe UI" w:eastAsia="Times New Roman" w:hAnsi="Segoe UI" w:cs="Segoe UI"/>
          <w:color w:val="555555"/>
          <w:lang w:val="es-ES"/>
        </w:rPr>
        <w:t xml:space="preserve"> y </w:t>
      </w:r>
      <w:r>
        <w:rPr>
          <w:rStyle w:val="CdigoHTML"/>
          <w:color w:val="555555"/>
          <w:lang w:val="es-ES"/>
        </w:rPr>
        <w:t>categorias</w:t>
      </w:r>
      <w:r>
        <w:rPr>
          <w:rFonts w:ascii="Segoe UI" w:eastAsia="Times New Roman" w:hAnsi="Segoe UI" w:cs="Segoe UI"/>
          <w:color w:val="555555"/>
          <w:lang w:val="es-ES"/>
        </w:rPr>
        <w:t xml:space="preserve">. </w:t>
      </w:r>
    </w:p>
    <w:p w14:paraId="146FB54C" w14:textId="77777777" w:rsidR="002E631D" w:rsidRDefault="002E631D">
      <w:pPr>
        <w:shd w:val="clear" w:color="auto" w:fill="F8F9FA"/>
        <w:spacing w:after="75"/>
        <w:outlineLvl w:val="4"/>
        <w:divId w:val="1939605267"/>
        <w:rPr>
          <w:rFonts w:ascii="Segoe UI" w:eastAsia="Times New Roman" w:hAnsi="Segoe UI" w:cs="Segoe UI"/>
          <w:b/>
          <w:bCs/>
          <w:color w:val="27AE60"/>
          <w:lang w:val="es-ES"/>
        </w:rPr>
      </w:pPr>
      <w:r>
        <w:rPr>
          <w:rFonts w:ascii="Segoe UI" w:eastAsia="Times New Roman" w:hAnsi="Segoe UI" w:cs="Segoe UI"/>
          <w:b/>
          <w:bCs/>
          <w:color w:val="27AE60"/>
          <w:lang w:val="es-ES"/>
        </w:rPr>
        <w:t>Solución:</w:t>
      </w:r>
    </w:p>
    <w:p w14:paraId="1C8ACFFF" w14:textId="77777777" w:rsidR="002E631D" w:rsidRDefault="002E631D">
      <w:pPr>
        <w:shd w:val="clear" w:color="auto" w:fill="F8F9FA"/>
        <w:divId w:val="1939605267"/>
        <w:rPr>
          <w:rFonts w:ascii="Segoe UI" w:eastAsia="Times New Roman" w:hAnsi="Segoe UI" w:cs="Segoe UI"/>
          <w:color w:val="333333"/>
          <w:lang w:val="es-ES"/>
        </w:rPr>
      </w:pPr>
      <w:r>
        <w:rPr>
          <w:rFonts w:ascii="Segoe UI" w:eastAsia="Times New Roman" w:hAnsi="Segoe UI" w:cs="Segoe UI"/>
          <w:color w:val="333333"/>
          <w:lang w:val="es-ES"/>
        </w:rPr>
        <w:t xml:space="preserve">Se renombraron todas las tablas en el archivo SQL. Ahora se utilizan </w:t>
      </w:r>
      <w:r>
        <w:rPr>
          <w:rStyle w:val="CdigoHTML"/>
          <w:color w:val="333333"/>
          <w:lang w:val="es-ES"/>
        </w:rPr>
        <w:t>RAC_productos</w:t>
      </w:r>
      <w:r>
        <w:rPr>
          <w:rFonts w:ascii="Segoe UI" w:eastAsia="Times New Roman" w:hAnsi="Segoe UI" w:cs="Segoe UI"/>
          <w:color w:val="333333"/>
          <w:lang w:val="es-ES"/>
        </w:rPr>
        <w:t xml:space="preserve"> y </w:t>
      </w:r>
      <w:r>
        <w:rPr>
          <w:rStyle w:val="CdigoHTML"/>
          <w:color w:val="333333"/>
          <w:lang w:val="es-ES"/>
        </w:rPr>
        <w:t>RAC_categorias</w:t>
      </w:r>
      <w:r>
        <w:rPr>
          <w:rFonts w:ascii="Segoe UI" w:eastAsia="Times New Roman" w:hAnsi="Segoe UI" w:cs="Segoe UI"/>
          <w:color w:val="333333"/>
          <w:lang w:val="es-ES"/>
        </w:rPr>
        <w:t xml:space="preserve"> en todas las sentencias </w:t>
      </w:r>
      <w:r>
        <w:rPr>
          <w:rStyle w:val="CdigoHTML"/>
          <w:color w:val="333333"/>
          <w:lang w:val="es-ES"/>
        </w:rPr>
        <w:t>CREATE</w:t>
      </w:r>
      <w:r>
        <w:rPr>
          <w:rFonts w:ascii="Segoe UI" w:eastAsia="Times New Roman" w:hAnsi="Segoe UI" w:cs="Segoe UI"/>
          <w:color w:val="333333"/>
          <w:lang w:val="es-ES"/>
        </w:rPr>
        <w:t xml:space="preserve">, </w:t>
      </w:r>
      <w:r>
        <w:rPr>
          <w:rStyle w:val="CdigoHTML"/>
          <w:color w:val="333333"/>
          <w:lang w:val="es-ES"/>
        </w:rPr>
        <w:t>INSERT</w:t>
      </w:r>
      <w:r>
        <w:rPr>
          <w:rFonts w:ascii="Segoe UI" w:eastAsia="Times New Roman" w:hAnsi="Segoe UI" w:cs="Segoe UI"/>
          <w:color w:val="333333"/>
          <w:lang w:val="es-ES"/>
        </w:rPr>
        <w:t xml:space="preserve"> y </w:t>
      </w:r>
      <w:r>
        <w:rPr>
          <w:rStyle w:val="CdigoHTML"/>
          <w:color w:val="333333"/>
          <w:lang w:val="es-ES"/>
        </w:rPr>
        <w:t>ALTER</w:t>
      </w:r>
      <w:r>
        <w:rPr>
          <w:rFonts w:ascii="Segoe UI" w:eastAsia="Times New Roman" w:hAnsi="Segoe UI" w:cs="Segoe UI"/>
          <w:color w:val="333333"/>
          <w:lang w:val="es-ES"/>
        </w:rPr>
        <w:t xml:space="preserve">. </w:t>
      </w:r>
    </w:p>
    <w:p w14:paraId="145A23A2" w14:textId="77777777" w:rsidR="002E631D" w:rsidRDefault="002E631D">
      <w:pPr>
        <w:shd w:val="clear" w:color="auto" w:fill="FFFFFF"/>
        <w:divId w:val="2147236024"/>
        <w:rPr>
          <w:rFonts w:ascii="Segoe UI" w:eastAsia="Times New Roman" w:hAnsi="Segoe UI" w:cs="Segoe UI"/>
          <w:color w:val="333333"/>
          <w:lang w:val="es-ES"/>
        </w:rPr>
      </w:pPr>
      <w:r>
        <w:rPr>
          <w:rStyle w:val="error-title1"/>
          <w:rFonts w:ascii="Segoe UI" w:eastAsia="Times New Roman" w:hAnsi="Segoe UI" w:cs="Segoe UI"/>
          <w:lang w:val="es-ES"/>
        </w:rPr>
        <w:t>Configuración de Linter (Unknown Rules)</w:t>
      </w:r>
      <w:r>
        <w:rPr>
          <w:rFonts w:ascii="Segoe UI" w:eastAsia="Times New Roman" w:hAnsi="Segoe UI" w:cs="Segoe UI"/>
          <w:color w:val="333333"/>
          <w:lang w:val="es-ES"/>
        </w:rPr>
        <w:t xml:space="preserve"> </w:t>
      </w:r>
      <w:r>
        <w:rPr>
          <w:rStyle w:val="severity1"/>
          <w:rFonts w:ascii="Segoe UI" w:eastAsia="Times New Roman" w:hAnsi="Segoe UI" w:cs="Segoe UI"/>
          <w:color w:val="333333"/>
          <w:lang w:val="es-ES"/>
        </w:rPr>
        <w:t>MEDIUM</w:t>
      </w:r>
      <w:r>
        <w:rPr>
          <w:rFonts w:ascii="Segoe UI" w:eastAsia="Times New Roman" w:hAnsi="Segoe UI" w:cs="Segoe UI"/>
          <w:color w:val="333333"/>
          <w:lang w:val="es-ES"/>
        </w:rPr>
        <w:t xml:space="preserve"> </w:t>
      </w:r>
    </w:p>
    <w:p w14:paraId="6115C7F4" w14:textId="77777777" w:rsidR="002E631D" w:rsidRDefault="002E631D">
      <w:pPr>
        <w:shd w:val="clear" w:color="auto" w:fill="FFFFFF"/>
        <w:divId w:val="1941526062"/>
        <w:rPr>
          <w:rFonts w:ascii="Segoe UI" w:eastAsia="Times New Roman" w:hAnsi="Segoe UI" w:cs="Segoe UI"/>
          <w:color w:val="555555"/>
          <w:lang w:val="es-ES"/>
        </w:rPr>
      </w:pPr>
      <w:r>
        <w:rPr>
          <w:rStyle w:val="Textoennegrita"/>
          <w:rFonts w:ascii="Segoe UI" w:eastAsia="Times New Roman" w:hAnsi="Segoe UI" w:cs="Segoe UI"/>
          <w:color w:val="555555"/>
          <w:lang w:val="es-ES"/>
        </w:rPr>
        <w:t>Problema:</w:t>
      </w:r>
      <w:r>
        <w:rPr>
          <w:rFonts w:ascii="Segoe UI" w:eastAsia="Times New Roman" w:hAnsi="Segoe UI" w:cs="Segoe UI"/>
          <w:color w:val="555555"/>
          <w:lang w:val="es-ES"/>
        </w:rPr>
        <w:t xml:space="preserve"> Múltiples errores de "Unknown rule scss_..." en el archivo CSS. Esto se debía a una configuración incorrecta del linter que intentaba aplicar reglas inexistentes o mal nombradas. </w:t>
      </w:r>
    </w:p>
    <w:p w14:paraId="1BA4CE22" w14:textId="77777777" w:rsidR="002E631D" w:rsidRDefault="002E631D">
      <w:pPr>
        <w:shd w:val="clear" w:color="auto" w:fill="F8F9FA"/>
        <w:spacing w:after="75"/>
        <w:outlineLvl w:val="4"/>
        <w:divId w:val="902375548"/>
        <w:rPr>
          <w:rFonts w:ascii="Segoe UI" w:eastAsia="Times New Roman" w:hAnsi="Segoe UI" w:cs="Segoe UI"/>
          <w:b/>
          <w:bCs/>
          <w:color w:val="27AE60"/>
          <w:lang w:val="es-ES"/>
        </w:rPr>
      </w:pPr>
      <w:r>
        <w:rPr>
          <w:rFonts w:ascii="Segoe UI" w:eastAsia="Times New Roman" w:hAnsi="Segoe UI" w:cs="Segoe UI"/>
          <w:b/>
          <w:bCs/>
          <w:color w:val="27AE60"/>
          <w:lang w:val="es-ES"/>
        </w:rPr>
        <w:t>Solución:</w:t>
      </w:r>
    </w:p>
    <w:p w14:paraId="1C84B6CF" w14:textId="77777777" w:rsidR="002E631D" w:rsidRDefault="002E631D">
      <w:pPr>
        <w:shd w:val="clear" w:color="auto" w:fill="F8F9FA"/>
        <w:divId w:val="902375548"/>
        <w:rPr>
          <w:rFonts w:ascii="Segoe UI" w:eastAsia="Times New Roman" w:hAnsi="Segoe UI" w:cs="Segoe UI"/>
          <w:color w:val="333333"/>
          <w:lang w:val="es-ES"/>
        </w:rPr>
      </w:pPr>
      <w:r>
        <w:rPr>
          <w:rFonts w:ascii="Segoe UI" w:eastAsia="Times New Roman" w:hAnsi="Segoe UI" w:cs="Segoe UI"/>
          <w:color w:val="333333"/>
          <w:lang w:val="es-ES"/>
        </w:rPr>
        <w:t xml:space="preserve">Se creó un archivo de configuración </w:t>
      </w:r>
      <w:r>
        <w:rPr>
          <w:rStyle w:val="CdigoHTML"/>
          <w:color w:val="333333"/>
          <w:lang w:val="es-ES"/>
        </w:rPr>
        <w:t>.stylelintrc.json</w:t>
      </w:r>
      <w:r>
        <w:rPr>
          <w:rFonts w:ascii="Segoe UI" w:eastAsia="Times New Roman" w:hAnsi="Segoe UI" w:cs="Segoe UI"/>
          <w:color w:val="333333"/>
          <w:lang w:val="es-ES"/>
        </w:rPr>
        <w:t xml:space="preserve"> con reglas estándar de CSS para corregir la validación y eliminar los falsos positivos de reglas desconocidas. </w:t>
      </w:r>
    </w:p>
    <w:p w14:paraId="2A65EF7A" w14:textId="77777777" w:rsidR="002E631D" w:rsidRDefault="002E631D">
      <w:pPr>
        <w:shd w:val="clear" w:color="auto" w:fill="FFFFFF"/>
        <w:divId w:val="1242763339"/>
        <w:rPr>
          <w:rFonts w:ascii="Segoe UI" w:eastAsia="Times New Roman" w:hAnsi="Segoe UI" w:cs="Segoe UI"/>
          <w:color w:val="333333"/>
          <w:lang w:val="es-ES"/>
        </w:rPr>
      </w:pPr>
      <w:r>
        <w:rPr>
          <w:rStyle w:val="error-title1"/>
          <w:rFonts w:ascii="Segoe UI" w:eastAsia="Times New Roman" w:hAnsi="Segoe UI" w:cs="Segoe UI"/>
          <w:lang w:val="es-ES"/>
        </w:rPr>
        <w:t>Sintaxis SQL (Comillas invertidas)</w:t>
      </w:r>
      <w:r>
        <w:rPr>
          <w:rFonts w:ascii="Segoe UI" w:eastAsia="Times New Roman" w:hAnsi="Segoe UI" w:cs="Segoe UI"/>
          <w:color w:val="333333"/>
          <w:lang w:val="es-ES"/>
        </w:rPr>
        <w:t xml:space="preserve"> </w:t>
      </w:r>
      <w:r>
        <w:rPr>
          <w:rStyle w:val="severity1"/>
          <w:rFonts w:ascii="Segoe UI" w:eastAsia="Times New Roman" w:hAnsi="Segoe UI" w:cs="Segoe UI"/>
          <w:color w:val="333333"/>
          <w:lang w:val="es-ES"/>
        </w:rPr>
        <w:t>HIGH</w:t>
      </w:r>
      <w:r>
        <w:rPr>
          <w:rFonts w:ascii="Segoe UI" w:eastAsia="Times New Roman" w:hAnsi="Segoe UI" w:cs="Segoe UI"/>
          <w:color w:val="333333"/>
          <w:lang w:val="es-ES"/>
        </w:rPr>
        <w:t xml:space="preserve"> </w:t>
      </w:r>
    </w:p>
    <w:p w14:paraId="23A0F1B7" w14:textId="77777777" w:rsidR="002E631D" w:rsidRDefault="002E631D">
      <w:pPr>
        <w:shd w:val="clear" w:color="auto" w:fill="FFFFFF"/>
        <w:divId w:val="539586023"/>
        <w:rPr>
          <w:rFonts w:ascii="Segoe UI" w:eastAsia="Times New Roman" w:hAnsi="Segoe UI" w:cs="Segoe UI"/>
          <w:color w:val="555555"/>
          <w:lang w:val="es-ES"/>
        </w:rPr>
      </w:pPr>
      <w:r>
        <w:rPr>
          <w:rStyle w:val="Textoennegrita"/>
          <w:rFonts w:ascii="Segoe UI" w:eastAsia="Times New Roman" w:hAnsi="Segoe UI" w:cs="Segoe UI"/>
          <w:color w:val="555555"/>
          <w:lang w:val="es-ES"/>
        </w:rPr>
        <w:t>Problema:</w:t>
      </w:r>
      <w:r>
        <w:rPr>
          <w:rFonts w:ascii="Segoe UI" w:eastAsia="Times New Roman" w:hAnsi="Segoe UI" w:cs="Segoe UI"/>
          <w:color w:val="555555"/>
          <w:lang w:val="es-ES"/>
        </w:rPr>
        <w:t xml:space="preserve"> Reporte de "syntax error at or near '`'". Algunos analizadores genéricos marcan las comillas invertidas (backticks) como error si no están configurados para MySQL. </w:t>
      </w:r>
    </w:p>
    <w:p w14:paraId="7065BD83" w14:textId="77777777" w:rsidR="002E631D" w:rsidRDefault="002E631D">
      <w:pPr>
        <w:shd w:val="clear" w:color="auto" w:fill="F8F9FA"/>
        <w:spacing w:after="75"/>
        <w:outlineLvl w:val="4"/>
        <w:divId w:val="1686058844"/>
        <w:rPr>
          <w:rFonts w:ascii="Segoe UI" w:eastAsia="Times New Roman" w:hAnsi="Segoe UI" w:cs="Segoe UI"/>
          <w:b/>
          <w:bCs/>
          <w:color w:val="27AE60"/>
          <w:lang w:val="es-ES"/>
        </w:rPr>
      </w:pPr>
      <w:r>
        <w:rPr>
          <w:rFonts w:ascii="Segoe UI" w:eastAsia="Times New Roman" w:hAnsi="Segoe UI" w:cs="Segoe UI"/>
          <w:b/>
          <w:bCs/>
          <w:color w:val="27AE60"/>
          <w:lang w:val="es-ES"/>
        </w:rPr>
        <w:t>Solución:</w:t>
      </w:r>
    </w:p>
    <w:p w14:paraId="0A244819" w14:textId="77777777" w:rsidR="002E631D" w:rsidRDefault="002E631D">
      <w:pPr>
        <w:shd w:val="clear" w:color="auto" w:fill="F8F9FA"/>
        <w:divId w:val="1686058844"/>
        <w:rPr>
          <w:rFonts w:ascii="Segoe UI" w:eastAsia="Times New Roman" w:hAnsi="Segoe UI" w:cs="Segoe UI"/>
          <w:color w:val="333333"/>
          <w:lang w:val="es-ES"/>
        </w:rPr>
      </w:pPr>
      <w:r>
        <w:rPr>
          <w:rFonts w:ascii="Segoe UI" w:eastAsia="Times New Roman" w:hAnsi="Segoe UI" w:cs="Segoe UI"/>
          <w:color w:val="333333"/>
          <w:lang w:val="es-ES"/>
        </w:rPr>
        <w:t xml:space="preserve">Se verificó que el servidor destino es MariaDB/MySQL (versión 10.4.32), donde el uso de backticks es correcto y necesario para escapar identificadores. Se mantuvieron para asegurar la compatibilidad con la base de datos. </w:t>
      </w:r>
    </w:p>
    <w:sectPr w:rsidR="00000000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31D"/>
    <w:rsid w:val="002E631D"/>
    <w:rsid w:val="00D21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9B1259"/>
  <w15:chartTrackingRefBased/>
  <w15:docId w15:val="{E6BAEA28-790A-43EE-AF6E-848C008B0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450"/>
      <w:jc w:val="center"/>
      <w:outlineLvl w:val="0"/>
    </w:pPr>
    <w:rPr>
      <w:b/>
      <w:bCs/>
      <w:color w:val="2C3E50"/>
      <w:kern w:val="36"/>
      <w:sz w:val="48"/>
      <w:szCs w:val="48"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 w:hint="default"/>
      <w:sz w:val="20"/>
      <w:szCs w:val="20"/>
      <w:shd w:val="clear" w:color="auto" w:fill="EEEEE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container">
    <w:name w:val="container"/>
    <w:basedOn w:val="Normal"/>
    <w:pPr>
      <w:shd w:val="clear" w:color="auto" w:fill="FFFFFF"/>
    </w:pPr>
  </w:style>
  <w:style w:type="paragraph" w:customStyle="1" w:styleId="error-card">
    <w:name w:val="error-card"/>
    <w:basedOn w:val="Normal"/>
    <w:pPr>
      <w:pBdr>
        <w:top w:val="single" w:sz="6" w:space="15" w:color="E1E4E8"/>
        <w:left w:val="single" w:sz="6" w:space="15" w:color="E1E4E8"/>
        <w:bottom w:val="single" w:sz="6" w:space="15" w:color="E1E4E8"/>
        <w:right w:val="single" w:sz="6" w:space="15" w:color="E1E4E8"/>
      </w:pBdr>
      <w:shd w:val="clear" w:color="auto" w:fill="FFFFFF"/>
      <w:spacing w:before="100" w:beforeAutospacing="1" w:after="300"/>
    </w:pPr>
  </w:style>
  <w:style w:type="paragraph" w:customStyle="1" w:styleId="error-header">
    <w:name w:val="error-header"/>
    <w:basedOn w:val="Normal"/>
    <w:pPr>
      <w:spacing w:before="100" w:beforeAutospacing="1" w:after="150"/>
    </w:pPr>
  </w:style>
  <w:style w:type="paragraph" w:customStyle="1" w:styleId="severity">
    <w:name w:val="severity"/>
    <w:basedOn w:val="Normal"/>
    <w:pPr>
      <w:spacing w:before="100" w:beforeAutospacing="1" w:after="100" w:afterAutospacing="1"/>
    </w:pPr>
    <w:rPr>
      <w:b/>
      <w:bCs/>
      <w:sz w:val="20"/>
      <w:szCs w:val="20"/>
    </w:rPr>
  </w:style>
  <w:style w:type="paragraph" w:customStyle="1" w:styleId="error-title">
    <w:name w:val="error-title"/>
    <w:basedOn w:val="Normal"/>
    <w:pPr>
      <w:spacing w:before="100" w:beforeAutospacing="1" w:after="100" w:afterAutospacing="1"/>
    </w:pPr>
    <w:rPr>
      <w:b/>
      <w:bCs/>
      <w:color w:val="2C3E50"/>
      <w:sz w:val="26"/>
      <w:szCs w:val="26"/>
    </w:rPr>
  </w:style>
  <w:style w:type="paragraph" w:customStyle="1" w:styleId="description">
    <w:name w:val="description"/>
    <w:basedOn w:val="Normal"/>
    <w:pPr>
      <w:spacing w:before="100" w:beforeAutospacing="1" w:after="225"/>
    </w:pPr>
    <w:rPr>
      <w:color w:val="555555"/>
    </w:rPr>
  </w:style>
  <w:style w:type="paragraph" w:customStyle="1" w:styleId="solution">
    <w:name w:val="solution"/>
    <w:basedOn w:val="Normal"/>
    <w:pPr>
      <w:pBdr>
        <w:left w:val="single" w:sz="24" w:space="11" w:color="27AE60"/>
      </w:pBdr>
      <w:shd w:val="clear" w:color="auto" w:fill="F8F9FA"/>
      <w:spacing w:before="100" w:beforeAutospacing="1" w:after="100" w:afterAutospacing="1"/>
    </w:pPr>
  </w:style>
  <w:style w:type="character" w:customStyle="1" w:styleId="error-title1">
    <w:name w:val="error-title1"/>
    <w:basedOn w:val="Fuentedeprrafopredeter"/>
    <w:rPr>
      <w:b/>
      <w:bCs/>
      <w:color w:val="2C3E50"/>
      <w:sz w:val="26"/>
      <w:szCs w:val="26"/>
    </w:rPr>
  </w:style>
  <w:style w:type="character" w:customStyle="1" w:styleId="severity1">
    <w:name w:val="severity1"/>
    <w:basedOn w:val="Fuentedeprrafopredeter"/>
    <w:rPr>
      <w:b/>
      <w:bCs/>
      <w:sz w:val="20"/>
      <w:szCs w:val="20"/>
    </w:rPr>
  </w:style>
  <w:style w:type="character" w:styleId="Textoennegrita">
    <w:name w:val="Strong"/>
    <w:basedOn w:val="Fuentedeprrafopredeter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52675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518421">
          <w:marLeft w:val="0"/>
          <w:marRight w:val="0"/>
          <w:marTop w:val="0"/>
          <w:marBottom w:val="300"/>
          <w:divBdr>
            <w:top w:val="single" w:sz="6" w:space="15" w:color="E1E4E8"/>
            <w:left w:val="single" w:sz="6" w:space="15" w:color="E1E4E8"/>
            <w:bottom w:val="single" w:sz="6" w:space="15" w:color="E1E4E8"/>
            <w:right w:val="single" w:sz="6" w:space="15" w:color="E1E4E8"/>
          </w:divBdr>
          <w:divsChild>
            <w:div w:id="139886499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830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24" w:space="11" w:color="27AE60"/>
                <w:bottom w:val="none" w:sz="0" w:space="0" w:color="auto"/>
                <w:right w:val="none" w:sz="0" w:space="0" w:color="auto"/>
              </w:divBdr>
            </w:div>
          </w:divsChild>
        </w:div>
        <w:div w:id="974676387">
          <w:marLeft w:val="0"/>
          <w:marRight w:val="0"/>
          <w:marTop w:val="0"/>
          <w:marBottom w:val="300"/>
          <w:divBdr>
            <w:top w:val="single" w:sz="6" w:space="15" w:color="E1E4E8"/>
            <w:left w:val="single" w:sz="6" w:space="15" w:color="E1E4E8"/>
            <w:bottom w:val="single" w:sz="6" w:space="15" w:color="E1E4E8"/>
            <w:right w:val="single" w:sz="6" w:space="15" w:color="E1E4E8"/>
          </w:divBdr>
          <w:divsChild>
            <w:div w:id="2147236024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606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24" w:space="11" w:color="27AE60"/>
                <w:bottom w:val="none" w:sz="0" w:space="0" w:color="auto"/>
                <w:right w:val="none" w:sz="0" w:space="0" w:color="auto"/>
              </w:divBdr>
            </w:div>
          </w:divsChild>
        </w:div>
        <w:div w:id="1814247420">
          <w:marLeft w:val="0"/>
          <w:marRight w:val="0"/>
          <w:marTop w:val="0"/>
          <w:marBottom w:val="300"/>
          <w:divBdr>
            <w:top w:val="single" w:sz="6" w:space="15" w:color="E1E4E8"/>
            <w:left w:val="single" w:sz="6" w:space="15" w:color="E1E4E8"/>
            <w:bottom w:val="single" w:sz="6" w:space="15" w:color="E1E4E8"/>
            <w:right w:val="single" w:sz="6" w:space="15" w:color="E1E4E8"/>
          </w:divBdr>
          <w:divsChild>
            <w:div w:id="1242763339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602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24" w:space="11" w:color="27AE60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193</Words>
  <Characters>1062</Characters>
  <Application>Microsoft Office Word</Application>
  <DocSecurity>0</DocSecurity>
  <Lines>8</Lines>
  <Paragraphs>2</Paragraphs>
  <ScaleCrop>false</ScaleCrop>
  <Company/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Solución de Errores</dc:title>
  <dc:subject/>
  <dc:creator>sebastian andres</dc:creator>
  <cp:keywords/>
  <dc:description/>
  <cp:lastModifiedBy>sebastian andres</cp:lastModifiedBy>
  <cp:revision>2</cp:revision>
  <dcterms:created xsi:type="dcterms:W3CDTF">2025-11-26T21:16:00Z</dcterms:created>
  <dcterms:modified xsi:type="dcterms:W3CDTF">2025-11-26T21:16:00Z</dcterms:modified>
</cp:coreProperties>
</file>