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6C25C6" w:rsidR="002A7EE8" w:rsidRDefault="0003262E">
      <w:pPr>
        <w:spacing w:before="220"/>
      </w:pPr>
      <w:r>
        <w:t>1.What are the two values of the Boolean data type? How do you write them?</w:t>
      </w:r>
    </w:p>
    <w:p w14:paraId="77F1FCFC" w14:textId="3594A524" w:rsidR="009E2954" w:rsidRP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True and False</w:t>
      </w:r>
    </w:p>
    <w:p w14:paraId="00000002" w14:textId="229022BB" w:rsidR="002A7EE8" w:rsidRDefault="0003262E">
      <w:pPr>
        <w:spacing w:before="220"/>
      </w:pPr>
      <w:r>
        <w:t>2. What are the three different types of Boolean operators?</w:t>
      </w:r>
    </w:p>
    <w:p w14:paraId="0E9132CF" w14:textId="0043D0A8" w:rsidR="009E2954" w:rsidRP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9E2954">
        <w:rPr>
          <w:b/>
          <w:bCs/>
          <w:color w:val="1F3864" w:themeColor="accent1" w:themeShade="80"/>
        </w:rPr>
        <w:t xml:space="preserve">The logical operators </w:t>
      </w:r>
      <w:r>
        <w:rPr>
          <w:b/>
          <w:bCs/>
          <w:color w:val="1F3864" w:themeColor="accent1" w:themeShade="80"/>
        </w:rPr>
        <w:t>‘</w:t>
      </w:r>
      <w:r w:rsidRPr="009E2954">
        <w:rPr>
          <w:b/>
          <w:bCs/>
          <w:color w:val="1F3864" w:themeColor="accent1" w:themeShade="80"/>
        </w:rPr>
        <w:t>and</w:t>
      </w:r>
      <w:r>
        <w:rPr>
          <w:b/>
          <w:bCs/>
          <w:color w:val="1F3864" w:themeColor="accent1" w:themeShade="80"/>
        </w:rPr>
        <w:t>’</w:t>
      </w:r>
      <w:r w:rsidRPr="009E2954">
        <w:rPr>
          <w:b/>
          <w:bCs/>
          <w:color w:val="1F3864" w:themeColor="accent1" w:themeShade="80"/>
        </w:rPr>
        <w:t xml:space="preserve">, </w:t>
      </w:r>
      <w:r>
        <w:rPr>
          <w:b/>
          <w:bCs/>
          <w:color w:val="1F3864" w:themeColor="accent1" w:themeShade="80"/>
        </w:rPr>
        <w:t>‘</w:t>
      </w:r>
      <w:r w:rsidRPr="009E2954">
        <w:rPr>
          <w:b/>
          <w:bCs/>
          <w:color w:val="1F3864" w:themeColor="accent1" w:themeShade="80"/>
        </w:rPr>
        <w:t>or</w:t>
      </w:r>
      <w:r>
        <w:rPr>
          <w:b/>
          <w:bCs/>
          <w:color w:val="1F3864" w:themeColor="accent1" w:themeShade="80"/>
        </w:rPr>
        <w:t>’</w:t>
      </w:r>
      <w:r w:rsidRPr="009E2954">
        <w:rPr>
          <w:b/>
          <w:bCs/>
          <w:color w:val="1F3864" w:themeColor="accent1" w:themeShade="80"/>
        </w:rPr>
        <w:t xml:space="preserve"> and </w:t>
      </w:r>
      <w:r>
        <w:rPr>
          <w:b/>
          <w:bCs/>
          <w:color w:val="1F3864" w:themeColor="accent1" w:themeShade="80"/>
        </w:rPr>
        <w:t>‘</w:t>
      </w:r>
      <w:r w:rsidRPr="009E2954">
        <w:rPr>
          <w:b/>
          <w:bCs/>
          <w:color w:val="1F3864" w:themeColor="accent1" w:themeShade="80"/>
        </w:rPr>
        <w:t>not</w:t>
      </w:r>
      <w:r>
        <w:rPr>
          <w:b/>
          <w:bCs/>
          <w:color w:val="1F3864" w:themeColor="accent1" w:themeShade="80"/>
        </w:rPr>
        <w:t>’</w:t>
      </w:r>
      <w:r w:rsidRPr="009E2954">
        <w:rPr>
          <w:b/>
          <w:bCs/>
          <w:color w:val="1F3864" w:themeColor="accent1" w:themeShade="80"/>
        </w:rPr>
        <w:t xml:space="preserve"> are also referred to as </w:t>
      </w:r>
      <w:proofErr w:type="spellStart"/>
      <w:r w:rsidRPr="009E2954">
        <w:rPr>
          <w:b/>
          <w:bCs/>
          <w:color w:val="1F3864" w:themeColor="accent1" w:themeShade="80"/>
        </w:rPr>
        <w:t>boolean</w:t>
      </w:r>
      <w:proofErr w:type="spellEnd"/>
      <w:r w:rsidRPr="009E2954">
        <w:rPr>
          <w:b/>
          <w:bCs/>
          <w:color w:val="1F3864" w:themeColor="accent1" w:themeShade="80"/>
        </w:rPr>
        <w:t xml:space="preserve"> operators. While </w:t>
      </w:r>
      <w:r>
        <w:rPr>
          <w:b/>
          <w:bCs/>
          <w:color w:val="1F3864" w:themeColor="accent1" w:themeShade="80"/>
        </w:rPr>
        <w:t>‘</w:t>
      </w:r>
      <w:r w:rsidRPr="009E2954">
        <w:rPr>
          <w:b/>
          <w:bCs/>
          <w:color w:val="1F3864" w:themeColor="accent1" w:themeShade="80"/>
        </w:rPr>
        <w:t>and</w:t>
      </w:r>
      <w:r>
        <w:rPr>
          <w:b/>
          <w:bCs/>
          <w:color w:val="1F3864" w:themeColor="accent1" w:themeShade="80"/>
        </w:rPr>
        <w:t>’</w:t>
      </w:r>
      <w:r w:rsidRPr="009E2954">
        <w:rPr>
          <w:b/>
          <w:bCs/>
          <w:color w:val="1F3864" w:themeColor="accent1" w:themeShade="80"/>
        </w:rPr>
        <w:t xml:space="preserve"> as well as </w:t>
      </w:r>
      <w:r>
        <w:rPr>
          <w:b/>
          <w:bCs/>
          <w:color w:val="1F3864" w:themeColor="accent1" w:themeShade="80"/>
        </w:rPr>
        <w:t>‘</w:t>
      </w:r>
      <w:r w:rsidRPr="009E2954">
        <w:rPr>
          <w:b/>
          <w:bCs/>
          <w:color w:val="1F3864" w:themeColor="accent1" w:themeShade="80"/>
        </w:rPr>
        <w:t>or</w:t>
      </w:r>
      <w:r>
        <w:rPr>
          <w:b/>
          <w:bCs/>
          <w:color w:val="1F3864" w:themeColor="accent1" w:themeShade="80"/>
        </w:rPr>
        <w:t>’</w:t>
      </w:r>
      <w:r w:rsidRPr="009E2954">
        <w:rPr>
          <w:b/>
          <w:bCs/>
          <w:color w:val="1F3864" w:themeColor="accent1" w:themeShade="80"/>
        </w:rPr>
        <w:t xml:space="preserve"> operator needs two operands, which may evaluate to true or false, </w:t>
      </w:r>
      <w:r>
        <w:rPr>
          <w:b/>
          <w:bCs/>
          <w:color w:val="1F3864" w:themeColor="accent1" w:themeShade="80"/>
        </w:rPr>
        <w:t>‘</w:t>
      </w:r>
      <w:r w:rsidRPr="009E2954">
        <w:rPr>
          <w:b/>
          <w:bCs/>
          <w:color w:val="1F3864" w:themeColor="accent1" w:themeShade="80"/>
        </w:rPr>
        <w:t>not</w:t>
      </w:r>
      <w:r>
        <w:rPr>
          <w:b/>
          <w:bCs/>
          <w:color w:val="1F3864" w:themeColor="accent1" w:themeShade="80"/>
        </w:rPr>
        <w:t>’</w:t>
      </w:r>
      <w:r w:rsidRPr="009E2954">
        <w:rPr>
          <w:b/>
          <w:bCs/>
          <w:color w:val="1F3864" w:themeColor="accent1" w:themeShade="80"/>
        </w:rPr>
        <w:t xml:space="preserve"> operator needs one operand evaluating to true or false.</w:t>
      </w:r>
    </w:p>
    <w:p w14:paraId="00000003" w14:textId="44A87048" w:rsidR="002A7EE8" w:rsidRDefault="0003262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CE85D4B" w14:textId="4E9CEB53" w:rsid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</w:t>
      </w:r>
    </w:p>
    <w:p w14:paraId="74FCAD56" w14:textId="5BF48000" w:rsid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True and True=True</w:t>
      </w:r>
    </w:p>
    <w:p w14:paraId="4DDF5891" w14:textId="4B822A9B" w:rsid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True and False=False</w:t>
      </w:r>
    </w:p>
    <w:p w14:paraId="5BA94BCE" w14:textId="3086AF5B" w:rsid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False and True=False</w:t>
      </w:r>
    </w:p>
    <w:p w14:paraId="3A021299" w14:textId="4BBEEA1F" w:rsid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False and False=False</w:t>
      </w:r>
    </w:p>
    <w:p w14:paraId="76287A21" w14:textId="34F0E42D" w:rsid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True or True=True</w:t>
      </w:r>
    </w:p>
    <w:p w14:paraId="186E678B" w14:textId="489EB48B" w:rsid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True or False=True</w:t>
      </w:r>
    </w:p>
    <w:p w14:paraId="0B811736" w14:textId="64BFAD52" w:rsid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False or True= True</w:t>
      </w:r>
    </w:p>
    <w:p w14:paraId="28691847" w14:textId="0A75CD5B" w:rsidR="009E2954" w:rsidRDefault="009E2954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False or False=False</w:t>
      </w:r>
    </w:p>
    <w:p w14:paraId="6453CD96" w14:textId="4DC34D92" w:rsidR="009E2954" w:rsidRDefault="00A8093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not False=True</w:t>
      </w:r>
    </w:p>
    <w:p w14:paraId="5883C842" w14:textId="0EA4E7F6" w:rsidR="00A80933" w:rsidRPr="009E2954" w:rsidRDefault="00A8093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not True=False</w:t>
      </w:r>
    </w:p>
    <w:p w14:paraId="00000004" w14:textId="77777777" w:rsidR="002A7EE8" w:rsidRDefault="0003262E">
      <w:pPr>
        <w:spacing w:before="220"/>
      </w:pPr>
      <w:r>
        <w:t>4. What are the values of the following expressions?</w:t>
      </w:r>
    </w:p>
    <w:p w14:paraId="00000005" w14:textId="676385BB" w:rsidR="002A7EE8" w:rsidRDefault="0003262E">
      <w:pPr>
        <w:spacing w:before="220"/>
      </w:pPr>
      <w:r>
        <w:t>(5 &gt; 4) and (3 == 5)</w:t>
      </w:r>
    </w:p>
    <w:p w14:paraId="700E4E11" w14:textId="72BC62E7" w:rsidR="00A80933" w:rsidRPr="00A80933" w:rsidRDefault="00A8093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False</w:t>
      </w:r>
    </w:p>
    <w:p w14:paraId="00000006" w14:textId="402B2F47" w:rsidR="002A7EE8" w:rsidRDefault="0003262E">
      <w:pPr>
        <w:spacing w:before="220"/>
      </w:pPr>
      <w:r>
        <w:t>not (5 &gt; 4)</w:t>
      </w:r>
    </w:p>
    <w:p w14:paraId="53C19E45" w14:textId="79787AE8" w:rsidR="00A80933" w:rsidRPr="00A80933" w:rsidRDefault="00A8093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False</w:t>
      </w:r>
    </w:p>
    <w:p w14:paraId="00000007" w14:textId="6BEA9164" w:rsidR="002A7EE8" w:rsidRDefault="0003262E">
      <w:pPr>
        <w:spacing w:before="220"/>
      </w:pPr>
      <w:r>
        <w:t>(5 &gt; 4) or (3 == 5)</w:t>
      </w:r>
    </w:p>
    <w:p w14:paraId="20D8ABB5" w14:textId="235005DF" w:rsidR="00A80933" w:rsidRPr="00A80933" w:rsidRDefault="00A8093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True</w:t>
      </w:r>
    </w:p>
    <w:p w14:paraId="00000008" w14:textId="4FFE00CC" w:rsidR="002A7EE8" w:rsidRDefault="0003262E">
      <w:pPr>
        <w:spacing w:before="220"/>
      </w:pPr>
      <w:r>
        <w:t>not</w:t>
      </w:r>
      <w:r>
        <w:t xml:space="preserve"> ((5 &gt; 4) or (3 == 5))</w:t>
      </w:r>
    </w:p>
    <w:p w14:paraId="5E716235" w14:textId="7A7743FB" w:rsidR="00A80933" w:rsidRPr="00A80933" w:rsidRDefault="00A8093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False</w:t>
      </w:r>
    </w:p>
    <w:p w14:paraId="00000009" w14:textId="4C77EAA5" w:rsidR="002A7EE8" w:rsidRDefault="0003262E">
      <w:pPr>
        <w:spacing w:before="220"/>
      </w:pPr>
      <w:r>
        <w:lastRenderedPageBreak/>
        <w:t>(True and True) and (True == False)</w:t>
      </w:r>
    </w:p>
    <w:p w14:paraId="2F719C86" w14:textId="1A9A1F68" w:rsidR="00A80933" w:rsidRPr="00A80933" w:rsidRDefault="00A8093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False</w:t>
      </w:r>
    </w:p>
    <w:p w14:paraId="0000000A" w14:textId="25B387D7" w:rsidR="002A7EE8" w:rsidRDefault="0003262E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36EF947" w14:textId="56289531" w:rsidR="00A80933" w:rsidRPr="00A80933" w:rsidRDefault="00A8093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True</w:t>
      </w:r>
    </w:p>
    <w:p w14:paraId="0000000B" w14:textId="388DC484" w:rsidR="002A7EE8" w:rsidRDefault="0003262E">
      <w:pPr>
        <w:spacing w:before="220"/>
      </w:pPr>
      <w:r>
        <w:t>5. What are the six comparison operators?</w:t>
      </w:r>
    </w:p>
    <w:p w14:paraId="31B8D8A4" w14:textId="50233ECF" w:rsidR="00A80933" w:rsidRDefault="00A80933">
      <w:pPr>
        <w:spacing w:before="220"/>
        <w:rPr>
          <w:b/>
          <w:bCs/>
          <w:color w:val="1F3864" w:themeColor="accent1" w:themeShade="80"/>
        </w:rPr>
      </w:pPr>
      <w:proofErr w:type="gramStart"/>
      <w:r>
        <w:rPr>
          <w:b/>
          <w:bCs/>
          <w:color w:val="1F3864" w:themeColor="accent1" w:themeShade="80"/>
        </w:rPr>
        <w:t>Ans:-</w:t>
      </w:r>
      <w:proofErr w:type="gramEnd"/>
    </w:p>
    <w:p w14:paraId="732D7106" w14:textId="4C89ACCF" w:rsidR="00A80933" w:rsidRPr="00A80933" w:rsidRDefault="00A8093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==</w:t>
      </w:r>
      <w:proofErr w:type="gramStart"/>
      <w:r>
        <w:rPr>
          <w:b/>
          <w:bCs/>
          <w:color w:val="1F3864" w:themeColor="accent1" w:themeShade="80"/>
        </w:rPr>
        <w:t>, !</w:t>
      </w:r>
      <w:proofErr w:type="gramEnd"/>
      <w:r>
        <w:rPr>
          <w:b/>
          <w:bCs/>
          <w:color w:val="1F3864" w:themeColor="accent1" w:themeShade="80"/>
        </w:rPr>
        <w:t>=, &gt;, &lt;, &gt;= and &lt;=.</w:t>
      </w:r>
    </w:p>
    <w:p w14:paraId="0000000C" w14:textId="34A78736" w:rsidR="002A7EE8" w:rsidRDefault="0003262E">
      <w:pPr>
        <w:spacing w:before="220"/>
      </w:pPr>
      <w:r>
        <w:t>6. How do you tell the difference between the equal to and assignment operators?</w:t>
      </w:r>
      <w:r w:rsidR="00A80933">
        <w:t xml:space="preserve"> </w:t>
      </w:r>
      <w:r>
        <w:t>Describe a condition and when you would use one.</w:t>
      </w:r>
    </w:p>
    <w:p w14:paraId="19FAE9BA" w14:textId="3E60E32A" w:rsidR="004A5817" w:rsidRDefault="004A5817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equal operator uses ‘==’ for evaluating Boolean while assignment operator uses ‘=’.</w:t>
      </w:r>
    </w:p>
    <w:p w14:paraId="47810136" w14:textId="7F40287A" w:rsidR="004A5817" w:rsidRDefault="004A5817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Ex: a==b.  This is checking if variable is equal to b.</w:t>
      </w:r>
    </w:p>
    <w:p w14:paraId="5B5DDE15" w14:textId="0B031DF7" w:rsidR="004A5817" w:rsidRPr="004A5817" w:rsidRDefault="004A5817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a=b. This is assignment.</w:t>
      </w:r>
    </w:p>
    <w:p w14:paraId="0000000D" w14:textId="77777777" w:rsidR="002A7EE8" w:rsidRDefault="0003262E">
      <w:pPr>
        <w:spacing w:before="220"/>
      </w:pPr>
      <w:r>
        <w:t>7. Identify the three blocks in this code:</w:t>
      </w:r>
    </w:p>
    <w:p w14:paraId="0000000E" w14:textId="77777777" w:rsidR="002A7EE8" w:rsidRDefault="0003262E">
      <w:pPr>
        <w:spacing w:before="220"/>
      </w:pPr>
      <w:r>
        <w:t>spam = 0</w:t>
      </w:r>
    </w:p>
    <w:p w14:paraId="0000000F" w14:textId="77777777" w:rsidR="002A7EE8" w:rsidRDefault="0003262E">
      <w:pPr>
        <w:spacing w:before="220"/>
      </w:pPr>
      <w:bookmarkStart w:id="0" w:name="_Hlk94700044"/>
      <w:r>
        <w:t>if spam == 10:</w:t>
      </w:r>
    </w:p>
    <w:bookmarkEnd w:id="0"/>
    <w:p w14:paraId="00000010" w14:textId="77777777" w:rsidR="002A7EE8" w:rsidRDefault="0003262E">
      <w:pPr>
        <w:spacing w:before="220"/>
      </w:pPr>
      <w:r>
        <w:t>print('eggs')</w:t>
      </w:r>
    </w:p>
    <w:p w14:paraId="00000011" w14:textId="77777777" w:rsidR="002A7EE8" w:rsidRDefault="0003262E">
      <w:pPr>
        <w:spacing w:before="220"/>
      </w:pPr>
      <w:bookmarkStart w:id="1" w:name="_Hlk94700077"/>
      <w:r>
        <w:t>if spam &gt; 5:</w:t>
      </w:r>
    </w:p>
    <w:bookmarkEnd w:id="1"/>
    <w:p w14:paraId="00000012" w14:textId="77777777" w:rsidR="002A7EE8" w:rsidRDefault="0003262E">
      <w:pPr>
        <w:spacing w:before="220"/>
      </w:pPr>
      <w:r>
        <w:t>print('bacon')</w:t>
      </w:r>
    </w:p>
    <w:p w14:paraId="00000013" w14:textId="77777777" w:rsidR="002A7EE8" w:rsidRDefault="0003262E">
      <w:pPr>
        <w:spacing w:before="220"/>
      </w:pPr>
      <w:bookmarkStart w:id="2" w:name="_Hlk94700096"/>
      <w:r>
        <w:t>else:</w:t>
      </w:r>
    </w:p>
    <w:bookmarkEnd w:id="2"/>
    <w:p w14:paraId="00000014" w14:textId="77777777" w:rsidR="002A7EE8" w:rsidRDefault="0003262E">
      <w:pPr>
        <w:spacing w:before="220"/>
      </w:pPr>
      <w:r>
        <w:t>print('ham')</w:t>
      </w:r>
    </w:p>
    <w:p w14:paraId="00000015" w14:textId="77777777" w:rsidR="002A7EE8" w:rsidRDefault="0003262E">
      <w:pPr>
        <w:spacing w:before="220"/>
      </w:pPr>
      <w:r>
        <w:t>print('spam')</w:t>
      </w:r>
    </w:p>
    <w:p w14:paraId="00000016" w14:textId="458AAA76" w:rsidR="002A7EE8" w:rsidRDefault="0003262E">
      <w:pPr>
        <w:spacing w:before="220"/>
      </w:pPr>
      <w:r>
        <w:t>print('spam')</w:t>
      </w:r>
    </w:p>
    <w:p w14:paraId="73BA4635" w14:textId="2D9EA98E" w:rsidR="00876B47" w:rsidRDefault="00876B47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First block: ’</w:t>
      </w:r>
      <w:r w:rsidRPr="00876B47">
        <w:rPr>
          <w:b/>
          <w:bCs/>
          <w:color w:val="1F3864" w:themeColor="accent1" w:themeShade="80"/>
        </w:rPr>
        <w:t>if spam == 10:</w:t>
      </w:r>
      <w:r>
        <w:rPr>
          <w:b/>
          <w:bCs/>
          <w:color w:val="1F3864" w:themeColor="accent1" w:themeShade="80"/>
        </w:rPr>
        <w:t>’.</w:t>
      </w:r>
    </w:p>
    <w:p w14:paraId="5A977AC3" w14:textId="3CC391F9" w:rsidR="00876B47" w:rsidRDefault="00876B47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Second bloc: ‘</w:t>
      </w:r>
      <w:r w:rsidRPr="00876B47">
        <w:rPr>
          <w:b/>
          <w:bCs/>
          <w:color w:val="1F3864" w:themeColor="accent1" w:themeShade="80"/>
        </w:rPr>
        <w:t>if spam &gt; 5:</w:t>
      </w:r>
      <w:r>
        <w:rPr>
          <w:b/>
          <w:bCs/>
          <w:color w:val="1F3864" w:themeColor="accent1" w:themeShade="80"/>
        </w:rPr>
        <w:t>’</w:t>
      </w:r>
    </w:p>
    <w:p w14:paraId="35C3CF81" w14:textId="30200EFE" w:rsidR="00876B47" w:rsidRPr="00876B47" w:rsidRDefault="00876B47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Third block: ‘</w:t>
      </w:r>
      <w:r w:rsidRPr="00876B47">
        <w:rPr>
          <w:b/>
          <w:bCs/>
          <w:color w:val="1F3864" w:themeColor="accent1" w:themeShade="80"/>
        </w:rPr>
        <w:t>else:</w:t>
      </w:r>
      <w:r>
        <w:rPr>
          <w:b/>
          <w:bCs/>
          <w:color w:val="1F3864" w:themeColor="accent1" w:themeShade="80"/>
        </w:rPr>
        <w:t>’</w:t>
      </w:r>
    </w:p>
    <w:p w14:paraId="00000017" w14:textId="58EBE177" w:rsidR="002A7EE8" w:rsidRDefault="0003262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D3B8027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>def spam(spam):</w:t>
      </w:r>
    </w:p>
    <w:p w14:paraId="0EB01457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lastRenderedPageBreak/>
        <w:t xml:space="preserve">    """</w:t>
      </w:r>
    </w:p>
    <w:p w14:paraId="1408FB9D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spam is a function which takes no of spam as input.</w:t>
      </w:r>
    </w:p>
    <w:p w14:paraId="37A97DBE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"""</w:t>
      </w:r>
    </w:p>
    <w:p w14:paraId="7C49B557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try:</w:t>
      </w:r>
    </w:p>
    <w:p w14:paraId="32BECA36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    if spam==1:</w:t>
      </w:r>
    </w:p>
    <w:p w14:paraId="5C6039FB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        print('Hello')</w:t>
      </w:r>
    </w:p>
    <w:p w14:paraId="729D2D25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    </w:t>
      </w:r>
      <w:proofErr w:type="spellStart"/>
      <w:r w:rsidRPr="00334541">
        <w:rPr>
          <w:b/>
          <w:bCs/>
          <w:color w:val="1F3864" w:themeColor="accent1" w:themeShade="80"/>
        </w:rPr>
        <w:t>elif</w:t>
      </w:r>
      <w:proofErr w:type="spellEnd"/>
      <w:r w:rsidRPr="00334541">
        <w:rPr>
          <w:b/>
          <w:bCs/>
          <w:color w:val="1F3864" w:themeColor="accent1" w:themeShade="80"/>
        </w:rPr>
        <w:t xml:space="preserve"> spam==2:</w:t>
      </w:r>
    </w:p>
    <w:p w14:paraId="12D9D1EA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        print('Howdy')</w:t>
      </w:r>
    </w:p>
    <w:p w14:paraId="4956C005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    else:</w:t>
      </w:r>
    </w:p>
    <w:p w14:paraId="20115AA2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        print('Greetings!')</w:t>
      </w:r>
    </w:p>
    <w:p w14:paraId="54CEB205" w14:textId="77777777" w:rsidR="00334541" w:rsidRPr="00334541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except Exception as e:</w:t>
      </w:r>
    </w:p>
    <w:p w14:paraId="6C357F19" w14:textId="18905A5D" w:rsidR="00876B47" w:rsidRPr="00876B47" w:rsidRDefault="00334541" w:rsidP="00334541">
      <w:pPr>
        <w:spacing w:before="220"/>
        <w:rPr>
          <w:b/>
          <w:bCs/>
          <w:color w:val="1F3864" w:themeColor="accent1" w:themeShade="80"/>
        </w:rPr>
      </w:pPr>
      <w:r w:rsidRPr="00334541">
        <w:rPr>
          <w:b/>
          <w:bCs/>
          <w:color w:val="1F3864" w:themeColor="accent1" w:themeShade="80"/>
        </w:rPr>
        <w:t xml:space="preserve">        </w:t>
      </w:r>
      <w:proofErr w:type="gramStart"/>
      <w:r w:rsidRPr="00334541">
        <w:rPr>
          <w:b/>
          <w:bCs/>
          <w:color w:val="1F3864" w:themeColor="accent1" w:themeShade="80"/>
        </w:rPr>
        <w:t>print(</w:t>
      </w:r>
      <w:proofErr w:type="gramEnd"/>
      <w:r w:rsidRPr="00334541">
        <w:rPr>
          <w:b/>
          <w:bCs/>
          <w:color w:val="1F3864" w:themeColor="accent1" w:themeShade="80"/>
        </w:rPr>
        <w:t>'There is an error. {}.</w:t>
      </w:r>
      <w:proofErr w:type="gramStart"/>
      <w:r w:rsidRPr="00334541">
        <w:rPr>
          <w:b/>
          <w:bCs/>
          <w:color w:val="1F3864" w:themeColor="accent1" w:themeShade="80"/>
        </w:rPr>
        <w:t>'.format</w:t>
      </w:r>
      <w:proofErr w:type="gramEnd"/>
      <w:r w:rsidRPr="00334541">
        <w:rPr>
          <w:b/>
          <w:bCs/>
          <w:color w:val="1F3864" w:themeColor="accent1" w:themeShade="80"/>
        </w:rPr>
        <w:t>(e))</w:t>
      </w:r>
    </w:p>
    <w:p w14:paraId="00000018" w14:textId="77777777" w:rsidR="002A7EE8" w:rsidRDefault="002A7EE8">
      <w:pPr>
        <w:spacing w:before="220"/>
      </w:pPr>
    </w:p>
    <w:p w14:paraId="00000019" w14:textId="77777777" w:rsidR="002A7EE8" w:rsidRDefault="002A7EE8">
      <w:pPr>
        <w:spacing w:before="220"/>
      </w:pPr>
    </w:p>
    <w:p w14:paraId="0000001A" w14:textId="74E74E84" w:rsidR="002A7EE8" w:rsidRDefault="0003262E">
      <w:pPr>
        <w:spacing w:before="220"/>
      </w:pPr>
      <w:r>
        <w:t>9.If your programme is stuck in an endless loop, what keys you’ll press?</w:t>
      </w:r>
    </w:p>
    <w:p w14:paraId="68BC08A6" w14:textId="6FE0E484" w:rsidR="00334541" w:rsidRPr="00D27CB8" w:rsidRDefault="00D27CB8">
      <w:pPr>
        <w:spacing w:before="220"/>
        <w:rPr>
          <w:b/>
          <w:bCs/>
          <w:color w:val="1F3864" w:themeColor="accent1" w:themeShade="80"/>
        </w:rPr>
      </w:pPr>
      <w:proofErr w:type="gramStart"/>
      <w:r>
        <w:rPr>
          <w:b/>
          <w:bCs/>
          <w:color w:val="1F3864" w:themeColor="accent1" w:themeShade="80"/>
        </w:rPr>
        <w:t>Ans:-</w:t>
      </w:r>
      <w:proofErr w:type="gramEnd"/>
      <w:r>
        <w:rPr>
          <w:b/>
          <w:bCs/>
          <w:color w:val="1F3864" w:themeColor="accent1" w:themeShade="80"/>
        </w:rPr>
        <w:t xml:space="preserve"> We can press CTRL+C for Keyboard Interrupt.</w:t>
      </w:r>
    </w:p>
    <w:p w14:paraId="0000001B" w14:textId="21AB8681" w:rsidR="002A7EE8" w:rsidRDefault="0003262E">
      <w:pPr>
        <w:spacing w:before="220"/>
      </w:pPr>
      <w:r>
        <w:t>10. How can you tell the difference between break and continue?</w:t>
      </w:r>
    </w:p>
    <w:p w14:paraId="4C53C1BA" w14:textId="7B239CAC" w:rsidR="00D27CB8" w:rsidRDefault="00D27CB8">
      <w:pPr>
        <w:spacing w:before="220"/>
        <w:rPr>
          <w:b/>
          <w:bCs/>
          <w:color w:val="1F3864" w:themeColor="accent1" w:themeShade="80"/>
        </w:rPr>
      </w:pPr>
      <w:proofErr w:type="gramStart"/>
      <w:r>
        <w:rPr>
          <w:b/>
          <w:bCs/>
          <w:color w:val="1F3864" w:themeColor="accent1" w:themeShade="80"/>
        </w:rPr>
        <w:t>Ans:-</w:t>
      </w:r>
      <w:proofErr w:type="gramEnd"/>
      <w:r>
        <w:rPr>
          <w:b/>
          <w:bCs/>
          <w:color w:val="1F3864" w:themeColor="accent1" w:themeShade="80"/>
        </w:rPr>
        <w:t xml:space="preserve"> ‘break’ statement makes the execution go out of the loop.</w:t>
      </w:r>
    </w:p>
    <w:p w14:paraId="203E6E45" w14:textId="0FBBA645" w:rsidR="00D27CB8" w:rsidRPr="00D27CB8" w:rsidRDefault="00D27CB8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In ‘continue’ statement, a</w:t>
      </w:r>
      <w:r w:rsidRPr="00D27CB8">
        <w:rPr>
          <w:b/>
          <w:bCs/>
          <w:color w:val="1F3864" w:themeColor="accent1" w:themeShade="80"/>
        </w:rPr>
        <w:t>ny code that follows the continue statement is not executed.</w:t>
      </w:r>
      <w:r>
        <w:rPr>
          <w:b/>
          <w:bCs/>
          <w:color w:val="1F3864" w:themeColor="accent1" w:themeShade="80"/>
        </w:rPr>
        <w:t xml:space="preserve"> </w:t>
      </w:r>
      <w:proofErr w:type="spellStart"/>
      <w:r w:rsidR="00313413" w:rsidRPr="00313413">
        <w:rPr>
          <w:b/>
          <w:bCs/>
          <w:color w:val="1F3864" w:themeColor="accent1" w:themeShade="80"/>
        </w:rPr>
        <w:t>a</w:t>
      </w:r>
      <w:proofErr w:type="spellEnd"/>
      <w:r w:rsidR="00313413" w:rsidRPr="00313413">
        <w:rPr>
          <w:b/>
          <w:bCs/>
          <w:color w:val="1F3864" w:themeColor="accent1" w:themeShade="80"/>
        </w:rPr>
        <w:t xml:space="preserve"> continue statement does not completely halt a loop. You can use a continue statement in Python to skip over part of a loop when a condition is met. Then, the rest of a loop will continue running.</w:t>
      </w:r>
    </w:p>
    <w:p w14:paraId="0000001C" w14:textId="2CE64F8D" w:rsidR="002A7EE8" w:rsidRDefault="0003262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A86ADB1" w14:textId="3978B710" w:rsidR="00313413" w:rsidRDefault="0031341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Functionality-wise, all three are same.</w:t>
      </w:r>
    </w:p>
    <w:p w14:paraId="6713A0B9" w14:textId="469AD8F5" w:rsidR="00313413" w:rsidRDefault="0031341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Although, </w:t>
      </w:r>
      <w:proofErr w:type="gramStart"/>
      <w:r>
        <w:rPr>
          <w:b/>
          <w:bCs/>
          <w:color w:val="1F3864" w:themeColor="accent1" w:themeShade="80"/>
        </w:rPr>
        <w:t>range(</w:t>
      </w:r>
      <w:proofErr w:type="gramEnd"/>
      <w:r>
        <w:rPr>
          <w:b/>
          <w:bCs/>
          <w:color w:val="1F3864" w:themeColor="accent1" w:themeShade="80"/>
        </w:rPr>
        <w:t>10) tells the range to be up to 10(excluding 10)and by-default it starts from 0 and with a step of 1.</w:t>
      </w:r>
    </w:p>
    <w:p w14:paraId="3D8213EF" w14:textId="64ECD91E" w:rsidR="00313413" w:rsidRDefault="0031341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In </w:t>
      </w:r>
      <w:proofErr w:type="gramStart"/>
      <w:r>
        <w:rPr>
          <w:b/>
          <w:bCs/>
          <w:color w:val="1F3864" w:themeColor="accent1" w:themeShade="80"/>
        </w:rPr>
        <w:t>range(</w:t>
      </w:r>
      <w:proofErr w:type="gramEnd"/>
      <w:r>
        <w:rPr>
          <w:b/>
          <w:bCs/>
          <w:color w:val="1F3864" w:themeColor="accent1" w:themeShade="80"/>
        </w:rPr>
        <w:t>0,10), it knows the starting and ending point</w:t>
      </w:r>
      <w:r w:rsidR="0092625E">
        <w:rPr>
          <w:b/>
          <w:bCs/>
          <w:color w:val="1F3864" w:themeColor="accent1" w:themeShade="80"/>
        </w:rPr>
        <w:t xml:space="preserve"> and take step as 1, by-default.</w:t>
      </w:r>
    </w:p>
    <w:p w14:paraId="6D5243EA" w14:textId="16E6439D" w:rsidR="0092625E" w:rsidRPr="00313413" w:rsidRDefault="0092625E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In </w:t>
      </w:r>
      <w:proofErr w:type="gramStart"/>
      <w:r>
        <w:rPr>
          <w:b/>
          <w:bCs/>
          <w:color w:val="1F3864" w:themeColor="accent1" w:themeShade="80"/>
        </w:rPr>
        <w:t>range(</w:t>
      </w:r>
      <w:proofErr w:type="gramEnd"/>
      <w:r>
        <w:rPr>
          <w:b/>
          <w:bCs/>
          <w:color w:val="1F3864" w:themeColor="accent1" w:themeShade="80"/>
        </w:rPr>
        <w:t>0,10,1), it knows the starting point, ending point as well as the step.</w:t>
      </w:r>
    </w:p>
    <w:p w14:paraId="0000001D" w14:textId="37381362" w:rsidR="002A7EE8" w:rsidRDefault="0003262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D4C7528" w14:textId="5CB6327C" w:rsidR="0092625E" w:rsidRDefault="0092625E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lastRenderedPageBreak/>
        <w:t>Ans:</w:t>
      </w:r>
    </w:p>
    <w:p w14:paraId="54BBAC5E" w14:textId="5C13EE9F" w:rsidR="0092625E" w:rsidRPr="0092625E" w:rsidRDefault="0092625E" w:rsidP="0092625E">
      <w:pPr>
        <w:pStyle w:val="ListParagraph"/>
        <w:numPr>
          <w:ilvl w:val="0"/>
          <w:numId w:val="1"/>
        </w:num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For loop</w:t>
      </w:r>
    </w:p>
    <w:p w14:paraId="4404E221" w14:textId="77777777" w:rsidR="0092625E" w:rsidRPr="0092625E" w:rsidRDefault="0092625E" w:rsidP="0092625E">
      <w:pPr>
        <w:spacing w:before="220"/>
        <w:rPr>
          <w:b/>
          <w:bCs/>
          <w:color w:val="1F3864" w:themeColor="accent1" w:themeShade="80"/>
        </w:rPr>
      </w:pPr>
      <w:r w:rsidRPr="0092625E">
        <w:rPr>
          <w:b/>
          <w:bCs/>
          <w:color w:val="1F3864" w:themeColor="accent1" w:themeShade="80"/>
        </w:rPr>
        <w:t xml:space="preserve">for </w:t>
      </w:r>
      <w:proofErr w:type="spellStart"/>
      <w:r w:rsidRPr="0092625E">
        <w:rPr>
          <w:b/>
          <w:bCs/>
          <w:color w:val="1F3864" w:themeColor="accent1" w:themeShade="80"/>
        </w:rPr>
        <w:t>i</w:t>
      </w:r>
      <w:proofErr w:type="spellEnd"/>
      <w:r w:rsidRPr="0092625E">
        <w:rPr>
          <w:b/>
          <w:bCs/>
          <w:color w:val="1F3864" w:themeColor="accent1" w:themeShade="80"/>
        </w:rPr>
        <w:t xml:space="preserve"> in </w:t>
      </w:r>
      <w:proofErr w:type="gramStart"/>
      <w:r w:rsidRPr="0092625E">
        <w:rPr>
          <w:b/>
          <w:bCs/>
          <w:color w:val="1F3864" w:themeColor="accent1" w:themeShade="80"/>
        </w:rPr>
        <w:t>range(</w:t>
      </w:r>
      <w:proofErr w:type="gramEnd"/>
      <w:r w:rsidRPr="0092625E">
        <w:rPr>
          <w:b/>
          <w:bCs/>
          <w:color w:val="1F3864" w:themeColor="accent1" w:themeShade="80"/>
        </w:rPr>
        <w:t>1,11):</w:t>
      </w:r>
    </w:p>
    <w:p w14:paraId="4F693D49" w14:textId="03B6252E" w:rsidR="0092625E" w:rsidRDefault="0092625E" w:rsidP="0092625E">
      <w:pPr>
        <w:spacing w:before="220"/>
        <w:rPr>
          <w:b/>
          <w:bCs/>
          <w:color w:val="1F3864" w:themeColor="accent1" w:themeShade="80"/>
        </w:rPr>
      </w:pPr>
      <w:r w:rsidRPr="0092625E">
        <w:rPr>
          <w:b/>
          <w:bCs/>
          <w:color w:val="1F3864" w:themeColor="accent1" w:themeShade="80"/>
        </w:rPr>
        <w:t xml:space="preserve">    print(</w:t>
      </w:r>
      <w:proofErr w:type="spellStart"/>
      <w:r w:rsidRPr="0092625E">
        <w:rPr>
          <w:b/>
          <w:bCs/>
          <w:color w:val="1F3864" w:themeColor="accent1" w:themeShade="80"/>
        </w:rPr>
        <w:t>i</w:t>
      </w:r>
      <w:proofErr w:type="spellEnd"/>
      <w:r w:rsidRPr="0092625E">
        <w:rPr>
          <w:b/>
          <w:bCs/>
          <w:color w:val="1F3864" w:themeColor="accent1" w:themeShade="80"/>
        </w:rPr>
        <w:t>)</w:t>
      </w:r>
    </w:p>
    <w:p w14:paraId="7DBCF9E6" w14:textId="3A29C13E" w:rsidR="0092625E" w:rsidRPr="0092625E" w:rsidRDefault="0092625E" w:rsidP="0092625E">
      <w:pPr>
        <w:pStyle w:val="ListParagraph"/>
        <w:numPr>
          <w:ilvl w:val="0"/>
          <w:numId w:val="1"/>
        </w:numPr>
        <w:spacing w:before="220"/>
        <w:rPr>
          <w:b/>
          <w:bCs/>
          <w:color w:val="1F3864" w:themeColor="accent1" w:themeShade="80"/>
        </w:rPr>
      </w:pPr>
      <w:r w:rsidRPr="0092625E">
        <w:rPr>
          <w:b/>
          <w:bCs/>
          <w:color w:val="1F3864" w:themeColor="accent1" w:themeShade="80"/>
        </w:rPr>
        <w:t>While loop</w:t>
      </w:r>
    </w:p>
    <w:p w14:paraId="51B150A1" w14:textId="77777777" w:rsidR="0092625E" w:rsidRPr="0092625E" w:rsidRDefault="0092625E" w:rsidP="0092625E">
      <w:pPr>
        <w:pStyle w:val="ListParagraph"/>
        <w:spacing w:before="220"/>
        <w:ind w:left="1080"/>
        <w:rPr>
          <w:b/>
          <w:bCs/>
          <w:color w:val="1F3864" w:themeColor="accent1" w:themeShade="80"/>
        </w:rPr>
      </w:pPr>
      <w:proofErr w:type="spellStart"/>
      <w:r w:rsidRPr="0092625E">
        <w:rPr>
          <w:b/>
          <w:bCs/>
          <w:color w:val="1F3864" w:themeColor="accent1" w:themeShade="80"/>
        </w:rPr>
        <w:t>i</w:t>
      </w:r>
      <w:proofErr w:type="spellEnd"/>
      <w:r w:rsidRPr="0092625E">
        <w:rPr>
          <w:b/>
          <w:bCs/>
          <w:color w:val="1F3864" w:themeColor="accent1" w:themeShade="80"/>
        </w:rPr>
        <w:t>=1</w:t>
      </w:r>
    </w:p>
    <w:p w14:paraId="1A6F1C8A" w14:textId="77777777" w:rsidR="0092625E" w:rsidRPr="0092625E" w:rsidRDefault="0092625E" w:rsidP="0092625E">
      <w:pPr>
        <w:pStyle w:val="ListParagraph"/>
        <w:spacing w:before="220"/>
        <w:ind w:left="1080"/>
        <w:rPr>
          <w:b/>
          <w:bCs/>
          <w:color w:val="1F3864" w:themeColor="accent1" w:themeShade="80"/>
        </w:rPr>
      </w:pPr>
      <w:r w:rsidRPr="0092625E">
        <w:rPr>
          <w:b/>
          <w:bCs/>
          <w:color w:val="1F3864" w:themeColor="accent1" w:themeShade="80"/>
        </w:rPr>
        <w:t xml:space="preserve">while </w:t>
      </w:r>
      <w:proofErr w:type="spellStart"/>
      <w:r w:rsidRPr="0092625E">
        <w:rPr>
          <w:b/>
          <w:bCs/>
          <w:color w:val="1F3864" w:themeColor="accent1" w:themeShade="80"/>
        </w:rPr>
        <w:t>i</w:t>
      </w:r>
      <w:proofErr w:type="spellEnd"/>
      <w:r w:rsidRPr="0092625E">
        <w:rPr>
          <w:b/>
          <w:bCs/>
          <w:color w:val="1F3864" w:themeColor="accent1" w:themeShade="80"/>
        </w:rPr>
        <w:t>&lt;11:</w:t>
      </w:r>
    </w:p>
    <w:p w14:paraId="33A68AC3" w14:textId="77777777" w:rsidR="0092625E" w:rsidRPr="0092625E" w:rsidRDefault="0092625E" w:rsidP="0092625E">
      <w:pPr>
        <w:pStyle w:val="ListParagraph"/>
        <w:spacing w:before="220"/>
        <w:ind w:left="1080"/>
        <w:rPr>
          <w:b/>
          <w:bCs/>
          <w:color w:val="1F3864" w:themeColor="accent1" w:themeShade="80"/>
        </w:rPr>
      </w:pPr>
      <w:r w:rsidRPr="0092625E">
        <w:rPr>
          <w:b/>
          <w:bCs/>
          <w:color w:val="1F3864" w:themeColor="accent1" w:themeShade="80"/>
        </w:rPr>
        <w:t xml:space="preserve">    print(</w:t>
      </w:r>
      <w:proofErr w:type="spellStart"/>
      <w:r w:rsidRPr="0092625E">
        <w:rPr>
          <w:b/>
          <w:bCs/>
          <w:color w:val="1F3864" w:themeColor="accent1" w:themeShade="80"/>
        </w:rPr>
        <w:t>i</w:t>
      </w:r>
      <w:proofErr w:type="spellEnd"/>
      <w:r w:rsidRPr="0092625E">
        <w:rPr>
          <w:b/>
          <w:bCs/>
          <w:color w:val="1F3864" w:themeColor="accent1" w:themeShade="80"/>
        </w:rPr>
        <w:t>)</w:t>
      </w:r>
    </w:p>
    <w:p w14:paraId="2AE54F8E" w14:textId="17263043" w:rsidR="0092625E" w:rsidRPr="0092625E" w:rsidRDefault="0092625E" w:rsidP="0092625E">
      <w:pPr>
        <w:pStyle w:val="ListParagraph"/>
        <w:spacing w:before="220"/>
        <w:ind w:left="1080"/>
        <w:rPr>
          <w:b/>
          <w:bCs/>
          <w:color w:val="1F3864" w:themeColor="accent1" w:themeShade="80"/>
        </w:rPr>
      </w:pPr>
      <w:r w:rsidRPr="0092625E">
        <w:rPr>
          <w:b/>
          <w:bCs/>
          <w:color w:val="1F3864" w:themeColor="accent1" w:themeShade="80"/>
        </w:rPr>
        <w:t xml:space="preserve">    </w:t>
      </w:r>
      <w:proofErr w:type="spellStart"/>
      <w:r w:rsidRPr="0092625E">
        <w:rPr>
          <w:b/>
          <w:bCs/>
          <w:color w:val="1F3864" w:themeColor="accent1" w:themeShade="80"/>
        </w:rPr>
        <w:t>i</w:t>
      </w:r>
      <w:proofErr w:type="spellEnd"/>
      <w:r w:rsidRPr="0092625E">
        <w:rPr>
          <w:b/>
          <w:bCs/>
          <w:color w:val="1F3864" w:themeColor="accent1" w:themeShade="80"/>
        </w:rPr>
        <w:t>+=1</w:t>
      </w:r>
    </w:p>
    <w:p w14:paraId="0000001E" w14:textId="77777777" w:rsidR="002A7EE8" w:rsidRDefault="0003262E">
      <w:pPr>
        <w:spacing w:before="220"/>
      </w:pPr>
      <w:r>
        <w:t>1</w:t>
      </w:r>
      <w:r>
        <w:t xml:space="preserve">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71D2227" w:rsidR="002A7EE8" w:rsidRDefault="0092625E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</w:t>
      </w:r>
    </w:p>
    <w:p w14:paraId="370A30E6" w14:textId="59651CD2" w:rsidR="0092625E" w:rsidRDefault="0092625E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Import spam as </w:t>
      </w:r>
      <w:proofErr w:type="spellStart"/>
      <w:r>
        <w:rPr>
          <w:b/>
          <w:bCs/>
          <w:color w:val="1F3864" w:themeColor="accent1" w:themeShade="80"/>
        </w:rPr>
        <w:t>sp</w:t>
      </w:r>
      <w:proofErr w:type="spellEnd"/>
    </w:p>
    <w:p w14:paraId="170F8C5E" w14:textId="72568F17" w:rsidR="0092625E" w:rsidRPr="0092625E" w:rsidRDefault="0003262E">
      <w:pPr>
        <w:rPr>
          <w:b/>
          <w:bCs/>
          <w:color w:val="1F3864" w:themeColor="accent1" w:themeShade="80"/>
        </w:rPr>
      </w:pPr>
      <w:proofErr w:type="spellStart"/>
      <w:proofErr w:type="gramStart"/>
      <w:r>
        <w:rPr>
          <w:b/>
          <w:bCs/>
          <w:color w:val="1F3864" w:themeColor="accent1" w:themeShade="80"/>
        </w:rPr>
        <w:t>s</w:t>
      </w:r>
      <w:r w:rsidR="0092625E">
        <w:rPr>
          <w:b/>
          <w:bCs/>
          <w:color w:val="1F3864" w:themeColor="accent1" w:themeShade="80"/>
        </w:rPr>
        <w:t>p.bacon</w:t>
      </w:r>
      <w:proofErr w:type="spellEnd"/>
      <w:proofErr w:type="gramEnd"/>
      <w:r w:rsidR="0092625E">
        <w:rPr>
          <w:b/>
          <w:bCs/>
          <w:color w:val="1F3864" w:themeColor="accent1" w:themeShade="80"/>
        </w:rPr>
        <w:t>()</w:t>
      </w:r>
    </w:p>
    <w:sectPr w:rsidR="0092625E" w:rsidRPr="009262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922BB"/>
    <w:multiLevelType w:val="hybridMultilevel"/>
    <w:tmpl w:val="5EAA25A8"/>
    <w:lvl w:ilvl="0" w:tplc="E5AC96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EE8"/>
    <w:rsid w:val="0003262E"/>
    <w:rsid w:val="002A7EE8"/>
    <w:rsid w:val="00313413"/>
    <w:rsid w:val="00334541"/>
    <w:rsid w:val="004A5817"/>
    <w:rsid w:val="00876B47"/>
    <w:rsid w:val="0092625E"/>
    <w:rsid w:val="009E2954"/>
    <w:rsid w:val="00A80933"/>
    <w:rsid w:val="00D2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04E6"/>
  <w15:docId w15:val="{5062203E-8AF6-4B68-B18D-36E68C23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Irfan Razi</cp:lastModifiedBy>
  <cp:revision>2</cp:revision>
  <dcterms:created xsi:type="dcterms:W3CDTF">2021-03-02T22:20:00Z</dcterms:created>
  <dcterms:modified xsi:type="dcterms:W3CDTF">2022-02-02T08:07:00Z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