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DA4C" w14:textId="7ED1A856" w:rsidR="00B46E54" w:rsidRDefault="00E9721B">
      <w:r>
        <w:t>1</w:t>
      </w:r>
    </w:p>
    <w:p w14:paraId="4C33DBEF" w14:textId="3889F404" w:rsidR="00E9721B" w:rsidRDefault="00E9721B">
      <w:r>
        <w:t>2</w:t>
      </w:r>
    </w:p>
    <w:p w14:paraId="1F630B02" w14:textId="55AD5FB1" w:rsidR="00E9721B" w:rsidRDefault="00E9721B">
      <w:r>
        <w:t>3</w:t>
      </w:r>
    </w:p>
    <w:p w14:paraId="773CE6CF" w14:textId="2FAABCDC" w:rsidR="00E9721B" w:rsidRDefault="00E9721B">
      <w:r>
        <w:t>4</w:t>
      </w:r>
    </w:p>
    <w:p w14:paraId="13EC65E8" w14:textId="025F4AC0" w:rsidR="00E9721B" w:rsidRDefault="00E9721B">
      <w:r>
        <w:t>5</w:t>
      </w:r>
    </w:p>
    <w:p w14:paraId="1CC3468C" w14:textId="0A763571" w:rsidR="00E9721B" w:rsidRDefault="00E9721B">
      <w:r>
        <w:t>6</w:t>
      </w:r>
      <w:bookmarkStart w:id="0" w:name="_GoBack"/>
      <w:bookmarkEnd w:id="0"/>
    </w:p>
    <w:sectPr w:rsidR="00E9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F8"/>
    <w:rsid w:val="002E5BF8"/>
    <w:rsid w:val="00B46E54"/>
    <w:rsid w:val="00E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F6F7"/>
  <w15:chartTrackingRefBased/>
  <w15:docId w15:val="{EF36EB1A-955B-486A-B43F-E2D4FE4F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Glennicia XD</dc:creator>
  <cp:keywords/>
  <dc:description/>
  <cp:lastModifiedBy>Glennicia XD</cp:lastModifiedBy>
  <cp:revision>2</cp:revision>
  <dcterms:created xsi:type="dcterms:W3CDTF">2019-11-26T06:47:00Z</dcterms:created>
  <dcterms:modified xsi:type="dcterms:W3CDTF">2019-11-26T06:47:00Z</dcterms:modified>
</cp:coreProperties>
</file>