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E6D" w:rsidRPr="00053275" w:rsidRDefault="00AF395A">
      <w:pPr>
        <w:rPr>
          <w:b/>
        </w:rPr>
      </w:pPr>
      <w:r w:rsidRPr="00053275">
        <w:rPr>
          <w:b/>
        </w:rPr>
        <w:t>Puntos clave de la entrevista</w:t>
      </w:r>
    </w:p>
    <w:p w:rsidR="00053275" w:rsidRDefault="00AF395A">
      <w:pPr>
        <w:rPr>
          <w:b/>
        </w:rPr>
      </w:pPr>
      <w:r w:rsidRPr="00053275">
        <w:rPr>
          <w:b/>
        </w:rPr>
        <w:t>Proceso de licitación de requisitos</w:t>
      </w:r>
    </w:p>
    <w:p w:rsidR="00053275" w:rsidRDefault="00053275">
      <w:pPr>
        <w:rPr>
          <w:b/>
        </w:rPr>
      </w:pPr>
    </w:p>
    <w:p w:rsidR="00730EB3" w:rsidRPr="00730EB3" w:rsidRDefault="00730EB3"/>
    <w:p w:rsidR="00730EB3" w:rsidRDefault="00730EB3">
      <w:pPr>
        <w:rPr>
          <w:b/>
        </w:rPr>
      </w:pPr>
    </w:p>
    <w:p w:rsidR="00053275" w:rsidRPr="00053275" w:rsidRDefault="00053275" w:rsidP="00053275">
      <w:pPr>
        <w:pStyle w:val="Prrafodelista"/>
        <w:numPr>
          <w:ilvl w:val="0"/>
          <w:numId w:val="6"/>
        </w:numPr>
        <w:rPr>
          <w:b/>
        </w:rPr>
      </w:pPr>
      <w:r>
        <w:t xml:space="preserve">El sistema debe de tener un administrador el cual podrá generar usuarios, la cuenta del administrador debe ser controlada por el dueño solamente; se define un usuario para cada empleado. </w:t>
      </w:r>
    </w:p>
    <w:p w:rsidR="00053275" w:rsidRDefault="00053275">
      <w:pPr>
        <w:rPr>
          <w:b/>
        </w:rPr>
      </w:pPr>
    </w:p>
    <w:p w:rsidR="00053275" w:rsidRDefault="00053275" w:rsidP="00053275">
      <w:pPr>
        <w:pStyle w:val="Prrafodelista"/>
        <w:numPr>
          <w:ilvl w:val="0"/>
          <w:numId w:val="1"/>
        </w:numPr>
      </w:pPr>
      <w:r>
        <w:t>El sistema debe tener dos principales procesos que son:</w:t>
      </w:r>
    </w:p>
    <w:p w:rsidR="00053275" w:rsidRDefault="00053275" w:rsidP="00053275">
      <w:pPr>
        <w:pStyle w:val="Prrafodelista"/>
        <w:numPr>
          <w:ilvl w:val="2"/>
          <w:numId w:val="3"/>
        </w:numPr>
      </w:pPr>
      <w:r>
        <w:t>Cotizar</w:t>
      </w:r>
    </w:p>
    <w:p w:rsidR="00053275" w:rsidRDefault="00053275" w:rsidP="00053275">
      <w:pPr>
        <w:ind w:left="708"/>
      </w:pPr>
      <w:r>
        <w:t>Cada usuario podrá cotizar y dentro de la cotización encontramos las siguientes características:</w:t>
      </w:r>
    </w:p>
    <w:p w:rsidR="00053275" w:rsidRDefault="00FD1CF9" w:rsidP="00053275">
      <w:pPr>
        <w:pStyle w:val="Prrafodelista"/>
        <w:numPr>
          <w:ilvl w:val="0"/>
          <w:numId w:val="7"/>
        </w:numPr>
      </w:pPr>
      <w:r>
        <w:t>Numero de cotización</w:t>
      </w:r>
    </w:p>
    <w:p w:rsidR="00FD1CF9" w:rsidRDefault="00FD1CF9" w:rsidP="00053275">
      <w:pPr>
        <w:pStyle w:val="Prrafodelista"/>
        <w:numPr>
          <w:ilvl w:val="0"/>
          <w:numId w:val="7"/>
        </w:numPr>
      </w:pPr>
      <w:r>
        <w:t>Cliente</w:t>
      </w:r>
    </w:p>
    <w:p w:rsidR="00FD1CF9" w:rsidRDefault="00FD1CF9" w:rsidP="00053275">
      <w:pPr>
        <w:pStyle w:val="Prrafodelista"/>
        <w:numPr>
          <w:ilvl w:val="0"/>
          <w:numId w:val="7"/>
        </w:numPr>
      </w:pPr>
      <w:r>
        <w:t>Descripción del producto (Proveedor, numero de parte, nombre, costo, cantidad y nota)</w:t>
      </w:r>
    </w:p>
    <w:p w:rsidR="00FD1CF9" w:rsidRDefault="00FD1CF9" w:rsidP="00053275">
      <w:pPr>
        <w:pStyle w:val="Prrafodelista"/>
        <w:numPr>
          <w:ilvl w:val="0"/>
          <w:numId w:val="7"/>
        </w:numPr>
      </w:pPr>
      <w:r>
        <w:t>Porcentaje de ganancia</w:t>
      </w:r>
    </w:p>
    <w:p w:rsidR="00FD1CF9" w:rsidRDefault="00FD1CF9" w:rsidP="00053275">
      <w:pPr>
        <w:pStyle w:val="Prrafodelista"/>
        <w:numPr>
          <w:ilvl w:val="0"/>
          <w:numId w:val="7"/>
        </w:numPr>
      </w:pPr>
      <w:r>
        <w:t>Opción para imprimir</w:t>
      </w:r>
    </w:p>
    <w:p w:rsidR="00FD1CF9" w:rsidRDefault="00FD1CF9" w:rsidP="00FD1CF9">
      <w:pPr>
        <w:pStyle w:val="Prrafodelista"/>
        <w:numPr>
          <w:ilvl w:val="0"/>
          <w:numId w:val="7"/>
        </w:numPr>
      </w:pPr>
      <w:r>
        <w:t>Opción para exportar en PDF</w:t>
      </w:r>
    </w:p>
    <w:p w:rsidR="00053275" w:rsidRDefault="00053275" w:rsidP="00053275"/>
    <w:p w:rsidR="00053275" w:rsidRDefault="00053275" w:rsidP="00053275">
      <w:pPr>
        <w:pStyle w:val="Prrafodelista"/>
        <w:numPr>
          <w:ilvl w:val="2"/>
          <w:numId w:val="3"/>
        </w:numPr>
      </w:pPr>
      <w:r>
        <w:t>Facturar</w:t>
      </w:r>
    </w:p>
    <w:p w:rsidR="00FD1CF9" w:rsidRDefault="00FD1CF9" w:rsidP="00FD1CF9">
      <w:pPr>
        <w:ind w:left="708"/>
      </w:pPr>
      <w:r>
        <w:t>Cada usuario podrá generar facturas que posteriormente deberán ser aprobadas por el administrador, la factura deberá contener las siguientes características:</w:t>
      </w:r>
    </w:p>
    <w:p w:rsidR="00FD1CF9" w:rsidRDefault="00FD1CF9" w:rsidP="00FD1CF9">
      <w:pPr>
        <w:pStyle w:val="Prrafodelista"/>
        <w:numPr>
          <w:ilvl w:val="0"/>
          <w:numId w:val="8"/>
        </w:numPr>
      </w:pPr>
      <w:r>
        <w:t>-  Numero de cotización a facturar</w:t>
      </w:r>
    </w:p>
    <w:p w:rsidR="00FD1CF9" w:rsidRDefault="00FD1CF9" w:rsidP="00FD1CF9">
      <w:pPr>
        <w:pStyle w:val="Prrafodelista"/>
        <w:numPr>
          <w:ilvl w:val="0"/>
          <w:numId w:val="8"/>
        </w:numPr>
      </w:pPr>
      <w:r>
        <w:t>-  Editar algún producto</w:t>
      </w:r>
    </w:p>
    <w:p w:rsidR="00053275" w:rsidRDefault="00FD1CF9" w:rsidP="00FD1CF9">
      <w:pPr>
        <w:pStyle w:val="Prrafodelista"/>
        <w:numPr>
          <w:ilvl w:val="0"/>
          <w:numId w:val="8"/>
        </w:numPr>
      </w:pPr>
      <w:r>
        <w:t xml:space="preserve">-  </w:t>
      </w:r>
      <w:r w:rsidR="00D85633">
        <w:t xml:space="preserve">Seleccionar los productos </w:t>
      </w:r>
      <w:r w:rsidR="008472CE">
        <w:t>de la cotización que si serán surtidos para facturar (Dar entrada)</w:t>
      </w:r>
    </w:p>
    <w:p w:rsidR="008472CE" w:rsidRDefault="008472CE" w:rsidP="00FD1CF9">
      <w:pPr>
        <w:pStyle w:val="Prrafodelista"/>
        <w:numPr>
          <w:ilvl w:val="0"/>
          <w:numId w:val="8"/>
        </w:numPr>
      </w:pPr>
      <w:r>
        <w:t xml:space="preserve">- </w:t>
      </w:r>
      <w:r w:rsidR="00730EB3">
        <w:t>Terminar para mandar la factura a que el administrador la apruebe</w:t>
      </w:r>
    </w:p>
    <w:p w:rsidR="00730EB3" w:rsidRDefault="00730EB3" w:rsidP="00730EB3"/>
    <w:p w:rsidR="00730EB3" w:rsidRDefault="00730EB3" w:rsidP="00730EB3">
      <w:pPr>
        <w:pStyle w:val="Prrafodelista"/>
        <w:numPr>
          <w:ilvl w:val="0"/>
          <w:numId w:val="1"/>
        </w:numPr>
      </w:pPr>
      <w:r>
        <w:t>El sistema debe de poder almacenar clientes, proveedores y producto</w:t>
      </w:r>
    </w:p>
    <w:p w:rsidR="00730EB3" w:rsidRDefault="00730EB3" w:rsidP="00730EB3">
      <w:pPr>
        <w:pStyle w:val="Prrafodelista"/>
        <w:numPr>
          <w:ilvl w:val="0"/>
          <w:numId w:val="7"/>
        </w:numPr>
      </w:pPr>
      <w:r>
        <w:t xml:space="preserve">Por cada uno de éstos se debe de almacenar sus datos tales como Nombre, dirección, teléfono, Numero de identificación (ID), y RFC para el caso de clientes y proveedores. </w:t>
      </w:r>
    </w:p>
    <w:p w:rsidR="00D03CF0" w:rsidRDefault="00730EB3" w:rsidP="00D03CF0">
      <w:pPr>
        <w:pStyle w:val="Prrafodelista"/>
        <w:numPr>
          <w:ilvl w:val="0"/>
          <w:numId w:val="7"/>
        </w:numPr>
      </w:pPr>
      <w:r>
        <w:t>-Para el caso de los productos se debe almacenar el Nombre, descripción, costo, y numero de parte. Cabe resaltar que los productos no son tan importantes ya que no se cuenta con un inventario físico, ya que la empresa solo compra los productos que venderá, pero se requiere esta opción para futuras posibilidades.</w:t>
      </w:r>
    </w:p>
    <w:p w:rsidR="00D03CF0" w:rsidRDefault="00D03CF0" w:rsidP="00D03CF0">
      <w:pPr>
        <w:ind w:left="1080"/>
      </w:pPr>
    </w:p>
    <w:p w:rsidR="00D03CF0" w:rsidRDefault="00D03CF0" w:rsidP="00D03CF0">
      <w:pPr>
        <w:pStyle w:val="Prrafodelista"/>
        <w:numPr>
          <w:ilvl w:val="0"/>
          <w:numId w:val="1"/>
        </w:numPr>
      </w:pPr>
      <w:r>
        <w:t xml:space="preserve">El administrador </w:t>
      </w:r>
      <w:r w:rsidR="00A628A7">
        <w:t>podrá generar reportes de las ventas según lo facturado por cada empleado</w:t>
      </w:r>
    </w:p>
    <w:p w:rsidR="00A628A7" w:rsidRDefault="00A628A7" w:rsidP="00D03CF0">
      <w:pPr>
        <w:pStyle w:val="Prrafodelista"/>
        <w:numPr>
          <w:ilvl w:val="0"/>
          <w:numId w:val="1"/>
        </w:numPr>
      </w:pPr>
      <w:r>
        <w:t xml:space="preserve">El administrador podrá generar reporte </w:t>
      </w:r>
      <w:r w:rsidR="004D711F">
        <w:t>de recorrido</w:t>
      </w:r>
    </w:p>
    <w:p w:rsidR="00617CCB" w:rsidRDefault="00617CCB" w:rsidP="00617CCB">
      <w:pPr>
        <w:pStyle w:val="Prrafodelista"/>
        <w:numPr>
          <w:ilvl w:val="0"/>
          <w:numId w:val="7"/>
        </w:numPr>
      </w:pPr>
      <w:r>
        <w:lastRenderedPageBreak/>
        <w:t>El reporte de recorrido es un reporte que agrupa las compras que se tendrán que hacer de los productos facturados, agrupándolos por proveedor. Éste reporte se genera para el chofer y repartidor</w:t>
      </w:r>
    </w:p>
    <w:p w:rsidR="00617CCB" w:rsidRDefault="00617CCB" w:rsidP="00617CCB"/>
    <w:p w:rsidR="00617CCB" w:rsidRDefault="00617CCB" w:rsidP="00617CCB">
      <w:pPr>
        <w:pStyle w:val="Prrafodelista"/>
        <w:numPr>
          <w:ilvl w:val="0"/>
          <w:numId w:val="9"/>
        </w:numPr>
      </w:pPr>
      <w:bookmarkStart w:id="0" w:name="_GoBack"/>
      <w:bookmarkEnd w:id="0"/>
    </w:p>
    <w:sectPr w:rsidR="00617CCB" w:rsidSect="008572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60CF"/>
    <w:multiLevelType w:val="hybridMultilevel"/>
    <w:tmpl w:val="33443BB8"/>
    <w:lvl w:ilvl="0" w:tplc="B554E766">
      <w:numFmt w:val="bullet"/>
      <w:lvlText w:val="-"/>
      <w:lvlJc w:val="left"/>
      <w:pPr>
        <w:ind w:left="1440" w:hanging="360"/>
      </w:pPr>
      <w:rPr>
        <w:rFonts w:ascii="Calibri" w:eastAsiaTheme="minorHAnsi"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0F973560"/>
    <w:multiLevelType w:val="hybridMultilevel"/>
    <w:tmpl w:val="5CAA70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03D190A"/>
    <w:multiLevelType w:val="multilevel"/>
    <w:tmpl w:val="040A0023"/>
    <w:lvl w:ilvl="0">
      <w:start w:val="1"/>
      <w:numFmt w:val="upperRoman"/>
      <w:pStyle w:val="Ttulo1"/>
      <w:lvlText w:val="Artículo %1."/>
      <w:lvlJc w:val="left"/>
      <w:pPr>
        <w:ind w:left="0" w:firstLine="0"/>
      </w:p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 w15:restartNumberingAfterBreak="0">
    <w:nsid w:val="1B2A5108"/>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B9670C3"/>
    <w:multiLevelType w:val="hybridMultilevel"/>
    <w:tmpl w:val="BA40C402"/>
    <w:lvl w:ilvl="0" w:tplc="4A2E248E">
      <w:numFmt w:val="bullet"/>
      <w:lvlText w:val=""/>
      <w:lvlJc w:val="left"/>
      <w:pPr>
        <w:ind w:left="1060" w:hanging="360"/>
      </w:pPr>
      <w:rPr>
        <w:rFonts w:ascii="Calibri" w:eastAsiaTheme="minorHAnsi" w:hAnsi="Calibri" w:cs="Calibri"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5" w15:restartNumberingAfterBreak="0">
    <w:nsid w:val="2D7C1BB3"/>
    <w:multiLevelType w:val="hybridMultilevel"/>
    <w:tmpl w:val="CA9A31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1D83673"/>
    <w:multiLevelType w:val="hybridMultilevel"/>
    <w:tmpl w:val="5638FF9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496B44D2"/>
    <w:multiLevelType w:val="hybridMultilevel"/>
    <w:tmpl w:val="EDE89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3C27AF5"/>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3"/>
  </w:num>
  <w:num w:numId="4">
    <w:abstractNumId w:val="8"/>
  </w:num>
  <w:num w:numId="5">
    <w:abstractNumId w:val="6"/>
  </w:num>
  <w:num w:numId="6">
    <w:abstractNumId w:val="5"/>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5A"/>
    <w:rsid w:val="00053275"/>
    <w:rsid w:val="001A235B"/>
    <w:rsid w:val="004D711F"/>
    <w:rsid w:val="00617CCB"/>
    <w:rsid w:val="00730EB3"/>
    <w:rsid w:val="008472CE"/>
    <w:rsid w:val="00857220"/>
    <w:rsid w:val="00A628A7"/>
    <w:rsid w:val="00AF395A"/>
    <w:rsid w:val="00C178F1"/>
    <w:rsid w:val="00C17FD1"/>
    <w:rsid w:val="00D03CF0"/>
    <w:rsid w:val="00D85633"/>
    <w:rsid w:val="00FD1C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7032742"/>
  <w15:chartTrackingRefBased/>
  <w15:docId w15:val="{6221099F-2A7F-3341-A5AC-85BF6A5A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053275"/>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3275"/>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53275"/>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053275"/>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53275"/>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53275"/>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53275"/>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5327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5327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275"/>
    <w:pPr>
      <w:ind w:left="720"/>
      <w:contextualSpacing/>
    </w:pPr>
  </w:style>
  <w:style w:type="character" w:customStyle="1" w:styleId="Ttulo1Car">
    <w:name w:val="Título 1 Car"/>
    <w:basedOn w:val="Fuentedeprrafopredeter"/>
    <w:link w:val="Ttulo1"/>
    <w:uiPriority w:val="9"/>
    <w:rsid w:val="00053275"/>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053275"/>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uiPriority w:val="9"/>
    <w:semiHidden/>
    <w:rsid w:val="00053275"/>
    <w:rPr>
      <w:rFonts w:asciiTheme="majorHAnsi" w:eastAsiaTheme="majorEastAsia" w:hAnsiTheme="majorHAnsi" w:cstheme="majorBidi"/>
      <w:color w:val="1F3763" w:themeColor="accent1" w:themeShade="7F"/>
      <w:lang w:val="es-ES_tradnl"/>
    </w:rPr>
  </w:style>
  <w:style w:type="character" w:customStyle="1" w:styleId="Ttulo4Car">
    <w:name w:val="Título 4 Car"/>
    <w:basedOn w:val="Fuentedeprrafopredeter"/>
    <w:link w:val="Ttulo4"/>
    <w:uiPriority w:val="9"/>
    <w:semiHidden/>
    <w:rsid w:val="00053275"/>
    <w:rPr>
      <w:rFonts w:asciiTheme="majorHAnsi" w:eastAsiaTheme="majorEastAsia" w:hAnsiTheme="majorHAnsi" w:cstheme="majorBidi"/>
      <w:i/>
      <w:iCs/>
      <w:color w:val="2F5496" w:themeColor="accent1" w:themeShade="BF"/>
      <w:lang w:val="es-ES_tradnl"/>
    </w:rPr>
  </w:style>
  <w:style w:type="character" w:customStyle="1" w:styleId="Ttulo5Car">
    <w:name w:val="Título 5 Car"/>
    <w:basedOn w:val="Fuentedeprrafopredeter"/>
    <w:link w:val="Ttulo5"/>
    <w:uiPriority w:val="9"/>
    <w:semiHidden/>
    <w:rsid w:val="00053275"/>
    <w:rPr>
      <w:rFonts w:asciiTheme="majorHAnsi" w:eastAsiaTheme="majorEastAsia" w:hAnsiTheme="majorHAnsi" w:cstheme="majorBidi"/>
      <w:color w:val="2F5496" w:themeColor="accent1" w:themeShade="BF"/>
      <w:lang w:val="es-ES_tradnl"/>
    </w:rPr>
  </w:style>
  <w:style w:type="character" w:customStyle="1" w:styleId="Ttulo6Car">
    <w:name w:val="Título 6 Car"/>
    <w:basedOn w:val="Fuentedeprrafopredeter"/>
    <w:link w:val="Ttulo6"/>
    <w:uiPriority w:val="9"/>
    <w:semiHidden/>
    <w:rsid w:val="00053275"/>
    <w:rPr>
      <w:rFonts w:asciiTheme="majorHAnsi" w:eastAsiaTheme="majorEastAsia" w:hAnsiTheme="majorHAnsi" w:cstheme="majorBidi"/>
      <w:color w:val="1F3763" w:themeColor="accent1" w:themeShade="7F"/>
      <w:lang w:val="es-ES_tradnl"/>
    </w:rPr>
  </w:style>
  <w:style w:type="character" w:customStyle="1" w:styleId="Ttulo7Car">
    <w:name w:val="Título 7 Car"/>
    <w:basedOn w:val="Fuentedeprrafopredeter"/>
    <w:link w:val="Ttulo7"/>
    <w:uiPriority w:val="9"/>
    <w:semiHidden/>
    <w:rsid w:val="00053275"/>
    <w:rPr>
      <w:rFonts w:asciiTheme="majorHAnsi" w:eastAsiaTheme="majorEastAsia" w:hAnsiTheme="majorHAnsi" w:cstheme="majorBidi"/>
      <w:i/>
      <w:iCs/>
      <w:color w:val="1F3763" w:themeColor="accent1" w:themeShade="7F"/>
      <w:lang w:val="es-ES_tradnl"/>
    </w:rPr>
  </w:style>
  <w:style w:type="character" w:customStyle="1" w:styleId="Ttulo8Car">
    <w:name w:val="Título 8 Car"/>
    <w:basedOn w:val="Fuentedeprrafopredeter"/>
    <w:link w:val="Ttulo8"/>
    <w:uiPriority w:val="9"/>
    <w:semiHidden/>
    <w:rsid w:val="00053275"/>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053275"/>
    <w:rPr>
      <w:rFonts w:asciiTheme="majorHAnsi" w:eastAsiaTheme="majorEastAsia" w:hAnsiTheme="majorHAnsi" w:cstheme="majorBidi"/>
      <w:i/>
      <w:iCs/>
      <w:color w:val="272727" w:themeColor="text1" w:themeTint="D8"/>
      <w:sz w:val="21"/>
      <w:szCs w:val="21"/>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291</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MANUEL FRAIRE LOPEZ</dc:creator>
  <cp:keywords/>
  <dc:description/>
  <cp:lastModifiedBy>JONATHAN MANUEL FRAIRE LOPEZ</cp:lastModifiedBy>
  <cp:revision>2</cp:revision>
  <dcterms:created xsi:type="dcterms:W3CDTF">2019-05-04T22:47:00Z</dcterms:created>
  <dcterms:modified xsi:type="dcterms:W3CDTF">2019-05-05T00:28:00Z</dcterms:modified>
</cp:coreProperties>
</file>