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4A9" w:rsidRPr="00FC66FD" w:rsidRDefault="00536441">
      <w:pPr>
        <w:rPr>
          <w:rFonts w:hint="eastAsia"/>
        </w:rPr>
      </w:pPr>
      <w:r>
        <w:rPr>
          <w:rFonts w:hint="eastAsia"/>
          <w:szCs w:val="21"/>
        </w:rPr>
        <w:t>戴眼镜盒子</w:t>
      </w:r>
      <w:bookmarkStart w:id="0" w:name="_GoBack"/>
      <w:bookmarkEnd w:id="0"/>
    </w:p>
    <w:sectPr w:rsidR="000D04A9" w:rsidRPr="00FC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CA4" w:rsidRDefault="002E0CA4" w:rsidP="00FC66FD">
      <w:r>
        <w:separator/>
      </w:r>
    </w:p>
  </w:endnote>
  <w:endnote w:type="continuationSeparator" w:id="0">
    <w:p w:rsidR="002E0CA4" w:rsidRDefault="002E0CA4" w:rsidP="00FC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CA4" w:rsidRDefault="002E0CA4" w:rsidP="00FC66FD">
      <w:r>
        <w:separator/>
      </w:r>
    </w:p>
  </w:footnote>
  <w:footnote w:type="continuationSeparator" w:id="0">
    <w:p w:rsidR="002E0CA4" w:rsidRDefault="002E0CA4" w:rsidP="00FC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E5B"/>
    <w:multiLevelType w:val="singleLevel"/>
    <w:tmpl w:val="429D5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F"/>
    <w:rsid w:val="000D04A9"/>
    <w:rsid w:val="001A32AC"/>
    <w:rsid w:val="001F7963"/>
    <w:rsid w:val="002E0CA4"/>
    <w:rsid w:val="002E3648"/>
    <w:rsid w:val="004235D0"/>
    <w:rsid w:val="004D660F"/>
    <w:rsid w:val="00536441"/>
    <w:rsid w:val="005B73F8"/>
    <w:rsid w:val="00677240"/>
    <w:rsid w:val="00A324CA"/>
    <w:rsid w:val="00AD45A3"/>
    <w:rsid w:val="00BA3660"/>
    <w:rsid w:val="00D063A6"/>
    <w:rsid w:val="00DF05FC"/>
    <w:rsid w:val="00DF5F95"/>
    <w:rsid w:val="00F560A8"/>
    <w:rsid w:val="00FA767B"/>
    <w:rsid w:val="00FC66FD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ABE37"/>
  <w15:docId w15:val="{46EB4F4A-B6B6-4C9C-A367-CF781ED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6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6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2019-08-01T06:47:00Z</dcterms:created>
  <dcterms:modified xsi:type="dcterms:W3CDTF">2019-08-08T01:39:00Z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