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" w:firstLineChars="50"/>
      </w:pPr>
      <w:r>
        <w:rPr>
          <w:rFonts w:hint="eastAsia"/>
        </w:rPr>
        <w:t>冒泡排序：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4"/>
          <w:szCs w:val="24"/>
        </w:rPr>
      </w:pP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Test3 {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24"/>
          <w:szCs w:val="24"/>
        </w:rPr>
        <w:t>main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(String[] args) {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[] arr = {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23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45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12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46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56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123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45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32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76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79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56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}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        int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temp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i=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i&lt;arr.</w:t>
      </w:r>
      <w:r>
        <w:rPr>
          <w:rFonts w:ascii="Consolas" w:hAnsi="Consolas" w:eastAsia="宋体" w:cs="宋体"/>
          <w:color w:val="9876AA"/>
          <w:kern w:val="0"/>
          <w:sz w:val="24"/>
          <w:szCs w:val="24"/>
        </w:rPr>
        <w:t>length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i++){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j=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j&lt;arr.</w:t>
      </w:r>
      <w:r>
        <w:rPr>
          <w:rFonts w:ascii="Consolas" w:hAnsi="Consolas" w:eastAsia="宋体" w:cs="宋体"/>
          <w:color w:val="9876AA"/>
          <w:kern w:val="0"/>
          <w:sz w:val="24"/>
          <w:szCs w:val="24"/>
        </w:rPr>
        <w:t>length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-i-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j++){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(arr[j]&gt;arr[j+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]){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            temp = arr[j]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                   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arr[j] = arr[j+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                   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arr[j+</w:t>
      </w:r>
      <w:r>
        <w:rPr>
          <w:rFonts w:ascii="Consolas" w:hAnsi="Consolas" w:eastAsia="宋体" w:cs="宋体"/>
          <w:color w:val="6897BB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] = temp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}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    }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}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i : arr){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.print(i + </w:t>
      </w:r>
      <w:r>
        <w:rPr>
          <w:rFonts w:ascii="Consolas" w:hAnsi="Consolas" w:eastAsia="宋体" w:cs="宋体"/>
          <w:color w:val="6A8759"/>
          <w:kern w:val="0"/>
          <w:sz w:val="24"/>
          <w:szCs w:val="24"/>
        </w:rPr>
        <w:t>" "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}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24"/>
        </w:rPr>
        <w:t>}</w:t>
      </w:r>
    </w:p>
    <w:p>
      <w:pPr>
        <w:ind w:firstLine="105" w:firstLineChars="50"/>
      </w:pPr>
      <w:r>
        <w:rPr>
          <w:rFonts w:hint="eastAsia"/>
        </w:rPr>
        <w:t>饿汉模式：</w:t>
      </w:r>
    </w:p>
    <w:p>
      <w:pPr>
        <w:pStyle w:val="2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Hungry()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>}</w:t>
      </w:r>
    </w:p>
    <w:p>
      <w:pPr>
        <w:ind w:firstLine="105" w:firstLineChars="50"/>
      </w:pPr>
      <w:r>
        <w:rPr>
          <w:rFonts w:hint="eastAsia"/>
        </w:rPr>
        <w:t>懒汉模式：</w:t>
      </w:r>
    </w:p>
    <w:p>
      <w:pPr>
        <w:pStyle w:val="2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(Lazy.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   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>}</w:t>
      </w:r>
    </w:p>
    <w:p>
      <w:pPr>
        <w:ind w:firstLine="105" w:firstLineChars="50"/>
      </w:pPr>
      <w:r>
        <w:rPr>
          <w:rFonts w:hint="eastAsia"/>
        </w:rPr>
        <w:t>优化之静态内部类：</w:t>
      </w:r>
    </w:p>
    <w:p>
      <w:pPr>
        <w:pStyle w:val="2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>}</w:t>
      </w:r>
    </w:p>
    <w:p>
      <w:pPr>
        <w:ind w:firstLine="105" w:firstLineChars="5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4F"/>
    <w:rsid w:val="00013059"/>
    <w:rsid w:val="0027524F"/>
    <w:rsid w:val="003D307C"/>
    <w:rsid w:val="00684A89"/>
    <w:rsid w:val="00A324CA"/>
    <w:rsid w:val="00B11A3D"/>
    <w:rsid w:val="00F435AF"/>
    <w:rsid w:val="00FA530D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1084</Characters>
  <Lines>9</Lines>
  <Paragraphs>2</Paragraphs>
  <TotalTime>27</TotalTime>
  <ScaleCrop>false</ScaleCrop>
  <LinksUpToDate>false</LinksUpToDate>
  <CharactersWithSpaces>1272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2019-07-29T06:46:00Z</dcterms:created>
  <dc:creator>Administrator</dc:creator>
  <cp:lastModifiedBy>江南</cp:lastModifiedBy>
  <dcterms:modified xsi:type="dcterms:W3CDTF">2019-07-29T14:56:40Z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