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DD" w:rsidRDefault="001149F2">
      <w:r w:rsidRPr="001149F2">
        <w:rPr>
          <w:rFonts w:hint="eastAsia"/>
        </w:rPr>
        <w:t>我心中理想的中国是年轻人充满希望，不再为住所恐慌，不再为买房钻营，能够尽情追逐自己的理想，施展自己的抱负；父母祖辈们都能够安享晚年，不需要为了儿孙的婚房而夙夜忧叹，他们老有所养，病有所医，不需要为老病而担惊受怕；全社会按劳取筹，不会有高素质人才拼尽全力，收入却不如什么都不做的收租婆的事发生；大家都因自己做成的事而自豪，而非财富；大家都可以凭借才华与努力作为晋身之阶，而非赶早买房或拆迁！那里医疗资源均衡，教育资源均衡，发展机会均衡，年轻人不畏惧婚育，能够享受为人父母的天伦之乐</w:t>
      </w:r>
      <w:r>
        <w:rPr>
          <w:rFonts w:hint="eastAsia"/>
        </w:rPr>
        <w:t>,</w:t>
      </w:r>
      <w:r w:rsidRPr="001149F2">
        <w:rPr>
          <w:rFonts w:hint="eastAsia"/>
        </w:rPr>
        <w:t xml:space="preserve"> </w:t>
      </w:r>
      <w:r w:rsidRPr="001149F2">
        <w:rPr>
          <w:rFonts w:hint="eastAsia"/>
        </w:rPr>
        <w:t>可以用我们悠久伟大的文明震撼世界，而不是靠虚无缥缈的房价，那是再也没有愚昧无知的韭菜的国度！</w:t>
      </w:r>
      <w:bookmarkStart w:id="0" w:name="_GoBack"/>
      <w:bookmarkEnd w:id="0"/>
    </w:p>
    <w:sectPr w:rsidR="003B0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89"/>
    <w:rsid w:val="001149F2"/>
    <w:rsid w:val="003B0ADD"/>
    <w:rsid w:val="00D3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69703-C6AB-4A4E-B59C-13F14185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2</cp:revision>
  <dcterms:created xsi:type="dcterms:W3CDTF">2018-06-22T03:41:00Z</dcterms:created>
  <dcterms:modified xsi:type="dcterms:W3CDTF">2018-06-22T03:42:00Z</dcterms:modified>
</cp:coreProperties>
</file>