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CE2C25">
        <w:rPr>
          <w:rFonts w:hint="eastAsia"/>
          <w:u w:val="single"/>
        </w:rPr>
        <w:t>调度单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:rsidR="000C746B" w:rsidRDefault="000C746B" w:rsidP="000C746B"/>
    <w:p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:rsidR="0059336B" w:rsidRPr="0059336B" w:rsidRDefault="0059336B" w:rsidP="0059336B"/>
    <w:p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:rsidR="000C746B" w:rsidRDefault="00113701" w:rsidP="000C746B">
      <w:r>
        <w:rPr>
          <w:rFonts w:hint="eastAsia"/>
        </w:rPr>
        <w:t>Hrois</w:t>
      </w:r>
      <w:r>
        <w:rPr>
          <w:rFonts w:hint="eastAsia"/>
        </w:rPr>
        <w:t>系统，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系统。本报告只负责</w:t>
      </w:r>
      <w:r>
        <w:rPr>
          <w:rFonts w:hint="eastAsia"/>
        </w:rPr>
        <w:t>Hrois</w:t>
      </w:r>
      <w:r>
        <w:rPr>
          <w:rFonts w:hint="eastAsia"/>
        </w:rPr>
        <w:t>系统，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那边由文思海辉负责</w:t>
      </w:r>
    </w:p>
    <w:p w:rsidR="00113701" w:rsidRPr="000C746B" w:rsidRDefault="00113701" w:rsidP="000C746B">
      <w:r>
        <w:rPr>
          <w:rFonts w:hint="eastAsia"/>
        </w:rPr>
        <w:t>更改的模块：</w:t>
      </w:r>
      <w:r>
        <w:rPr>
          <w:rFonts w:hint="eastAsia"/>
        </w:rPr>
        <w:t xml:space="preserve"> </w:t>
      </w:r>
      <w:r>
        <w:rPr>
          <w:rFonts w:hint="eastAsia"/>
        </w:rPr>
        <w:t>商务调度单模块</w:t>
      </w:r>
      <w:r w:rsidR="006A5F7F">
        <w:rPr>
          <w:rFonts w:hint="eastAsia"/>
        </w:rPr>
        <w:t>（调出运期、调人名）</w:t>
      </w:r>
    </w:p>
    <w:p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:rsidR="000C746B" w:rsidRDefault="006A5F7F" w:rsidP="000C746B">
      <w:r>
        <w:rPr>
          <w:rFonts w:hint="eastAsia"/>
        </w:rPr>
        <w:t>业务场景描述：</w:t>
      </w:r>
    </w:p>
    <w:p w:rsidR="006A5F7F" w:rsidRDefault="006A5F7F" w:rsidP="000C746B">
      <w:r>
        <w:rPr>
          <w:rFonts w:hint="eastAsia"/>
        </w:rPr>
        <w:t>用户发起调度</w:t>
      </w:r>
      <w:r w:rsidR="00E52397">
        <w:rPr>
          <w:rFonts w:hint="eastAsia"/>
        </w:rPr>
        <w:t>单</w:t>
      </w:r>
      <w:r w:rsidR="00CA348A">
        <w:rPr>
          <w:rFonts w:hint="eastAsia"/>
        </w:rPr>
        <w:t>，经过</w:t>
      </w:r>
      <w:r w:rsidR="00003322">
        <w:rPr>
          <w:rFonts w:hint="eastAsia"/>
        </w:rPr>
        <w:t>业务</w:t>
      </w:r>
      <w:r w:rsidR="00CA348A">
        <w:rPr>
          <w:rFonts w:hint="eastAsia"/>
        </w:rPr>
        <w:t>各节点审核完毕后，进入商务调度单确认节点</w:t>
      </w:r>
      <w:r w:rsidR="00194B75">
        <w:rPr>
          <w:rFonts w:hint="eastAsia"/>
        </w:rPr>
        <w:t>。</w:t>
      </w:r>
    </w:p>
    <w:p w:rsidR="00194B75" w:rsidRDefault="00194B75" w:rsidP="000C746B">
      <w:r>
        <w:rPr>
          <w:rFonts w:hint="eastAsia"/>
        </w:rPr>
        <w:t>商务经理查看调度信息后，去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修改信息，修改完之后，在</w:t>
      </w:r>
      <w:r>
        <w:rPr>
          <w:rFonts w:hint="eastAsia"/>
        </w:rPr>
        <w:t>Hrois</w:t>
      </w:r>
      <w:r>
        <w:rPr>
          <w:rFonts w:hint="eastAsia"/>
        </w:rPr>
        <w:t>里面点击确认。这样整个流程结束</w:t>
      </w:r>
    </w:p>
    <w:p w:rsidR="00003322" w:rsidRDefault="00003322" w:rsidP="000C746B"/>
    <w:p w:rsidR="00003322" w:rsidRDefault="00003322" w:rsidP="000C746B">
      <w:r>
        <w:rPr>
          <w:rFonts w:hint="eastAsia"/>
        </w:rPr>
        <w:t>解决方案：</w:t>
      </w:r>
    </w:p>
    <w:p w:rsidR="00003322" w:rsidRDefault="00003322" w:rsidP="000C746B">
      <w:r>
        <w:rPr>
          <w:rFonts w:hint="eastAsia"/>
        </w:rPr>
        <w:t>1.</w:t>
      </w:r>
      <w:r>
        <w:rPr>
          <w:rFonts w:hint="eastAsia"/>
        </w:rPr>
        <w:t>业务各节点审核完毕后，在</w:t>
      </w:r>
      <w:r>
        <w:rPr>
          <w:rFonts w:hint="eastAsia"/>
        </w:rPr>
        <w:t>Hrois</w:t>
      </w:r>
      <w:r>
        <w:rPr>
          <w:rFonts w:hint="eastAsia"/>
        </w:rPr>
        <w:t>里面增加存储过程，调用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的接口，修改订单信息等；</w:t>
      </w:r>
    </w:p>
    <w:p w:rsidR="00003322" w:rsidRDefault="00003322" w:rsidP="000C746B">
      <w:r>
        <w:rPr>
          <w:rFonts w:hint="eastAsia"/>
        </w:rPr>
        <w:t>2.</w:t>
      </w:r>
      <w:r>
        <w:rPr>
          <w:rFonts w:hint="eastAsia"/>
        </w:rPr>
        <w:t>修改成功的进入已办，修改失败的进入待办</w:t>
      </w:r>
    </w:p>
    <w:p w:rsidR="00150946" w:rsidRDefault="00150946" w:rsidP="000C746B">
      <w:r>
        <w:rPr>
          <w:rFonts w:hint="eastAsia"/>
        </w:rPr>
        <w:t>3.</w:t>
      </w:r>
      <w:r>
        <w:rPr>
          <w:rFonts w:hint="eastAsia"/>
        </w:rPr>
        <w:t>其他业务流程节点保持不变</w:t>
      </w:r>
    </w:p>
    <w:p w:rsidR="00461425" w:rsidRDefault="00461425" w:rsidP="000C746B"/>
    <w:p w:rsidR="00461425" w:rsidRDefault="00461425" w:rsidP="000C746B"/>
    <w:p w:rsidR="00461425" w:rsidRDefault="00461425" w:rsidP="000C746B">
      <w:r>
        <w:rPr>
          <w:rFonts w:hint="eastAsia"/>
        </w:rPr>
        <w:t>核心逻辑：</w:t>
      </w:r>
    </w:p>
    <w:p w:rsidR="00461425" w:rsidRDefault="004B248E" w:rsidP="000C746B">
      <w:r>
        <w:rPr>
          <w:rFonts w:hint="eastAsia"/>
        </w:rPr>
        <w:t>1</w:t>
      </w:r>
      <w:r w:rsidR="00461425">
        <w:rPr>
          <w:rFonts w:hint="eastAsia"/>
        </w:rPr>
        <w:t>.</w:t>
      </w:r>
      <w:r w:rsidR="00461425">
        <w:rPr>
          <w:rFonts w:hint="eastAsia"/>
        </w:rPr>
        <w:t>订单类型限定</w:t>
      </w:r>
      <w:r w:rsidR="00461425">
        <w:rPr>
          <w:rFonts w:hint="eastAsia"/>
        </w:rPr>
        <w:t>Z</w:t>
      </w:r>
      <w:r w:rsidR="00461425">
        <w:t>OR,ZOC</w:t>
      </w:r>
    </w:p>
    <w:p w:rsidR="00461425" w:rsidRDefault="004B248E" w:rsidP="000C746B">
      <w:r>
        <w:rPr>
          <w:rFonts w:hint="eastAsia"/>
        </w:rPr>
        <w:t>2.</w:t>
      </w:r>
      <w:r w:rsidR="00511347">
        <w:rPr>
          <w:rFonts w:hint="eastAsia"/>
        </w:rPr>
        <w:t>订单节点</w:t>
      </w:r>
      <w:r w:rsidR="00A10496">
        <w:rPr>
          <w:rFonts w:hint="eastAsia"/>
        </w:rPr>
        <w:t>报关</w:t>
      </w:r>
      <w:r w:rsidR="00A10496" w:rsidRPr="00485B74">
        <w:rPr>
          <w:rFonts w:hint="eastAsia"/>
          <w:b/>
          <w:bCs/>
          <w:color w:val="0070C0"/>
        </w:rPr>
        <w:t>结束</w:t>
      </w:r>
      <w:r w:rsidR="00A10496">
        <w:rPr>
          <w:rFonts w:hint="eastAsia"/>
        </w:rPr>
        <w:t>之前</w:t>
      </w:r>
    </w:p>
    <w:p w:rsidR="004B3981" w:rsidRDefault="004B3981" w:rsidP="000C746B">
      <w:r>
        <w:rPr>
          <w:rFonts w:hint="eastAsia"/>
        </w:rPr>
        <w:t>3.</w:t>
      </w:r>
      <w:r w:rsidRPr="004B3981">
        <w:rPr>
          <w:rFonts w:hint="eastAsia"/>
        </w:rPr>
        <w:t xml:space="preserve"> FOB</w:t>
      </w:r>
      <w:r w:rsidRPr="004B3981">
        <w:rPr>
          <w:rFonts w:hint="eastAsia"/>
        </w:rPr>
        <w:t>原因，需要校验是成交方式是</w:t>
      </w:r>
      <w:r w:rsidRPr="004B3981">
        <w:rPr>
          <w:rFonts w:hint="eastAsia"/>
        </w:rPr>
        <w:t>FOB</w:t>
      </w:r>
      <w:r w:rsidRPr="004B3981">
        <w:rPr>
          <w:rFonts w:hint="eastAsia"/>
        </w:rPr>
        <w:t>的订单</w:t>
      </w:r>
    </w:p>
    <w:p w:rsidR="005E63FA" w:rsidRPr="004B248E" w:rsidRDefault="005E63FA" w:rsidP="000C746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退</w:t>
      </w:r>
      <w:r>
        <w:rPr>
          <w:rFonts w:hint="eastAsia"/>
        </w:rPr>
        <w:t>10</w:t>
      </w:r>
      <w:r>
        <w:rPr>
          <w:rFonts w:hint="eastAsia"/>
        </w:rPr>
        <w:t>的需要的订单状态是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订单确认之前</w:t>
      </w:r>
    </w:p>
    <w:p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:rsidTr="00451D37">
        <w:tc>
          <w:tcPr>
            <w:tcW w:w="817" w:type="dxa"/>
            <w:vAlign w:val="center"/>
          </w:tcPr>
          <w:p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:rsidTr="00451D37">
        <w:tc>
          <w:tcPr>
            <w:tcW w:w="817" w:type="dxa"/>
            <w:vAlign w:val="center"/>
          </w:tcPr>
          <w:p w:rsidR="00451D37" w:rsidRDefault="00B663B8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451D37" w:rsidRDefault="00485B74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商务调度单</w:t>
            </w:r>
            <w:r w:rsidR="00377620">
              <w:rPr>
                <w:rFonts w:hint="eastAsia"/>
                <w:szCs w:val="24"/>
              </w:rPr>
              <w:t>由人工修改变为自动修改</w:t>
            </w:r>
            <w:r w:rsidR="00377620">
              <w:rPr>
                <w:szCs w:val="24"/>
              </w:rPr>
              <w:t>SAP</w:t>
            </w:r>
          </w:p>
        </w:tc>
        <w:tc>
          <w:tcPr>
            <w:tcW w:w="1276" w:type="dxa"/>
            <w:vAlign w:val="center"/>
          </w:tcPr>
          <w:p w:rsidR="00451D37" w:rsidRDefault="00F6060D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商务调度</w:t>
            </w:r>
          </w:p>
        </w:tc>
        <w:tc>
          <w:tcPr>
            <w:tcW w:w="1134" w:type="dxa"/>
            <w:vAlign w:val="center"/>
          </w:tcPr>
          <w:p w:rsidR="00451D37" w:rsidRDefault="00F1056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  <w:r>
              <w:rPr>
                <w:szCs w:val="24"/>
              </w:rPr>
              <w:br/>
            </w:r>
            <w:r>
              <w:rPr>
                <w:rFonts w:hint="eastAsia"/>
                <w:szCs w:val="24"/>
              </w:rPr>
              <w:t>作业</w:t>
            </w:r>
          </w:p>
        </w:tc>
        <w:tc>
          <w:tcPr>
            <w:tcW w:w="992" w:type="dxa"/>
            <w:vAlign w:val="center"/>
          </w:tcPr>
          <w:p w:rsidR="00451D37" w:rsidRDefault="00900F15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</w:p>
        </w:tc>
        <w:tc>
          <w:tcPr>
            <w:tcW w:w="1754" w:type="dxa"/>
            <w:vAlign w:val="center"/>
          </w:tcPr>
          <w:p w:rsidR="00451D37" w:rsidRDefault="00CA768D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人工线下去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AP</w:t>
            </w: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:rsidR="00451D37" w:rsidRDefault="001D3C7F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由作业修改</w:t>
            </w:r>
          </w:p>
        </w:tc>
      </w:tr>
      <w:tr w:rsidR="00451D37" w:rsidTr="00451D37">
        <w:tc>
          <w:tcPr>
            <w:tcW w:w="817" w:type="dxa"/>
            <w:vAlign w:val="center"/>
          </w:tcPr>
          <w:p w:rsidR="00451D37" w:rsidRDefault="00451D37" w:rsidP="00FB6DA0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:rsidR="00451D37" w:rsidRDefault="00451D37" w:rsidP="00FB6DA0">
            <w:pPr>
              <w:rPr>
                <w:szCs w:val="24"/>
              </w:rPr>
            </w:pPr>
          </w:p>
        </w:tc>
      </w:tr>
    </w:tbl>
    <w:p w:rsidR="000C746B" w:rsidRPr="000C746B" w:rsidRDefault="000C746B" w:rsidP="000C746B"/>
    <w:p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lastRenderedPageBreak/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:rsidTr="00840C8B">
        <w:tc>
          <w:tcPr>
            <w:tcW w:w="817" w:type="dxa"/>
            <w:vAlign w:val="center"/>
          </w:tcPr>
          <w:p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:rsidTr="00840C8B">
        <w:tc>
          <w:tcPr>
            <w:tcW w:w="817" w:type="dxa"/>
            <w:vAlign w:val="center"/>
          </w:tcPr>
          <w:p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840C8B" w:rsidRDefault="00923362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商务调度单</w:t>
            </w:r>
          </w:p>
        </w:tc>
        <w:tc>
          <w:tcPr>
            <w:tcW w:w="1843" w:type="dxa"/>
            <w:vAlign w:val="center"/>
          </w:tcPr>
          <w:p w:rsidR="00840C8B" w:rsidRDefault="0060657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正常审核</w:t>
            </w:r>
          </w:p>
        </w:tc>
        <w:tc>
          <w:tcPr>
            <w:tcW w:w="2392" w:type="dxa"/>
            <w:vAlign w:val="center"/>
          </w:tcPr>
          <w:p w:rsidR="00840C8B" w:rsidRDefault="0060657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审核完后能自动修改，进入已办</w:t>
            </w:r>
          </w:p>
        </w:tc>
        <w:tc>
          <w:tcPr>
            <w:tcW w:w="2392" w:type="dxa"/>
            <w:vAlign w:val="center"/>
          </w:tcPr>
          <w:p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840C8B" w:rsidTr="00840C8B">
        <w:tc>
          <w:tcPr>
            <w:tcW w:w="817" w:type="dxa"/>
            <w:vAlign w:val="center"/>
          </w:tcPr>
          <w:p w:rsidR="00840C8B" w:rsidRDefault="0060657C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40C8B" w:rsidRDefault="0060657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商务调度单</w:t>
            </w:r>
          </w:p>
        </w:tc>
        <w:tc>
          <w:tcPr>
            <w:tcW w:w="1843" w:type="dxa"/>
            <w:vAlign w:val="center"/>
          </w:tcPr>
          <w:p w:rsidR="00840C8B" w:rsidRDefault="0060657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审核失败</w:t>
            </w:r>
            <w:r w:rsidR="00851D0B">
              <w:rPr>
                <w:rFonts w:hint="eastAsia"/>
                <w:szCs w:val="24"/>
              </w:rPr>
              <w:t>-</w:t>
            </w:r>
            <w:r w:rsidR="00851D0B">
              <w:rPr>
                <w:rFonts w:hint="eastAsia"/>
                <w:szCs w:val="24"/>
              </w:rPr>
              <w:t>出运期晚于交货期</w:t>
            </w:r>
          </w:p>
        </w:tc>
        <w:tc>
          <w:tcPr>
            <w:tcW w:w="2392" w:type="dxa"/>
            <w:vAlign w:val="center"/>
          </w:tcPr>
          <w:p w:rsidR="00840C8B" w:rsidRDefault="0060657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审核完后能自动修改，但失败，进入待办</w:t>
            </w:r>
          </w:p>
        </w:tc>
        <w:tc>
          <w:tcPr>
            <w:tcW w:w="2392" w:type="dxa"/>
            <w:vAlign w:val="center"/>
          </w:tcPr>
          <w:p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</w:tbl>
    <w:p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:rsidTr="00E455E5">
        <w:tc>
          <w:tcPr>
            <w:tcW w:w="1226" w:type="dxa"/>
          </w:tcPr>
          <w:p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:rsidTr="00E455E5">
        <w:tc>
          <w:tcPr>
            <w:tcW w:w="1226" w:type="dxa"/>
            <w:vAlign w:val="center"/>
          </w:tcPr>
          <w:p w:rsidR="003A05C3" w:rsidRPr="001F0B85" w:rsidRDefault="004B0278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待办信息看不到导致无法审核</w:t>
            </w:r>
          </w:p>
        </w:tc>
        <w:tc>
          <w:tcPr>
            <w:tcW w:w="1356" w:type="dxa"/>
            <w:vAlign w:val="center"/>
          </w:tcPr>
          <w:p w:rsidR="003A05C3" w:rsidRPr="001F0B85" w:rsidRDefault="006E665F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高</w:t>
            </w:r>
          </w:p>
        </w:tc>
        <w:tc>
          <w:tcPr>
            <w:tcW w:w="5500" w:type="dxa"/>
            <w:vAlign w:val="center"/>
          </w:tcPr>
          <w:p w:rsidR="003A05C3" w:rsidRPr="001F0B85" w:rsidRDefault="00F840C6" w:rsidP="00E455E5">
            <w:pPr>
              <w:rPr>
                <w:rFonts w:eastAsia="宋体" w:hAnsi="PMingLiU"/>
              </w:rPr>
            </w:pPr>
            <w:r>
              <w:rPr>
                <w:rFonts w:eastAsia="宋体" w:hAnsi="PMingLiU" w:hint="eastAsia"/>
              </w:rPr>
              <w:t>应审核的信息都放到待办里面，通过程序审核的进入已办</w:t>
            </w:r>
            <w:r w:rsidR="00C924F5">
              <w:rPr>
                <w:rFonts w:eastAsia="宋体" w:hAnsi="PMingLiU" w:hint="eastAsia"/>
              </w:rPr>
              <w:t>，并标记审核人为【系统已办】</w:t>
            </w:r>
          </w:p>
        </w:tc>
        <w:tc>
          <w:tcPr>
            <w:tcW w:w="1098" w:type="dxa"/>
          </w:tcPr>
          <w:p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:rsidTr="00E455E5">
        <w:tc>
          <w:tcPr>
            <w:tcW w:w="1226" w:type="dxa"/>
            <w:vAlign w:val="center"/>
          </w:tcPr>
          <w:p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85" w:rsidRDefault="00905985" w:rsidP="001B5840">
      <w:r>
        <w:separator/>
      </w:r>
    </w:p>
  </w:endnote>
  <w:endnote w:type="continuationSeparator" w:id="0">
    <w:p w:rsidR="00905985" w:rsidRDefault="00905985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Trebuchet MS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85" w:rsidRDefault="00905985" w:rsidP="001B5840">
      <w:r>
        <w:separator/>
      </w:r>
    </w:p>
  </w:footnote>
  <w:footnote w:type="continuationSeparator" w:id="0">
    <w:p w:rsidR="00905985" w:rsidRDefault="00905985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7DAFC02E" wp14:editId="5A6C9EFE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C0BCC"/>
    <w:rsid w:val="001C2BBF"/>
    <w:rsid w:val="001D3C7F"/>
    <w:rsid w:val="001D484A"/>
    <w:rsid w:val="0020096C"/>
    <w:rsid w:val="002308BD"/>
    <w:rsid w:val="00295B5E"/>
    <w:rsid w:val="002B354A"/>
    <w:rsid w:val="002C7D3E"/>
    <w:rsid w:val="002D6383"/>
    <w:rsid w:val="0032154C"/>
    <w:rsid w:val="003219A8"/>
    <w:rsid w:val="00342A11"/>
    <w:rsid w:val="00356433"/>
    <w:rsid w:val="00377620"/>
    <w:rsid w:val="00377F10"/>
    <w:rsid w:val="003A05C3"/>
    <w:rsid w:val="003B4CEA"/>
    <w:rsid w:val="003C307C"/>
    <w:rsid w:val="003F0646"/>
    <w:rsid w:val="003F28D1"/>
    <w:rsid w:val="003F7592"/>
    <w:rsid w:val="00427426"/>
    <w:rsid w:val="00435E7E"/>
    <w:rsid w:val="00451D37"/>
    <w:rsid w:val="00461425"/>
    <w:rsid w:val="00474294"/>
    <w:rsid w:val="00485B74"/>
    <w:rsid w:val="004A41F3"/>
    <w:rsid w:val="004B0278"/>
    <w:rsid w:val="004B1D0C"/>
    <w:rsid w:val="004B248E"/>
    <w:rsid w:val="004B3981"/>
    <w:rsid w:val="004E34AB"/>
    <w:rsid w:val="004F2563"/>
    <w:rsid w:val="00504CD3"/>
    <w:rsid w:val="00511347"/>
    <w:rsid w:val="00525364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C3E"/>
    <w:rsid w:val="0075437B"/>
    <w:rsid w:val="007659EA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1D0B"/>
    <w:rsid w:val="0088411D"/>
    <w:rsid w:val="00887E8D"/>
    <w:rsid w:val="008A0CAC"/>
    <w:rsid w:val="008A0EF6"/>
    <w:rsid w:val="008C7283"/>
    <w:rsid w:val="008E4F4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60BA"/>
    <w:rsid w:val="00A64A2B"/>
    <w:rsid w:val="00A936C6"/>
    <w:rsid w:val="00AB494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63B8"/>
    <w:rsid w:val="00B8633E"/>
    <w:rsid w:val="00BA5AB6"/>
    <w:rsid w:val="00BD71D1"/>
    <w:rsid w:val="00BE5300"/>
    <w:rsid w:val="00C106AC"/>
    <w:rsid w:val="00C269E7"/>
    <w:rsid w:val="00C36113"/>
    <w:rsid w:val="00C4647A"/>
    <w:rsid w:val="00C648E9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44E5"/>
    <w:rsid w:val="00F23282"/>
    <w:rsid w:val="00F2690B"/>
    <w:rsid w:val="00F55C73"/>
    <w:rsid w:val="00F6060D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68C1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167</Words>
  <Characters>958</Characters>
  <Application>Microsoft Office Word</Application>
  <DocSecurity>0</DocSecurity>
  <Lines>7</Lines>
  <Paragraphs>2</Paragraphs>
  <ScaleCrop>false</ScaleCrop>
  <Company>Haier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39</cp:revision>
  <dcterms:created xsi:type="dcterms:W3CDTF">2020-05-25T03:39:00Z</dcterms:created>
  <dcterms:modified xsi:type="dcterms:W3CDTF">2020-07-20T09:04:00Z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