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9B2C2" w14:textId="79E337BC" w:rsidR="009F1F4C" w:rsidRPr="00EF488A" w:rsidRDefault="0075437B" w:rsidP="000C746B">
      <w:r w:rsidRPr="000C746B">
        <w:rPr>
          <w:rFonts w:hint="eastAsia"/>
          <w:b/>
        </w:rPr>
        <w:t>项目</w:t>
      </w:r>
      <w:r w:rsidRPr="000C746B">
        <w:rPr>
          <w:rFonts w:hint="eastAsia"/>
          <w:b/>
        </w:rPr>
        <w:t>/</w:t>
      </w:r>
      <w:r w:rsidRPr="000C746B">
        <w:rPr>
          <w:rFonts w:hint="eastAsia"/>
          <w:b/>
        </w:rPr>
        <w:t>需求</w:t>
      </w:r>
      <w:r w:rsidR="000C746B" w:rsidRPr="000C746B">
        <w:rPr>
          <w:rFonts w:hint="eastAsia"/>
          <w:b/>
        </w:rPr>
        <w:t>编号：</w:t>
      </w:r>
      <w:r w:rsidR="000C746B" w:rsidRPr="00EF488A">
        <w:rPr>
          <w:rFonts w:hint="eastAsia"/>
          <w:b/>
          <w:u w:val="single"/>
        </w:rPr>
        <w:t xml:space="preserve">        </w:t>
      </w:r>
      <w:r w:rsidR="00930583">
        <w:rPr>
          <w:rFonts w:hint="eastAsia"/>
          <w:b/>
          <w:u w:val="single"/>
        </w:rPr>
        <w:t xml:space="preserve">         </w:t>
      </w:r>
      <w:r w:rsidR="000C746B" w:rsidRPr="00EF488A">
        <w:rPr>
          <w:rFonts w:hint="eastAsia"/>
          <w:b/>
          <w:u w:val="single"/>
        </w:rPr>
        <w:t xml:space="preserve">  </w:t>
      </w:r>
      <w:r w:rsidR="000C746B" w:rsidRPr="000C746B">
        <w:rPr>
          <w:rFonts w:hint="eastAsia"/>
          <w:b/>
        </w:rPr>
        <w:t xml:space="preserve">         </w:t>
      </w:r>
      <w:r w:rsidRPr="000C746B">
        <w:rPr>
          <w:rFonts w:hint="eastAsia"/>
          <w:b/>
        </w:rPr>
        <w:t>名称：</w:t>
      </w:r>
      <w:r w:rsidR="00EF488A" w:rsidRPr="00EF488A">
        <w:rPr>
          <w:rFonts w:hint="eastAsia"/>
          <w:u w:val="single"/>
        </w:rPr>
        <w:t xml:space="preserve">   </w:t>
      </w:r>
      <w:r w:rsidR="00930583">
        <w:rPr>
          <w:rFonts w:hint="eastAsia"/>
          <w:u w:val="single"/>
        </w:rPr>
        <w:t xml:space="preserve"> </w:t>
      </w:r>
      <w:r w:rsidR="00CE2C25">
        <w:rPr>
          <w:u w:val="single"/>
        </w:rPr>
        <w:t>HROIS</w:t>
      </w:r>
      <w:r w:rsidR="00CE2C25">
        <w:rPr>
          <w:rFonts w:hint="eastAsia"/>
          <w:u w:val="single"/>
        </w:rPr>
        <w:t>-</w:t>
      </w:r>
      <w:r w:rsidR="0068527B">
        <w:rPr>
          <w:rFonts w:hint="eastAsia"/>
          <w:u w:val="single"/>
        </w:rPr>
        <w:t>风险国家港口</w:t>
      </w:r>
      <w:r w:rsidR="00930583">
        <w:rPr>
          <w:rFonts w:hint="eastAsia"/>
          <w:u w:val="single"/>
        </w:rPr>
        <w:t xml:space="preserve">       </w:t>
      </w:r>
      <w:r w:rsidR="00EF488A" w:rsidRPr="00EF488A">
        <w:rPr>
          <w:rFonts w:hint="eastAsia"/>
          <w:u w:val="single"/>
        </w:rPr>
        <w:t xml:space="preserve">     </w:t>
      </w:r>
    </w:p>
    <w:p w14:paraId="401BAEE4" w14:textId="77777777" w:rsidR="000C746B" w:rsidRDefault="000C746B" w:rsidP="000C746B"/>
    <w:p w14:paraId="011148AF" w14:textId="77777777" w:rsidR="00474294" w:rsidRPr="000C746B" w:rsidRDefault="00474294" w:rsidP="000C746B">
      <w:pPr>
        <w:rPr>
          <w:b/>
          <w:sz w:val="18"/>
        </w:rPr>
      </w:pPr>
      <w:r w:rsidRPr="000C746B">
        <w:rPr>
          <w:rFonts w:hint="eastAsia"/>
          <w:b/>
          <w:sz w:val="18"/>
          <w:highlight w:val="yellow"/>
        </w:rPr>
        <w:t>注意：如果系统变更的需求中有向用户发送邮件</w:t>
      </w:r>
      <w:r w:rsidRPr="000C746B">
        <w:rPr>
          <w:b/>
          <w:sz w:val="18"/>
          <w:highlight w:val="yellow"/>
        </w:rPr>
        <w:t>/</w:t>
      </w:r>
      <w:r w:rsidRPr="000C746B">
        <w:rPr>
          <w:rFonts w:hint="eastAsia"/>
          <w:b/>
          <w:sz w:val="18"/>
          <w:highlight w:val="yellow"/>
        </w:rPr>
        <w:t>短信的功能，该类功能开发必须符合下面要求：</w:t>
      </w:r>
    </w:p>
    <w:p w14:paraId="0F1E0B9D" w14:textId="77777777" w:rsidR="006354DB" w:rsidRPr="004E34AB" w:rsidRDefault="006354DB" w:rsidP="004E34AB">
      <w:pPr>
        <w:ind w:firstLineChars="200" w:firstLine="400"/>
        <w:rPr>
          <w:rFonts w:ascii="宋体" w:eastAsia="宋体" w:cs="宋体"/>
          <w:bCs/>
          <w:color w:val="000000"/>
          <w:kern w:val="0"/>
          <w:sz w:val="20"/>
        </w:rPr>
      </w:pP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邮件发送功能中，接收短信</w:t>
      </w:r>
      <w:r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邮件的用户，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必须与应用系统账号</w:t>
      </w:r>
      <w:r w:rsidR="00106AC6" w:rsidRPr="004E34AB">
        <w:rPr>
          <w:rFonts w:ascii="宋体" w:eastAsia="宋体" w:cs="宋体" w:hint="eastAsia"/>
          <w:bCs/>
          <w:color w:val="000000"/>
          <w:kern w:val="0"/>
          <w:sz w:val="20"/>
        </w:rPr>
        <w:t>状态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进行关联。通过接入门户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IDM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等方式进行离职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/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不在岗和转岗管控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，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即用户离职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/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不在岗或者换岗后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，应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及时禁用应用系统账号，取消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向该用户发送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。参见《信息系统用户权限管理规范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-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运维规范》</w:t>
      </w:r>
      <w:r w:rsidR="00427426" w:rsidRPr="004E34AB">
        <w:rPr>
          <w:rFonts w:ascii="宋体" w:eastAsia="宋体" w:cs="宋体" w:hint="eastAsia"/>
          <w:bCs/>
          <w:color w:val="000000"/>
          <w:kern w:val="0"/>
          <w:sz w:val="20"/>
        </w:rPr>
        <w:t>（体系文件编号：360808）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。</w:t>
      </w:r>
    </w:p>
    <w:p w14:paraId="0EB035B2" w14:textId="77777777" w:rsidR="00474294" w:rsidRPr="004E34AB" w:rsidRDefault="00930583" w:rsidP="004E34AB">
      <w:pPr>
        <w:ind w:firstLineChars="200" w:firstLine="400"/>
        <w:rPr>
          <w:rFonts w:ascii="宋体" w:eastAsia="宋体" w:cs="宋体"/>
          <w:bCs/>
          <w:color w:val="000000"/>
          <w:kern w:val="0"/>
          <w:sz w:val="20"/>
        </w:rPr>
      </w:pP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邮件发送功能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详细解释请联系权限组，电话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88932016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。</w:t>
      </w:r>
    </w:p>
    <w:p w14:paraId="19089A5D" w14:textId="77777777" w:rsidR="00581FA9" w:rsidRDefault="00581FA9" w:rsidP="000C746B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8"/>
        </w:rPr>
      </w:pPr>
      <w:r w:rsidRPr="000C746B">
        <w:rPr>
          <w:rFonts w:hint="eastAsia"/>
          <w:sz w:val="24"/>
        </w:rPr>
        <w:t>需求分类标准（按需求影响范围</w:t>
      </w:r>
      <w:r w:rsidRPr="000C746B">
        <w:rPr>
          <w:rFonts w:hint="eastAsia"/>
          <w:sz w:val="28"/>
        </w:rPr>
        <w:t>）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60"/>
        <w:gridCol w:w="1937"/>
        <w:gridCol w:w="2705"/>
        <w:gridCol w:w="2268"/>
      </w:tblGrid>
      <w:tr w:rsidR="0059336B" w:rsidRPr="0059336B" w14:paraId="186A8B23" w14:textId="77777777" w:rsidTr="00930583">
        <w:trPr>
          <w:cantSplit/>
          <w:trHeight w:val="283"/>
          <w:tblHeader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68F73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考虑项目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A3709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轻微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E2711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一般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D8600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重大</w:t>
            </w:r>
          </w:p>
        </w:tc>
      </w:tr>
      <w:tr w:rsidR="0059336B" w:rsidRPr="0059336B" w14:paraId="10731AEF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88F16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对其他系统或应用的影响</w:t>
            </w:r>
          </w:p>
        </w:tc>
        <w:tc>
          <w:tcPr>
            <w:tcW w:w="1937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622E0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没有</w:t>
            </w:r>
          </w:p>
        </w:tc>
        <w:tc>
          <w:tcPr>
            <w:tcW w:w="2705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4A3B9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sz w:val="20"/>
              </w:rPr>
              <w:t>1</w:t>
            </w:r>
            <w:r w:rsidRPr="0059336B">
              <w:rPr>
                <w:rFonts w:hint="eastAsia"/>
                <w:sz w:val="20"/>
              </w:rPr>
              <w:t>个相关系统或应用</w:t>
            </w:r>
          </w:p>
        </w:tc>
        <w:tc>
          <w:tcPr>
            <w:tcW w:w="2268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9BA77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多个相关系统或应用</w:t>
            </w:r>
          </w:p>
        </w:tc>
      </w:tr>
      <w:tr w:rsidR="0059336B" w:rsidRPr="0059336B" w14:paraId="14C4432A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DD030A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回退难度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A63A8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低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E19BF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有回退措施，较易执行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E75A7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很难或不可能回退</w:t>
            </w:r>
          </w:p>
        </w:tc>
      </w:tr>
      <w:tr w:rsidR="0059336B" w:rsidRPr="0059336B" w14:paraId="0D5CB91F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15E46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对业务的影响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A9039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基本没有影响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BD104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对业务有较大影响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E7F76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对业务有重大影响</w:t>
            </w:r>
          </w:p>
        </w:tc>
      </w:tr>
      <w:tr w:rsidR="0059336B" w:rsidRPr="0059336B" w14:paraId="13C97FB3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69947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变更的难度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3096A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很容易，且有经验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D126E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比较容易，有一定经验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8E798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难，新技术，无经验</w:t>
            </w:r>
          </w:p>
        </w:tc>
      </w:tr>
    </w:tbl>
    <w:p w14:paraId="3434A276" w14:textId="77777777" w:rsidR="0059336B" w:rsidRPr="0059336B" w:rsidRDefault="0059336B" w:rsidP="0059336B"/>
    <w:p w14:paraId="624957B1" w14:textId="77777777" w:rsidR="009F1F4C" w:rsidRPr="000C746B" w:rsidRDefault="0088411D" w:rsidP="000C746B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4"/>
        </w:rPr>
      </w:pPr>
      <w:r w:rsidRPr="000C746B">
        <w:rPr>
          <w:rFonts w:hint="eastAsia"/>
          <w:sz w:val="24"/>
        </w:rPr>
        <w:t>解决方案</w:t>
      </w:r>
    </w:p>
    <w:p w14:paraId="32B5FE70" w14:textId="77777777" w:rsidR="00C648E9" w:rsidRDefault="00B35339" w:rsidP="000C746B">
      <w:pPr>
        <w:pStyle w:val="2"/>
        <w:numPr>
          <w:ilvl w:val="1"/>
          <w:numId w:val="1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 w:rsidRPr="000C746B">
        <w:rPr>
          <w:rFonts w:hint="eastAsia"/>
          <w:sz w:val="21"/>
          <w:szCs w:val="21"/>
        </w:rPr>
        <w:t>解决方案涉及系统和模块</w:t>
      </w:r>
    </w:p>
    <w:p w14:paraId="0AEEE010" w14:textId="3764B7FE" w:rsidR="00237FC8" w:rsidRDefault="00B8725B" w:rsidP="00B8725B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订单管理模块中的获取订单</w:t>
      </w:r>
      <w:r>
        <w:t xml:space="preserve"> </w:t>
      </w:r>
    </w:p>
    <w:p w14:paraId="5ABA47E3" w14:textId="23402C4B" w:rsidR="00B8725B" w:rsidRDefault="00B8725B" w:rsidP="00B8725B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订舱模块的订舱申请</w:t>
      </w:r>
    </w:p>
    <w:p w14:paraId="6FEFEEBE" w14:textId="74859200" w:rsidR="00B8725B" w:rsidRDefault="00B8725B" w:rsidP="00B8725B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报关模块的报关申请</w:t>
      </w:r>
    </w:p>
    <w:p w14:paraId="433EEF27" w14:textId="630CC03C" w:rsidR="00B8725B" w:rsidRDefault="00B8725B" w:rsidP="00B8725B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调度模块修改小项中的修改目的港和国家</w:t>
      </w:r>
    </w:p>
    <w:p w14:paraId="09168355" w14:textId="57C389C4" w:rsidR="00113701" w:rsidRDefault="00113701" w:rsidP="000C746B"/>
    <w:p w14:paraId="55DF8779" w14:textId="060B1063" w:rsidR="00AC59CC" w:rsidRPr="000C746B" w:rsidRDefault="00AC59CC" w:rsidP="000C746B"/>
    <w:p w14:paraId="3FB90C3A" w14:textId="43757C23" w:rsidR="0088411D" w:rsidRDefault="00B35339" w:rsidP="000C746B">
      <w:pPr>
        <w:pStyle w:val="2"/>
        <w:numPr>
          <w:ilvl w:val="1"/>
          <w:numId w:val="1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 w:rsidRPr="000C746B">
        <w:rPr>
          <w:rFonts w:hint="eastAsia"/>
          <w:sz w:val="21"/>
          <w:szCs w:val="21"/>
        </w:rPr>
        <w:t>解决方案详细描述</w:t>
      </w:r>
    </w:p>
    <w:p w14:paraId="0D282861" w14:textId="53AEF91D" w:rsidR="00752F56" w:rsidRPr="00752F56" w:rsidRDefault="00752F56" w:rsidP="00752F56">
      <w:pPr>
        <w:rPr>
          <w:rFonts w:hint="eastAsia"/>
        </w:rPr>
      </w:pPr>
      <w:r>
        <w:rPr>
          <w:rFonts w:hint="eastAsia"/>
        </w:rPr>
        <w:t>基础信息：</w:t>
      </w:r>
    </w:p>
    <w:p w14:paraId="422B297A" w14:textId="665C4470" w:rsidR="0045627C" w:rsidRDefault="00EB6506" w:rsidP="00EB6506">
      <w:pPr>
        <w:pStyle w:val="ac"/>
        <w:ind w:left="360" w:firstLineChars="0" w:firstLine="0"/>
        <w:jc w:val="left"/>
        <w:rPr>
          <w:rFonts w:asciiTheme="minorEastAsia" w:hAnsiTheme="minorEastAsia" w:cs="Times New Roman"/>
          <w:szCs w:val="21"/>
        </w:rPr>
      </w:pPr>
      <w:r w:rsidRPr="00EB6506">
        <w:rPr>
          <w:rFonts w:asciiTheme="minorEastAsia" w:hAnsiTheme="minorEastAsia" w:cs="Times New Roman"/>
          <w:szCs w:val="21"/>
        </w:rPr>
        <w:t>H</w:t>
      </w:r>
      <w:r w:rsidRPr="00EB6506">
        <w:rPr>
          <w:rFonts w:asciiTheme="minorEastAsia" w:hAnsiTheme="minorEastAsia" w:cs="Times New Roman" w:hint="eastAsia"/>
          <w:szCs w:val="21"/>
        </w:rPr>
        <w:t>rois中增加风险国家港口的基础信息维护，作为校验的基础</w:t>
      </w:r>
      <w:r>
        <w:rPr>
          <w:rFonts w:asciiTheme="minorEastAsia" w:hAnsiTheme="minorEastAsia" w:cs="Times New Roman" w:hint="eastAsia"/>
          <w:szCs w:val="21"/>
        </w:rPr>
        <w:t>。出口国家和目的港需做双重校验，符合其中之一，既不能接入</w:t>
      </w:r>
    </w:p>
    <w:p w14:paraId="7CBA7BB0" w14:textId="77777777" w:rsidR="002F07F7" w:rsidRDefault="002F07F7" w:rsidP="00EB6506">
      <w:pPr>
        <w:pStyle w:val="ac"/>
        <w:ind w:left="360" w:firstLineChars="0" w:firstLine="0"/>
        <w:jc w:val="left"/>
        <w:rPr>
          <w:rFonts w:asciiTheme="minorEastAsia" w:hAnsiTheme="minorEastAsia" w:cs="Times New Roman" w:hint="eastAsia"/>
          <w:szCs w:val="21"/>
        </w:rPr>
      </w:pPr>
    </w:p>
    <w:p w14:paraId="2781199A" w14:textId="65C13E05" w:rsidR="00752F56" w:rsidRDefault="00752F56" w:rsidP="00752F56">
      <w:pPr>
        <w:jc w:val="lef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接入过程：</w:t>
      </w:r>
    </w:p>
    <w:p w14:paraId="6ABD88AF" w14:textId="19280A92" w:rsidR="00384818" w:rsidRDefault="00384818" w:rsidP="00384818">
      <w:pPr>
        <w:pStyle w:val="ac"/>
        <w:ind w:left="360" w:firstLineChars="0" w:firstLine="0"/>
        <w:jc w:val="left"/>
        <w:rPr>
          <w:rFonts w:asciiTheme="minorEastAsia" w:hAnsiTheme="minorEastAsia" w:cs="Times New Roman"/>
          <w:szCs w:val="21"/>
        </w:rPr>
      </w:pPr>
      <w:r w:rsidRPr="00384818">
        <w:rPr>
          <w:rFonts w:hint="eastAsia"/>
          <w:iCs/>
          <w:lang w:val="en-GB"/>
        </w:rPr>
        <w:t>接单接口限制风险国家和港口</w:t>
      </w:r>
      <w:r>
        <w:rPr>
          <w:rFonts w:hint="eastAsia"/>
          <w:iCs/>
          <w:lang w:val="en-GB"/>
        </w:rPr>
        <w:t>。</w:t>
      </w:r>
      <w:r>
        <w:rPr>
          <w:rFonts w:asciiTheme="minorEastAsia" w:hAnsiTheme="minorEastAsia" w:hint="eastAsia"/>
        </w:rPr>
        <w:t>，如果是风险国家或者港口，则不</w:t>
      </w:r>
      <w:r>
        <w:rPr>
          <w:rFonts w:asciiTheme="minorEastAsia" w:hAnsiTheme="minorEastAsia" w:hint="eastAsia"/>
        </w:rPr>
        <w:t>接入。</w:t>
      </w:r>
      <w:r>
        <w:rPr>
          <w:rFonts w:asciiTheme="minorEastAsia" w:hAnsiTheme="minorEastAsia" w:cs="Times New Roman" w:hint="eastAsia"/>
          <w:szCs w:val="21"/>
        </w:rPr>
        <w:t>出口国家和目的港需做双重校验，符合其中之一，既不能申请</w:t>
      </w:r>
    </w:p>
    <w:p w14:paraId="302A51CA" w14:textId="77777777" w:rsidR="002F07F7" w:rsidRPr="00384818" w:rsidRDefault="002F07F7" w:rsidP="00384818">
      <w:pPr>
        <w:pStyle w:val="ac"/>
        <w:ind w:left="360" w:firstLineChars="0" w:firstLine="0"/>
        <w:jc w:val="left"/>
        <w:rPr>
          <w:rFonts w:asciiTheme="minorEastAsia" w:hAnsiTheme="minorEastAsia" w:hint="eastAsia"/>
        </w:rPr>
      </w:pPr>
    </w:p>
    <w:p w14:paraId="417523DA" w14:textId="0C612047" w:rsidR="00752F56" w:rsidRPr="00B8005F" w:rsidRDefault="008F6DDE" w:rsidP="00752F56">
      <w:pPr>
        <w:jc w:val="left"/>
        <w:rPr>
          <w:rFonts w:hint="eastAsia"/>
          <w:iCs/>
        </w:rPr>
      </w:pPr>
      <w:r>
        <w:rPr>
          <w:rFonts w:hint="eastAsia"/>
          <w:iCs/>
        </w:rPr>
        <w:t>订单过程</w:t>
      </w:r>
      <w:r w:rsidR="00B8005F">
        <w:rPr>
          <w:rFonts w:hint="eastAsia"/>
          <w:iCs/>
        </w:rPr>
        <w:t>：</w:t>
      </w:r>
    </w:p>
    <w:p w14:paraId="26825621" w14:textId="354C3358" w:rsidR="00EB6506" w:rsidRDefault="00EB6506" w:rsidP="00EB6506">
      <w:pPr>
        <w:pStyle w:val="ac"/>
        <w:numPr>
          <w:ilvl w:val="0"/>
          <w:numId w:val="17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订舱申请闸口</w:t>
      </w:r>
    </w:p>
    <w:p w14:paraId="475A95E7" w14:textId="47D212EE" w:rsidR="00EB6506" w:rsidRPr="00EB6506" w:rsidRDefault="00EB6506" w:rsidP="00EB6506">
      <w:pPr>
        <w:pStyle w:val="ac"/>
        <w:ind w:left="360" w:firstLineChars="0" w:firstLine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订单执行发起订舱时，增加校验风险国家港口的闸口，如果是风险国家或者港口，则不允许发起</w:t>
      </w:r>
    </w:p>
    <w:p w14:paraId="5FC5CCFB" w14:textId="5965269F" w:rsidR="0045627C" w:rsidRDefault="00EB6506" w:rsidP="0045627C">
      <w:pPr>
        <w:jc w:val="lef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出口国家和目的港需做双重校验，符合其中之一，既不能</w:t>
      </w:r>
      <w:r>
        <w:rPr>
          <w:rFonts w:asciiTheme="minorEastAsia" w:hAnsiTheme="minorEastAsia" w:cs="Times New Roman" w:hint="eastAsia"/>
          <w:szCs w:val="21"/>
        </w:rPr>
        <w:t>申请</w:t>
      </w:r>
    </w:p>
    <w:p w14:paraId="188785A5" w14:textId="32F9F085" w:rsidR="00752F56" w:rsidRDefault="00752F56" w:rsidP="00752F56">
      <w:pPr>
        <w:pStyle w:val="ac"/>
        <w:numPr>
          <w:ilvl w:val="0"/>
          <w:numId w:val="17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报关申请闸口</w:t>
      </w:r>
    </w:p>
    <w:p w14:paraId="29922D95" w14:textId="5AFE630E" w:rsidR="00752F56" w:rsidRPr="00752F56" w:rsidRDefault="00752F56" w:rsidP="00752F56">
      <w:pPr>
        <w:pStyle w:val="ac"/>
        <w:ind w:left="360" w:firstLineChars="0" w:firstLine="0"/>
        <w:jc w:val="left"/>
        <w:rPr>
          <w:rFonts w:asciiTheme="minorEastAsia" w:hAnsiTheme="minorEastAsia"/>
        </w:rPr>
      </w:pPr>
      <w:r>
        <w:rPr>
          <w:rFonts w:hint="eastAsia"/>
          <w:color w:val="000000" w:themeColor="text1"/>
        </w:rPr>
        <w:t>物流发起报关分配的时候，</w:t>
      </w:r>
      <w:r>
        <w:rPr>
          <w:rFonts w:asciiTheme="minorEastAsia" w:hAnsiTheme="minorEastAsia" w:hint="eastAsia"/>
        </w:rPr>
        <w:t>增加校验风险国家港口的闸口，如果是风险国家或者港口，则不允许发起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 w:cs="Times New Roman" w:hint="eastAsia"/>
          <w:szCs w:val="21"/>
        </w:rPr>
        <w:t>出口国家和目的港需做双重校验，符合其中之一，既不能申请</w:t>
      </w:r>
    </w:p>
    <w:p w14:paraId="4A2583AD" w14:textId="413EB536" w:rsidR="00752F56" w:rsidRDefault="00752F56" w:rsidP="00752F56">
      <w:pPr>
        <w:pStyle w:val="ac"/>
        <w:numPr>
          <w:ilvl w:val="0"/>
          <w:numId w:val="17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调度单修改目的港和出口国家</w:t>
      </w:r>
    </w:p>
    <w:p w14:paraId="1DBAB4DB" w14:textId="2CAC2059" w:rsidR="00752F56" w:rsidRDefault="00752F56" w:rsidP="00752F56">
      <w:pPr>
        <w:pStyle w:val="ac"/>
        <w:ind w:left="36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需要商务人工审核控制，无法加入闸口。因为目的港和出口国家是手写，无法校验</w:t>
      </w:r>
    </w:p>
    <w:p w14:paraId="6261C6F4" w14:textId="78C6A313" w:rsidR="00752F56" w:rsidRDefault="00752F56" w:rsidP="00752F56">
      <w:pPr>
        <w:jc w:val="left"/>
        <w:rPr>
          <w:color w:val="000000" w:themeColor="text1"/>
        </w:rPr>
      </w:pPr>
    </w:p>
    <w:p w14:paraId="776B17BF" w14:textId="43418419" w:rsidR="00752F56" w:rsidRPr="00752F56" w:rsidRDefault="00752F56" w:rsidP="00752F56">
      <w:pPr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已经接入订单的处理</w:t>
      </w:r>
    </w:p>
    <w:p w14:paraId="21BBEEAE" w14:textId="27A334F3" w:rsidR="00717461" w:rsidRDefault="002F07F7" w:rsidP="002F07F7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已进入，未订舱</w:t>
      </w:r>
    </w:p>
    <w:p w14:paraId="05ABB74A" w14:textId="35A086BB" w:rsidR="002F07F7" w:rsidRDefault="002F07F7" w:rsidP="002F07F7">
      <w:pPr>
        <w:pStyle w:val="ac"/>
        <w:ind w:left="360" w:firstLineChars="0" w:firstLine="0"/>
      </w:pPr>
      <w:r>
        <w:rPr>
          <w:rFonts w:hint="eastAsia"/>
        </w:rPr>
        <w:t>取消订单或者通知物流经理停止订舱</w:t>
      </w:r>
    </w:p>
    <w:p w14:paraId="6A5D8959" w14:textId="53697254" w:rsidR="002F07F7" w:rsidRDefault="002F07F7" w:rsidP="002F07F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已订舱，未报关</w:t>
      </w:r>
    </w:p>
    <w:p w14:paraId="0F53D4D0" w14:textId="79C4A1E6" w:rsidR="002F07F7" w:rsidRDefault="002F07F7" w:rsidP="002F07F7">
      <w:pPr>
        <w:pStyle w:val="ac"/>
        <w:ind w:left="425" w:firstLineChars="0" w:firstLine="0"/>
      </w:pPr>
      <w:r>
        <w:rPr>
          <w:rFonts w:hint="eastAsia"/>
        </w:rPr>
        <w:lastRenderedPageBreak/>
        <w:t>通知货代，并删除订舱信息，或者取消订单</w:t>
      </w:r>
    </w:p>
    <w:p w14:paraId="0783F18A" w14:textId="7DF9F785" w:rsidR="002F07F7" w:rsidRDefault="002F07F7" w:rsidP="002F07F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已报关，未出运</w:t>
      </w:r>
    </w:p>
    <w:p w14:paraId="79999955" w14:textId="5EE79C0B" w:rsidR="002F07F7" w:rsidRDefault="002F07F7" w:rsidP="002F07F7">
      <w:pPr>
        <w:pStyle w:val="ac"/>
        <w:ind w:left="425" w:firstLineChars="0" w:firstLine="0"/>
      </w:pPr>
      <w:r>
        <w:rPr>
          <w:rFonts w:hint="eastAsia"/>
        </w:rPr>
        <w:t>通知货代，并删除订舱信息；</w:t>
      </w:r>
    </w:p>
    <w:p w14:paraId="765A3546" w14:textId="079F4C15" w:rsidR="002F07F7" w:rsidRDefault="002F07F7" w:rsidP="002F07F7">
      <w:pPr>
        <w:pStyle w:val="ac"/>
        <w:ind w:left="425" w:firstLineChars="0" w:firstLine="0"/>
      </w:pPr>
      <w:r>
        <w:rPr>
          <w:rFonts w:hint="eastAsia"/>
        </w:rPr>
        <w:t>通知报关行，并删除报关信息；</w:t>
      </w:r>
    </w:p>
    <w:p w14:paraId="05367FAC" w14:textId="3228A231" w:rsidR="002F07F7" w:rsidRDefault="002F07F7" w:rsidP="002F07F7">
      <w:pPr>
        <w:pStyle w:val="ac"/>
        <w:ind w:left="425" w:firstLineChars="0" w:firstLine="0"/>
      </w:pPr>
      <w:r>
        <w:rPr>
          <w:rFonts w:hint="eastAsia"/>
        </w:rPr>
        <w:t>重做流程，或取消订单</w:t>
      </w:r>
    </w:p>
    <w:p w14:paraId="5BE2F635" w14:textId="6EFFB42F" w:rsidR="002F07F7" w:rsidRDefault="002F07F7" w:rsidP="002F07F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已出运</w:t>
      </w:r>
    </w:p>
    <w:p w14:paraId="62B05BCB" w14:textId="3AD8D529" w:rsidR="002F07F7" w:rsidRDefault="002F07F7" w:rsidP="002F07F7">
      <w:pPr>
        <w:pStyle w:val="ac"/>
        <w:ind w:left="425" w:firstLineChars="0" w:firstLine="0"/>
        <w:rPr>
          <w:rFonts w:hint="eastAsia"/>
        </w:rPr>
      </w:pPr>
      <w:r>
        <w:rPr>
          <w:rFonts w:hint="eastAsia"/>
        </w:rPr>
        <w:t>暂无解决方案</w:t>
      </w:r>
    </w:p>
    <w:p w14:paraId="7141CE90" w14:textId="41C05124" w:rsidR="005E63FA" w:rsidRPr="004B248E" w:rsidRDefault="005E63FA" w:rsidP="000C746B"/>
    <w:p w14:paraId="049E5863" w14:textId="77777777" w:rsidR="003A05C3" w:rsidRDefault="003A05C3" w:rsidP="000C746B">
      <w:pPr>
        <w:pStyle w:val="2"/>
        <w:numPr>
          <w:ilvl w:val="1"/>
          <w:numId w:val="1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 w:rsidRPr="000C746B">
        <w:rPr>
          <w:rFonts w:hint="eastAsia"/>
          <w:sz w:val="21"/>
          <w:szCs w:val="21"/>
        </w:rPr>
        <w:t>涉及系统和模块的变更点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817"/>
        <w:gridCol w:w="1418"/>
        <w:gridCol w:w="1276"/>
        <w:gridCol w:w="1134"/>
        <w:gridCol w:w="992"/>
        <w:gridCol w:w="1754"/>
        <w:gridCol w:w="1754"/>
      </w:tblGrid>
      <w:tr w:rsidR="00451D37" w:rsidRPr="00840C8B" w14:paraId="4D4BF36F" w14:textId="77777777" w:rsidTr="00451D37">
        <w:tc>
          <w:tcPr>
            <w:tcW w:w="817" w:type="dxa"/>
            <w:vAlign w:val="center"/>
          </w:tcPr>
          <w:p w14:paraId="49B17AFF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序号</w:t>
            </w:r>
          </w:p>
        </w:tc>
        <w:tc>
          <w:tcPr>
            <w:tcW w:w="1418" w:type="dxa"/>
            <w:vAlign w:val="center"/>
          </w:tcPr>
          <w:p w14:paraId="38C868D8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变更点</w:t>
            </w:r>
          </w:p>
        </w:tc>
        <w:tc>
          <w:tcPr>
            <w:tcW w:w="1276" w:type="dxa"/>
            <w:vAlign w:val="center"/>
          </w:tcPr>
          <w:p w14:paraId="7B6B08FF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系统</w:t>
            </w:r>
            <w:r>
              <w:rPr>
                <w:rFonts w:hint="eastAsia"/>
                <w:b/>
                <w:szCs w:val="24"/>
              </w:rPr>
              <w:t>&amp;</w:t>
            </w:r>
            <w:r>
              <w:rPr>
                <w:rFonts w:hint="eastAsia"/>
                <w:b/>
                <w:szCs w:val="24"/>
              </w:rPr>
              <w:t>模块</w:t>
            </w:r>
          </w:p>
        </w:tc>
        <w:tc>
          <w:tcPr>
            <w:tcW w:w="1134" w:type="dxa"/>
            <w:vAlign w:val="center"/>
          </w:tcPr>
          <w:p w14:paraId="5445195E" w14:textId="77777777" w:rsidR="00451D37" w:rsidRPr="00840C8B" w:rsidRDefault="00A346B9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类别</w:t>
            </w:r>
          </w:p>
        </w:tc>
        <w:tc>
          <w:tcPr>
            <w:tcW w:w="992" w:type="dxa"/>
            <w:vAlign w:val="center"/>
          </w:tcPr>
          <w:p w14:paraId="79EB195D" w14:textId="77777777" w:rsidR="00451D37" w:rsidRPr="00840C8B" w:rsidRDefault="00A346B9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方式</w:t>
            </w:r>
          </w:p>
        </w:tc>
        <w:tc>
          <w:tcPr>
            <w:tcW w:w="1754" w:type="dxa"/>
            <w:vAlign w:val="center"/>
          </w:tcPr>
          <w:p w14:paraId="4B390C68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变更前</w:t>
            </w:r>
            <w:r w:rsidR="00C87710">
              <w:rPr>
                <w:rFonts w:hint="eastAsia"/>
                <w:b/>
                <w:szCs w:val="24"/>
              </w:rPr>
              <w:t>逻辑</w:t>
            </w:r>
          </w:p>
        </w:tc>
        <w:tc>
          <w:tcPr>
            <w:tcW w:w="1754" w:type="dxa"/>
            <w:vAlign w:val="center"/>
          </w:tcPr>
          <w:p w14:paraId="669DC2ED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变更后</w:t>
            </w:r>
            <w:r w:rsidR="00C87710">
              <w:rPr>
                <w:rFonts w:hint="eastAsia"/>
                <w:b/>
                <w:szCs w:val="24"/>
              </w:rPr>
              <w:t>逻辑</w:t>
            </w:r>
          </w:p>
        </w:tc>
      </w:tr>
      <w:tr w:rsidR="00451D37" w14:paraId="58789F67" w14:textId="77777777" w:rsidTr="00451D37">
        <w:tc>
          <w:tcPr>
            <w:tcW w:w="817" w:type="dxa"/>
            <w:vAlign w:val="center"/>
          </w:tcPr>
          <w:p w14:paraId="07C76758" w14:textId="5DA9B1A8" w:rsidR="00451D37" w:rsidRDefault="001C5E0C" w:rsidP="00FB6DA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07D44588" w14:textId="09A51B0A" w:rsidR="00451D37" w:rsidRDefault="007351D8" w:rsidP="00FB6DA0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 xml:space="preserve"> </w:t>
            </w:r>
            <w:r w:rsidR="001636EB">
              <w:rPr>
                <w:rFonts w:hint="eastAsia"/>
                <w:szCs w:val="24"/>
              </w:rPr>
              <w:t>增加风险国家港口基础信息</w:t>
            </w:r>
          </w:p>
        </w:tc>
        <w:tc>
          <w:tcPr>
            <w:tcW w:w="1276" w:type="dxa"/>
            <w:vAlign w:val="center"/>
          </w:tcPr>
          <w:p w14:paraId="757C2C79" w14:textId="575D6B4C" w:rsidR="00451D37" w:rsidRPr="00A52D59" w:rsidRDefault="00A52D59" w:rsidP="00FB6DA0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rois-</w:t>
            </w:r>
            <w:r w:rsidR="0090795C">
              <w:rPr>
                <w:rFonts w:hint="eastAsia"/>
                <w:szCs w:val="24"/>
              </w:rPr>
              <w:t>基础信息</w:t>
            </w:r>
          </w:p>
        </w:tc>
        <w:tc>
          <w:tcPr>
            <w:tcW w:w="1134" w:type="dxa"/>
            <w:vAlign w:val="center"/>
          </w:tcPr>
          <w:p w14:paraId="37C31565" w14:textId="3A8BB687" w:rsidR="00451D37" w:rsidRDefault="005F5F44" w:rsidP="00FB6D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新增</w:t>
            </w:r>
          </w:p>
        </w:tc>
        <w:tc>
          <w:tcPr>
            <w:tcW w:w="992" w:type="dxa"/>
            <w:vAlign w:val="center"/>
          </w:tcPr>
          <w:p w14:paraId="52188BD9" w14:textId="40F0E33D" w:rsidR="00451D37" w:rsidRDefault="001B6990" w:rsidP="00FB6D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功能</w:t>
            </w:r>
          </w:p>
        </w:tc>
        <w:tc>
          <w:tcPr>
            <w:tcW w:w="1754" w:type="dxa"/>
            <w:vAlign w:val="center"/>
          </w:tcPr>
          <w:p w14:paraId="12B9DA9A" w14:textId="5403FFB4" w:rsidR="00451D37" w:rsidRDefault="00F230BA" w:rsidP="00FB6D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1754" w:type="dxa"/>
            <w:vAlign w:val="center"/>
          </w:tcPr>
          <w:p w14:paraId="7F040674" w14:textId="1B407EFD" w:rsidR="00451D37" w:rsidRPr="002C1EF3" w:rsidRDefault="001636EB" w:rsidP="001636EB"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新增的基础信息</w:t>
            </w:r>
          </w:p>
        </w:tc>
      </w:tr>
      <w:tr w:rsidR="00587BFC" w14:paraId="2B00A11F" w14:textId="77777777" w:rsidTr="00451D37">
        <w:tc>
          <w:tcPr>
            <w:tcW w:w="817" w:type="dxa"/>
            <w:vAlign w:val="center"/>
          </w:tcPr>
          <w:p w14:paraId="2FCD9413" w14:textId="14547CDD" w:rsidR="00587BFC" w:rsidRDefault="001636EB" w:rsidP="00587BF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7CB65F83" w14:textId="4CD98B62" w:rsidR="00587BFC" w:rsidRPr="002C1EF3" w:rsidRDefault="001636EB" w:rsidP="00587BFC">
            <w:pPr>
              <w:rPr>
                <w:rFonts w:hint="eastAsia"/>
              </w:rPr>
            </w:pPr>
            <w:r>
              <w:rPr>
                <w:rFonts w:hint="eastAsia"/>
              </w:rPr>
              <w:t>订单接入接口变更</w:t>
            </w:r>
          </w:p>
        </w:tc>
        <w:tc>
          <w:tcPr>
            <w:tcW w:w="1276" w:type="dxa"/>
            <w:vAlign w:val="center"/>
          </w:tcPr>
          <w:p w14:paraId="7B7B10C8" w14:textId="23738A9A" w:rsidR="00587BFC" w:rsidRDefault="001636EB" w:rsidP="00587BFC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rois-</w:t>
            </w:r>
            <w:r>
              <w:rPr>
                <w:rFonts w:hint="eastAsia"/>
                <w:szCs w:val="24"/>
              </w:rPr>
              <w:t>订单管理</w:t>
            </w:r>
          </w:p>
        </w:tc>
        <w:tc>
          <w:tcPr>
            <w:tcW w:w="1134" w:type="dxa"/>
            <w:vAlign w:val="center"/>
          </w:tcPr>
          <w:p w14:paraId="3B3FD3F3" w14:textId="2298FEC7" w:rsidR="00587BFC" w:rsidRDefault="001636EB" w:rsidP="00587BF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</w:t>
            </w:r>
          </w:p>
        </w:tc>
        <w:tc>
          <w:tcPr>
            <w:tcW w:w="992" w:type="dxa"/>
            <w:vAlign w:val="center"/>
          </w:tcPr>
          <w:p w14:paraId="1AB2DE88" w14:textId="6272E10C" w:rsidR="00587BFC" w:rsidRDefault="001636EB" w:rsidP="00587BF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接口</w:t>
            </w:r>
          </w:p>
        </w:tc>
        <w:tc>
          <w:tcPr>
            <w:tcW w:w="1754" w:type="dxa"/>
            <w:vAlign w:val="center"/>
          </w:tcPr>
          <w:p w14:paraId="5B0FC54C" w14:textId="55424EA4" w:rsidR="00587BFC" w:rsidRPr="00717461" w:rsidRDefault="005B2FFC" w:rsidP="00587BF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没有闸口限制</w:t>
            </w:r>
          </w:p>
        </w:tc>
        <w:tc>
          <w:tcPr>
            <w:tcW w:w="1754" w:type="dxa"/>
            <w:vAlign w:val="center"/>
          </w:tcPr>
          <w:p w14:paraId="04DC4127" w14:textId="77777777" w:rsidR="00D25861" w:rsidRPr="00D25861" w:rsidRDefault="00D25861" w:rsidP="00D25861">
            <w:pPr>
              <w:jc w:val="left"/>
              <w:rPr>
                <w:iCs/>
                <w:lang w:val="en-GB"/>
              </w:rPr>
            </w:pPr>
            <w:r w:rsidRPr="00D25861">
              <w:rPr>
                <w:rFonts w:hint="eastAsia"/>
                <w:iCs/>
                <w:lang w:val="en-GB"/>
              </w:rPr>
              <w:t>接单接口限制风险国家和港口</w:t>
            </w:r>
          </w:p>
          <w:p w14:paraId="56112FC0" w14:textId="05EFE532" w:rsidR="00587BFC" w:rsidRPr="00D25861" w:rsidRDefault="00D25861" w:rsidP="00587BFC">
            <w:pPr>
              <w:rPr>
                <w:rFonts w:asciiTheme="minorEastAsia" w:hAnsiTheme="minorEastAsia" w:hint="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如果是，在不接入</w:t>
            </w:r>
          </w:p>
          <w:p w14:paraId="0710CFCD" w14:textId="77777777" w:rsidR="00587BFC" w:rsidRPr="00C76412" w:rsidRDefault="00587BFC" w:rsidP="00587BFC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B2FFC" w14:paraId="1CB037DC" w14:textId="77777777" w:rsidTr="00451D37">
        <w:tc>
          <w:tcPr>
            <w:tcW w:w="817" w:type="dxa"/>
            <w:vAlign w:val="center"/>
          </w:tcPr>
          <w:p w14:paraId="59BF5C6B" w14:textId="6C3ECF60" w:rsidR="005B2FFC" w:rsidRDefault="005B2FFC" w:rsidP="00587BFC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14:paraId="1D4961E5" w14:textId="4D01F62A" w:rsidR="005B2FFC" w:rsidRDefault="005B2FFC" w:rsidP="00587BFC">
            <w:pPr>
              <w:rPr>
                <w:rFonts w:hint="eastAsia"/>
              </w:rPr>
            </w:pPr>
            <w:r>
              <w:rPr>
                <w:rFonts w:hint="eastAsia"/>
              </w:rPr>
              <w:t>订单申请闸口</w:t>
            </w:r>
          </w:p>
        </w:tc>
        <w:tc>
          <w:tcPr>
            <w:tcW w:w="1276" w:type="dxa"/>
            <w:vAlign w:val="center"/>
          </w:tcPr>
          <w:p w14:paraId="233D4CAF" w14:textId="73993A13" w:rsidR="005B2FFC" w:rsidRDefault="005B2FFC" w:rsidP="00587BFC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rois-</w:t>
            </w:r>
            <w:r>
              <w:rPr>
                <w:rFonts w:hint="eastAsia"/>
                <w:szCs w:val="24"/>
              </w:rPr>
              <w:t>订舱</w:t>
            </w:r>
          </w:p>
        </w:tc>
        <w:tc>
          <w:tcPr>
            <w:tcW w:w="1134" w:type="dxa"/>
            <w:vAlign w:val="center"/>
          </w:tcPr>
          <w:p w14:paraId="01B39BC9" w14:textId="5855CF4E" w:rsidR="005B2FFC" w:rsidRDefault="005B2FFC" w:rsidP="00587BFC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修改</w:t>
            </w:r>
          </w:p>
        </w:tc>
        <w:tc>
          <w:tcPr>
            <w:tcW w:w="992" w:type="dxa"/>
            <w:vAlign w:val="center"/>
          </w:tcPr>
          <w:p w14:paraId="626C2910" w14:textId="6EFECC75" w:rsidR="005B2FFC" w:rsidRDefault="005B2FFC" w:rsidP="00587BFC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接口</w:t>
            </w:r>
          </w:p>
        </w:tc>
        <w:tc>
          <w:tcPr>
            <w:tcW w:w="1754" w:type="dxa"/>
            <w:vAlign w:val="center"/>
          </w:tcPr>
          <w:p w14:paraId="6A7029BF" w14:textId="6BCFD4B9" w:rsidR="005B2FFC" w:rsidRDefault="005B2FFC" w:rsidP="00587BF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没有闸口限制</w:t>
            </w:r>
          </w:p>
        </w:tc>
        <w:tc>
          <w:tcPr>
            <w:tcW w:w="1754" w:type="dxa"/>
            <w:vAlign w:val="center"/>
          </w:tcPr>
          <w:p w14:paraId="50DBA62E" w14:textId="77777777" w:rsidR="005B2FFC" w:rsidRPr="005B2FFC" w:rsidRDefault="005B2FFC" w:rsidP="005B2FFC">
            <w:pPr>
              <w:jc w:val="left"/>
              <w:rPr>
                <w:rFonts w:asciiTheme="minorEastAsia" w:hAnsiTheme="minorEastAsia" w:hint="eastAsia"/>
              </w:rPr>
            </w:pPr>
            <w:r w:rsidRPr="005B2FFC">
              <w:rPr>
                <w:rFonts w:asciiTheme="minorEastAsia" w:hAnsiTheme="minorEastAsia" w:hint="eastAsia"/>
              </w:rPr>
              <w:t>订单执行发起订舱时，增加校验风险国家港口的闸口，如果是风险国家或者港口，则不允许发起</w:t>
            </w:r>
          </w:p>
          <w:p w14:paraId="158322A8" w14:textId="77777777" w:rsidR="005B2FFC" w:rsidRDefault="005B2FFC" w:rsidP="005B2FFC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出口国家和目的港需做双重校验，符合其中之一，既不能申请</w:t>
            </w:r>
          </w:p>
          <w:p w14:paraId="6BFE7A8C" w14:textId="77777777" w:rsidR="005B2FFC" w:rsidRPr="005B2FFC" w:rsidRDefault="005B2FFC" w:rsidP="00D25861">
            <w:pPr>
              <w:jc w:val="left"/>
              <w:rPr>
                <w:rFonts w:hint="eastAsia"/>
                <w:iCs/>
              </w:rPr>
            </w:pPr>
          </w:p>
        </w:tc>
      </w:tr>
      <w:tr w:rsidR="00A70219" w14:paraId="493042DB" w14:textId="77777777" w:rsidTr="00451D37">
        <w:tc>
          <w:tcPr>
            <w:tcW w:w="817" w:type="dxa"/>
            <w:vAlign w:val="center"/>
          </w:tcPr>
          <w:p w14:paraId="54CF6C03" w14:textId="1593C42C" w:rsidR="00A70219" w:rsidRDefault="00A70219" w:rsidP="00587BFC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14:paraId="346F86AF" w14:textId="09B9603C" w:rsidR="00A70219" w:rsidRDefault="00A70219" w:rsidP="00587BFC">
            <w:pPr>
              <w:rPr>
                <w:rFonts w:hint="eastAsia"/>
              </w:rPr>
            </w:pPr>
            <w:r>
              <w:rPr>
                <w:rFonts w:hint="eastAsia"/>
              </w:rPr>
              <w:t>报关分配闸口</w:t>
            </w:r>
          </w:p>
        </w:tc>
        <w:tc>
          <w:tcPr>
            <w:tcW w:w="1276" w:type="dxa"/>
            <w:vAlign w:val="center"/>
          </w:tcPr>
          <w:p w14:paraId="358EA803" w14:textId="6961028E" w:rsidR="00A70219" w:rsidRDefault="00A70219" w:rsidP="00587BFC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rois-</w:t>
            </w:r>
            <w:r>
              <w:rPr>
                <w:rFonts w:hint="eastAsia"/>
                <w:szCs w:val="24"/>
              </w:rPr>
              <w:t>报关</w:t>
            </w:r>
          </w:p>
        </w:tc>
        <w:tc>
          <w:tcPr>
            <w:tcW w:w="1134" w:type="dxa"/>
            <w:vAlign w:val="center"/>
          </w:tcPr>
          <w:p w14:paraId="3CD05D06" w14:textId="1282AFC8" w:rsidR="00A70219" w:rsidRDefault="00FD1A1A" w:rsidP="00587BFC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修改</w:t>
            </w:r>
          </w:p>
        </w:tc>
        <w:tc>
          <w:tcPr>
            <w:tcW w:w="992" w:type="dxa"/>
            <w:vAlign w:val="center"/>
          </w:tcPr>
          <w:p w14:paraId="208D722B" w14:textId="3A9E559C" w:rsidR="00A70219" w:rsidRDefault="00FD1A1A" w:rsidP="00587BFC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接口</w:t>
            </w:r>
          </w:p>
        </w:tc>
        <w:tc>
          <w:tcPr>
            <w:tcW w:w="1754" w:type="dxa"/>
            <w:vAlign w:val="center"/>
          </w:tcPr>
          <w:p w14:paraId="6D619DEE" w14:textId="727EE18D" w:rsidR="00A70219" w:rsidRDefault="0052590B" w:rsidP="00587BF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没有闸口限制</w:t>
            </w:r>
          </w:p>
        </w:tc>
        <w:tc>
          <w:tcPr>
            <w:tcW w:w="1754" w:type="dxa"/>
            <w:vAlign w:val="center"/>
          </w:tcPr>
          <w:p w14:paraId="54F4AA25" w14:textId="29D48718" w:rsidR="00A70219" w:rsidRPr="005B2FFC" w:rsidRDefault="0052590B" w:rsidP="005B2FFC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hint="eastAsia"/>
                <w:color w:val="000000" w:themeColor="text1"/>
              </w:rPr>
              <w:t>物流发起报关分配的时候，</w:t>
            </w:r>
            <w:r>
              <w:rPr>
                <w:rFonts w:asciiTheme="minorEastAsia" w:hAnsiTheme="minorEastAsia" w:hint="eastAsia"/>
              </w:rPr>
              <w:t>增加校验风险国家港口的闸口，如果是风险国家或者港口，则不允许发起。</w:t>
            </w:r>
            <w:r>
              <w:rPr>
                <w:rFonts w:asciiTheme="minorEastAsia" w:hAnsiTheme="minorEastAsia" w:cs="Times New Roman" w:hint="eastAsia"/>
                <w:szCs w:val="21"/>
              </w:rPr>
              <w:t>出口国家和目的港需做双重校验，符合其中之一，既不能申请</w:t>
            </w:r>
          </w:p>
        </w:tc>
      </w:tr>
    </w:tbl>
    <w:p w14:paraId="268817A6" w14:textId="77777777" w:rsidR="000C746B" w:rsidRPr="000C746B" w:rsidRDefault="000C746B" w:rsidP="000C746B"/>
    <w:p w14:paraId="4DFFFDFE" w14:textId="77777777" w:rsidR="00CF6A06" w:rsidRPr="000C746B" w:rsidRDefault="003A05C3" w:rsidP="000C746B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4"/>
        </w:rPr>
      </w:pPr>
      <w:r w:rsidRPr="000C746B">
        <w:rPr>
          <w:rFonts w:hint="eastAsia"/>
          <w:sz w:val="24"/>
        </w:rPr>
        <w:t>测试场景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817"/>
        <w:gridCol w:w="1701"/>
        <w:gridCol w:w="1843"/>
        <w:gridCol w:w="2392"/>
        <w:gridCol w:w="2392"/>
      </w:tblGrid>
      <w:tr w:rsidR="00840C8B" w:rsidRPr="00840C8B" w14:paraId="43303922" w14:textId="77777777" w:rsidTr="00840C8B">
        <w:tc>
          <w:tcPr>
            <w:tcW w:w="817" w:type="dxa"/>
            <w:vAlign w:val="center"/>
          </w:tcPr>
          <w:p w14:paraId="70BFC613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序号</w:t>
            </w:r>
          </w:p>
        </w:tc>
        <w:tc>
          <w:tcPr>
            <w:tcW w:w="1701" w:type="dxa"/>
            <w:vAlign w:val="center"/>
          </w:tcPr>
          <w:p w14:paraId="081EA7B7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一级场景</w:t>
            </w:r>
          </w:p>
        </w:tc>
        <w:tc>
          <w:tcPr>
            <w:tcW w:w="1843" w:type="dxa"/>
            <w:vAlign w:val="center"/>
          </w:tcPr>
          <w:p w14:paraId="1B14BEAC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二级场景</w:t>
            </w:r>
          </w:p>
        </w:tc>
        <w:tc>
          <w:tcPr>
            <w:tcW w:w="2392" w:type="dxa"/>
            <w:vAlign w:val="center"/>
          </w:tcPr>
          <w:p w14:paraId="05E37FE4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本次变更测试要点</w:t>
            </w:r>
          </w:p>
        </w:tc>
        <w:tc>
          <w:tcPr>
            <w:tcW w:w="2392" w:type="dxa"/>
            <w:vAlign w:val="center"/>
          </w:tcPr>
          <w:p w14:paraId="03ADF22C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冲突测试要点</w:t>
            </w:r>
          </w:p>
        </w:tc>
      </w:tr>
      <w:tr w:rsidR="00840C8B" w14:paraId="3285523B" w14:textId="77777777" w:rsidTr="00840C8B">
        <w:tc>
          <w:tcPr>
            <w:tcW w:w="817" w:type="dxa"/>
            <w:vAlign w:val="center"/>
          </w:tcPr>
          <w:p w14:paraId="2C0C9B34" w14:textId="77777777" w:rsidR="00840C8B" w:rsidRDefault="00504CD3" w:rsidP="00840C8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7AAAE929" w14:textId="7238D8CB" w:rsidR="00840C8B" w:rsidRDefault="0052590B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订单接入</w:t>
            </w:r>
          </w:p>
        </w:tc>
        <w:tc>
          <w:tcPr>
            <w:tcW w:w="1843" w:type="dxa"/>
            <w:vAlign w:val="center"/>
          </w:tcPr>
          <w:p w14:paraId="09BFD0D8" w14:textId="482E8BB0" w:rsidR="00840C8B" w:rsidRDefault="0052590B" w:rsidP="00840C8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订单获取</w:t>
            </w:r>
          </w:p>
        </w:tc>
        <w:tc>
          <w:tcPr>
            <w:tcW w:w="2392" w:type="dxa"/>
            <w:vAlign w:val="center"/>
          </w:tcPr>
          <w:p w14:paraId="1EBBA731" w14:textId="3CCEB08B" w:rsidR="00840C8B" w:rsidRDefault="0052590B" w:rsidP="00840C8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风险国家不获取订单</w:t>
            </w:r>
          </w:p>
        </w:tc>
        <w:tc>
          <w:tcPr>
            <w:tcW w:w="2392" w:type="dxa"/>
            <w:vAlign w:val="center"/>
          </w:tcPr>
          <w:p w14:paraId="2009C989" w14:textId="6935E64A" w:rsidR="00840C8B" w:rsidRDefault="0052590B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  <w:tr w:rsidR="00C629D1" w14:paraId="468BEB99" w14:textId="77777777" w:rsidTr="00840C8B">
        <w:tc>
          <w:tcPr>
            <w:tcW w:w="817" w:type="dxa"/>
            <w:vAlign w:val="center"/>
          </w:tcPr>
          <w:p w14:paraId="1675C772" w14:textId="00DA16FE" w:rsidR="00C629D1" w:rsidRDefault="00C629D1" w:rsidP="00840C8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3F712B31" w14:textId="431BBDC8" w:rsidR="00C629D1" w:rsidRDefault="0052590B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订舱申请</w:t>
            </w:r>
          </w:p>
        </w:tc>
        <w:tc>
          <w:tcPr>
            <w:tcW w:w="1843" w:type="dxa"/>
            <w:vAlign w:val="center"/>
          </w:tcPr>
          <w:p w14:paraId="7392DB47" w14:textId="37E369E8" w:rsidR="00C629D1" w:rsidRDefault="0052590B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风险国家港口不允许发起申请</w:t>
            </w:r>
          </w:p>
        </w:tc>
        <w:tc>
          <w:tcPr>
            <w:tcW w:w="2392" w:type="dxa"/>
            <w:vAlign w:val="center"/>
          </w:tcPr>
          <w:p w14:paraId="63F322E2" w14:textId="350E6C01" w:rsidR="00C629D1" w:rsidRDefault="0052590B" w:rsidP="00840C8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是风险国家港口的，不允许发起申请</w:t>
            </w:r>
          </w:p>
        </w:tc>
        <w:tc>
          <w:tcPr>
            <w:tcW w:w="2392" w:type="dxa"/>
            <w:vAlign w:val="center"/>
          </w:tcPr>
          <w:p w14:paraId="018E2E1E" w14:textId="53D0998C" w:rsidR="00C629D1" w:rsidRDefault="0052590B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  <w:tr w:rsidR="0052590B" w14:paraId="5EA10816" w14:textId="77777777" w:rsidTr="00840C8B">
        <w:tc>
          <w:tcPr>
            <w:tcW w:w="817" w:type="dxa"/>
            <w:vAlign w:val="center"/>
          </w:tcPr>
          <w:p w14:paraId="7FD44363" w14:textId="01630211" w:rsidR="0052590B" w:rsidRDefault="0052590B" w:rsidP="00840C8B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.</w:t>
            </w:r>
          </w:p>
        </w:tc>
        <w:tc>
          <w:tcPr>
            <w:tcW w:w="1701" w:type="dxa"/>
            <w:vAlign w:val="center"/>
          </w:tcPr>
          <w:p w14:paraId="0D2A1C89" w14:textId="01640BCD" w:rsidR="0052590B" w:rsidRDefault="0052590B" w:rsidP="00840C8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报关分配</w:t>
            </w:r>
          </w:p>
        </w:tc>
        <w:tc>
          <w:tcPr>
            <w:tcW w:w="1843" w:type="dxa"/>
            <w:vAlign w:val="center"/>
          </w:tcPr>
          <w:p w14:paraId="23957915" w14:textId="1EA62DFC" w:rsidR="0052590B" w:rsidRDefault="0052590B" w:rsidP="00840C8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风险国家港口不</w:t>
            </w:r>
            <w:r>
              <w:rPr>
                <w:rFonts w:hint="eastAsia"/>
                <w:szCs w:val="24"/>
              </w:rPr>
              <w:lastRenderedPageBreak/>
              <w:t>允许发起</w:t>
            </w:r>
            <w:r>
              <w:rPr>
                <w:rFonts w:hint="eastAsia"/>
                <w:szCs w:val="24"/>
              </w:rPr>
              <w:t>报关分配</w:t>
            </w:r>
          </w:p>
        </w:tc>
        <w:tc>
          <w:tcPr>
            <w:tcW w:w="2392" w:type="dxa"/>
            <w:vAlign w:val="center"/>
          </w:tcPr>
          <w:p w14:paraId="3852CEC8" w14:textId="7AC7B029" w:rsidR="0052590B" w:rsidRDefault="0052590B" w:rsidP="00840C8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是风险国家港口的，不</w:t>
            </w:r>
            <w:r>
              <w:rPr>
                <w:rFonts w:hint="eastAsia"/>
                <w:szCs w:val="24"/>
              </w:rPr>
              <w:lastRenderedPageBreak/>
              <w:t>允许发起申请</w:t>
            </w:r>
          </w:p>
        </w:tc>
        <w:tc>
          <w:tcPr>
            <w:tcW w:w="2392" w:type="dxa"/>
            <w:vAlign w:val="center"/>
          </w:tcPr>
          <w:p w14:paraId="5BD39251" w14:textId="59BE0E5A" w:rsidR="0052590B" w:rsidRDefault="0052590B" w:rsidP="00840C8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无</w:t>
            </w:r>
          </w:p>
        </w:tc>
      </w:tr>
    </w:tbl>
    <w:p w14:paraId="212A6B03" w14:textId="77777777" w:rsidR="00CF6A06" w:rsidRPr="004A41F3" w:rsidRDefault="003A05C3" w:rsidP="004A41F3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4"/>
        </w:rPr>
      </w:pPr>
      <w:r w:rsidRPr="004A41F3">
        <w:rPr>
          <w:rFonts w:hint="eastAsia"/>
          <w:sz w:val="24"/>
        </w:rPr>
        <w:t>风险评估及措施</w:t>
      </w:r>
      <w:r w:rsidR="00581FA9" w:rsidRPr="004A41F3">
        <w:rPr>
          <w:rFonts w:hint="eastAsia"/>
          <w:sz w:val="24"/>
        </w:rPr>
        <w:t>（重大需求必填）</w:t>
      </w:r>
    </w:p>
    <w:tbl>
      <w:tblPr>
        <w:tblW w:w="0" w:type="auto"/>
        <w:tblInd w:w="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6"/>
        <w:gridCol w:w="1356"/>
        <w:gridCol w:w="5500"/>
        <w:gridCol w:w="1098"/>
      </w:tblGrid>
      <w:tr w:rsidR="003A05C3" w:rsidRPr="000C746B" w14:paraId="1B139BB6" w14:textId="77777777" w:rsidTr="00E455E5">
        <w:tc>
          <w:tcPr>
            <w:tcW w:w="1226" w:type="dxa"/>
          </w:tcPr>
          <w:p w14:paraId="735813B9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风险点</w:t>
            </w:r>
          </w:p>
        </w:tc>
        <w:tc>
          <w:tcPr>
            <w:tcW w:w="1356" w:type="dxa"/>
          </w:tcPr>
          <w:p w14:paraId="14F9A4E8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风险等级</w:t>
            </w:r>
          </w:p>
        </w:tc>
        <w:tc>
          <w:tcPr>
            <w:tcW w:w="5500" w:type="dxa"/>
          </w:tcPr>
          <w:p w14:paraId="48382622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解决措施</w:t>
            </w:r>
          </w:p>
        </w:tc>
        <w:tc>
          <w:tcPr>
            <w:tcW w:w="1098" w:type="dxa"/>
          </w:tcPr>
          <w:p w14:paraId="2D1BB5A1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备注</w:t>
            </w:r>
          </w:p>
        </w:tc>
      </w:tr>
      <w:tr w:rsidR="003A05C3" w:rsidRPr="001F0B85" w14:paraId="3AB7C741" w14:textId="77777777" w:rsidTr="00E455E5">
        <w:tc>
          <w:tcPr>
            <w:tcW w:w="1226" w:type="dxa"/>
            <w:vAlign w:val="center"/>
          </w:tcPr>
          <w:p w14:paraId="5A494DC3" w14:textId="4F8E0597" w:rsidR="003A05C3" w:rsidRPr="001F0B85" w:rsidRDefault="00F1219B" w:rsidP="00E455E5">
            <w:pPr>
              <w:rPr>
                <w:rFonts w:eastAsia="宋体" w:hAnsi="PMingLiU"/>
                <w:b/>
              </w:rPr>
            </w:pPr>
            <w:r>
              <w:rPr>
                <w:rFonts w:eastAsia="宋体" w:hAnsi="PMingLiU" w:hint="eastAsia"/>
                <w:b/>
              </w:rPr>
              <w:t>无</w:t>
            </w:r>
          </w:p>
        </w:tc>
        <w:tc>
          <w:tcPr>
            <w:tcW w:w="1356" w:type="dxa"/>
            <w:vAlign w:val="center"/>
          </w:tcPr>
          <w:p w14:paraId="493917F8" w14:textId="1C1DD1E9" w:rsidR="003A05C3" w:rsidRPr="001F0B85" w:rsidRDefault="003A05C3" w:rsidP="00E455E5">
            <w:pPr>
              <w:rPr>
                <w:rFonts w:eastAsia="宋体" w:hAnsi="PMingLiU"/>
                <w:b/>
              </w:rPr>
            </w:pPr>
          </w:p>
        </w:tc>
        <w:tc>
          <w:tcPr>
            <w:tcW w:w="5500" w:type="dxa"/>
            <w:vAlign w:val="center"/>
          </w:tcPr>
          <w:p w14:paraId="2E594EAD" w14:textId="2CA6F550" w:rsidR="003A05C3" w:rsidRPr="001F0B85" w:rsidRDefault="003A05C3" w:rsidP="00E455E5">
            <w:pPr>
              <w:rPr>
                <w:rFonts w:eastAsia="宋体" w:hAnsi="PMingLiU"/>
              </w:rPr>
            </w:pPr>
          </w:p>
        </w:tc>
        <w:tc>
          <w:tcPr>
            <w:tcW w:w="1098" w:type="dxa"/>
          </w:tcPr>
          <w:p w14:paraId="332C0490" w14:textId="77777777" w:rsidR="003A05C3" w:rsidRPr="00E455E5" w:rsidRDefault="003A05C3" w:rsidP="00E455E5">
            <w:pPr>
              <w:rPr>
                <w:rFonts w:eastAsia="宋体"/>
              </w:rPr>
            </w:pPr>
          </w:p>
        </w:tc>
      </w:tr>
      <w:tr w:rsidR="00E455E5" w:rsidRPr="001F0B85" w14:paraId="59C723B2" w14:textId="77777777" w:rsidTr="00E455E5">
        <w:tc>
          <w:tcPr>
            <w:tcW w:w="1226" w:type="dxa"/>
            <w:vAlign w:val="center"/>
          </w:tcPr>
          <w:p w14:paraId="3763D245" w14:textId="6E0DBFA9" w:rsidR="00E455E5" w:rsidRPr="001F0B85" w:rsidRDefault="00F1219B" w:rsidP="00E455E5">
            <w:pPr>
              <w:rPr>
                <w:rFonts w:eastAsia="宋体" w:hAnsi="PMingLiU"/>
                <w:b/>
              </w:rPr>
            </w:pPr>
            <w:r>
              <w:rPr>
                <w:rFonts w:eastAsia="宋体" w:hAnsi="PMingLiU" w:hint="eastAsia"/>
                <w:b/>
              </w:rPr>
              <w:t>无</w:t>
            </w:r>
          </w:p>
        </w:tc>
        <w:tc>
          <w:tcPr>
            <w:tcW w:w="1356" w:type="dxa"/>
            <w:vAlign w:val="center"/>
          </w:tcPr>
          <w:p w14:paraId="0B8669C0" w14:textId="77777777" w:rsidR="00E455E5" w:rsidRPr="001F0B85" w:rsidRDefault="00E455E5" w:rsidP="00E455E5">
            <w:pPr>
              <w:rPr>
                <w:rFonts w:eastAsia="宋体" w:hAnsi="PMingLiU"/>
                <w:b/>
              </w:rPr>
            </w:pPr>
          </w:p>
        </w:tc>
        <w:tc>
          <w:tcPr>
            <w:tcW w:w="5500" w:type="dxa"/>
            <w:vAlign w:val="center"/>
          </w:tcPr>
          <w:p w14:paraId="3E93A592" w14:textId="77777777" w:rsidR="00E455E5" w:rsidRPr="001F0B85" w:rsidRDefault="00E455E5" w:rsidP="00E455E5">
            <w:pPr>
              <w:rPr>
                <w:rFonts w:eastAsia="宋体" w:hAnsi="PMingLiU"/>
              </w:rPr>
            </w:pPr>
          </w:p>
        </w:tc>
        <w:tc>
          <w:tcPr>
            <w:tcW w:w="1098" w:type="dxa"/>
          </w:tcPr>
          <w:p w14:paraId="41439C12" w14:textId="77777777" w:rsidR="00E455E5" w:rsidRPr="00E455E5" w:rsidRDefault="00E455E5" w:rsidP="00E455E5">
            <w:pPr>
              <w:rPr>
                <w:rFonts w:eastAsia="宋体"/>
              </w:rPr>
            </w:pPr>
          </w:p>
        </w:tc>
      </w:tr>
    </w:tbl>
    <w:p w14:paraId="47B1569B" w14:textId="77777777" w:rsidR="00C4647A" w:rsidRDefault="00C4647A" w:rsidP="00C106AC"/>
    <w:sectPr w:rsidR="00C4647A" w:rsidSect="00930583">
      <w:headerReference w:type="default" r:id="rId11"/>
      <w:footerReference w:type="default" r:id="rId12"/>
      <w:pgSz w:w="11906" w:h="16838" w:code="9"/>
      <w:pgMar w:top="1418" w:right="1134" w:bottom="709" w:left="1418" w:header="567" w:footer="510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CEDB9" w14:textId="77777777" w:rsidR="007E45A4" w:rsidRDefault="007E45A4" w:rsidP="001B5840">
      <w:r>
        <w:separator/>
      </w:r>
    </w:p>
  </w:endnote>
  <w:endnote w:type="continuationSeparator" w:id="0">
    <w:p w14:paraId="4CFEB487" w14:textId="77777777" w:rsidR="007E45A4" w:rsidRDefault="007E45A4" w:rsidP="001B5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swiss"/>
    <w:pitch w:val="variable"/>
    <w:sig w:usb0="00000001" w:usb1="5000204A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8310581"/>
      <w:docPartObj>
        <w:docPartGallery w:val="Page Numbers (Bottom of Page)"/>
        <w:docPartUnique/>
      </w:docPartObj>
    </w:sdtPr>
    <w:sdtEndPr/>
    <w:sdtContent>
      <w:sdt>
        <w:sdtPr>
          <w:id w:val="333030982"/>
          <w:docPartObj>
            <w:docPartGallery w:val="Page Numbers (Top of Page)"/>
            <w:docPartUnique/>
          </w:docPartObj>
        </w:sdtPr>
        <w:sdtEndPr/>
        <w:sdtContent>
          <w:p w14:paraId="037CD495" w14:textId="77777777" w:rsidR="00342A11" w:rsidRDefault="00BA5AB6" w:rsidP="00C4647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342A11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043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96850" w14:textId="77777777" w:rsidR="007E45A4" w:rsidRDefault="007E45A4" w:rsidP="001B5840">
      <w:r>
        <w:separator/>
      </w:r>
    </w:p>
  </w:footnote>
  <w:footnote w:type="continuationSeparator" w:id="0">
    <w:p w14:paraId="32A12BA2" w14:textId="77777777" w:rsidR="007E45A4" w:rsidRDefault="007E45A4" w:rsidP="001B5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937"/>
      <w:gridCol w:w="5232"/>
      <w:gridCol w:w="2401"/>
    </w:tblGrid>
    <w:tr w:rsidR="00474294" w14:paraId="323F3B22" w14:textId="77777777" w:rsidTr="00AE6BEE">
      <w:trPr>
        <w:cantSplit/>
        <w:trHeight w:hRule="exact" w:val="340"/>
      </w:trPr>
      <w:tc>
        <w:tcPr>
          <w:tcW w:w="1937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71C67CC" w14:textId="77777777" w:rsidR="00474294" w:rsidRPr="000F5F2F" w:rsidRDefault="00F06ADF" w:rsidP="000F5F2F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rPr>
              <w:noProof/>
              <w:szCs w:val="12"/>
            </w:rPr>
          </w:pPr>
          <w:r w:rsidRPr="000F5F2F">
            <w:rPr>
              <w:noProof/>
            </w:rPr>
            <w:drawing>
              <wp:inline distT="0" distB="0" distL="0" distR="0" wp14:anchorId="628C4281" wp14:editId="39E02C60">
                <wp:extent cx="1076325" cy="332523"/>
                <wp:effectExtent l="0" t="0" r="0" b="0"/>
                <wp:docPr id="10" name="Picture 2" descr="C:\Users\01249120\Desktop\新品牌LOGO\海尔标志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2" descr="C:\Users\01249120\Desktop\新品牌LOGO\海尔标志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181" cy="333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7C6DAD7" w14:textId="77777777" w:rsidR="00474294" w:rsidRPr="00140B59" w:rsidRDefault="000F5F2F" w:rsidP="000F5F2F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rPr>
              <w:rFonts w:ascii="微软雅黑" w:eastAsia="微软雅黑" w:hAnsi="微软雅黑"/>
              <w:b/>
              <w:bCs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bCs/>
              <w:sz w:val="36"/>
              <w:szCs w:val="36"/>
            </w:rPr>
            <w:t>系统变更解决方案设计报告</w:t>
          </w: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2C6733A" w14:textId="77777777" w:rsidR="00474294" w:rsidRPr="005D79B0" w:rsidRDefault="000C746B" w:rsidP="00887E8D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bCs/>
              <w:szCs w:val="20"/>
            </w:rPr>
          </w:pPr>
          <w:r>
            <w:rPr>
              <w:rFonts w:asciiTheme="majorEastAsia" w:eastAsiaTheme="majorEastAsia" w:hAnsiTheme="majorEastAsia" w:hint="eastAsia"/>
              <w:bCs/>
              <w:szCs w:val="20"/>
            </w:rPr>
            <w:t>表</w:t>
          </w:r>
          <w:r w:rsidR="00474294" w:rsidRPr="005D79B0">
            <w:rPr>
              <w:rFonts w:asciiTheme="majorEastAsia" w:eastAsiaTheme="majorEastAsia" w:hAnsiTheme="majorEastAsia" w:hint="eastAsia"/>
              <w:bCs/>
              <w:szCs w:val="20"/>
            </w:rPr>
            <w:t xml:space="preserve">  号：</w:t>
          </w:r>
          <w:r w:rsidR="00474294" w:rsidRPr="005D79B0">
            <w:rPr>
              <w:rFonts w:asciiTheme="majorEastAsia" w:eastAsiaTheme="majorEastAsia" w:hAnsiTheme="majorEastAsia"/>
              <w:bCs/>
              <w:szCs w:val="20"/>
            </w:rPr>
            <w:t>36</w:t>
          </w:r>
          <w:r w:rsidR="00887E8D">
            <w:rPr>
              <w:rFonts w:asciiTheme="majorEastAsia" w:eastAsiaTheme="majorEastAsia" w:hAnsiTheme="majorEastAsia" w:hint="eastAsia"/>
              <w:bCs/>
              <w:szCs w:val="20"/>
            </w:rPr>
            <w:t>0009</w:t>
          </w:r>
          <w:r w:rsidR="000F5F2F">
            <w:rPr>
              <w:rFonts w:asciiTheme="majorEastAsia" w:eastAsiaTheme="majorEastAsia" w:hAnsiTheme="majorEastAsia" w:hint="eastAsia"/>
              <w:bCs/>
              <w:szCs w:val="20"/>
            </w:rPr>
            <w:t>F02</w:t>
          </w:r>
        </w:p>
      </w:tc>
    </w:tr>
    <w:tr w:rsidR="00474294" w14:paraId="4A9B2CBF" w14:textId="77777777" w:rsidTr="00AE6BEE">
      <w:trPr>
        <w:cantSplit/>
        <w:trHeight w:hRule="exact" w:val="340"/>
      </w:trPr>
      <w:tc>
        <w:tcPr>
          <w:tcW w:w="1937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3ECC50A2" w14:textId="77777777" w:rsidR="00474294" w:rsidRDefault="00474294" w:rsidP="009C4EFA">
          <w:pPr>
            <w:pStyle w:val="a3"/>
            <w:jc w:val="both"/>
            <w:rPr>
              <w:noProof/>
              <w:sz w:val="12"/>
              <w:szCs w:val="12"/>
            </w:rPr>
          </w:pPr>
        </w:p>
      </w:tc>
      <w:tc>
        <w:tcPr>
          <w:tcW w:w="5232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3F3E230E" w14:textId="77777777" w:rsidR="00474294" w:rsidRDefault="00474294" w:rsidP="009C4EFA">
          <w:pPr>
            <w:pStyle w:val="a3"/>
            <w:ind w:right="400"/>
            <w:jc w:val="right"/>
            <w:rPr>
              <w:noProof/>
            </w:rPr>
          </w:pP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DD39F82" w14:textId="77777777" w:rsidR="00474294" w:rsidRPr="005D79B0" w:rsidRDefault="00474294" w:rsidP="001C0BCC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noProof/>
              <w:szCs w:val="20"/>
            </w:rPr>
          </w:pPr>
          <w:r w:rsidRPr="005D79B0">
            <w:rPr>
              <w:rFonts w:asciiTheme="majorEastAsia" w:eastAsiaTheme="majorEastAsia" w:hAnsiTheme="majorEastAsia" w:hint="eastAsia"/>
              <w:noProof/>
              <w:szCs w:val="20"/>
            </w:rPr>
            <w:t>生效期</w:t>
          </w:r>
          <w:r w:rsidRPr="005D79B0">
            <w:rPr>
              <w:rFonts w:asciiTheme="majorEastAsia" w:eastAsiaTheme="majorEastAsia" w:hAnsiTheme="majorEastAsia" w:hint="eastAsia"/>
              <w:bCs/>
              <w:szCs w:val="20"/>
            </w:rPr>
            <w:t>：</w:t>
          </w:r>
          <w:r>
            <w:rPr>
              <w:rFonts w:asciiTheme="majorEastAsia" w:eastAsiaTheme="majorEastAsia" w:hAnsiTheme="majorEastAsia" w:hint="eastAsia"/>
              <w:bCs/>
              <w:szCs w:val="20"/>
            </w:rPr>
            <w:t>201</w:t>
          </w:r>
          <w:r w:rsidR="001C0BCC">
            <w:rPr>
              <w:rFonts w:asciiTheme="majorEastAsia" w:eastAsiaTheme="majorEastAsia" w:hAnsiTheme="majorEastAsia" w:hint="eastAsia"/>
              <w:bCs/>
              <w:szCs w:val="20"/>
            </w:rPr>
            <w:t>6</w:t>
          </w:r>
          <w:r w:rsidR="00581FA9">
            <w:rPr>
              <w:rFonts w:asciiTheme="majorEastAsia" w:eastAsiaTheme="majorEastAsia" w:hAnsiTheme="majorEastAsia" w:hint="eastAsia"/>
              <w:bCs/>
              <w:szCs w:val="20"/>
            </w:rPr>
            <w:t>.0</w:t>
          </w:r>
          <w:r w:rsidR="001C0BCC">
            <w:rPr>
              <w:rFonts w:asciiTheme="majorEastAsia" w:eastAsiaTheme="majorEastAsia" w:hAnsiTheme="majorEastAsia" w:hint="eastAsia"/>
              <w:bCs/>
              <w:szCs w:val="20"/>
            </w:rPr>
            <w:t>1.30</w:t>
          </w:r>
        </w:p>
      </w:tc>
    </w:tr>
    <w:tr w:rsidR="00474294" w14:paraId="37A9FD6C" w14:textId="77777777" w:rsidTr="00AE6BEE">
      <w:trPr>
        <w:cantSplit/>
        <w:trHeight w:hRule="exact" w:val="340"/>
      </w:trPr>
      <w:tc>
        <w:tcPr>
          <w:tcW w:w="1937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E107227" w14:textId="77777777" w:rsidR="00474294" w:rsidRDefault="00474294" w:rsidP="009C4EFA">
          <w:pPr>
            <w:pStyle w:val="a3"/>
            <w:jc w:val="both"/>
            <w:rPr>
              <w:noProof/>
              <w:sz w:val="12"/>
              <w:szCs w:val="12"/>
            </w:rPr>
          </w:pPr>
        </w:p>
      </w:tc>
      <w:tc>
        <w:tcPr>
          <w:tcW w:w="523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7F8290C" w14:textId="77777777" w:rsidR="00474294" w:rsidRDefault="00474294" w:rsidP="009C4EFA">
          <w:pPr>
            <w:pStyle w:val="a3"/>
            <w:ind w:right="400"/>
            <w:jc w:val="right"/>
            <w:rPr>
              <w:noProof/>
            </w:rPr>
          </w:pP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4B73E6" w14:textId="77777777" w:rsidR="00474294" w:rsidRPr="005D79B0" w:rsidRDefault="00474294" w:rsidP="000F5F2F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noProof/>
              <w:szCs w:val="20"/>
            </w:rPr>
          </w:pPr>
          <w:r w:rsidRPr="005D79B0">
            <w:rPr>
              <w:rFonts w:asciiTheme="majorEastAsia" w:eastAsiaTheme="majorEastAsia" w:hAnsiTheme="majorEastAsia" w:hint="eastAsia"/>
              <w:noProof/>
              <w:szCs w:val="20"/>
            </w:rPr>
            <w:t>密级：</w:t>
          </w:r>
          <w:r w:rsidR="001C0BCC">
            <w:rPr>
              <w:rFonts w:asciiTheme="majorEastAsia" w:eastAsiaTheme="majorEastAsia" w:hAnsiTheme="majorEastAsia" w:hint="eastAsia"/>
              <w:noProof/>
              <w:szCs w:val="20"/>
            </w:rPr>
            <w:t>DTS</w:t>
          </w:r>
          <w:r w:rsidRPr="005D79B0">
            <w:rPr>
              <w:rFonts w:asciiTheme="majorEastAsia" w:eastAsiaTheme="majorEastAsia" w:hAnsiTheme="majorEastAsia" w:hint="eastAsia"/>
              <w:noProof/>
              <w:szCs w:val="20"/>
            </w:rPr>
            <w:t>内部公开</w:t>
          </w:r>
        </w:p>
      </w:tc>
    </w:tr>
  </w:tbl>
  <w:p w14:paraId="0F6BDAED" w14:textId="77777777" w:rsidR="00474294" w:rsidRPr="00474294" w:rsidRDefault="00474294" w:rsidP="00474294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F28C2"/>
    <w:multiLevelType w:val="hybridMultilevel"/>
    <w:tmpl w:val="07E4F530"/>
    <w:lvl w:ilvl="0" w:tplc="EBD61D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F54F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DF269F6"/>
    <w:multiLevelType w:val="hybridMultilevel"/>
    <w:tmpl w:val="24E250E0"/>
    <w:lvl w:ilvl="0" w:tplc="C2606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FA329F"/>
    <w:multiLevelType w:val="hybridMultilevel"/>
    <w:tmpl w:val="36387D8A"/>
    <w:lvl w:ilvl="0" w:tplc="452E5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3234A1"/>
    <w:multiLevelType w:val="hybridMultilevel"/>
    <w:tmpl w:val="60AAEC0E"/>
    <w:lvl w:ilvl="0" w:tplc="0EFE8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413885"/>
    <w:multiLevelType w:val="hybridMultilevel"/>
    <w:tmpl w:val="14126056"/>
    <w:lvl w:ilvl="0" w:tplc="61E0627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A8433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FE9B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7CD96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E235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02CAE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EC7AA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0412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A014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F6791"/>
    <w:multiLevelType w:val="hybridMultilevel"/>
    <w:tmpl w:val="01D00AF2"/>
    <w:lvl w:ilvl="0" w:tplc="45BC94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A269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2C01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428F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2D1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22A1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E67A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D244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9882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05C30"/>
    <w:multiLevelType w:val="hybridMultilevel"/>
    <w:tmpl w:val="A95EF4D8"/>
    <w:lvl w:ilvl="0" w:tplc="972A90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885D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304B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F251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F628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90BA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2020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36BB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BEB8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542B7"/>
    <w:multiLevelType w:val="hybridMultilevel"/>
    <w:tmpl w:val="56E06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651A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FE64547"/>
    <w:multiLevelType w:val="hybridMultilevel"/>
    <w:tmpl w:val="EDB24D2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8804DFB"/>
    <w:multiLevelType w:val="multilevel"/>
    <w:tmpl w:val="504E1CBC"/>
    <w:lvl w:ilvl="0">
      <w:start w:val="1"/>
      <w:numFmt w:val="decimal"/>
      <w:pStyle w:val="Numberedlist21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umberedlist24"/>
      <w:lvlText w:val="%1.%2.%3.%4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6ACB3297"/>
    <w:multiLevelType w:val="hybridMultilevel"/>
    <w:tmpl w:val="24F4FC08"/>
    <w:lvl w:ilvl="0" w:tplc="424A831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E82A4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D201F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849FE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E81F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9A654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25B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C03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8CA2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F1EB5"/>
    <w:multiLevelType w:val="hybridMultilevel"/>
    <w:tmpl w:val="5C606538"/>
    <w:lvl w:ilvl="0" w:tplc="80361B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4C8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3EA4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B0B3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B6FF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B6C2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893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C2D6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5C4A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C567F"/>
    <w:multiLevelType w:val="hybridMultilevel"/>
    <w:tmpl w:val="2A2C58AC"/>
    <w:lvl w:ilvl="0" w:tplc="26ECB8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EC3A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0C0B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E5E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8278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B682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E8A8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D6CA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468E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467A7"/>
    <w:multiLevelType w:val="hybridMultilevel"/>
    <w:tmpl w:val="91B0754C"/>
    <w:lvl w:ilvl="0" w:tplc="3E2ECF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BE67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B493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20263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06E7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986B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2E299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B014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3C36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D6AE9"/>
    <w:multiLevelType w:val="hybridMultilevel"/>
    <w:tmpl w:val="5D68E93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8C26A53"/>
    <w:multiLevelType w:val="hybridMultilevel"/>
    <w:tmpl w:val="A18280A0"/>
    <w:lvl w:ilvl="0" w:tplc="E022FD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F623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50C6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90A3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1C20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E7D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7657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6E9C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6A4E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A04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16"/>
  </w:num>
  <w:num w:numId="3">
    <w:abstractNumId w:val="10"/>
  </w:num>
  <w:num w:numId="4">
    <w:abstractNumId w:val="15"/>
  </w:num>
  <w:num w:numId="5">
    <w:abstractNumId w:val="5"/>
  </w:num>
  <w:num w:numId="6">
    <w:abstractNumId w:val="12"/>
  </w:num>
  <w:num w:numId="7">
    <w:abstractNumId w:val="13"/>
  </w:num>
  <w:num w:numId="8">
    <w:abstractNumId w:val="6"/>
  </w:num>
  <w:num w:numId="9">
    <w:abstractNumId w:val="17"/>
  </w:num>
  <w:num w:numId="10">
    <w:abstractNumId w:val="7"/>
  </w:num>
  <w:num w:numId="11">
    <w:abstractNumId w:val="14"/>
  </w:num>
  <w:num w:numId="12">
    <w:abstractNumId w:val="9"/>
  </w:num>
  <w:num w:numId="13">
    <w:abstractNumId w:val="18"/>
  </w:num>
  <w:num w:numId="14">
    <w:abstractNumId w:val="11"/>
  </w:num>
  <w:num w:numId="15">
    <w:abstractNumId w:val="8"/>
  </w:num>
  <w:num w:numId="16">
    <w:abstractNumId w:val="2"/>
  </w:num>
  <w:num w:numId="17">
    <w:abstractNumId w:val="3"/>
  </w:num>
  <w:num w:numId="18">
    <w:abstractNumId w:val="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5840"/>
    <w:rsid w:val="00003322"/>
    <w:rsid w:val="0001231B"/>
    <w:rsid w:val="00025836"/>
    <w:rsid w:val="000269D2"/>
    <w:rsid w:val="000321C3"/>
    <w:rsid w:val="00037901"/>
    <w:rsid w:val="00044857"/>
    <w:rsid w:val="000462E9"/>
    <w:rsid w:val="0008130B"/>
    <w:rsid w:val="000953E1"/>
    <w:rsid w:val="000B03C6"/>
    <w:rsid w:val="000C5008"/>
    <w:rsid w:val="000C746B"/>
    <w:rsid w:val="000D734C"/>
    <w:rsid w:val="000E1A27"/>
    <w:rsid w:val="000F5F2F"/>
    <w:rsid w:val="0010016F"/>
    <w:rsid w:val="00106AC6"/>
    <w:rsid w:val="00113701"/>
    <w:rsid w:val="00113CD2"/>
    <w:rsid w:val="00130433"/>
    <w:rsid w:val="00132527"/>
    <w:rsid w:val="00136F86"/>
    <w:rsid w:val="00150946"/>
    <w:rsid w:val="0016336A"/>
    <w:rsid w:val="001636EB"/>
    <w:rsid w:val="001724BE"/>
    <w:rsid w:val="001801AA"/>
    <w:rsid w:val="00184C28"/>
    <w:rsid w:val="00194B75"/>
    <w:rsid w:val="001A18BD"/>
    <w:rsid w:val="001B5840"/>
    <w:rsid w:val="001B6990"/>
    <w:rsid w:val="001B69FA"/>
    <w:rsid w:val="001C0BCC"/>
    <w:rsid w:val="001C2BBF"/>
    <w:rsid w:val="001C5E0C"/>
    <w:rsid w:val="001D3C7F"/>
    <w:rsid w:val="001D484A"/>
    <w:rsid w:val="0020096C"/>
    <w:rsid w:val="00217DA3"/>
    <w:rsid w:val="002308BD"/>
    <w:rsid w:val="00237FC8"/>
    <w:rsid w:val="00246315"/>
    <w:rsid w:val="00295B5E"/>
    <w:rsid w:val="002B354A"/>
    <w:rsid w:val="002C1EF3"/>
    <w:rsid w:val="002C2318"/>
    <w:rsid w:val="002C7D3E"/>
    <w:rsid w:val="002D6383"/>
    <w:rsid w:val="002F07F7"/>
    <w:rsid w:val="0032154C"/>
    <w:rsid w:val="003219A8"/>
    <w:rsid w:val="00342A11"/>
    <w:rsid w:val="00356433"/>
    <w:rsid w:val="00362FA2"/>
    <w:rsid w:val="00377620"/>
    <w:rsid w:val="00377F10"/>
    <w:rsid w:val="00384818"/>
    <w:rsid w:val="003A05C3"/>
    <w:rsid w:val="003B4CEA"/>
    <w:rsid w:val="003C307C"/>
    <w:rsid w:val="003D5DF0"/>
    <w:rsid w:val="003F0646"/>
    <w:rsid w:val="003F28D1"/>
    <w:rsid w:val="003F7592"/>
    <w:rsid w:val="00427426"/>
    <w:rsid w:val="00433CEA"/>
    <w:rsid w:val="00435E7E"/>
    <w:rsid w:val="00451D37"/>
    <w:rsid w:val="0045627C"/>
    <w:rsid w:val="00461425"/>
    <w:rsid w:val="00474294"/>
    <w:rsid w:val="00485B74"/>
    <w:rsid w:val="004A41F3"/>
    <w:rsid w:val="004B0278"/>
    <w:rsid w:val="004B1D0C"/>
    <w:rsid w:val="004B248E"/>
    <w:rsid w:val="004B3521"/>
    <w:rsid w:val="004B3981"/>
    <w:rsid w:val="004E34AB"/>
    <w:rsid w:val="004F2353"/>
    <w:rsid w:val="004F2563"/>
    <w:rsid w:val="00504CD3"/>
    <w:rsid w:val="00511347"/>
    <w:rsid w:val="00525364"/>
    <w:rsid w:val="0052590B"/>
    <w:rsid w:val="0053604E"/>
    <w:rsid w:val="00551E6A"/>
    <w:rsid w:val="00581FA9"/>
    <w:rsid w:val="005854A8"/>
    <w:rsid w:val="00587BFC"/>
    <w:rsid w:val="00593068"/>
    <w:rsid w:val="0059336B"/>
    <w:rsid w:val="005A6D50"/>
    <w:rsid w:val="005B2FFC"/>
    <w:rsid w:val="005B46F5"/>
    <w:rsid w:val="005C50BF"/>
    <w:rsid w:val="005D2A0A"/>
    <w:rsid w:val="005D53E7"/>
    <w:rsid w:val="005D5C9B"/>
    <w:rsid w:val="005D6C57"/>
    <w:rsid w:val="005E5E93"/>
    <w:rsid w:val="005E63FA"/>
    <w:rsid w:val="005F5F44"/>
    <w:rsid w:val="0060657C"/>
    <w:rsid w:val="00614759"/>
    <w:rsid w:val="006354DB"/>
    <w:rsid w:val="006369C8"/>
    <w:rsid w:val="006700B0"/>
    <w:rsid w:val="006757A9"/>
    <w:rsid w:val="00677DF6"/>
    <w:rsid w:val="0068527B"/>
    <w:rsid w:val="006A25FC"/>
    <w:rsid w:val="006A5F7F"/>
    <w:rsid w:val="006B5666"/>
    <w:rsid w:val="006C0420"/>
    <w:rsid w:val="006E665F"/>
    <w:rsid w:val="006F5613"/>
    <w:rsid w:val="00717461"/>
    <w:rsid w:val="00717C3E"/>
    <w:rsid w:val="007351D8"/>
    <w:rsid w:val="00752F56"/>
    <w:rsid w:val="0075437B"/>
    <w:rsid w:val="007659EA"/>
    <w:rsid w:val="0077193D"/>
    <w:rsid w:val="007A3992"/>
    <w:rsid w:val="007B3E08"/>
    <w:rsid w:val="007B7E80"/>
    <w:rsid w:val="007D2225"/>
    <w:rsid w:val="007D72DB"/>
    <w:rsid w:val="007E1602"/>
    <w:rsid w:val="007E45A4"/>
    <w:rsid w:val="00833B1C"/>
    <w:rsid w:val="00840456"/>
    <w:rsid w:val="00840C8B"/>
    <w:rsid w:val="00851D0B"/>
    <w:rsid w:val="00865654"/>
    <w:rsid w:val="0088411D"/>
    <w:rsid w:val="00887E8D"/>
    <w:rsid w:val="008A0CAC"/>
    <w:rsid w:val="008A0EF6"/>
    <w:rsid w:val="008C7283"/>
    <w:rsid w:val="008E4F47"/>
    <w:rsid w:val="008F38C7"/>
    <w:rsid w:val="008F6DDE"/>
    <w:rsid w:val="00900F15"/>
    <w:rsid w:val="00901D0E"/>
    <w:rsid w:val="00905985"/>
    <w:rsid w:val="0090795C"/>
    <w:rsid w:val="009172AB"/>
    <w:rsid w:val="00923362"/>
    <w:rsid w:val="00930583"/>
    <w:rsid w:val="009308AB"/>
    <w:rsid w:val="009554BB"/>
    <w:rsid w:val="009655BF"/>
    <w:rsid w:val="00970E63"/>
    <w:rsid w:val="00974818"/>
    <w:rsid w:val="009C501B"/>
    <w:rsid w:val="009D4B4B"/>
    <w:rsid w:val="009E14C2"/>
    <w:rsid w:val="009F1F4C"/>
    <w:rsid w:val="00A1045B"/>
    <w:rsid w:val="00A10496"/>
    <w:rsid w:val="00A346B9"/>
    <w:rsid w:val="00A444F6"/>
    <w:rsid w:val="00A52D59"/>
    <w:rsid w:val="00A560BA"/>
    <w:rsid w:val="00A64A2B"/>
    <w:rsid w:val="00A70219"/>
    <w:rsid w:val="00A936C6"/>
    <w:rsid w:val="00AB494F"/>
    <w:rsid w:val="00AC59CC"/>
    <w:rsid w:val="00AE0B5C"/>
    <w:rsid w:val="00AE5A4B"/>
    <w:rsid w:val="00AE6BEE"/>
    <w:rsid w:val="00AF71E2"/>
    <w:rsid w:val="00B074D7"/>
    <w:rsid w:val="00B35339"/>
    <w:rsid w:val="00B4099C"/>
    <w:rsid w:val="00B46993"/>
    <w:rsid w:val="00B60D65"/>
    <w:rsid w:val="00B663B8"/>
    <w:rsid w:val="00B8005F"/>
    <w:rsid w:val="00B8633E"/>
    <w:rsid w:val="00B8725B"/>
    <w:rsid w:val="00BA5AB6"/>
    <w:rsid w:val="00BD71D1"/>
    <w:rsid w:val="00BE5300"/>
    <w:rsid w:val="00C106AC"/>
    <w:rsid w:val="00C269E7"/>
    <w:rsid w:val="00C36113"/>
    <w:rsid w:val="00C4647A"/>
    <w:rsid w:val="00C51F4A"/>
    <w:rsid w:val="00C629D1"/>
    <w:rsid w:val="00C648E9"/>
    <w:rsid w:val="00C76412"/>
    <w:rsid w:val="00C76429"/>
    <w:rsid w:val="00C87710"/>
    <w:rsid w:val="00C90C86"/>
    <w:rsid w:val="00C924F5"/>
    <w:rsid w:val="00CA348A"/>
    <w:rsid w:val="00CA5F79"/>
    <w:rsid w:val="00CA768D"/>
    <w:rsid w:val="00CB4437"/>
    <w:rsid w:val="00CD6C7A"/>
    <w:rsid w:val="00CE2C25"/>
    <w:rsid w:val="00CF5E35"/>
    <w:rsid w:val="00CF6A06"/>
    <w:rsid w:val="00CF743E"/>
    <w:rsid w:val="00D231FF"/>
    <w:rsid w:val="00D25861"/>
    <w:rsid w:val="00D6195F"/>
    <w:rsid w:val="00D95587"/>
    <w:rsid w:val="00DA4B3F"/>
    <w:rsid w:val="00DA5838"/>
    <w:rsid w:val="00E455E5"/>
    <w:rsid w:val="00E47F7A"/>
    <w:rsid w:val="00E52397"/>
    <w:rsid w:val="00E52CC2"/>
    <w:rsid w:val="00E549DA"/>
    <w:rsid w:val="00E92E23"/>
    <w:rsid w:val="00E9677A"/>
    <w:rsid w:val="00EA1613"/>
    <w:rsid w:val="00EA2FEA"/>
    <w:rsid w:val="00EA7AA6"/>
    <w:rsid w:val="00EB6506"/>
    <w:rsid w:val="00ED2290"/>
    <w:rsid w:val="00ED4649"/>
    <w:rsid w:val="00EE77E6"/>
    <w:rsid w:val="00EF4125"/>
    <w:rsid w:val="00EF488A"/>
    <w:rsid w:val="00F06ADF"/>
    <w:rsid w:val="00F10563"/>
    <w:rsid w:val="00F1219B"/>
    <w:rsid w:val="00F144E5"/>
    <w:rsid w:val="00F20157"/>
    <w:rsid w:val="00F230BA"/>
    <w:rsid w:val="00F23282"/>
    <w:rsid w:val="00F2690B"/>
    <w:rsid w:val="00F30D8B"/>
    <w:rsid w:val="00F55C73"/>
    <w:rsid w:val="00F6060D"/>
    <w:rsid w:val="00F76E36"/>
    <w:rsid w:val="00F840C6"/>
    <w:rsid w:val="00F97A47"/>
    <w:rsid w:val="00FD1A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7AAD8"/>
  <w15:docId w15:val="{6DF2E86C-CA44-4453-8987-2F85C336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1F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09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05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B5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8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84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B584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B5840"/>
    <w:rPr>
      <w:sz w:val="18"/>
      <w:szCs w:val="18"/>
    </w:rPr>
  </w:style>
  <w:style w:type="table" w:styleId="a9">
    <w:name w:val="Table Grid"/>
    <w:basedOn w:val="a1"/>
    <w:uiPriority w:val="59"/>
    <w:rsid w:val="001B5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F1F4C"/>
    <w:rPr>
      <w:b/>
      <w:bCs/>
      <w:kern w:val="44"/>
      <w:sz w:val="44"/>
      <w:szCs w:val="44"/>
    </w:rPr>
  </w:style>
  <w:style w:type="paragraph" w:customStyle="1" w:styleId="Table1">
    <w:name w:val="Table1"/>
    <w:basedOn w:val="a"/>
    <w:rsid w:val="009F1F4C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eastAsia="宋体" w:hAnsi="Arial" w:cs="Times New Roman"/>
      <w:b/>
      <w:i/>
      <w:color w:val="000000"/>
      <w:kern w:val="0"/>
      <w:sz w:val="20"/>
      <w:szCs w:val="20"/>
    </w:rPr>
  </w:style>
  <w:style w:type="paragraph" w:styleId="aa">
    <w:name w:val="No Spacing"/>
    <w:link w:val="ab"/>
    <w:uiPriority w:val="1"/>
    <w:qFormat/>
    <w:rsid w:val="00025836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025836"/>
    <w:rPr>
      <w:kern w:val="0"/>
      <w:sz w:val="22"/>
    </w:rPr>
  </w:style>
  <w:style w:type="paragraph" w:styleId="ac">
    <w:name w:val="List Paragraph"/>
    <w:basedOn w:val="a"/>
    <w:uiPriority w:val="34"/>
    <w:qFormat/>
    <w:rsid w:val="00CF6A06"/>
    <w:pPr>
      <w:ind w:firstLineChars="200" w:firstLine="420"/>
    </w:pPr>
  </w:style>
  <w:style w:type="paragraph" w:styleId="ad">
    <w:name w:val="Normal (Web)"/>
    <w:basedOn w:val="a"/>
    <w:uiPriority w:val="99"/>
    <w:unhideWhenUsed/>
    <w:rsid w:val="008404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009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E4F4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8E4F47"/>
  </w:style>
  <w:style w:type="paragraph" w:styleId="TOC2">
    <w:name w:val="toc 2"/>
    <w:basedOn w:val="a"/>
    <w:next w:val="a"/>
    <w:autoRedefine/>
    <w:uiPriority w:val="39"/>
    <w:unhideWhenUsed/>
    <w:qFormat/>
    <w:rsid w:val="008E4F47"/>
    <w:pPr>
      <w:ind w:leftChars="200" w:left="420"/>
    </w:pPr>
  </w:style>
  <w:style w:type="character" w:styleId="ae">
    <w:name w:val="Hyperlink"/>
    <w:basedOn w:val="a0"/>
    <w:uiPriority w:val="99"/>
    <w:unhideWhenUsed/>
    <w:rsid w:val="008E4F47"/>
    <w:rPr>
      <w:color w:val="0000FF" w:themeColor="hyperlink"/>
      <w:u w:val="single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8E4F4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Numberedlist21">
    <w:name w:val="Numbered list 2.1"/>
    <w:basedOn w:val="1"/>
    <w:next w:val="a"/>
    <w:rsid w:val="003A05C3"/>
    <w:pPr>
      <w:keepLines w:val="0"/>
      <w:widowControl/>
      <w:numPr>
        <w:numId w:val="14"/>
      </w:numPr>
      <w:tabs>
        <w:tab w:val="left" w:pos="720"/>
      </w:tabs>
      <w:spacing w:before="240" w:after="60" w:line="240" w:lineRule="auto"/>
      <w:jc w:val="left"/>
    </w:pPr>
    <w:rPr>
      <w:rFonts w:ascii="Futura Bk" w:eastAsia="PMingLiU" w:hAnsi="Futura Bk" w:cs="Times New Roman"/>
      <w:bCs w:val="0"/>
      <w:kern w:val="28"/>
      <w:sz w:val="28"/>
      <w:szCs w:val="20"/>
      <w:lang w:eastAsia="en-US"/>
    </w:rPr>
  </w:style>
  <w:style w:type="paragraph" w:customStyle="1" w:styleId="Numberedlist24">
    <w:name w:val="Numbered list 2.4"/>
    <w:basedOn w:val="4"/>
    <w:next w:val="a"/>
    <w:rsid w:val="003A05C3"/>
    <w:pPr>
      <w:keepLines w:val="0"/>
      <w:widowControl/>
      <w:numPr>
        <w:ilvl w:val="3"/>
        <w:numId w:val="14"/>
      </w:numPr>
      <w:tabs>
        <w:tab w:val="clear" w:pos="1020"/>
        <w:tab w:val="left" w:pos="1080"/>
        <w:tab w:val="left" w:pos="1440"/>
        <w:tab w:val="left" w:pos="1800"/>
      </w:tabs>
      <w:spacing w:before="240" w:after="60" w:line="240" w:lineRule="auto"/>
      <w:ind w:left="851" w:hanging="851"/>
      <w:jc w:val="left"/>
    </w:pPr>
    <w:rPr>
      <w:rFonts w:ascii="Futura Bk" w:eastAsia="PMingLiU" w:hAnsi="Futura Bk" w:cs="Times New Roman"/>
      <w:bCs w:val="0"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3A05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">
    <w:name w:val="annotation reference"/>
    <w:basedOn w:val="a0"/>
    <w:uiPriority w:val="99"/>
    <w:semiHidden/>
    <w:unhideWhenUsed/>
    <w:rsid w:val="0052590B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52590B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52590B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2590B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5259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78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66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900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205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468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814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77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3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591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42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611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332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20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974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76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898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0858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33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29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503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06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424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90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82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84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737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5182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8906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778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5997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05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671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372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82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22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809A3BAB3CCF84EA6D860F0D4A28CC9" ma:contentTypeVersion="1" ma:contentTypeDescription="新建文档。" ma:contentTypeScope="" ma:versionID="838de17f1679250efb5b663b052f998c">
  <xsd:schema xmlns:xsd="http://www.w3.org/2001/XMLSchema" xmlns:xs="http://www.w3.org/2001/XMLSchema" xmlns:p="http://schemas.microsoft.com/office/2006/metadata/properties" xmlns:ns2="52d1dc21-2fa4-4ff5-b683-6cd8d7ba8a86" targetNamespace="http://schemas.microsoft.com/office/2006/metadata/properties" ma:root="true" ma:fieldsID="0ed9c15ce8c68391250324278b0a67dd" ns2:_="">
    <xsd:import namespace="52d1dc21-2fa4-4ff5-b683-6cd8d7ba8a8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1dc21-2fa4-4ff5-b683-6cd8d7ba8a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3E6FB2-63E7-4DD4-8694-1AF830D171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B6962D-8A31-4E02-8A60-547E2F2F97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ACCA96-F814-4843-B6F7-E46983226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d1dc21-2fa4-4ff5-b683-6cd8d7ba8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BE54BC-358A-4D88-9F97-AF2E138536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232</Words>
  <Characters>1326</Characters>
  <Application>Microsoft Office Word</Application>
  <DocSecurity>0</DocSecurity>
  <Lines>11</Lines>
  <Paragraphs>3</Paragraphs>
  <ScaleCrop>false</ScaleCrop>
  <Company>Haier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Lwq</dc:creator>
  <cp:lastModifiedBy>巩先生</cp:lastModifiedBy>
  <cp:revision>83</cp:revision>
  <dcterms:created xsi:type="dcterms:W3CDTF">2020-05-25T03:39:00Z</dcterms:created>
  <dcterms:modified xsi:type="dcterms:W3CDTF">2020-11-13T10:43:00Z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0x0101002809A3BAB3CCF84EA6D860F0D4A28CC9</vt:lpwstr>
  </property>
</Properties>
</file>