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单证项目发版流程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进入服务器</w:t>
      </w:r>
      <w:r>
        <w:rPr>
          <w:rFonts w:hint="eastAsia"/>
          <w:lang w:val="en-US" w:eastAsia="zh-CN"/>
        </w:rPr>
        <w:t xml:space="preserve"> 运行命令 ps -aux|grep java</w:t>
      </w:r>
    </w:p>
    <w:p>
      <w:r>
        <w:drawing>
          <wp:inline distT="0" distB="0" distL="114300" distR="114300">
            <wp:extent cx="5271135" cy="500380"/>
            <wp:effectExtent l="0" t="0" r="5715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 demo-service-auth和demo-web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通过 kill + [pid] 命令关掉这两个进程  如 kill 23906 （pid不是固定值） 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 dz文件夹 先备份 ，再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通过命令删除这三个文件 rm - rf 文件名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5076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2项目中找到maven 运行 clean</w:t>
      </w:r>
    </w:p>
    <w:p>
      <w:r>
        <w:drawing>
          <wp:inline distT="0" distB="0" distL="114300" distR="114300">
            <wp:extent cx="5095875" cy="4429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05422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Clean成功后 运行package</w:t>
      </w:r>
    </w:p>
    <w:p>
      <w:r>
        <w:drawing>
          <wp:inline distT="0" distB="0" distL="114300" distR="114300">
            <wp:extent cx="5095875" cy="4391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566035"/>
            <wp:effectExtent l="0" t="0" r="635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4找到 demo-service-auth下的jar包、demo-web下的jar包 和demo-web下的excel文件夹（整个文件夹）</w:t>
      </w:r>
    </w:p>
    <w:p>
      <w:r>
        <w:drawing>
          <wp:inline distT="0" distB="0" distL="114300" distR="114300">
            <wp:extent cx="3695700" cy="2847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57600" cy="2600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67125" cy="4867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5通过上传文件工具把上面三个文件上传到服务器上的 dz文件夹下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6启动项目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在dz文件夹下先运行 nohup java -jar demo-service-auth-0.0.1-SNAPSHOT.jar &gt;service.txt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139065"/>
            <wp:effectExtent l="0" t="0" r="381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在开一个窗口 进入dz文件夹下运行 nohup java -jar demo-web-0.0.1-SNAPSHOT.jar &gt;web.txt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62500" cy="171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67C60"/>
    <w:rsid w:val="1A3B260D"/>
    <w:rsid w:val="26BD7594"/>
    <w:rsid w:val="3F7C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妞妞</cp:lastModifiedBy>
  <dcterms:modified xsi:type="dcterms:W3CDTF">2019-07-04T08:37:00Z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