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B017" w14:textId="77777777" w:rsidR="00B1568A" w:rsidRPr="00585E0E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AED44AA" w14:textId="77777777" w:rsidR="00B1568A" w:rsidRPr="00F0403B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F0403B">
        <w:rPr>
          <w:rFonts w:ascii="Arial" w:hAnsi="Arial" w:cs="Arial"/>
          <w:color w:val="222222"/>
          <w:shd w:val="clear" w:color="auto" w:fill="FFFFFF"/>
        </w:rPr>
        <w:t xml:space="preserve">Dear Dr. </w:t>
      </w:r>
      <w:proofErr w:type="spellStart"/>
      <w:r w:rsidRPr="00F0403B">
        <w:rPr>
          <w:rFonts w:ascii="Arial" w:hAnsi="Arial" w:cs="Arial"/>
          <w:color w:val="222222"/>
          <w:shd w:val="clear" w:color="auto" w:fill="FFFFFF"/>
        </w:rPr>
        <w:t>Lueckgen</w:t>
      </w:r>
      <w:proofErr w:type="spellEnd"/>
      <w:r w:rsidRPr="00F0403B">
        <w:rPr>
          <w:rFonts w:ascii="Arial" w:hAnsi="Arial" w:cs="Arial"/>
          <w:color w:val="222222"/>
          <w:shd w:val="clear" w:color="auto" w:fill="FFFFFF"/>
        </w:rPr>
        <w:t>,</w:t>
      </w:r>
    </w:p>
    <w:p w14:paraId="4B6FED39" w14:textId="77777777" w:rsidR="00B1568A" w:rsidRPr="00F0403B" w:rsidRDefault="00B1568A" w:rsidP="00B1568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4DBBDF7D" w14:textId="1CDD9A86" w:rsidR="00B1568A" w:rsidRPr="00F0403B" w:rsidRDefault="00B1568A" w:rsidP="00B1568A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F0403B">
        <w:rPr>
          <w:rFonts w:ascii="Arial" w:hAnsi="Arial" w:cs="Arial"/>
          <w:shd w:val="clear" w:color="auto" w:fill="FFFFFF"/>
        </w:rPr>
        <w:t>We appreciate</w:t>
      </w:r>
      <w:r w:rsidR="00446A50">
        <w:rPr>
          <w:rFonts w:ascii="Arial" w:hAnsi="Arial" w:cs="Arial"/>
          <w:shd w:val="clear" w:color="auto" w:fill="FFFFFF"/>
        </w:rPr>
        <w:t xml:space="preserve"> the</w:t>
      </w:r>
      <w:r w:rsidRPr="00F0403B">
        <w:rPr>
          <w:rFonts w:ascii="Arial" w:hAnsi="Arial" w:cs="Arial"/>
          <w:shd w:val="clear" w:color="auto" w:fill="FFFFFF"/>
        </w:rPr>
        <w:t xml:space="preserve"> reviewers’ constructive comments </w:t>
      </w:r>
      <w:r w:rsidR="00DF03D7">
        <w:rPr>
          <w:rFonts w:ascii="Arial" w:hAnsi="Arial" w:cs="Arial"/>
          <w:shd w:val="clear" w:color="auto" w:fill="FFFFFF"/>
        </w:rPr>
        <w:t xml:space="preserve">and compliments </w:t>
      </w:r>
      <w:r w:rsidRPr="00F0403B">
        <w:rPr>
          <w:rFonts w:ascii="Arial" w:hAnsi="Arial" w:cs="Arial"/>
          <w:shd w:val="clear" w:color="auto" w:fill="FFFFFF"/>
        </w:rPr>
        <w:t xml:space="preserve">on our manuscript </w:t>
      </w:r>
      <w:r w:rsidRPr="00F0403B">
        <w:rPr>
          <w:rFonts w:ascii="Arial" w:hAnsi="Arial" w:cs="Arial"/>
          <w:b/>
          <w:bCs/>
          <w:i/>
          <w:iCs/>
          <w:shd w:val="clear" w:color="auto" w:fill="FFFFFF"/>
        </w:rPr>
        <w:t>NCOMMS-22-11326</w:t>
      </w:r>
      <w:r w:rsidRPr="00F0403B">
        <w:rPr>
          <w:rFonts w:ascii="Arial" w:hAnsi="Arial" w:cs="Arial"/>
          <w:shd w:val="clear" w:color="auto" w:fill="FFFFFF"/>
        </w:rPr>
        <w:t xml:space="preserve">. </w:t>
      </w:r>
      <w:r w:rsidR="00F0403B" w:rsidRPr="00F0403B">
        <w:rPr>
          <w:rFonts w:ascii="Arial" w:hAnsi="Arial" w:cs="Arial"/>
          <w:shd w:val="clear" w:color="auto" w:fill="FFFFFF"/>
        </w:rPr>
        <w:t>In line with your comments and those from the reviewers</w:t>
      </w:r>
      <w:r w:rsidRPr="00F0403B">
        <w:rPr>
          <w:rFonts w:ascii="Arial" w:hAnsi="Arial" w:cs="Arial"/>
          <w:shd w:val="clear" w:color="auto" w:fill="FFFFFF"/>
        </w:rPr>
        <w:t>, we</w:t>
      </w:r>
      <w:r w:rsidR="00F0403B" w:rsidRPr="00F0403B">
        <w:rPr>
          <w:rFonts w:ascii="Arial" w:hAnsi="Arial" w:cs="Arial"/>
          <w:shd w:val="clear" w:color="auto" w:fill="FFFFFF"/>
        </w:rPr>
        <w:t xml:space="preserve"> have</w:t>
      </w:r>
      <w:r w:rsidRPr="00F0403B">
        <w:rPr>
          <w:rFonts w:ascii="Arial" w:hAnsi="Arial" w:cs="Arial"/>
          <w:shd w:val="clear" w:color="auto" w:fill="FFFFFF"/>
        </w:rPr>
        <w:t xml:space="preserve"> revised our manuscript</w:t>
      </w:r>
      <w:r w:rsidR="00772501" w:rsidRPr="00F0403B">
        <w:rPr>
          <w:rFonts w:ascii="Arial" w:hAnsi="Arial" w:cs="Arial"/>
          <w:shd w:val="clear" w:color="auto" w:fill="FFFFFF"/>
        </w:rPr>
        <w:t xml:space="preserve"> </w:t>
      </w:r>
      <w:r w:rsidRPr="00F0403B">
        <w:rPr>
          <w:rFonts w:ascii="Arial" w:hAnsi="Arial" w:cs="Arial"/>
          <w:shd w:val="clear" w:color="auto" w:fill="FFFFFF"/>
        </w:rPr>
        <w:t xml:space="preserve">to address all the </w:t>
      </w:r>
      <w:r w:rsidR="00F0403B">
        <w:rPr>
          <w:rFonts w:ascii="Arial" w:hAnsi="Arial" w:cs="Arial"/>
          <w:shd w:val="clear" w:color="auto" w:fill="FFFFFF"/>
        </w:rPr>
        <w:t>remaining concerns</w:t>
      </w:r>
      <w:r w:rsidRPr="00F0403B">
        <w:rPr>
          <w:rFonts w:ascii="Arial" w:hAnsi="Arial" w:cs="Arial"/>
          <w:shd w:val="clear" w:color="auto" w:fill="FFFFFF"/>
        </w:rPr>
        <w:t xml:space="preserve">. Specifically, </w:t>
      </w:r>
      <w:r w:rsidR="00446A50">
        <w:rPr>
          <w:rFonts w:ascii="Arial" w:hAnsi="Arial" w:cs="Arial"/>
          <w:shd w:val="clear" w:color="auto" w:fill="FFFFFF"/>
        </w:rPr>
        <w:t>we have:</w:t>
      </w:r>
    </w:p>
    <w:p w14:paraId="346B3F1A" w14:textId="66C9548D" w:rsidR="00B1568A" w:rsidRPr="00F0403B" w:rsidRDefault="00B1568A" w:rsidP="00B1568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403B">
        <w:rPr>
          <w:rFonts w:ascii="Arial" w:hAnsi="Arial" w:cs="Arial"/>
          <w:sz w:val="24"/>
          <w:szCs w:val="24"/>
          <w:shd w:val="clear" w:color="auto" w:fill="FFFFFF"/>
        </w:rPr>
        <w:t>added descriptions and citations in the manuscript for all Supplementary Figure</w:t>
      </w:r>
      <w:r w:rsidR="00446A5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3047A9">
        <w:rPr>
          <w:rFonts w:ascii="Arial" w:hAnsi="Arial" w:cs="Arial"/>
          <w:sz w:val="24"/>
          <w:szCs w:val="24"/>
          <w:shd w:val="clear" w:color="auto" w:fill="FFFFFF"/>
        </w:rPr>
        <w:t xml:space="preserve">, as well as </w:t>
      </w:r>
      <w:r w:rsidR="008B3A7F">
        <w:rPr>
          <w:rFonts w:ascii="Arial" w:hAnsi="Arial" w:cs="Arial"/>
          <w:sz w:val="24"/>
          <w:szCs w:val="24"/>
          <w:shd w:val="clear" w:color="auto" w:fill="FFFFFF"/>
        </w:rPr>
        <w:t>minor changes to improve clarity of technical details;</w:t>
      </w:r>
    </w:p>
    <w:p w14:paraId="528D55EA" w14:textId="1CC10F4D" w:rsidR="00B1568A" w:rsidRPr="00F0403B" w:rsidRDefault="00772501" w:rsidP="00B1568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403B">
        <w:rPr>
          <w:rFonts w:ascii="Arial" w:hAnsi="Arial" w:cs="Arial"/>
          <w:sz w:val="24"/>
          <w:szCs w:val="24"/>
          <w:shd w:val="clear" w:color="auto" w:fill="FFFFFF"/>
        </w:rPr>
        <w:t xml:space="preserve">have made changes </w:t>
      </w:r>
      <w:r w:rsidR="00001645" w:rsidRPr="00F0403B">
        <w:rPr>
          <w:rFonts w:ascii="Arial" w:hAnsi="Arial" w:cs="Arial"/>
          <w:sz w:val="24"/>
          <w:szCs w:val="24"/>
          <w:shd w:val="clear" w:color="auto" w:fill="FFFFFF"/>
        </w:rPr>
        <w:t xml:space="preserve">in both </w:t>
      </w:r>
      <w:r w:rsidR="00FF7410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="00001645" w:rsidRPr="00F0403B">
        <w:rPr>
          <w:rFonts w:ascii="Arial" w:hAnsi="Arial" w:cs="Arial"/>
          <w:sz w:val="24"/>
          <w:szCs w:val="24"/>
          <w:shd w:val="clear" w:color="auto" w:fill="FFFFFF"/>
        </w:rPr>
        <w:t>main text and supplementary information file</w:t>
      </w:r>
      <w:r w:rsidR="00FF741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001645" w:rsidRPr="00F0403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46A50">
        <w:rPr>
          <w:rFonts w:ascii="Arial" w:hAnsi="Arial" w:cs="Arial"/>
          <w:sz w:val="24"/>
          <w:szCs w:val="24"/>
          <w:shd w:val="clear" w:color="auto" w:fill="FFFFFF"/>
        </w:rPr>
        <w:t>in accordance with all instructions in the author checklist</w:t>
      </w:r>
      <w:r w:rsidR="008B3A7F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1337721D" w14:textId="49669C2F" w:rsidR="00D15E74" w:rsidRPr="00F0403B" w:rsidRDefault="00AA1420" w:rsidP="00B1568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provided </w:t>
      </w:r>
      <w:r w:rsidR="00571F9D">
        <w:rPr>
          <w:rFonts w:ascii="Arial" w:hAnsi="Arial" w:cs="Arial"/>
          <w:sz w:val="24"/>
          <w:szCs w:val="24"/>
          <w:shd w:val="clear" w:color="auto" w:fill="FFFFFF"/>
        </w:rPr>
        <w:t>high-resolution</w:t>
      </w:r>
      <w:r w:rsidR="00D15E74" w:rsidRPr="00F0403B">
        <w:rPr>
          <w:rFonts w:ascii="Arial" w:hAnsi="Arial" w:cs="Arial"/>
          <w:sz w:val="24"/>
          <w:szCs w:val="24"/>
          <w:shd w:val="clear" w:color="auto" w:fill="FFFFFF"/>
        </w:rPr>
        <w:t xml:space="preserve"> figures, supplementary data files, revised reporting summary,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the completed </w:t>
      </w:r>
      <w:r w:rsidR="00D15E74" w:rsidRPr="00F0403B">
        <w:rPr>
          <w:rFonts w:ascii="Arial" w:hAnsi="Arial" w:cs="Arial"/>
          <w:sz w:val="24"/>
          <w:szCs w:val="24"/>
          <w:shd w:val="clear" w:color="auto" w:fill="FFFFFF"/>
        </w:rPr>
        <w:t>editorial policy checklist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and</w:t>
      </w:r>
      <w:r w:rsidR="00D15E74" w:rsidRPr="00F0403B">
        <w:rPr>
          <w:rFonts w:ascii="Arial" w:hAnsi="Arial" w:cs="Arial"/>
          <w:sz w:val="24"/>
          <w:szCs w:val="24"/>
          <w:shd w:val="clear" w:color="auto" w:fill="FFFFFF"/>
        </w:rPr>
        <w:t xml:space="preserve"> author checklist</w:t>
      </w:r>
      <w:r w:rsidR="008B3A7F">
        <w:rPr>
          <w:rFonts w:ascii="Arial" w:hAnsi="Arial" w:cs="Arial"/>
          <w:sz w:val="24"/>
          <w:szCs w:val="24"/>
          <w:shd w:val="clear" w:color="auto" w:fill="FFFFFF"/>
        </w:rPr>
        <w:t>, and the updated manuscript with changes highlighted in red.</w:t>
      </w:r>
    </w:p>
    <w:p w14:paraId="11608AAF" w14:textId="008290C5" w:rsidR="00B1568A" w:rsidRPr="00F0403B" w:rsidRDefault="00A15344" w:rsidP="00B1568A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would appreciate if you </w:t>
      </w:r>
      <w:r w:rsidR="00FF7410">
        <w:rPr>
          <w:rFonts w:ascii="Arial" w:hAnsi="Arial" w:cs="Arial"/>
          <w:shd w:val="clear" w:color="auto" w:fill="FFFFFF"/>
        </w:rPr>
        <w:t>do</w:t>
      </w:r>
      <w:r>
        <w:rPr>
          <w:rFonts w:ascii="Arial" w:hAnsi="Arial" w:cs="Arial"/>
          <w:shd w:val="clear" w:color="auto" w:fill="FFFFFF"/>
        </w:rPr>
        <w:t xml:space="preserve"> spread information about our manuscript on Twitter, and if so, hope you reference the Center for Multiscale Cell Fate, @uci_cmcf. </w:t>
      </w:r>
      <w:r w:rsidR="00FF7410">
        <w:rPr>
          <w:rFonts w:ascii="Arial" w:hAnsi="Arial" w:cs="Arial"/>
          <w:shd w:val="clear" w:color="auto" w:fill="FFFFFF"/>
        </w:rPr>
        <w:t>We would like to thank you again for working with us on this manuscript, and hope to hear back from you soon</w:t>
      </w:r>
      <w:r w:rsidR="00CB0626">
        <w:rPr>
          <w:rFonts w:ascii="Arial" w:hAnsi="Arial" w:cs="Arial"/>
          <w:shd w:val="clear" w:color="auto" w:fill="FFFFFF"/>
        </w:rPr>
        <w:t>.</w:t>
      </w:r>
    </w:p>
    <w:p w14:paraId="3FB524EE" w14:textId="77777777" w:rsidR="00B1568A" w:rsidRPr="00F0403B" w:rsidRDefault="00B1568A" w:rsidP="00B1568A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35691A2" w14:textId="77777777" w:rsidR="00B1568A" w:rsidRPr="00F0403B" w:rsidRDefault="00B1568A" w:rsidP="00B156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F0403B">
        <w:rPr>
          <w:rFonts w:ascii="Arial" w:hAnsi="Arial" w:cs="Arial"/>
          <w:color w:val="000000" w:themeColor="text1"/>
        </w:rPr>
        <w:t>Sincerely,</w:t>
      </w:r>
    </w:p>
    <w:p w14:paraId="4B1DBF27" w14:textId="77777777" w:rsidR="00B1568A" w:rsidRPr="009C2438" w:rsidRDefault="00B1568A" w:rsidP="00B156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4F3B2A10" w14:textId="77777777" w:rsidR="00B1568A" w:rsidRPr="009C2438" w:rsidRDefault="00B1568A" w:rsidP="00B1568A">
      <w:pPr>
        <w:tabs>
          <w:tab w:val="left" w:pos="540"/>
        </w:tabs>
        <w:jc w:val="both"/>
        <w:outlineLvl w:val="0"/>
        <w:rPr>
          <w:rFonts w:ascii="Arial" w:hAnsi="Arial"/>
        </w:rPr>
      </w:pPr>
      <w:r w:rsidRPr="009C2438">
        <w:rPr>
          <w:rFonts w:ascii="Arial" w:hAnsi="Arial" w:cs="Arial"/>
          <w:noProof/>
        </w:rPr>
        <w:drawing>
          <wp:inline distT="0" distB="0" distL="0" distR="0" wp14:anchorId="2CD0AA18" wp14:editId="5C1A306F">
            <wp:extent cx="850405" cy="389614"/>
            <wp:effectExtent l="0" t="0" r="635" b="4445"/>
            <wp:docPr id="13" name="Picture 2" descr="Qing_Nie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ing_Nie_Signa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11" cy="3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7B0F" w14:textId="77777777" w:rsidR="00B1568A" w:rsidRPr="009C2438" w:rsidRDefault="00B1568A" w:rsidP="00B1568A">
      <w:pPr>
        <w:tabs>
          <w:tab w:val="left" w:pos="540"/>
        </w:tabs>
        <w:spacing w:line="360" w:lineRule="auto"/>
        <w:jc w:val="both"/>
        <w:outlineLvl w:val="0"/>
        <w:rPr>
          <w:rFonts w:ascii="Arial" w:hAnsi="Arial"/>
        </w:rPr>
      </w:pPr>
      <w:r w:rsidRPr="009C2438">
        <w:rPr>
          <w:rFonts w:ascii="Arial" w:hAnsi="Arial"/>
        </w:rPr>
        <w:t xml:space="preserve">Qing </w:t>
      </w:r>
      <w:proofErr w:type="spellStart"/>
      <w:r w:rsidRPr="009C2438">
        <w:rPr>
          <w:rFonts w:ascii="Arial" w:hAnsi="Arial"/>
        </w:rPr>
        <w:t>Nie</w:t>
      </w:r>
      <w:proofErr w:type="spellEnd"/>
    </w:p>
    <w:p w14:paraId="6B82C0B8" w14:textId="77777777" w:rsidR="00B1568A" w:rsidRPr="009C2438" w:rsidRDefault="00B1568A" w:rsidP="00B1568A">
      <w:pPr>
        <w:tabs>
          <w:tab w:val="left" w:pos="540"/>
        </w:tabs>
        <w:spacing w:line="360" w:lineRule="auto"/>
        <w:jc w:val="both"/>
        <w:outlineLvl w:val="0"/>
        <w:rPr>
          <w:rFonts w:ascii="Arial" w:hAnsi="Arial"/>
        </w:rPr>
      </w:pPr>
    </w:p>
    <w:p w14:paraId="12283D9F" w14:textId="77777777" w:rsidR="00B1568A" w:rsidRPr="00987429" w:rsidRDefault="00B1568A" w:rsidP="00B1568A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9C2438">
        <w:rPr>
          <w:rFonts w:ascii="Arial" w:hAnsi="Arial" w:cs="Arial"/>
        </w:rPr>
        <w:t xml:space="preserve">Chancellor’s Professor of Mathematics and Developmental &amp; Cell Biology </w:t>
      </w:r>
    </w:p>
    <w:p w14:paraId="32EF8237" w14:textId="77777777" w:rsidR="00E80985" w:rsidRDefault="00E80985"/>
    <w:sectPr w:rsidR="00E80985" w:rsidSect="007D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500"/>
    <w:multiLevelType w:val="hybridMultilevel"/>
    <w:tmpl w:val="3262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8A"/>
    <w:rsid w:val="00001645"/>
    <w:rsid w:val="00200B1F"/>
    <w:rsid w:val="002B40E2"/>
    <w:rsid w:val="003047A9"/>
    <w:rsid w:val="003D39D2"/>
    <w:rsid w:val="00441C54"/>
    <w:rsid w:val="00446A50"/>
    <w:rsid w:val="00571F9D"/>
    <w:rsid w:val="0060228E"/>
    <w:rsid w:val="00772501"/>
    <w:rsid w:val="007B462F"/>
    <w:rsid w:val="007D5EE7"/>
    <w:rsid w:val="008B3A7F"/>
    <w:rsid w:val="00996CAE"/>
    <w:rsid w:val="009A7884"/>
    <w:rsid w:val="00A15344"/>
    <w:rsid w:val="00AA1420"/>
    <w:rsid w:val="00B1568A"/>
    <w:rsid w:val="00C623C4"/>
    <w:rsid w:val="00CB0626"/>
    <w:rsid w:val="00D15E74"/>
    <w:rsid w:val="00DF03D7"/>
    <w:rsid w:val="00E80985"/>
    <w:rsid w:val="00F01EC0"/>
    <w:rsid w:val="00F0403B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AA64B"/>
  <w15:chartTrackingRefBased/>
  <w15:docId w15:val="{62756F3E-06C4-CD40-B047-852C76F3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568A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568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Honglei Ren</dc:creator>
  <cp:keywords/>
  <dc:description/>
  <cp:lastModifiedBy>Benjamin Walker</cp:lastModifiedBy>
  <cp:revision>2</cp:revision>
  <dcterms:created xsi:type="dcterms:W3CDTF">2022-06-21T04:40:00Z</dcterms:created>
  <dcterms:modified xsi:type="dcterms:W3CDTF">2022-06-21T04:40:00Z</dcterms:modified>
</cp:coreProperties>
</file>