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8D649" w14:textId="7E8E8680" w:rsidR="00FC6D90" w:rsidRDefault="0011210E" w:rsidP="0011210E">
      <w:pPr>
        <w:pStyle w:val="Heading1"/>
        <w:spacing w:line="360" w:lineRule="auto"/>
        <w:contextualSpacing/>
      </w:pPr>
      <w:r w:rsidRPr="0011210E">
        <w:t>1.</w:t>
      </w:r>
      <w:r>
        <w:t xml:space="preserve"> Giới thiệu</w:t>
      </w:r>
    </w:p>
    <w:p w14:paraId="65932191" w14:textId="1E633C4C" w:rsidR="00957FD2" w:rsidRPr="00957FD2" w:rsidRDefault="0011210E" w:rsidP="0011210E">
      <w:pPr>
        <w:pStyle w:val="Heading2"/>
        <w:spacing w:line="360" w:lineRule="auto"/>
        <w:contextualSpacing/>
      </w:pPr>
      <w:r>
        <w:t xml:space="preserve">     1.1 </w:t>
      </w:r>
      <w:r w:rsidR="002932DE">
        <w:t>Lý do chọn đề tài</w:t>
      </w:r>
    </w:p>
    <w:p w14:paraId="587BA346" w14:textId="21DA04E4" w:rsidR="00957FD2" w:rsidRDefault="00957FD2" w:rsidP="0011210E">
      <w:pPr>
        <w:pStyle w:val="ListParagraph"/>
        <w:spacing w:line="360" w:lineRule="auto"/>
        <w:ind w:left="714"/>
        <w:rPr>
          <w:rFonts w:ascii="Times New Roman" w:eastAsia="Times New Roman" w:hAnsi="Times New Roman" w:cs="Times New Roman"/>
          <w:color w:val="000000"/>
          <w:sz w:val="26"/>
          <w:szCs w:val="26"/>
        </w:rPr>
      </w:pPr>
      <w:r w:rsidRPr="00957FD2">
        <w:rPr>
          <w:rFonts w:ascii="Times New Roman" w:eastAsia="Times New Roman" w:hAnsi="Times New Roman" w:cs="Times New Roman"/>
          <w:color w:val="000000"/>
          <w:sz w:val="26"/>
          <w:szCs w:val="26"/>
        </w:rPr>
        <w:t>Nhận dạng là bài toán xuất hiện cách đây khá lâu và vẫn luôn thu hút được nhiều sự quan tâm, nghiên cứu. Đặc biệt là trong vài thập niên gần đây, do sự thúc đẩy của quá trình tin học hoá trong mọi lĩnh vực, bài toán nhận dạng không còn dừng lại ở mức độ nghiên cứu nữa mà nó trở thành một lĩnh vực đáp dụng vào thực tế</w:t>
      </w:r>
      <w:r w:rsidR="00DE7C94">
        <w:rPr>
          <w:rFonts w:ascii="Times New Roman" w:eastAsia="Times New Roman" w:hAnsi="Times New Roman" w:cs="Times New Roman"/>
          <w:color w:val="000000"/>
          <w:sz w:val="26"/>
          <w:szCs w:val="26"/>
        </w:rPr>
        <w:t>.</w:t>
      </w:r>
    </w:p>
    <w:p w14:paraId="1A3387FA" w14:textId="16070DA3" w:rsidR="00957FD2" w:rsidRPr="00957FD2" w:rsidRDefault="00DE7C94" w:rsidP="0011210E">
      <w:pPr>
        <w:pStyle w:val="ListParagraph"/>
        <w:spacing w:line="360" w:lineRule="auto"/>
        <w:ind w:left="714"/>
        <w:rPr>
          <w:rFonts w:ascii="Times New Roman" w:hAnsi="Times New Roman" w:cs="Times New Roman"/>
          <w:sz w:val="26"/>
          <w:szCs w:val="26"/>
        </w:rPr>
      </w:pPr>
      <w:r>
        <w:rPr>
          <w:rFonts w:ascii="Times New Roman" w:hAnsi="Times New Roman" w:cs="Times New Roman"/>
          <w:sz w:val="26"/>
          <w:szCs w:val="26"/>
        </w:rPr>
        <w:t>Cùng với mong muốn mở rổng kiến thức về lĩnh vực này</w:t>
      </w:r>
      <w:r w:rsidR="00957FD2" w:rsidRPr="00957FD2">
        <w:rPr>
          <w:rFonts w:ascii="Times New Roman" w:hAnsi="Times New Roman" w:cs="Times New Roman"/>
          <w:sz w:val="26"/>
          <w:szCs w:val="26"/>
        </w:rPr>
        <w:t xml:space="preserve"> vì vậy </w:t>
      </w:r>
      <w:r>
        <w:rPr>
          <w:rFonts w:ascii="Times New Roman" w:hAnsi="Times New Roman" w:cs="Times New Roman"/>
          <w:sz w:val="26"/>
          <w:szCs w:val="26"/>
        </w:rPr>
        <w:t>nhóm</w:t>
      </w:r>
      <w:r w:rsidR="00957FD2" w:rsidRPr="00957FD2">
        <w:rPr>
          <w:rFonts w:ascii="Times New Roman" w:hAnsi="Times New Roman" w:cs="Times New Roman"/>
          <w:sz w:val="26"/>
          <w:szCs w:val="26"/>
        </w:rPr>
        <w:t xml:space="preserve"> đã chọn đề tài nhận dạng ký tự</w:t>
      </w:r>
      <w:r w:rsidR="00957FD2">
        <w:rPr>
          <w:rFonts w:ascii="Times New Roman" w:hAnsi="Times New Roman" w:cs="Times New Roman"/>
          <w:sz w:val="26"/>
          <w:szCs w:val="26"/>
        </w:rPr>
        <w:t xml:space="preserve"> trong ảnh</w:t>
      </w:r>
      <w:r w:rsidR="00957FD2" w:rsidRPr="00957FD2">
        <w:rPr>
          <w:rFonts w:ascii="Times New Roman" w:hAnsi="Times New Roman" w:cs="Times New Roman"/>
          <w:sz w:val="26"/>
          <w:szCs w:val="26"/>
        </w:rPr>
        <w:t xml:space="preserve"> làm đ</w:t>
      </w:r>
      <w:r w:rsidR="00957FD2">
        <w:rPr>
          <w:rFonts w:ascii="Times New Roman" w:hAnsi="Times New Roman" w:cs="Times New Roman"/>
          <w:sz w:val="26"/>
          <w:szCs w:val="26"/>
        </w:rPr>
        <w:t>ề tài</w:t>
      </w:r>
      <w:r>
        <w:rPr>
          <w:rFonts w:ascii="Times New Roman" w:hAnsi="Times New Roman" w:cs="Times New Roman"/>
          <w:sz w:val="26"/>
          <w:szCs w:val="26"/>
        </w:rPr>
        <w:t xml:space="preserve"> để thực hiện.</w:t>
      </w:r>
    </w:p>
    <w:p w14:paraId="45F4499A" w14:textId="2C6925C1" w:rsidR="00412548" w:rsidRDefault="00844AEC" w:rsidP="0011210E">
      <w:pPr>
        <w:pStyle w:val="Heading2"/>
        <w:spacing w:line="360" w:lineRule="auto"/>
        <w:contextualSpacing/>
      </w:pPr>
      <w:r>
        <w:t xml:space="preserve">     </w:t>
      </w:r>
      <w:r>
        <w:t xml:space="preserve">1.2 </w:t>
      </w:r>
      <w:r w:rsidR="00412548">
        <w:t>Lợi ích của đề tài</w:t>
      </w:r>
    </w:p>
    <w:p w14:paraId="47B8733C" w14:textId="17C75455" w:rsidR="00CA079D" w:rsidRPr="0011210E" w:rsidRDefault="00CA079D" w:rsidP="0011210E">
      <w:pPr>
        <w:pStyle w:val="ListParagraph"/>
        <w:spacing w:line="360" w:lineRule="auto"/>
        <w:rPr>
          <w:sz w:val="26"/>
          <w:szCs w:val="26"/>
        </w:rPr>
      </w:pPr>
      <w:r w:rsidRPr="0011210E">
        <w:rPr>
          <w:rFonts w:ascii="Times New Roman" w:hAnsi="Times New Roman" w:cs="Times New Roman"/>
          <w:sz w:val="26"/>
          <w:szCs w:val="26"/>
        </w:rPr>
        <w:t>Hiểu đượ</w:t>
      </w:r>
      <w:r w:rsidR="00F04D90" w:rsidRPr="0011210E">
        <w:rPr>
          <w:rFonts w:ascii="Times New Roman" w:hAnsi="Times New Roman" w:cs="Times New Roman"/>
          <w:sz w:val="26"/>
          <w:szCs w:val="26"/>
        </w:rPr>
        <w:t>c Machine Learning là gì.</w:t>
      </w:r>
    </w:p>
    <w:p w14:paraId="0A2999EB" w14:textId="5A6C4C53" w:rsidR="00CA079D" w:rsidRPr="0011210E" w:rsidRDefault="0011210E" w:rsidP="0011210E">
      <w:pPr>
        <w:pStyle w:val="ListParagraph"/>
        <w:spacing w:line="360" w:lineRule="auto"/>
        <w:rPr>
          <w:sz w:val="26"/>
          <w:szCs w:val="26"/>
        </w:rPr>
      </w:pPr>
      <w:r>
        <w:rPr>
          <w:rFonts w:ascii="Times New Roman" w:hAnsi="Times New Roman" w:cs="Times New Roman"/>
          <w:sz w:val="26"/>
          <w:szCs w:val="26"/>
        </w:rPr>
        <w:t>Áp dụng</w:t>
      </w:r>
      <w:r w:rsidR="00F04D90" w:rsidRPr="0011210E">
        <w:rPr>
          <w:rFonts w:ascii="Times New Roman" w:hAnsi="Times New Roman" w:cs="Times New Roman"/>
          <w:sz w:val="26"/>
          <w:szCs w:val="26"/>
        </w:rPr>
        <w:t xml:space="preserve"> Machine Learning vào thực tế.</w:t>
      </w:r>
    </w:p>
    <w:p w14:paraId="79028D08" w14:textId="434590DD" w:rsidR="00F04D90" w:rsidRPr="0011210E" w:rsidRDefault="00F04D90" w:rsidP="0011210E">
      <w:pPr>
        <w:pStyle w:val="ListParagraph"/>
        <w:spacing w:line="360" w:lineRule="auto"/>
        <w:rPr>
          <w:sz w:val="26"/>
          <w:szCs w:val="26"/>
        </w:rPr>
      </w:pPr>
      <w:r w:rsidRPr="0011210E">
        <w:rPr>
          <w:rFonts w:ascii="Times New Roman" w:hAnsi="Times New Roman" w:cs="Times New Roman"/>
          <w:sz w:val="26"/>
          <w:szCs w:val="26"/>
        </w:rPr>
        <w:t xml:space="preserve">Cụ thể hơn trong đề tài này giúp ta hiểu hơn về thuật toán </w:t>
      </w:r>
      <w:r w:rsidRPr="0011210E">
        <w:rPr>
          <w:rFonts w:ascii="Times New Roman" w:hAnsi="Times New Roman"/>
          <w:sz w:val="26"/>
          <w:szCs w:val="26"/>
        </w:rPr>
        <w:t>k-Nearest Neighbor</w:t>
      </w:r>
      <w:r w:rsidR="0011210E">
        <w:rPr>
          <w:rFonts w:ascii="Times New Roman" w:hAnsi="Times New Roman"/>
          <w:sz w:val="26"/>
          <w:szCs w:val="26"/>
        </w:rPr>
        <w:t>.</w:t>
      </w:r>
    </w:p>
    <w:p w14:paraId="217DF029" w14:textId="189C3816" w:rsidR="00CA079D" w:rsidRDefault="0011210E" w:rsidP="0011210E">
      <w:pPr>
        <w:pStyle w:val="Heading1"/>
        <w:spacing w:line="360" w:lineRule="auto"/>
        <w:contextualSpacing/>
      </w:pPr>
      <w:r>
        <w:t xml:space="preserve">2. </w:t>
      </w:r>
      <w:r w:rsidR="00844AEC">
        <w:t>Mục tiêu</w:t>
      </w:r>
    </w:p>
    <w:p w14:paraId="48D9B4C9" w14:textId="1AC0A7FA" w:rsidR="00F04D90" w:rsidRDefault="0011210E" w:rsidP="0011210E">
      <w:pPr>
        <w:spacing w:line="360" w:lineRule="auto"/>
        <w:ind w:left="720"/>
        <w:contextualSpacing/>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Nhận dạng được các ký tự trong ảnh.</w:t>
      </w:r>
    </w:p>
    <w:p w14:paraId="6BF8E8B3" w14:textId="26EDED0C" w:rsidR="0011210E" w:rsidRDefault="0011210E" w:rsidP="0011210E">
      <w:pPr>
        <w:spacing w:line="360" w:lineRule="auto"/>
        <w:ind w:left="720"/>
        <w:contextualSpacing/>
        <w:rPr>
          <w:rFonts w:ascii="Times New Roman" w:hAnsi="Times New Roman" w:cs="Times New Roman"/>
          <w:sz w:val="26"/>
          <w:szCs w:val="26"/>
        </w:rPr>
      </w:pPr>
      <w:r>
        <w:rPr>
          <w:rFonts w:ascii="Times New Roman" w:hAnsi="Times New Roman" w:cs="Times New Roman"/>
          <w:sz w:val="26"/>
          <w:szCs w:val="26"/>
        </w:rPr>
        <w:t xml:space="preserve">Ví dụ: </w:t>
      </w:r>
      <w:r w:rsidRPr="0011210E">
        <w:rPr>
          <w:rFonts w:ascii="Times New Roman" w:hAnsi="Times New Roman" w:cs="Times New Roman"/>
          <w:sz w:val="26"/>
          <w:szCs w:val="26"/>
        </w:rPr>
        <w:drawing>
          <wp:inline distT="0" distB="0" distL="0" distR="0" wp14:anchorId="0C5DF052" wp14:editId="0AD9404D">
            <wp:extent cx="2343987" cy="980418"/>
            <wp:effectExtent l="0" t="0" r="0" b="0"/>
            <wp:docPr id="7" name="Picture 3">
              <a:extLst xmlns:a="http://schemas.openxmlformats.org/drawingml/2006/main">
                <a:ext uri="{FF2B5EF4-FFF2-40B4-BE49-F238E27FC236}">
                  <a16:creationId xmlns:a16="http://schemas.microsoft.com/office/drawing/2014/main" id="{FF020B7A-6429-44E0-974D-32B145A03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020B7A-6429-44E0-974D-32B145A037AD}"/>
                        </a:ext>
                      </a:extLst>
                    </pic:cNvPr>
                    <pic:cNvPicPr>
                      <a:picLocks noChangeAspect="1"/>
                    </pic:cNvPicPr>
                  </pic:nvPicPr>
                  <pic:blipFill>
                    <a:blip r:embed="rId6"/>
                    <a:stretch>
                      <a:fillRect/>
                    </a:stretch>
                  </pic:blipFill>
                  <pic:spPr>
                    <a:xfrm>
                      <a:off x="0" y="0"/>
                      <a:ext cx="2343987" cy="980418"/>
                    </a:xfrm>
                    <a:prstGeom prst="rect">
                      <a:avLst/>
                    </a:prstGeom>
                  </pic:spPr>
                </pic:pic>
              </a:graphicData>
            </a:graphic>
          </wp:inline>
        </w:drawing>
      </w:r>
    </w:p>
    <w:p w14:paraId="10AB9E02" w14:textId="653795DF" w:rsidR="0011210E" w:rsidRDefault="0011210E" w:rsidP="0011210E">
      <w:pPr>
        <w:spacing w:line="360" w:lineRule="auto"/>
        <w:ind w:left="720"/>
        <w:contextualSpacing/>
        <w:rPr>
          <w:rFonts w:ascii="Times New Roman" w:hAnsi="Times New Roman" w:cs="Times New Roman"/>
          <w:sz w:val="26"/>
          <w:szCs w:val="26"/>
        </w:rPr>
      </w:pPr>
      <w:r>
        <w:rPr>
          <w:rFonts w:ascii="Times New Roman" w:hAnsi="Times New Roman" w:cs="Times New Roman"/>
          <w:sz w:val="26"/>
          <w:szCs w:val="26"/>
        </w:rPr>
        <w:t>Output: Based</w:t>
      </w:r>
      <w:bookmarkStart w:id="0" w:name="_GoBack"/>
      <w:bookmarkEnd w:id="0"/>
    </w:p>
    <w:p w14:paraId="04FD5B4F" w14:textId="0B98A22B" w:rsidR="0011210E" w:rsidRDefault="00F04D90" w:rsidP="0011210E">
      <w:pPr>
        <w:pStyle w:val="Heading1"/>
        <w:spacing w:line="360" w:lineRule="auto"/>
        <w:contextualSpacing/>
      </w:pPr>
      <w:r w:rsidRPr="000B7D72">
        <w:t xml:space="preserve">3. </w:t>
      </w:r>
      <w:r w:rsidR="0011210E">
        <w:t>Lý thuyết</w:t>
      </w:r>
    </w:p>
    <w:p w14:paraId="7991F49B" w14:textId="1B3E24C6" w:rsidR="00576F43" w:rsidRPr="00D40339" w:rsidRDefault="00576F43" w:rsidP="00576F43">
      <w:pPr>
        <w:pStyle w:val="Heading2"/>
        <w:spacing w:line="360" w:lineRule="auto"/>
        <w:contextualSpacing/>
        <w:rPr>
          <w:szCs w:val="32"/>
        </w:rPr>
      </w:pPr>
      <w:r w:rsidRPr="00D40339">
        <w:rPr>
          <w:szCs w:val="32"/>
        </w:rPr>
        <w:t>3.1 Xử lý ảnh</w:t>
      </w:r>
    </w:p>
    <w:p w14:paraId="6D27CF60" w14:textId="7D86DA5F" w:rsidR="00576F43" w:rsidRPr="00576F43" w:rsidRDefault="00D40339" w:rsidP="00576F43">
      <w:pPr>
        <w:pStyle w:val="Heading3"/>
        <w:spacing w:line="360" w:lineRule="auto"/>
        <w:contextualSpacing/>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576F43" w:rsidRPr="00576F43">
        <w:rPr>
          <w:rFonts w:ascii="Times New Roman" w:hAnsi="Times New Roman" w:cs="Times New Roman"/>
          <w:b/>
          <w:color w:val="000000" w:themeColor="text1"/>
          <w:sz w:val="26"/>
          <w:szCs w:val="26"/>
        </w:rPr>
        <w:t>3.1.1 Định nghĩa</w:t>
      </w:r>
    </w:p>
    <w:p w14:paraId="67B58E74" w14:textId="12C5F14C" w:rsidR="00576F43" w:rsidRDefault="00576F43" w:rsidP="00576F43">
      <w:pPr>
        <w:spacing w:line="360" w:lineRule="auto"/>
        <w:contextualSpacing/>
        <w:rPr>
          <w:rFonts w:ascii="Times New Roman" w:hAnsi="Times New Roman" w:cs="Times New Roman"/>
          <w:sz w:val="26"/>
          <w:szCs w:val="26"/>
        </w:rPr>
      </w:pPr>
      <w:r>
        <w:tab/>
      </w:r>
      <w:r w:rsidRPr="00576F43">
        <w:rPr>
          <w:rFonts w:ascii="Times New Roman" w:hAnsi="Times New Roman" w:cs="Times New Roman"/>
          <w:sz w:val="26"/>
          <w:szCs w:val="26"/>
        </w:rPr>
        <w:t>Xử lý hình ảnh là việc chọn lọc những thông tin mong muốn từ những bức ảnh</w:t>
      </w:r>
      <w:r w:rsidRPr="00576F43">
        <w:rPr>
          <w:rFonts w:ascii="Times New Roman" w:hAnsi="Times New Roman" w:cs="Times New Roman"/>
          <w:sz w:val="26"/>
          <w:szCs w:val="26"/>
        </w:rPr>
        <w:t>.</w:t>
      </w:r>
    </w:p>
    <w:p w14:paraId="4EC6B83E" w14:textId="31691439" w:rsidR="00576F43" w:rsidRDefault="00576F43" w:rsidP="00576F43">
      <w:pPr>
        <w:spacing w:line="360" w:lineRule="auto"/>
        <w:ind w:left="720"/>
        <w:contextualSpacing/>
        <w:rPr>
          <w:rFonts w:ascii="Times New Roman" w:hAnsi="Times New Roman" w:cs="Times New Roman"/>
          <w:sz w:val="26"/>
          <w:szCs w:val="26"/>
        </w:rPr>
      </w:pPr>
      <w:r w:rsidRPr="00576F43">
        <w:rPr>
          <w:rFonts w:ascii="Times New Roman" w:hAnsi="Times New Roman" w:cs="Times New Roman"/>
          <w:sz w:val="26"/>
          <w:szCs w:val="26"/>
        </w:rPr>
        <w:lastRenderedPageBreak/>
        <w:t>Để chọn lọc những thông tin mong muốn được chứa trong bức ảnh, phương pháp cơ bản được dùng trong xử lý hình ảnh là loại bỏ những phần thông tin ảnh không mong muốn.</w:t>
      </w:r>
    </w:p>
    <w:p w14:paraId="273990F2" w14:textId="40D5C02F" w:rsidR="00576F43" w:rsidRDefault="00576F43" w:rsidP="00576F43">
      <w:pPr>
        <w:ind w:left="720"/>
        <w:rPr>
          <w:rFonts w:ascii="Times New Roman" w:hAnsi="Times New Roman" w:cs="Times New Roman"/>
          <w:sz w:val="26"/>
          <w:szCs w:val="26"/>
        </w:rPr>
      </w:pPr>
      <w:r w:rsidRPr="00576F43">
        <w:rPr>
          <w:rFonts w:ascii="Times New Roman" w:hAnsi="Times New Roman" w:cs="Times New Roman"/>
          <w:sz w:val="26"/>
          <w:szCs w:val="26"/>
        </w:rPr>
        <w:t>Xử lý ảnh gồm 4 lĩnh vực chính: xử lý nâng cao chất lựong ảnh, nhận dạng ảnh, nén ảnh và truy vấn ảnh.</w:t>
      </w:r>
    </w:p>
    <w:p w14:paraId="633AAE94" w14:textId="7E36206C" w:rsidR="00576F43" w:rsidRDefault="00D40339" w:rsidP="00D40339">
      <w:pPr>
        <w:pStyle w:val="Heading3"/>
        <w:spacing w:line="360" w:lineRule="auto"/>
        <w:contextualSpacing/>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576F43" w:rsidRPr="00576F43">
        <w:rPr>
          <w:rFonts w:ascii="Times New Roman" w:hAnsi="Times New Roman" w:cs="Times New Roman"/>
          <w:b/>
          <w:color w:val="000000" w:themeColor="text1"/>
          <w:sz w:val="26"/>
          <w:szCs w:val="26"/>
        </w:rPr>
        <w:t>3.1.2</w:t>
      </w:r>
      <w:r w:rsidR="00576F43">
        <w:rPr>
          <w:rFonts w:ascii="Times New Roman" w:hAnsi="Times New Roman" w:cs="Times New Roman"/>
          <w:b/>
          <w:color w:val="000000" w:themeColor="text1"/>
          <w:sz w:val="26"/>
          <w:szCs w:val="26"/>
        </w:rPr>
        <w:t xml:space="preserve"> Các bước xử lý ảnh</w:t>
      </w:r>
      <w:r>
        <w:rPr>
          <w:rFonts w:ascii="Times New Roman" w:hAnsi="Times New Roman" w:cs="Times New Roman"/>
          <w:b/>
          <w:color w:val="000000" w:themeColor="text1"/>
          <w:sz w:val="26"/>
          <w:szCs w:val="26"/>
        </w:rPr>
        <w:t xml:space="preserve"> cơ bản</w:t>
      </w:r>
    </w:p>
    <w:p w14:paraId="70A78E4D" w14:textId="0DBD6050" w:rsidR="00576F43" w:rsidRDefault="00576F43" w:rsidP="00576F43">
      <w:pPr>
        <w:spacing w:line="360" w:lineRule="auto"/>
        <w:contextualSpacing/>
        <w:rPr>
          <w:rFonts w:ascii="Times New Roman" w:hAnsi="Times New Roman" w:cs="Times New Roman"/>
          <w:sz w:val="26"/>
          <w:szCs w:val="26"/>
        </w:rPr>
      </w:pPr>
      <w:r>
        <w:tab/>
      </w:r>
      <w:r w:rsidR="00D40339" w:rsidRPr="00D40339">
        <w:rPr>
          <w:rFonts w:ascii="Times New Roman" w:hAnsi="Times New Roman" w:cs="Times New Roman"/>
          <w:sz w:val="26"/>
          <w:szCs w:val="26"/>
        </w:rPr>
        <w:t>Bước 1:</w:t>
      </w:r>
      <w:r w:rsidR="00D40339">
        <w:t xml:space="preserve"> </w:t>
      </w:r>
      <w:r w:rsidRPr="00576F43">
        <w:rPr>
          <w:rFonts w:ascii="Times New Roman" w:hAnsi="Times New Roman" w:cs="Times New Roman"/>
          <w:sz w:val="26"/>
          <w:szCs w:val="26"/>
        </w:rPr>
        <w:t>Nhập hình ảnh bằng máy quét quang học hoặc bằng cách chụp ảnh kỹ thuật số.</w:t>
      </w:r>
    </w:p>
    <w:p w14:paraId="362C78E3" w14:textId="7269FA37" w:rsidR="00576F43" w:rsidRDefault="00D40339" w:rsidP="00576F43">
      <w:pPr>
        <w:spacing w:line="360" w:lineRule="auto"/>
        <w:ind w:left="720"/>
        <w:contextualSpacing/>
        <w:rPr>
          <w:rFonts w:ascii="Times New Roman" w:hAnsi="Times New Roman" w:cs="Times New Roman"/>
          <w:sz w:val="26"/>
          <w:szCs w:val="26"/>
        </w:rPr>
      </w:pPr>
      <w:r>
        <w:rPr>
          <w:rFonts w:ascii="Times New Roman" w:hAnsi="Times New Roman" w:cs="Times New Roman"/>
          <w:sz w:val="26"/>
          <w:szCs w:val="26"/>
        </w:rPr>
        <w:t xml:space="preserve">Bước 2: </w:t>
      </w:r>
      <w:r w:rsidR="00576F43">
        <w:rPr>
          <w:rFonts w:ascii="Times New Roman" w:hAnsi="Times New Roman" w:cs="Times New Roman"/>
          <w:sz w:val="26"/>
          <w:szCs w:val="26"/>
        </w:rPr>
        <w:t>P</w:t>
      </w:r>
      <w:r w:rsidR="00576F43" w:rsidRPr="00576F43">
        <w:rPr>
          <w:rFonts w:ascii="Times New Roman" w:hAnsi="Times New Roman" w:cs="Times New Roman"/>
          <w:sz w:val="26"/>
          <w:szCs w:val="26"/>
        </w:rPr>
        <w:t>hân tích và xử lý hình ảnh, bao gồm nén dữ liệu và tăng cường chi tiết ảnh, không giống như chế độ nhận diện hình ảnh vệ tinh của mắt người.</w:t>
      </w:r>
    </w:p>
    <w:p w14:paraId="6DC1F7ED" w14:textId="7E54EE12" w:rsidR="00D40339" w:rsidRPr="00576F43" w:rsidRDefault="00D40339" w:rsidP="00576F43">
      <w:pPr>
        <w:spacing w:line="360" w:lineRule="auto"/>
        <w:ind w:left="720"/>
        <w:contextualSpacing/>
        <w:rPr>
          <w:rFonts w:ascii="Times New Roman" w:hAnsi="Times New Roman" w:cs="Times New Roman"/>
          <w:sz w:val="26"/>
          <w:szCs w:val="26"/>
        </w:rPr>
      </w:pPr>
      <w:r>
        <w:rPr>
          <w:rFonts w:ascii="Times New Roman" w:hAnsi="Times New Roman" w:cs="Times New Roman"/>
          <w:sz w:val="26"/>
          <w:szCs w:val="26"/>
        </w:rPr>
        <w:t xml:space="preserve">Bước 3: </w:t>
      </w:r>
      <w:r w:rsidRPr="00D40339">
        <w:rPr>
          <w:rFonts w:ascii="Times New Roman" w:hAnsi="Times New Roman" w:cs="Times New Roman"/>
          <w:sz w:val="26"/>
          <w:szCs w:val="26"/>
        </w:rPr>
        <w:t>Kết quả là ảnh đầu ra có thể thay đổi dựa trên phân tích hình ảnh.</w:t>
      </w:r>
    </w:p>
    <w:p w14:paraId="62F963AD" w14:textId="766B408F" w:rsidR="00F04D90" w:rsidRPr="0011210E" w:rsidRDefault="0011210E" w:rsidP="0011210E">
      <w:pPr>
        <w:pStyle w:val="Heading2"/>
        <w:spacing w:line="360" w:lineRule="auto"/>
        <w:contextualSpacing/>
        <w:rPr>
          <w:rFonts w:cs="Times New Roman"/>
        </w:rPr>
      </w:pPr>
      <w:r w:rsidRPr="0011210E">
        <w:rPr>
          <w:rFonts w:cs="Times New Roman"/>
        </w:rPr>
        <w:t>3.</w:t>
      </w:r>
      <w:r w:rsidR="00576F43">
        <w:rPr>
          <w:rFonts w:cs="Times New Roman"/>
        </w:rPr>
        <w:t xml:space="preserve">2 </w:t>
      </w:r>
      <w:r w:rsidR="000B7D72" w:rsidRPr="0011210E">
        <w:rPr>
          <w:rFonts w:cs="Times New Roman"/>
        </w:rPr>
        <w:t xml:space="preserve">Thuật toán k-Nearest Neighbor  </w:t>
      </w:r>
    </w:p>
    <w:p w14:paraId="1471C9D4" w14:textId="4BDDA5FB" w:rsidR="00F04D90" w:rsidRPr="0011210E" w:rsidRDefault="0011210E" w:rsidP="0011210E">
      <w:pPr>
        <w:pStyle w:val="Heading3"/>
        <w:spacing w:line="360" w:lineRule="auto"/>
        <w:contextualSpacing/>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0B7D72" w:rsidRPr="0011210E">
        <w:rPr>
          <w:rFonts w:ascii="Times New Roman" w:hAnsi="Times New Roman" w:cs="Times New Roman"/>
          <w:b/>
          <w:color w:val="000000" w:themeColor="text1"/>
          <w:sz w:val="26"/>
          <w:szCs w:val="26"/>
        </w:rPr>
        <w:t>3.</w:t>
      </w:r>
      <w:r w:rsidR="00576F43">
        <w:rPr>
          <w:rFonts w:ascii="Times New Roman" w:hAnsi="Times New Roman" w:cs="Times New Roman"/>
          <w:b/>
          <w:color w:val="000000" w:themeColor="text1"/>
          <w:sz w:val="26"/>
          <w:szCs w:val="26"/>
        </w:rPr>
        <w:t>2.</w:t>
      </w:r>
      <w:r w:rsidR="000B7D72" w:rsidRPr="0011210E">
        <w:rPr>
          <w:rFonts w:ascii="Times New Roman" w:hAnsi="Times New Roman" w:cs="Times New Roman"/>
          <w:b/>
          <w:color w:val="000000" w:themeColor="text1"/>
          <w:sz w:val="26"/>
          <w:szCs w:val="26"/>
        </w:rPr>
        <w:t>1 k-Nearest Neighbor</w:t>
      </w:r>
      <w:r w:rsidR="00CF45CD" w:rsidRPr="0011210E">
        <w:rPr>
          <w:rFonts w:ascii="Times New Roman" w:hAnsi="Times New Roman" w:cs="Times New Roman"/>
          <w:b/>
          <w:color w:val="000000" w:themeColor="text1"/>
          <w:sz w:val="26"/>
          <w:szCs w:val="26"/>
        </w:rPr>
        <w:t xml:space="preserve"> </w:t>
      </w:r>
      <w:r w:rsidR="000B7D72" w:rsidRPr="0011210E">
        <w:rPr>
          <w:rFonts w:ascii="Times New Roman" w:hAnsi="Times New Roman" w:cs="Times New Roman"/>
          <w:b/>
          <w:color w:val="000000" w:themeColor="text1"/>
          <w:sz w:val="26"/>
          <w:szCs w:val="26"/>
        </w:rPr>
        <w:t>là gì?</w:t>
      </w:r>
    </w:p>
    <w:p w14:paraId="6C5885A8" w14:textId="77777777" w:rsidR="000B7D72" w:rsidRPr="000B7D72" w:rsidRDefault="000B7D72" w:rsidP="0011210E">
      <w:pPr>
        <w:pStyle w:val="ListParagraph"/>
        <w:spacing w:line="360" w:lineRule="auto"/>
        <w:rPr>
          <w:rFonts w:ascii="Times New Roman" w:hAnsi="Times New Roman" w:cs="Times New Roman"/>
          <w:color w:val="292B2C"/>
          <w:sz w:val="26"/>
          <w:szCs w:val="26"/>
          <w:shd w:val="clear" w:color="auto" w:fill="FFFFFF"/>
        </w:rPr>
      </w:pPr>
      <w:r w:rsidRPr="000B7D72">
        <w:rPr>
          <w:rFonts w:ascii="Times New Roman" w:hAnsi="Times New Roman" w:cs="Times New Roman"/>
          <w:color w:val="292B2C"/>
          <w:sz w:val="26"/>
          <w:szCs w:val="26"/>
          <w:shd w:val="clear" w:color="auto" w:fill="FFFFFF"/>
        </w:rPr>
        <w:t>Là một trong những thuật toán supervised-learning đơn giản nhất trong Machine Learning.</w:t>
      </w:r>
    </w:p>
    <w:p w14:paraId="1B0C6E5A" w14:textId="6B151982" w:rsidR="000B7D72" w:rsidRPr="000B7D72" w:rsidRDefault="000B7D72" w:rsidP="0011210E">
      <w:pPr>
        <w:pStyle w:val="ListParagraph"/>
        <w:spacing w:line="360" w:lineRule="auto"/>
        <w:rPr>
          <w:rFonts w:ascii="Times New Roman" w:hAnsi="Times New Roman" w:cs="Times New Roman"/>
          <w:color w:val="292B2C"/>
          <w:sz w:val="26"/>
          <w:szCs w:val="26"/>
          <w:shd w:val="clear" w:color="auto" w:fill="FFFFFF"/>
        </w:rPr>
      </w:pPr>
      <w:r w:rsidRPr="000B7D72">
        <w:rPr>
          <w:rFonts w:ascii="Times New Roman" w:hAnsi="Times New Roman" w:cs="Times New Roman"/>
          <w:color w:val="292B2C"/>
          <w:sz w:val="26"/>
          <w:szCs w:val="26"/>
          <w:shd w:val="clear" w:color="auto" w:fill="FFFFFF"/>
        </w:rPr>
        <w:t>Ý tưởng của KNN là tìm ra output của dữ kiệu dựa trên thông tin của những dữ liệu training gần nó nhất</w:t>
      </w:r>
      <w:r w:rsidR="0011210E">
        <w:rPr>
          <w:rFonts w:ascii="Times New Roman" w:hAnsi="Times New Roman" w:cs="Times New Roman"/>
          <w:color w:val="292B2C"/>
          <w:sz w:val="26"/>
          <w:szCs w:val="26"/>
          <w:shd w:val="clear" w:color="auto" w:fill="FFFFFF"/>
        </w:rPr>
        <w:t>.</w:t>
      </w:r>
    </w:p>
    <w:p w14:paraId="46F230F6" w14:textId="05C3AD18" w:rsidR="000B7D72" w:rsidRDefault="00576F43" w:rsidP="0011210E">
      <w:pPr>
        <w:pStyle w:val="Heading3"/>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0B7D72" w:rsidRPr="0011210E">
        <w:rPr>
          <w:rFonts w:ascii="Times New Roman" w:hAnsi="Times New Roman" w:cs="Times New Roman"/>
          <w:b/>
          <w:color w:val="000000" w:themeColor="text1"/>
          <w:sz w:val="26"/>
          <w:szCs w:val="26"/>
          <w:shd w:val="clear" w:color="auto" w:fill="FFFFFF"/>
        </w:rPr>
        <w:t>3.2</w:t>
      </w:r>
      <w:r>
        <w:rPr>
          <w:rFonts w:ascii="Times New Roman" w:hAnsi="Times New Roman" w:cs="Times New Roman"/>
          <w:b/>
          <w:color w:val="000000" w:themeColor="text1"/>
          <w:sz w:val="26"/>
          <w:szCs w:val="26"/>
          <w:shd w:val="clear" w:color="auto" w:fill="FFFFFF"/>
        </w:rPr>
        <w:t>.2</w:t>
      </w:r>
      <w:r w:rsidR="000B7D72" w:rsidRPr="0011210E">
        <w:rPr>
          <w:rFonts w:ascii="Times New Roman" w:hAnsi="Times New Roman" w:cs="Times New Roman"/>
          <w:b/>
          <w:color w:val="000000" w:themeColor="text1"/>
          <w:sz w:val="26"/>
          <w:szCs w:val="26"/>
          <w:shd w:val="clear" w:color="auto" w:fill="FFFFFF"/>
        </w:rPr>
        <w:t xml:space="preserve"> </w:t>
      </w:r>
      <w:r w:rsidR="0011210E">
        <w:rPr>
          <w:rFonts w:ascii="Times New Roman" w:hAnsi="Times New Roman" w:cs="Times New Roman"/>
          <w:b/>
          <w:color w:val="000000" w:themeColor="text1"/>
          <w:sz w:val="26"/>
          <w:szCs w:val="26"/>
        </w:rPr>
        <w:t>Các thức làm việc của kNN</w:t>
      </w:r>
    </w:p>
    <w:p w14:paraId="51E169FB" w14:textId="29D5B5D5" w:rsidR="0011210E" w:rsidRDefault="0011210E" w:rsidP="0011210E">
      <w:pPr>
        <w:ind w:left="720"/>
        <w:rPr>
          <w:rFonts w:ascii="Times New Roman" w:hAnsi="Times New Roman" w:cs="Times New Roman"/>
          <w:sz w:val="26"/>
          <w:szCs w:val="26"/>
        </w:rPr>
      </w:pPr>
      <w:r w:rsidRPr="0011210E">
        <w:rPr>
          <w:rFonts w:ascii="Times New Roman" w:hAnsi="Times New Roman" w:cs="Times New Roman"/>
          <w:sz w:val="26"/>
          <w:szCs w:val="26"/>
        </w:rPr>
        <w:t>Đầu tiên chúng ta phải chuẩn bị một tập huấn luyện</w:t>
      </w:r>
      <w:r>
        <w:rPr>
          <w:rFonts w:ascii="Times New Roman" w:hAnsi="Times New Roman" w:cs="Times New Roman"/>
          <w:sz w:val="26"/>
          <w:szCs w:val="26"/>
        </w:rPr>
        <w:t xml:space="preserve"> </w:t>
      </w:r>
      <w:r w:rsidRPr="0011210E">
        <w:rPr>
          <w:rFonts w:ascii="Times New Roman" w:hAnsi="Times New Roman" w:cs="Times New Roman"/>
          <w:sz w:val="26"/>
          <w:szCs w:val="26"/>
        </w:rPr>
        <w:t>(training set) mà tất cả các dữ liệu trong tập đó đều biết trước được thuộc loại nào</w:t>
      </w:r>
      <w:r w:rsidRPr="0011210E">
        <w:rPr>
          <w:rFonts w:ascii="Times New Roman" w:hAnsi="Times New Roman" w:cs="Times New Roman"/>
          <w:sz w:val="26"/>
          <w:szCs w:val="26"/>
        </w:rPr>
        <w:t>.</w:t>
      </w:r>
    </w:p>
    <w:p w14:paraId="06AD6BED" w14:textId="1C8C4570" w:rsidR="0011210E" w:rsidRPr="0011210E" w:rsidRDefault="0011210E" w:rsidP="0011210E">
      <w:pPr>
        <w:ind w:left="720"/>
        <w:rPr>
          <w:rFonts w:ascii="Times New Roman" w:hAnsi="Times New Roman" w:cs="Times New Roman"/>
          <w:color w:val="222222"/>
          <w:sz w:val="26"/>
          <w:szCs w:val="26"/>
          <w:shd w:val="clear" w:color="auto" w:fill="FFFFFF"/>
        </w:rPr>
      </w:pPr>
      <w:r w:rsidRPr="0011210E">
        <w:rPr>
          <w:rFonts w:ascii="Times New Roman" w:hAnsi="Times New Roman" w:cs="Times New Roman"/>
          <w:color w:val="222222"/>
          <w:sz w:val="26"/>
          <w:szCs w:val="26"/>
          <w:shd w:val="clear" w:color="auto" w:fill="FFFFFF"/>
        </w:rPr>
        <w:t>Người dùng sẽ đưa vào một dữ liệu chưa biết được thuộc loại nào.</w:t>
      </w:r>
    </w:p>
    <w:p w14:paraId="4C509541" w14:textId="16D40A54" w:rsidR="0011210E" w:rsidRPr="0011210E" w:rsidRDefault="0011210E" w:rsidP="0011210E">
      <w:pPr>
        <w:ind w:left="720"/>
        <w:rPr>
          <w:rFonts w:ascii="Times New Roman" w:hAnsi="Times New Roman" w:cs="Times New Roman"/>
          <w:sz w:val="26"/>
          <w:szCs w:val="26"/>
        </w:rPr>
      </w:pPr>
      <w:r w:rsidRPr="0011210E">
        <w:rPr>
          <w:rFonts w:ascii="Times New Roman" w:hAnsi="Times New Roman" w:cs="Times New Roman"/>
          <w:sz w:val="26"/>
          <w:szCs w:val="26"/>
        </w:rPr>
        <w:t>kNN sẽ so sánh dữ liệu đó với tất cả dữ liệu trọng tập huấn luyện và chọn ra k dữ liệu gần giống nhất.</w:t>
      </w:r>
    </w:p>
    <w:p w14:paraId="50966F5F" w14:textId="421BA7FC" w:rsidR="0011210E" w:rsidRDefault="0011210E" w:rsidP="0011210E">
      <w:pPr>
        <w:ind w:left="720"/>
        <w:rPr>
          <w:rFonts w:ascii="Times New Roman" w:hAnsi="Times New Roman" w:cs="Times New Roman"/>
          <w:color w:val="222222"/>
          <w:sz w:val="26"/>
          <w:szCs w:val="26"/>
          <w:shd w:val="clear" w:color="auto" w:fill="FFFFFF"/>
        </w:rPr>
      </w:pPr>
      <w:r w:rsidRPr="0011210E">
        <w:rPr>
          <w:rFonts w:ascii="Times New Roman" w:hAnsi="Times New Roman" w:cs="Times New Roman"/>
          <w:color w:val="222222"/>
          <w:sz w:val="26"/>
          <w:szCs w:val="26"/>
          <w:shd w:val="clear" w:color="auto" w:fill="FFFFFF"/>
        </w:rPr>
        <w:t>Trong k dữ liệu đó, kNN sẽ xem xét xem loại nào là loại chiếm đa số</w:t>
      </w:r>
      <w:r w:rsidR="00576F43">
        <w:rPr>
          <w:rFonts w:ascii="Times New Roman" w:hAnsi="Times New Roman" w:cs="Times New Roman"/>
          <w:color w:val="222222"/>
          <w:sz w:val="26"/>
          <w:szCs w:val="26"/>
          <w:shd w:val="clear" w:color="auto" w:fill="FFFFFF"/>
        </w:rPr>
        <w:t>.</w:t>
      </w:r>
    </w:p>
    <w:p w14:paraId="5349B6DB" w14:textId="5EDCB85A" w:rsidR="0011210E" w:rsidRPr="0011210E" w:rsidRDefault="0011210E" w:rsidP="0011210E">
      <w:pPr>
        <w:ind w:left="720"/>
        <w:rPr>
          <w:rFonts w:ascii="Times New Roman" w:hAnsi="Times New Roman" w:cs="Times New Roman"/>
          <w:sz w:val="26"/>
          <w:szCs w:val="26"/>
        </w:rPr>
      </w:pPr>
      <m:oMath>
        <m:r>
          <w:rPr>
            <w:rFonts w:ascii="Cambria Math" w:hAnsi="Cambria Math" w:cs="Times New Roman"/>
            <w:color w:val="222222"/>
            <w:sz w:val="26"/>
            <w:szCs w:val="26"/>
            <w:shd w:val="clear" w:color="auto" w:fill="FFFFFF"/>
          </w:rPr>
          <m:t>=&gt;</m:t>
        </m:r>
      </m:oMath>
      <w:r>
        <w:rPr>
          <w:rFonts w:ascii="Times New Roman" w:eastAsiaTheme="minorEastAsia" w:hAnsi="Times New Roman" w:cs="Times New Roman"/>
          <w:color w:val="222222"/>
          <w:sz w:val="26"/>
          <w:szCs w:val="26"/>
          <w:shd w:val="clear" w:color="auto" w:fill="FFFFFF"/>
        </w:rPr>
        <w:t xml:space="preserve"> </w:t>
      </w:r>
      <w:r w:rsidR="00576F43">
        <w:rPr>
          <w:rFonts w:ascii="Times New Roman" w:hAnsi="Times New Roman" w:cs="Times New Roman"/>
          <w:color w:val="222222"/>
          <w:sz w:val="26"/>
          <w:szCs w:val="26"/>
          <w:shd w:val="clear" w:color="auto" w:fill="FFFFFF"/>
        </w:rPr>
        <w:t>Đ</w:t>
      </w:r>
      <w:r w:rsidRPr="0011210E">
        <w:rPr>
          <w:rFonts w:ascii="Times New Roman" w:hAnsi="Times New Roman" w:cs="Times New Roman"/>
          <w:color w:val="222222"/>
          <w:sz w:val="26"/>
          <w:szCs w:val="26"/>
          <w:shd w:val="clear" w:color="auto" w:fill="FFFFFF"/>
        </w:rPr>
        <w:t>ưa ra kết luận rằng tập dữ liệu cần xác định thuộc loại đó.</w:t>
      </w:r>
    </w:p>
    <w:p w14:paraId="7873B6D4" w14:textId="7F4F6729" w:rsidR="007164A9" w:rsidRPr="00CE106D" w:rsidRDefault="00CE106D" w:rsidP="00576F43">
      <w:pPr>
        <w:pStyle w:val="Heading1"/>
      </w:pPr>
      <w:r w:rsidRPr="00CE106D">
        <w:t>4. Flowchart</w:t>
      </w:r>
    </w:p>
    <w:p w14:paraId="0A39E625" w14:textId="77777777" w:rsidR="000B7D72" w:rsidRPr="007164A9" w:rsidRDefault="000B7D72" w:rsidP="0011210E">
      <w:pPr>
        <w:pStyle w:val="ListParagraph"/>
        <w:spacing w:after="0" w:line="360" w:lineRule="auto"/>
        <w:ind w:left="1635"/>
        <w:rPr>
          <w:rFonts w:ascii="Times New Roman" w:hAnsi="Times New Roman" w:cs="Times New Roman"/>
          <w:b/>
          <w:sz w:val="26"/>
          <w:szCs w:val="26"/>
        </w:rPr>
      </w:pPr>
    </w:p>
    <w:p w14:paraId="6A3EC81F" w14:textId="710F2184" w:rsidR="007164A9" w:rsidRDefault="00F96374" w:rsidP="0011210E">
      <w:pPr>
        <w:pStyle w:val="ListParagraph"/>
        <w:spacing w:after="0" w:line="360" w:lineRule="auto"/>
        <w:ind w:left="936"/>
        <w:rPr>
          <w:rFonts w:ascii="Times New Roman" w:hAnsi="Times New Roman" w:cs="Times New Roman"/>
          <w:b/>
          <w:sz w:val="26"/>
          <w:szCs w:val="26"/>
        </w:rPr>
      </w:pPr>
      <w:r>
        <w:rPr>
          <w:rFonts w:ascii="Segoe UI" w:hAnsi="Segoe UI" w:cs="Segoe UI"/>
          <w:noProof/>
          <w:color w:val="292B2C"/>
          <w:sz w:val="27"/>
          <w:szCs w:val="27"/>
          <w:shd w:val="clear" w:color="auto" w:fill="FFFFFF"/>
        </w:rPr>
        <w:lastRenderedPageBreak/>
        <w:drawing>
          <wp:inline distT="0" distB="0" distL="0" distR="0" wp14:anchorId="072EEFA5" wp14:editId="2EAC46CA">
            <wp:extent cx="38957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725" cy="2390775"/>
                    </a:xfrm>
                    <a:prstGeom prst="rect">
                      <a:avLst/>
                    </a:prstGeom>
                    <a:noFill/>
                  </pic:spPr>
                </pic:pic>
              </a:graphicData>
            </a:graphic>
          </wp:inline>
        </w:drawing>
      </w:r>
    </w:p>
    <w:p w14:paraId="6C85B139" w14:textId="5FECC3AD" w:rsidR="00576F43" w:rsidRDefault="00576F43" w:rsidP="0011210E">
      <w:pPr>
        <w:pStyle w:val="ListParagraph"/>
        <w:spacing w:after="0" w:line="360" w:lineRule="auto"/>
        <w:ind w:left="936"/>
        <w:rPr>
          <w:rFonts w:ascii="Times New Roman" w:hAnsi="Times New Roman" w:cs="Times New Roman"/>
          <w:b/>
          <w:sz w:val="26"/>
          <w:szCs w:val="26"/>
        </w:rPr>
      </w:pPr>
    </w:p>
    <w:p w14:paraId="191BBA50" w14:textId="77777777" w:rsidR="00576F43" w:rsidRPr="007164A9" w:rsidRDefault="00576F43" w:rsidP="0011210E">
      <w:pPr>
        <w:pStyle w:val="ListParagraph"/>
        <w:spacing w:after="0" w:line="360" w:lineRule="auto"/>
        <w:ind w:left="936"/>
        <w:rPr>
          <w:rFonts w:ascii="Times New Roman" w:hAnsi="Times New Roman" w:cs="Times New Roman"/>
          <w:b/>
          <w:sz w:val="26"/>
          <w:szCs w:val="26"/>
        </w:rPr>
      </w:pPr>
    </w:p>
    <w:p w14:paraId="05902D53" w14:textId="650B296F" w:rsidR="000B7D72" w:rsidRDefault="00F96374" w:rsidP="00576F43">
      <w:pPr>
        <w:pStyle w:val="Heading1"/>
        <w:rPr>
          <w:shd w:val="clear" w:color="auto" w:fill="FFFFFF"/>
        </w:rPr>
      </w:pPr>
      <w:r w:rsidRPr="00F96374">
        <w:rPr>
          <w:shd w:val="clear" w:color="auto" w:fill="FFFFFF"/>
        </w:rPr>
        <w:t>5. Block Diagram</w:t>
      </w:r>
    </w:p>
    <w:p w14:paraId="21450CF7" w14:textId="77777777" w:rsidR="00576F43" w:rsidRPr="00576F43" w:rsidRDefault="00576F43" w:rsidP="00576F43"/>
    <w:p w14:paraId="075AF150" w14:textId="024456E3" w:rsidR="004535CF" w:rsidRPr="00576F43" w:rsidRDefault="000B7D72" w:rsidP="00576F43">
      <w:pPr>
        <w:spacing w:line="360" w:lineRule="auto"/>
        <w:contextualSpacing/>
      </w:pPr>
      <w:r>
        <w:rPr>
          <w:rFonts w:ascii="Segoe UI" w:hAnsi="Segoe UI" w:cs="Segoe UI"/>
          <w:color w:val="292B2C"/>
          <w:sz w:val="27"/>
          <w:szCs w:val="27"/>
          <w:shd w:val="clear" w:color="auto" w:fill="FFFFFF"/>
        </w:rPr>
        <w:t xml:space="preserve">     </w:t>
      </w:r>
      <w:r w:rsidR="00F96374">
        <w:rPr>
          <w:rFonts w:ascii="Times New Roman" w:hAnsi="Times New Roman" w:cs="Times New Roman"/>
          <w:b/>
          <w:sz w:val="32"/>
          <w:szCs w:val="32"/>
        </w:rPr>
        <w:t xml:space="preserve">      </w:t>
      </w:r>
      <w:r w:rsidR="00F04D90">
        <w:t xml:space="preserve"> </w:t>
      </w:r>
      <w:r w:rsidR="00F96374">
        <w:rPr>
          <w:noProof/>
        </w:rPr>
        <w:drawing>
          <wp:inline distT="0" distB="0" distL="0" distR="0" wp14:anchorId="22246F8D" wp14:editId="6AD84897">
            <wp:extent cx="5053965" cy="175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3965" cy="1755775"/>
                    </a:xfrm>
                    <a:prstGeom prst="rect">
                      <a:avLst/>
                    </a:prstGeom>
                    <a:noFill/>
                  </pic:spPr>
                </pic:pic>
              </a:graphicData>
            </a:graphic>
          </wp:inline>
        </w:drawing>
      </w:r>
    </w:p>
    <w:sectPr w:rsidR="004535CF" w:rsidRPr="0057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n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639D9"/>
    <w:multiLevelType w:val="multilevel"/>
    <w:tmpl w:val="FDF40F8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403336"/>
    <w:multiLevelType w:val="hybridMultilevel"/>
    <w:tmpl w:val="CF78CF5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15:restartNumberingAfterBreak="0">
    <w:nsid w:val="1C3D0EB5"/>
    <w:multiLevelType w:val="hybridMultilevel"/>
    <w:tmpl w:val="C4D811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B01BD2"/>
    <w:multiLevelType w:val="multilevel"/>
    <w:tmpl w:val="1F4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0670"/>
    <w:multiLevelType w:val="hybridMultilevel"/>
    <w:tmpl w:val="4348B3C8"/>
    <w:lvl w:ilvl="0" w:tplc="0409000F">
      <w:start w:val="1"/>
      <w:numFmt w:val="decimal"/>
      <w:lvlText w:val="%1."/>
      <w:lvlJc w:val="left"/>
      <w:pPr>
        <w:tabs>
          <w:tab w:val="num" w:pos="720"/>
        </w:tabs>
        <w:ind w:left="720" w:hanging="360"/>
      </w:pPr>
    </w:lvl>
    <w:lvl w:ilvl="1" w:tplc="DACA2196">
      <w:start w:val="1"/>
      <w:numFmt w:val="lowerLetter"/>
      <w:lvlText w:val="%2."/>
      <w:lvlJc w:val="left"/>
      <w:pPr>
        <w:tabs>
          <w:tab w:val="num" w:pos="936"/>
        </w:tabs>
        <w:ind w:left="1368" w:hanging="288"/>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AF73B5"/>
    <w:multiLevelType w:val="hybridMultilevel"/>
    <w:tmpl w:val="934A26A4"/>
    <w:lvl w:ilvl="0" w:tplc="AB2AEA8E">
      <w:start w:val="1"/>
      <w:numFmt w:val="bullet"/>
      <w:lvlText w:val="›"/>
      <w:lvlJc w:val="left"/>
      <w:pPr>
        <w:tabs>
          <w:tab w:val="num" w:pos="720"/>
        </w:tabs>
        <w:ind w:left="720" w:hanging="360"/>
      </w:pPr>
      <w:rPr>
        <w:rFonts w:ascii="Hind" w:hAnsi="Hind" w:hint="default"/>
      </w:rPr>
    </w:lvl>
    <w:lvl w:ilvl="1" w:tplc="EDE05BB8" w:tentative="1">
      <w:start w:val="1"/>
      <w:numFmt w:val="bullet"/>
      <w:lvlText w:val="›"/>
      <w:lvlJc w:val="left"/>
      <w:pPr>
        <w:tabs>
          <w:tab w:val="num" w:pos="1440"/>
        </w:tabs>
        <w:ind w:left="1440" w:hanging="360"/>
      </w:pPr>
      <w:rPr>
        <w:rFonts w:ascii="Hind" w:hAnsi="Hind" w:hint="default"/>
      </w:rPr>
    </w:lvl>
    <w:lvl w:ilvl="2" w:tplc="39F26EE0" w:tentative="1">
      <w:start w:val="1"/>
      <w:numFmt w:val="bullet"/>
      <w:lvlText w:val="›"/>
      <w:lvlJc w:val="left"/>
      <w:pPr>
        <w:tabs>
          <w:tab w:val="num" w:pos="2160"/>
        </w:tabs>
        <w:ind w:left="2160" w:hanging="360"/>
      </w:pPr>
      <w:rPr>
        <w:rFonts w:ascii="Hind" w:hAnsi="Hind" w:hint="default"/>
      </w:rPr>
    </w:lvl>
    <w:lvl w:ilvl="3" w:tplc="FA285A06" w:tentative="1">
      <w:start w:val="1"/>
      <w:numFmt w:val="bullet"/>
      <w:lvlText w:val="›"/>
      <w:lvlJc w:val="left"/>
      <w:pPr>
        <w:tabs>
          <w:tab w:val="num" w:pos="2880"/>
        </w:tabs>
        <w:ind w:left="2880" w:hanging="360"/>
      </w:pPr>
      <w:rPr>
        <w:rFonts w:ascii="Hind" w:hAnsi="Hind" w:hint="default"/>
      </w:rPr>
    </w:lvl>
    <w:lvl w:ilvl="4" w:tplc="28E88FD2" w:tentative="1">
      <w:start w:val="1"/>
      <w:numFmt w:val="bullet"/>
      <w:lvlText w:val="›"/>
      <w:lvlJc w:val="left"/>
      <w:pPr>
        <w:tabs>
          <w:tab w:val="num" w:pos="3600"/>
        </w:tabs>
        <w:ind w:left="3600" w:hanging="360"/>
      </w:pPr>
      <w:rPr>
        <w:rFonts w:ascii="Hind" w:hAnsi="Hind" w:hint="default"/>
      </w:rPr>
    </w:lvl>
    <w:lvl w:ilvl="5" w:tplc="DC10E46E" w:tentative="1">
      <w:start w:val="1"/>
      <w:numFmt w:val="bullet"/>
      <w:lvlText w:val="›"/>
      <w:lvlJc w:val="left"/>
      <w:pPr>
        <w:tabs>
          <w:tab w:val="num" w:pos="4320"/>
        </w:tabs>
        <w:ind w:left="4320" w:hanging="360"/>
      </w:pPr>
      <w:rPr>
        <w:rFonts w:ascii="Hind" w:hAnsi="Hind" w:hint="default"/>
      </w:rPr>
    </w:lvl>
    <w:lvl w:ilvl="6" w:tplc="D722B09C" w:tentative="1">
      <w:start w:val="1"/>
      <w:numFmt w:val="bullet"/>
      <w:lvlText w:val="›"/>
      <w:lvlJc w:val="left"/>
      <w:pPr>
        <w:tabs>
          <w:tab w:val="num" w:pos="5040"/>
        </w:tabs>
        <w:ind w:left="5040" w:hanging="360"/>
      </w:pPr>
      <w:rPr>
        <w:rFonts w:ascii="Hind" w:hAnsi="Hind" w:hint="default"/>
      </w:rPr>
    </w:lvl>
    <w:lvl w:ilvl="7" w:tplc="C8AADF4C" w:tentative="1">
      <w:start w:val="1"/>
      <w:numFmt w:val="bullet"/>
      <w:lvlText w:val="›"/>
      <w:lvlJc w:val="left"/>
      <w:pPr>
        <w:tabs>
          <w:tab w:val="num" w:pos="5760"/>
        </w:tabs>
        <w:ind w:left="5760" w:hanging="360"/>
      </w:pPr>
      <w:rPr>
        <w:rFonts w:ascii="Hind" w:hAnsi="Hind" w:hint="default"/>
      </w:rPr>
    </w:lvl>
    <w:lvl w:ilvl="8" w:tplc="EB14EA4A" w:tentative="1">
      <w:start w:val="1"/>
      <w:numFmt w:val="bullet"/>
      <w:lvlText w:val="›"/>
      <w:lvlJc w:val="left"/>
      <w:pPr>
        <w:tabs>
          <w:tab w:val="num" w:pos="6480"/>
        </w:tabs>
        <w:ind w:left="6480" w:hanging="360"/>
      </w:pPr>
      <w:rPr>
        <w:rFonts w:ascii="Hind" w:hAnsi="Hind" w:hint="default"/>
      </w:rPr>
    </w:lvl>
  </w:abstractNum>
  <w:abstractNum w:abstractNumId="6" w15:restartNumberingAfterBreak="0">
    <w:nsid w:val="378C3AAA"/>
    <w:multiLevelType w:val="hybridMultilevel"/>
    <w:tmpl w:val="21B2FB96"/>
    <w:lvl w:ilvl="0" w:tplc="B630E9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41331"/>
    <w:multiLevelType w:val="hybridMultilevel"/>
    <w:tmpl w:val="C53E7B80"/>
    <w:lvl w:ilvl="0" w:tplc="B630E9CA">
      <w:start w:val="1"/>
      <w:numFmt w:val="bullet"/>
      <w:lvlText w:val="-"/>
      <w:lvlJc w:val="left"/>
      <w:pPr>
        <w:ind w:left="2355" w:hanging="360"/>
      </w:pPr>
      <w:rPr>
        <w:rFonts w:ascii="Calibri" w:eastAsiaTheme="minorHAnsi"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15:restartNumberingAfterBreak="0">
    <w:nsid w:val="41CB5A13"/>
    <w:multiLevelType w:val="hybridMultilevel"/>
    <w:tmpl w:val="BBB0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942D2"/>
    <w:multiLevelType w:val="multilevel"/>
    <w:tmpl w:val="6E5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37153"/>
    <w:multiLevelType w:val="multilevel"/>
    <w:tmpl w:val="BEBC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102D6"/>
    <w:multiLevelType w:val="hybridMultilevel"/>
    <w:tmpl w:val="FC4A5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72195A"/>
    <w:multiLevelType w:val="hybridMultilevel"/>
    <w:tmpl w:val="810E8C14"/>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15:restartNumberingAfterBreak="0">
    <w:nsid w:val="5A9E16AF"/>
    <w:multiLevelType w:val="multilevel"/>
    <w:tmpl w:val="11BE0E6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8E96E51"/>
    <w:multiLevelType w:val="hybridMultilevel"/>
    <w:tmpl w:val="BED80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F74ED9"/>
    <w:multiLevelType w:val="multilevel"/>
    <w:tmpl w:val="521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53DC9"/>
    <w:multiLevelType w:val="hybridMultilevel"/>
    <w:tmpl w:val="F21A7D34"/>
    <w:lvl w:ilvl="0" w:tplc="B630E9CA">
      <w:start w:val="1"/>
      <w:numFmt w:val="bullet"/>
      <w:lvlText w:val="-"/>
      <w:lvlJc w:val="left"/>
      <w:pPr>
        <w:ind w:left="1215" w:hanging="360"/>
      </w:pPr>
      <w:rPr>
        <w:rFonts w:ascii="Calibri" w:eastAsiaTheme="minorHAnsi"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0"/>
  </w:num>
  <w:num w:numId="2">
    <w:abstractNumId w:val="6"/>
  </w:num>
  <w:num w:numId="3">
    <w:abstractNumId w:val="14"/>
  </w:num>
  <w:num w:numId="4">
    <w:abstractNumId w:val="11"/>
  </w:num>
  <w:num w:numId="5">
    <w:abstractNumId w:val="16"/>
  </w:num>
  <w:num w:numId="6">
    <w:abstractNumId w:val="12"/>
  </w:num>
  <w:num w:numId="7">
    <w:abstractNumId w:val="8"/>
  </w:num>
  <w:num w:numId="8">
    <w:abstractNumId w:val="4"/>
  </w:num>
  <w:num w:numId="9">
    <w:abstractNumId w:val="2"/>
  </w:num>
  <w:num w:numId="10">
    <w:abstractNumId w:val="1"/>
  </w:num>
  <w:num w:numId="11">
    <w:abstractNumId w:val="7"/>
  </w:num>
  <w:num w:numId="12">
    <w:abstractNumId w:val="10"/>
  </w:num>
  <w:num w:numId="13">
    <w:abstractNumId w:val="9"/>
  </w:num>
  <w:num w:numId="14">
    <w:abstractNumId w:val="3"/>
  </w:num>
  <w:num w:numId="15">
    <w:abstractNumId w:val="15"/>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2DE"/>
    <w:rsid w:val="000B7D72"/>
    <w:rsid w:val="0011210E"/>
    <w:rsid w:val="00113599"/>
    <w:rsid w:val="002932DE"/>
    <w:rsid w:val="00412548"/>
    <w:rsid w:val="004535CF"/>
    <w:rsid w:val="004F1762"/>
    <w:rsid w:val="00576F43"/>
    <w:rsid w:val="00634CC5"/>
    <w:rsid w:val="007164A9"/>
    <w:rsid w:val="008269C6"/>
    <w:rsid w:val="00844AEC"/>
    <w:rsid w:val="00957FD2"/>
    <w:rsid w:val="00CA079D"/>
    <w:rsid w:val="00CE106D"/>
    <w:rsid w:val="00CF45CD"/>
    <w:rsid w:val="00D40339"/>
    <w:rsid w:val="00DE7C94"/>
    <w:rsid w:val="00F04D90"/>
    <w:rsid w:val="00F96374"/>
    <w:rsid w:val="00FC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09BF"/>
  <w15:chartTrackingRefBased/>
  <w15:docId w15:val="{EC31B82D-C55D-4B50-BF21-4F80A3DF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2DE"/>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2932D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11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DE"/>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2932DE"/>
    <w:rPr>
      <w:rFonts w:ascii="Times New Roman" w:eastAsiaTheme="majorEastAsia" w:hAnsi="Times New Roman" w:cstheme="majorBidi"/>
      <w:b/>
      <w:sz w:val="32"/>
      <w:szCs w:val="26"/>
    </w:rPr>
  </w:style>
  <w:style w:type="paragraph" w:styleId="ListParagraph">
    <w:name w:val="List Paragraph"/>
    <w:basedOn w:val="Normal"/>
    <w:uiPriority w:val="34"/>
    <w:qFormat/>
    <w:rsid w:val="002932DE"/>
    <w:pPr>
      <w:ind w:left="720"/>
      <w:contextualSpacing/>
    </w:pPr>
  </w:style>
  <w:style w:type="character" w:customStyle="1" w:styleId="a">
    <w:name w:val="_"/>
    <w:basedOn w:val="DefaultParagraphFont"/>
    <w:rsid w:val="00957FD2"/>
  </w:style>
  <w:style w:type="character" w:customStyle="1" w:styleId="Heading3Char">
    <w:name w:val="Heading 3 Char"/>
    <w:basedOn w:val="DefaultParagraphFont"/>
    <w:link w:val="Heading3"/>
    <w:uiPriority w:val="9"/>
    <w:rsid w:val="0011359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34C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CC5"/>
    <w:rPr>
      <w:b/>
      <w:bCs/>
    </w:rPr>
  </w:style>
  <w:style w:type="character" w:styleId="PlaceholderText">
    <w:name w:val="Placeholder Text"/>
    <w:basedOn w:val="DefaultParagraphFont"/>
    <w:uiPriority w:val="99"/>
    <w:semiHidden/>
    <w:rsid w:val="001121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958698">
      <w:bodyDiv w:val="1"/>
      <w:marLeft w:val="0"/>
      <w:marRight w:val="0"/>
      <w:marTop w:val="0"/>
      <w:marBottom w:val="0"/>
      <w:divBdr>
        <w:top w:val="none" w:sz="0" w:space="0" w:color="auto"/>
        <w:left w:val="none" w:sz="0" w:space="0" w:color="auto"/>
        <w:bottom w:val="none" w:sz="0" w:space="0" w:color="auto"/>
        <w:right w:val="none" w:sz="0" w:space="0" w:color="auto"/>
      </w:divBdr>
      <w:divsChild>
        <w:div w:id="1310406619">
          <w:marLeft w:val="0"/>
          <w:marRight w:val="0"/>
          <w:marTop w:val="150"/>
          <w:marBottom w:val="150"/>
          <w:divBdr>
            <w:top w:val="none" w:sz="0" w:space="0" w:color="auto"/>
            <w:left w:val="none" w:sz="0" w:space="0" w:color="auto"/>
            <w:bottom w:val="none" w:sz="0" w:space="0" w:color="auto"/>
            <w:right w:val="none" w:sz="0" w:space="0" w:color="auto"/>
          </w:divBdr>
        </w:div>
        <w:div w:id="1667829799">
          <w:marLeft w:val="0"/>
          <w:marRight w:val="0"/>
          <w:marTop w:val="150"/>
          <w:marBottom w:val="150"/>
          <w:divBdr>
            <w:top w:val="none" w:sz="0" w:space="0" w:color="auto"/>
            <w:left w:val="none" w:sz="0" w:space="0" w:color="auto"/>
            <w:bottom w:val="none" w:sz="0" w:space="0" w:color="auto"/>
            <w:right w:val="none" w:sz="0" w:space="0" w:color="auto"/>
          </w:divBdr>
        </w:div>
        <w:div w:id="1025014964">
          <w:marLeft w:val="0"/>
          <w:marRight w:val="0"/>
          <w:marTop w:val="150"/>
          <w:marBottom w:val="150"/>
          <w:divBdr>
            <w:top w:val="none" w:sz="0" w:space="0" w:color="auto"/>
            <w:left w:val="none" w:sz="0" w:space="0" w:color="auto"/>
            <w:bottom w:val="none" w:sz="0" w:space="0" w:color="auto"/>
            <w:right w:val="none" w:sz="0" w:space="0" w:color="auto"/>
          </w:divBdr>
        </w:div>
      </w:divsChild>
    </w:div>
    <w:div w:id="1217351298">
      <w:bodyDiv w:val="1"/>
      <w:marLeft w:val="0"/>
      <w:marRight w:val="0"/>
      <w:marTop w:val="0"/>
      <w:marBottom w:val="0"/>
      <w:divBdr>
        <w:top w:val="none" w:sz="0" w:space="0" w:color="auto"/>
        <w:left w:val="none" w:sz="0" w:space="0" w:color="auto"/>
        <w:bottom w:val="none" w:sz="0" w:space="0" w:color="auto"/>
        <w:right w:val="none" w:sz="0" w:space="0" w:color="auto"/>
      </w:divBdr>
      <w:divsChild>
        <w:div w:id="1015889589">
          <w:marLeft w:val="720"/>
          <w:marRight w:val="0"/>
          <w:marTop w:val="120"/>
          <w:marBottom w:val="0"/>
          <w:divBdr>
            <w:top w:val="none" w:sz="0" w:space="0" w:color="auto"/>
            <w:left w:val="none" w:sz="0" w:space="0" w:color="auto"/>
            <w:bottom w:val="none" w:sz="0" w:space="0" w:color="auto"/>
            <w:right w:val="none" w:sz="0" w:space="0" w:color="auto"/>
          </w:divBdr>
        </w:div>
      </w:divsChild>
    </w:div>
    <w:div w:id="1218976549">
      <w:bodyDiv w:val="1"/>
      <w:marLeft w:val="0"/>
      <w:marRight w:val="0"/>
      <w:marTop w:val="0"/>
      <w:marBottom w:val="0"/>
      <w:divBdr>
        <w:top w:val="none" w:sz="0" w:space="0" w:color="auto"/>
        <w:left w:val="none" w:sz="0" w:space="0" w:color="auto"/>
        <w:bottom w:val="none" w:sz="0" w:space="0" w:color="auto"/>
        <w:right w:val="none" w:sz="0" w:space="0" w:color="auto"/>
      </w:divBdr>
    </w:div>
    <w:div w:id="1263993413">
      <w:bodyDiv w:val="1"/>
      <w:marLeft w:val="0"/>
      <w:marRight w:val="0"/>
      <w:marTop w:val="0"/>
      <w:marBottom w:val="0"/>
      <w:divBdr>
        <w:top w:val="none" w:sz="0" w:space="0" w:color="auto"/>
        <w:left w:val="none" w:sz="0" w:space="0" w:color="auto"/>
        <w:bottom w:val="none" w:sz="0" w:space="0" w:color="auto"/>
        <w:right w:val="none" w:sz="0" w:space="0" w:color="auto"/>
      </w:divBdr>
      <w:divsChild>
        <w:div w:id="358091070">
          <w:marLeft w:val="0"/>
          <w:marRight w:val="0"/>
          <w:marTop w:val="150"/>
          <w:marBottom w:val="150"/>
          <w:divBdr>
            <w:top w:val="none" w:sz="0" w:space="0" w:color="auto"/>
            <w:left w:val="none" w:sz="0" w:space="0" w:color="auto"/>
            <w:bottom w:val="none" w:sz="0" w:space="0" w:color="auto"/>
            <w:right w:val="none" w:sz="0" w:space="0" w:color="auto"/>
          </w:divBdr>
        </w:div>
        <w:div w:id="446434264">
          <w:marLeft w:val="0"/>
          <w:marRight w:val="0"/>
          <w:marTop w:val="150"/>
          <w:marBottom w:val="150"/>
          <w:divBdr>
            <w:top w:val="none" w:sz="0" w:space="0" w:color="auto"/>
            <w:left w:val="none" w:sz="0" w:space="0" w:color="auto"/>
            <w:bottom w:val="none" w:sz="0" w:space="0" w:color="auto"/>
            <w:right w:val="none" w:sz="0" w:space="0" w:color="auto"/>
          </w:divBdr>
        </w:div>
        <w:div w:id="1475295461">
          <w:marLeft w:val="0"/>
          <w:marRight w:val="0"/>
          <w:marTop w:val="150"/>
          <w:marBottom w:val="150"/>
          <w:divBdr>
            <w:top w:val="none" w:sz="0" w:space="0" w:color="auto"/>
            <w:left w:val="none" w:sz="0" w:space="0" w:color="auto"/>
            <w:bottom w:val="none" w:sz="0" w:space="0" w:color="auto"/>
            <w:right w:val="none" w:sz="0" w:space="0" w:color="auto"/>
          </w:divBdr>
        </w:div>
        <w:div w:id="1219127717">
          <w:marLeft w:val="0"/>
          <w:marRight w:val="0"/>
          <w:marTop w:val="150"/>
          <w:marBottom w:val="150"/>
          <w:divBdr>
            <w:top w:val="none" w:sz="0" w:space="0" w:color="auto"/>
            <w:left w:val="none" w:sz="0" w:space="0" w:color="auto"/>
            <w:bottom w:val="none" w:sz="0" w:space="0" w:color="auto"/>
            <w:right w:val="none" w:sz="0" w:space="0" w:color="auto"/>
          </w:divBdr>
        </w:div>
        <w:div w:id="2058818136">
          <w:marLeft w:val="0"/>
          <w:marRight w:val="0"/>
          <w:marTop w:val="150"/>
          <w:marBottom w:val="150"/>
          <w:divBdr>
            <w:top w:val="none" w:sz="0" w:space="0" w:color="auto"/>
            <w:left w:val="none" w:sz="0" w:space="0" w:color="auto"/>
            <w:bottom w:val="none" w:sz="0" w:space="0" w:color="auto"/>
            <w:right w:val="none" w:sz="0" w:space="0" w:color="auto"/>
          </w:divBdr>
        </w:div>
      </w:divsChild>
    </w:div>
    <w:div w:id="1375037922">
      <w:bodyDiv w:val="1"/>
      <w:marLeft w:val="0"/>
      <w:marRight w:val="0"/>
      <w:marTop w:val="0"/>
      <w:marBottom w:val="0"/>
      <w:divBdr>
        <w:top w:val="none" w:sz="0" w:space="0" w:color="auto"/>
        <w:left w:val="none" w:sz="0" w:space="0" w:color="auto"/>
        <w:bottom w:val="none" w:sz="0" w:space="0" w:color="auto"/>
        <w:right w:val="none" w:sz="0" w:space="0" w:color="auto"/>
      </w:divBdr>
      <w:divsChild>
        <w:div w:id="145325129">
          <w:marLeft w:val="0"/>
          <w:marRight w:val="0"/>
          <w:marTop w:val="150"/>
          <w:marBottom w:val="150"/>
          <w:divBdr>
            <w:top w:val="none" w:sz="0" w:space="0" w:color="auto"/>
            <w:left w:val="none" w:sz="0" w:space="0" w:color="auto"/>
            <w:bottom w:val="none" w:sz="0" w:space="0" w:color="auto"/>
            <w:right w:val="none" w:sz="0" w:space="0" w:color="auto"/>
          </w:divBdr>
        </w:div>
        <w:div w:id="561406417">
          <w:marLeft w:val="0"/>
          <w:marRight w:val="0"/>
          <w:marTop w:val="150"/>
          <w:marBottom w:val="150"/>
          <w:divBdr>
            <w:top w:val="none" w:sz="0" w:space="0" w:color="auto"/>
            <w:left w:val="none" w:sz="0" w:space="0" w:color="auto"/>
            <w:bottom w:val="none" w:sz="0" w:space="0" w:color="auto"/>
            <w:right w:val="none" w:sz="0" w:space="0" w:color="auto"/>
          </w:divBdr>
        </w:div>
        <w:div w:id="741223939">
          <w:marLeft w:val="0"/>
          <w:marRight w:val="0"/>
          <w:marTop w:val="150"/>
          <w:marBottom w:val="150"/>
          <w:divBdr>
            <w:top w:val="none" w:sz="0" w:space="0" w:color="auto"/>
            <w:left w:val="none" w:sz="0" w:space="0" w:color="auto"/>
            <w:bottom w:val="none" w:sz="0" w:space="0" w:color="auto"/>
            <w:right w:val="none" w:sz="0" w:space="0" w:color="auto"/>
          </w:divBdr>
        </w:div>
        <w:div w:id="831529607">
          <w:marLeft w:val="0"/>
          <w:marRight w:val="0"/>
          <w:marTop w:val="150"/>
          <w:marBottom w:val="150"/>
          <w:divBdr>
            <w:top w:val="none" w:sz="0" w:space="0" w:color="auto"/>
            <w:left w:val="none" w:sz="0" w:space="0" w:color="auto"/>
            <w:bottom w:val="none" w:sz="0" w:space="0" w:color="auto"/>
            <w:right w:val="none" w:sz="0" w:space="0" w:color="auto"/>
          </w:divBdr>
        </w:div>
        <w:div w:id="874121538">
          <w:marLeft w:val="0"/>
          <w:marRight w:val="0"/>
          <w:marTop w:val="150"/>
          <w:marBottom w:val="150"/>
          <w:divBdr>
            <w:top w:val="none" w:sz="0" w:space="0" w:color="auto"/>
            <w:left w:val="none" w:sz="0" w:space="0" w:color="auto"/>
            <w:bottom w:val="none" w:sz="0" w:space="0" w:color="auto"/>
            <w:right w:val="none" w:sz="0" w:space="0" w:color="auto"/>
          </w:divBdr>
        </w:div>
        <w:div w:id="634680014">
          <w:marLeft w:val="0"/>
          <w:marRight w:val="0"/>
          <w:marTop w:val="150"/>
          <w:marBottom w:val="150"/>
          <w:divBdr>
            <w:top w:val="none" w:sz="0" w:space="0" w:color="auto"/>
            <w:left w:val="none" w:sz="0" w:space="0" w:color="auto"/>
            <w:bottom w:val="none" w:sz="0" w:space="0" w:color="auto"/>
            <w:right w:val="none" w:sz="0" w:space="0" w:color="auto"/>
          </w:divBdr>
        </w:div>
        <w:div w:id="2087485439">
          <w:marLeft w:val="0"/>
          <w:marRight w:val="0"/>
          <w:marTop w:val="150"/>
          <w:marBottom w:val="150"/>
          <w:divBdr>
            <w:top w:val="none" w:sz="0" w:space="0" w:color="auto"/>
            <w:left w:val="none" w:sz="0" w:space="0" w:color="auto"/>
            <w:bottom w:val="none" w:sz="0" w:space="0" w:color="auto"/>
            <w:right w:val="none" w:sz="0" w:space="0" w:color="auto"/>
          </w:divBdr>
        </w:div>
        <w:div w:id="58134951">
          <w:marLeft w:val="0"/>
          <w:marRight w:val="0"/>
          <w:marTop w:val="150"/>
          <w:marBottom w:val="150"/>
          <w:divBdr>
            <w:top w:val="none" w:sz="0" w:space="0" w:color="auto"/>
            <w:left w:val="none" w:sz="0" w:space="0" w:color="auto"/>
            <w:bottom w:val="none" w:sz="0" w:space="0" w:color="auto"/>
            <w:right w:val="none" w:sz="0" w:space="0" w:color="auto"/>
          </w:divBdr>
        </w:div>
        <w:div w:id="1131632668">
          <w:marLeft w:val="0"/>
          <w:marRight w:val="0"/>
          <w:marTop w:val="150"/>
          <w:marBottom w:val="150"/>
          <w:divBdr>
            <w:top w:val="none" w:sz="0" w:space="0" w:color="auto"/>
            <w:left w:val="none" w:sz="0" w:space="0" w:color="auto"/>
            <w:bottom w:val="none" w:sz="0" w:space="0" w:color="auto"/>
            <w:right w:val="none" w:sz="0" w:space="0" w:color="auto"/>
          </w:divBdr>
        </w:div>
      </w:divsChild>
    </w:div>
    <w:div w:id="1510558907">
      <w:bodyDiv w:val="1"/>
      <w:marLeft w:val="0"/>
      <w:marRight w:val="0"/>
      <w:marTop w:val="0"/>
      <w:marBottom w:val="0"/>
      <w:divBdr>
        <w:top w:val="none" w:sz="0" w:space="0" w:color="auto"/>
        <w:left w:val="none" w:sz="0" w:space="0" w:color="auto"/>
        <w:bottom w:val="none" w:sz="0" w:space="0" w:color="auto"/>
        <w:right w:val="none" w:sz="0" w:space="0" w:color="auto"/>
      </w:divBdr>
    </w:div>
    <w:div w:id="1586723565">
      <w:bodyDiv w:val="1"/>
      <w:marLeft w:val="0"/>
      <w:marRight w:val="0"/>
      <w:marTop w:val="0"/>
      <w:marBottom w:val="0"/>
      <w:divBdr>
        <w:top w:val="none" w:sz="0" w:space="0" w:color="auto"/>
        <w:left w:val="none" w:sz="0" w:space="0" w:color="auto"/>
        <w:bottom w:val="none" w:sz="0" w:space="0" w:color="auto"/>
        <w:right w:val="none" w:sz="0" w:space="0" w:color="auto"/>
      </w:divBdr>
      <w:divsChild>
        <w:div w:id="2121292445">
          <w:marLeft w:val="0"/>
          <w:marRight w:val="0"/>
          <w:marTop w:val="150"/>
          <w:marBottom w:val="150"/>
          <w:divBdr>
            <w:top w:val="none" w:sz="0" w:space="0" w:color="auto"/>
            <w:left w:val="none" w:sz="0" w:space="0" w:color="auto"/>
            <w:bottom w:val="none" w:sz="0" w:space="0" w:color="auto"/>
            <w:right w:val="none" w:sz="0" w:space="0" w:color="auto"/>
          </w:divBdr>
        </w:div>
        <w:div w:id="1235892384">
          <w:marLeft w:val="0"/>
          <w:marRight w:val="0"/>
          <w:marTop w:val="150"/>
          <w:marBottom w:val="150"/>
          <w:divBdr>
            <w:top w:val="none" w:sz="0" w:space="0" w:color="auto"/>
            <w:left w:val="none" w:sz="0" w:space="0" w:color="auto"/>
            <w:bottom w:val="none" w:sz="0" w:space="0" w:color="auto"/>
            <w:right w:val="none" w:sz="0" w:space="0" w:color="auto"/>
          </w:divBdr>
        </w:div>
        <w:div w:id="1626959464">
          <w:marLeft w:val="0"/>
          <w:marRight w:val="0"/>
          <w:marTop w:val="150"/>
          <w:marBottom w:val="150"/>
          <w:divBdr>
            <w:top w:val="none" w:sz="0" w:space="0" w:color="auto"/>
            <w:left w:val="none" w:sz="0" w:space="0" w:color="auto"/>
            <w:bottom w:val="none" w:sz="0" w:space="0" w:color="auto"/>
            <w:right w:val="none" w:sz="0" w:space="0" w:color="auto"/>
          </w:divBdr>
        </w:div>
        <w:div w:id="845902177">
          <w:marLeft w:val="0"/>
          <w:marRight w:val="0"/>
          <w:marTop w:val="150"/>
          <w:marBottom w:val="150"/>
          <w:divBdr>
            <w:top w:val="none" w:sz="0" w:space="0" w:color="auto"/>
            <w:left w:val="none" w:sz="0" w:space="0" w:color="auto"/>
            <w:bottom w:val="none" w:sz="0" w:space="0" w:color="auto"/>
            <w:right w:val="none" w:sz="0" w:space="0" w:color="auto"/>
          </w:divBdr>
        </w:div>
        <w:div w:id="1287542562">
          <w:marLeft w:val="0"/>
          <w:marRight w:val="0"/>
          <w:marTop w:val="150"/>
          <w:marBottom w:val="150"/>
          <w:divBdr>
            <w:top w:val="none" w:sz="0" w:space="0" w:color="auto"/>
            <w:left w:val="none" w:sz="0" w:space="0" w:color="auto"/>
            <w:bottom w:val="none" w:sz="0" w:space="0" w:color="auto"/>
            <w:right w:val="none" w:sz="0" w:space="0" w:color="auto"/>
          </w:divBdr>
        </w:div>
        <w:div w:id="1113326093">
          <w:marLeft w:val="0"/>
          <w:marRight w:val="0"/>
          <w:marTop w:val="150"/>
          <w:marBottom w:val="150"/>
          <w:divBdr>
            <w:top w:val="none" w:sz="0" w:space="0" w:color="auto"/>
            <w:left w:val="none" w:sz="0" w:space="0" w:color="auto"/>
            <w:bottom w:val="none" w:sz="0" w:space="0" w:color="auto"/>
            <w:right w:val="none" w:sz="0" w:space="0" w:color="auto"/>
          </w:divBdr>
        </w:div>
        <w:div w:id="1127358049">
          <w:marLeft w:val="0"/>
          <w:marRight w:val="0"/>
          <w:marTop w:val="150"/>
          <w:marBottom w:val="150"/>
          <w:divBdr>
            <w:top w:val="none" w:sz="0" w:space="0" w:color="auto"/>
            <w:left w:val="none" w:sz="0" w:space="0" w:color="auto"/>
            <w:bottom w:val="none" w:sz="0" w:space="0" w:color="auto"/>
            <w:right w:val="none" w:sz="0" w:space="0" w:color="auto"/>
          </w:divBdr>
        </w:div>
        <w:div w:id="29383552">
          <w:marLeft w:val="0"/>
          <w:marRight w:val="0"/>
          <w:marTop w:val="150"/>
          <w:marBottom w:val="150"/>
          <w:divBdr>
            <w:top w:val="none" w:sz="0" w:space="0" w:color="auto"/>
            <w:left w:val="none" w:sz="0" w:space="0" w:color="auto"/>
            <w:bottom w:val="none" w:sz="0" w:space="0" w:color="auto"/>
            <w:right w:val="none" w:sz="0" w:space="0" w:color="auto"/>
          </w:divBdr>
        </w:div>
        <w:div w:id="1519347535">
          <w:marLeft w:val="0"/>
          <w:marRight w:val="0"/>
          <w:marTop w:val="150"/>
          <w:marBottom w:val="150"/>
          <w:divBdr>
            <w:top w:val="none" w:sz="0" w:space="0" w:color="auto"/>
            <w:left w:val="none" w:sz="0" w:space="0" w:color="auto"/>
            <w:bottom w:val="none" w:sz="0" w:space="0" w:color="auto"/>
            <w:right w:val="none" w:sz="0" w:space="0" w:color="auto"/>
          </w:divBdr>
        </w:div>
      </w:divsChild>
    </w:div>
    <w:div w:id="1942057705">
      <w:bodyDiv w:val="1"/>
      <w:marLeft w:val="0"/>
      <w:marRight w:val="0"/>
      <w:marTop w:val="0"/>
      <w:marBottom w:val="0"/>
      <w:divBdr>
        <w:top w:val="none" w:sz="0" w:space="0" w:color="auto"/>
        <w:left w:val="none" w:sz="0" w:space="0" w:color="auto"/>
        <w:bottom w:val="none" w:sz="0" w:space="0" w:color="auto"/>
        <w:right w:val="none" w:sz="0" w:space="0" w:color="auto"/>
      </w:divBdr>
    </w:div>
    <w:div w:id="19798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08F52-AF98-47D0-AFAB-88D99C83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Rùa Bắp</dc:creator>
  <cp:keywords/>
  <dc:description/>
  <cp:lastModifiedBy>Doan Thien</cp:lastModifiedBy>
  <cp:revision>7</cp:revision>
  <dcterms:created xsi:type="dcterms:W3CDTF">2018-10-22T07:43:00Z</dcterms:created>
  <dcterms:modified xsi:type="dcterms:W3CDTF">2018-10-23T15:22:00Z</dcterms:modified>
</cp:coreProperties>
</file>