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D7F" w:rsidRPr="005320E1" w:rsidRDefault="00F1733E">
      <w:pPr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</w:pPr>
      <w:r>
        <w:t xml:space="preserve">   </w:t>
      </w:r>
      <w:r w:rsidR="005320E1"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Văn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hóa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ẩm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thực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là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nét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văn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hóa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tự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nhiên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hình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thành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trong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cuộc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sống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.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Đối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với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người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Việt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,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ẩm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thực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không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chỉ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là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nét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văn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hóa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về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vật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chất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mà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còn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là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văn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hóa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về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tinh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thần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. Qua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ẩm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thực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người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ta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có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thể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hiểu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được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nét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văn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hóa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thể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hiện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phẩm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giá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con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người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,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trình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độ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văn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hóa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của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dân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tộc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với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những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đạo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lý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,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phép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tắc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,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phong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tục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trong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cách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ăn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uống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.</w:t>
      </w:r>
    </w:p>
    <w:p w:rsidR="00A0062A" w:rsidRPr="005320E1" w:rsidRDefault="005320E1">
      <w:pPr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  </w:t>
      </w:r>
      <w:proofErr w:type="spellStart"/>
      <w:proofErr w:type="gram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Trong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cuộc</w:t>
      </w:r>
      <w:proofErr w:type="spellEnd"/>
      <w:proofErr w:type="gram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sống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hội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nhập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hiện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nay,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nhu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cầu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ăn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uống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của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mọi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người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ngày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càng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tắng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cao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Không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chỉ</w:t>
      </w:r>
      <w:proofErr w:type="spellEnd"/>
      <w:proofErr w:type="gram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để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ăn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cho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no,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mà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giờ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đây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họ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ăn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để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thưởng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thức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vị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ngon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của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những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món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ăn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.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Họ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săn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lùng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những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quán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ăn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ngon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, </w:t>
      </w:r>
      <w:proofErr w:type="spellStart"/>
      <w:proofErr w:type="gram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những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món</w:t>
      </w:r>
      <w:proofErr w:type="spellEnd"/>
      <w:proofErr w:type="gram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ăn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lạ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,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thú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vị</w:t>
      </w:r>
      <w:proofErr w:type="spellEnd"/>
      <w:r w:rsidR="00A0062A"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.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Những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năm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gần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đây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nổ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lên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phong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trào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ăn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gram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“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ăn</w:t>
      </w:r>
      <w:proofErr w:type="spellEnd"/>
      <w:proofErr w:type="gram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vặt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”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của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giới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trẻ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hiện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nay,các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địa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điểm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ăn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uống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ngon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lạ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mọc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lên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như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nấm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.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Việc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các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quán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ăn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mọc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lên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như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vậy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khiến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nhiều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người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không</w:t>
      </w:r>
      <w:proofErr w:type="spellEnd"/>
      <w:proofErr w:type="gram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biêt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ăn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quán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nào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ngon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, </w:t>
      </w:r>
      <w:proofErr w:type="spellStart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>rẻ</w:t>
      </w:r>
      <w:proofErr w:type="spellEnd"/>
      <w:r w:rsidRPr="005320E1">
        <w:rPr>
          <w:rFonts w:ascii="Times New Roman" w:hAnsi="Times New Roman" w:cs="Times New Roman"/>
          <w:color w:val="3C3C3C"/>
          <w:sz w:val="26"/>
          <w:szCs w:val="26"/>
          <w:shd w:val="clear" w:color="auto" w:fill="FFFFFF"/>
        </w:rPr>
        <w:t xml:space="preserve">… </w:t>
      </w:r>
    </w:p>
    <w:p w:rsidR="00F1733E" w:rsidRPr="005320E1" w:rsidRDefault="005320E1">
      <w:pPr>
        <w:rPr>
          <w:rFonts w:ascii="Times New Roman" w:hAnsi="Times New Roman" w:cs="Times New Roman"/>
          <w:sz w:val="26"/>
          <w:szCs w:val="26"/>
        </w:rPr>
      </w:pPr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r w:rsidR="00333828" w:rsidRPr="005320E1">
        <w:rPr>
          <w:rFonts w:ascii="Times New Roman" w:hAnsi="Times New Roman" w:cs="Times New Roman"/>
          <w:sz w:val="26"/>
          <w:szCs w:val="26"/>
        </w:rPr>
        <w:t xml:space="preserve">      </w:t>
      </w:r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vặt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90%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33828" w:rsidRPr="005320E1">
        <w:rPr>
          <w:rFonts w:ascii="Times New Roman" w:hAnsi="Times New Roman" w:cs="Times New Roman"/>
          <w:sz w:val="26"/>
          <w:szCs w:val="26"/>
        </w:rPr>
        <w:t>ăn</w:t>
      </w:r>
      <w:proofErr w:type="spellEnd"/>
      <w:proofErr w:type="gram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quà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vặt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828" w:rsidRPr="005320E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333828" w:rsidRPr="005320E1">
        <w:rPr>
          <w:rFonts w:ascii="Times New Roman" w:hAnsi="Times New Roman" w:cs="Times New Roman"/>
          <w:sz w:val="26"/>
          <w:szCs w:val="26"/>
        </w:rPr>
        <w:t>.</w:t>
      </w:r>
    </w:p>
    <w:p w:rsidR="003D6EA3" w:rsidRDefault="00333828" w:rsidP="003D6EA3">
      <w:pPr>
        <w:ind w:left="864"/>
      </w:pPr>
      <w:r>
        <w:t xml:space="preserve">   </w:t>
      </w:r>
      <w:r>
        <w:rPr>
          <w:noProof/>
        </w:rPr>
        <w:drawing>
          <wp:inline distT="0" distB="0" distL="0" distR="0" wp14:anchorId="094E1F99" wp14:editId="787EEE7E">
            <wp:extent cx="466725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28" w:rsidRDefault="00333828" w:rsidP="00333828">
      <w:pPr>
        <w:ind w:left="864"/>
      </w:pPr>
    </w:p>
    <w:p w:rsidR="005320E1" w:rsidRDefault="005320E1" w:rsidP="00333828">
      <w:pPr>
        <w:ind w:left="864"/>
        <w:rPr>
          <w:rFonts w:ascii="Arial" w:hAnsi="Arial" w:cs="Arial"/>
          <w:color w:val="1D2129"/>
          <w:shd w:val="clear" w:color="auto" w:fill="FFFFFF"/>
        </w:rPr>
      </w:pPr>
    </w:p>
    <w:p w:rsidR="005320E1" w:rsidRDefault="005320E1" w:rsidP="00333828">
      <w:pPr>
        <w:ind w:left="864"/>
        <w:rPr>
          <w:rFonts w:ascii="Arial" w:hAnsi="Arial" w:cs="Arial"/>
          <w:color w:val="1D2129"/>
          <w:shd w:val="clear" w:color="auto" w:fill="FFFFFF"/>
        </w:rPr>
      </w:pPr>
    </w:p>
    <w:p w:rsidR="00333828" w:rsidRPr="005320E1" w:rsidRDefault="003D6EA3" w:rsidP="00333828">
      <w:pPr>
        <w:ind w:left="864"/>
        <w:rPr>
          <w:rFonts w:ascii="Times New Roman" w:hAnsi="Times New Roman" w:cs="Times New Roman"/>
          <w:sz w:val="26"/>
          <w:szCs w:val="26"/>
        </w:rPr>
      </w:pP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lastRenderedPageBreak/>
        <w:t>Ẩm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thực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ngày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nay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khá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đa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dạng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từ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món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ăn</w:t>
      </w:r>
      <w:proofErr w:type="spellEnd"/>
      <w:proofErr w:type="gram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Việt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,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Tây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,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Âu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, Á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đã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xâm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nhập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vào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thị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trường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Việt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Nam. Ở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Việt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Nam,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đặt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biệt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là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các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thành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phố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lớn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khu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đông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dân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cư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các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nhà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hàng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,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quán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ăn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,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quán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nhậu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mộc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lên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như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nấm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để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đáp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ứng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nhu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cầu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của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thực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khách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bốn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phương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.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Hiện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nay,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có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rất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nhiều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website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về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ẩm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thực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cũng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khá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đa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dạng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từ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dạy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nấu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ăn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, chia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sẻ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kinh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nghiệm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,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đề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xuất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địa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điể</w:t>
      </w:r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như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:</w:t>
      </w:r>
      <w:proofErr w:type="gram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</w:p>
    <w:p w:rsidR="00333828" w:rsidRPr="005320E1" w:rsidRDefault="00333828" w:rsidP="00DA63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Foody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(</w:t>
      </w:r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 </w:t>
      </w:r>
      <w:hyperlink r:id="rId7" w:anchor="/o-dau" w:tgtFrame="_blank" w:history="1">
        <w:r w:rsidRPr="005320E1">
          <w:rPr>
            <w:rStyle w:val="Emphasis"/>
            <w:rFonts w:ascii="Times New Roman" w:hAnsi="Times New Roman" w:cs="Times New Roman"/>
            <w:color w:val="0000FF"/>
            <w:sz w:val="26"/>
            <w:szCs w:val="26"/>
            <w:shd w:val="clear" w:color="auto" w:fill="FFFFFF"/>
          </w:rPr>
          <w:t>www.foody.vn</w:t>
        </w:r>
      </w:hyperlink>
      <w:r w:rsidR="00DA63D5" w:rsidRPr="005320E1">
        <w:rPr>
          <w:rFonts w:ascii="Times New Roman" w:hAnsi="Times New Roman" w:cs="Times New Roman"/>
          <w:sz w:val="26"/>
          <w:szCs w:val="26"/>
        </w:rPr>
        <w:t xml:space="preserve">) : </w:t>
      </w:r>
      <w:r w:rsidRPr="005320E1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Được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xây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dựng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từ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giữa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năm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2012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tại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TP. HCM,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Việt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Nam,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Foody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là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cộng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đồng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tin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cậy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cho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mọi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người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có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thể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tìm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kiếm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,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đánh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giá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,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bình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luận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các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địa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điểm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ăn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uống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: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nhà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hàng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,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quán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ăn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, cafe, bar, karaoke,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tiệm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bánh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,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khu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du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lịch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…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tại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Việt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Nam,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từ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website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hoặc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ứng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dụng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di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động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.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Tất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cả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thành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viên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từ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Bắc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đến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Nam,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Foody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kết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nối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những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thực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khách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đến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với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các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địa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điểm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ăn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uống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lớn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nhỏ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cả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đất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nước</w:t>
      </w:r>
      <w:proofErr w:type="spellEnd"/>
    </w:p>
    <w:p w:rsidR="00DA63D5" w:rsidRPr="005320E1" w:rsidRDefault="00DA63D5" w:rsidP="00DA63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Lozi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(</w:t>
      </w:r>
      <w:hyperlink r:id="rId8" w:tgtFrame="_blank" w:history="1">
        <w:r w:rsidRPr="005320E1">
          <w:rPr>
            <w:rStyle w:val="Emphasis"/>
            <w:rFonts w:ascii="Times New Roman" w:hAnsi="Times New Roman" w:cs="Times New Roman"/>
            <w:color w:val="0000FF"/>
            <w:sz w:val="26"/>
            <w:szCs w:val="26"/>
            <w:shd w:val="clear" w:color="auto" w:fill="FFFFFF"/>
          </w:rPr>
          <w:t>www.lozi.vn</w:t>
        </w:r>
      </w:hyperlink>
      <w:proofErr w:type="gram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) :</w:t>
      </w:r>
      <w:proofErr w:type="gram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Lozi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là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cộng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đồng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chia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sẻ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địa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điểm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ăn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uống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hàng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đầu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dành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cho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bạn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trẻ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Việt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. Ra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mắt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từ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tháng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1/2014,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Lozi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nhanh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chóng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trở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thành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sự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lựa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chọn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tối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ưu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cho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việc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tìm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kiếm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món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ăn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với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tốc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độ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nhanh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gấp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7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lần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,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giao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diện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hiện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đại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cùng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vô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số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hình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ảnh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bắt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mắt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.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Sứ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mệnh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của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chúng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tôi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là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giúp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người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dùng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Việt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Nam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đơn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giản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hoá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việc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tìm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kiếm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địa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điểm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ăn</w:t>
      </w:r>
      <w:proofErr w:type="spellEnd"/>
      <w:proofErr w:type="gram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uống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và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khám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phá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những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món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ăn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địa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điểm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thú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vị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xung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quanh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họ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để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có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những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trải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nghiệm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tốt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hơn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mỗi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ngày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.</w:t>
      </w:r>
    </w:p>
    <w:p w:rsidR="00DA63D5" w:rsidRPr="005320E1" w:rsidRDefault="00DA63D5" w:rsidP="00DA63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320E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(</w:t>
      </w:r>
      <w:hyperlink r:id="rId9" w:tgtFrame="_blank" w:history="1">
        <w:r w:rsidRPr="005320E1">
          <w:rPr>
            <w:rStyle w:val="Emphasis"/>
            <w:rFonts w:ascii="Times New Roman" w:hAnsi="Times New Roman" w:cs="Times New Roman"/>
            <w:color w:val="0000FF"/>
            <w:sz w:val="26"/>
            <w:szCs w:val="26"/>
            <w:u w:val="single"/>
            <w:shd w:val="clear" w:color="auto" w:fill="FFFFFF"/>
          </w:rPr>
          <w:t>www</w:t>
        </w:r>
        <w:r w:rsidRPr="005320E1">
          <w:rPr>
            <w:rStyle w:val="Emphasis"/>
            <w:rFonts w:ascii="Times New Roman" w:hAnsi="Times New Roman" w:cs="Times New Roman"/>
            <w:color w:val="0000FF"/>
            <w:sz w:val="26"/>
            <w:szCs w:val="26"/>
            <w:u w:val="single"/>
            <w:shd w:val="clear" w:color="auto" w:fill="FFFFFF"/>
          </w:rPr>
          <w:t>.</w:t>
        </w:r>
        <w:r w:rsidRPr="005320E1">
          <w:rPr>
            <w:rStyle w:val="Emphasis"/>
            <w:rFonts w:ascii="Times New Roman" w:hAnsi="Times New Roman" w:cs="Times New Roman"/>
            <w:color w:val="0000FF"/>
            <w:sz w:val="26"/>
            <w:szCs w:val="26"/>
            <w:u w:val="single"/>
            <w:shd w:val="clear" w:color="auto" w:fill="FFFFFF"/>
          </w:rPr>
          <w:t>diadiemanuong.com</w:t>
        </w:r>
      </w:hyperlink>
      <w:proofErr w:type="gramStart"/>
      <w:r w:rsidRPr="005320E1">
        <w:rPr>
          <w:rFonts w:ascii="Times New Roman" w:hAnsi="Times New Roman" w:cs="Times New Roman"/>
          <w:sz w:val="26"/>
          <w:szCs w:val="26"/>
        </w:rPr>
        <w:t>) :</w:t>
      </w:r>
      <w:proofErr w:type="gram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Diadiemanuong.com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là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website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ẩm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thực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, du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lịch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hàng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đầu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Việt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Nam.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Là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diễn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đàn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để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cộng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đồng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thảo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luận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, chia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sẻ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những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bài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review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về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những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hàng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quán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ngon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tuyệt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của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dân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“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sành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ăn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”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và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những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kinh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nghiệm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du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lịch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tuyệt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vời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đã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được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cộng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đồng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trải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nghiệm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ở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khắp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mọi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miền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đất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nước</w:t>
      </w:r>
      <w:proofErr w:type="spellEnd"/>
      <w:r w:rsidRPr="005320E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.</w:t>
      </w:r>
    </w:p>
    <w:p w:rsidR="00DA63D5" w:rsidRPr="005320E1" w:rsidRDefault="00DA63D5" w:rsidP="00DA63D5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320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proofErr w:type="gram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4.0 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ta.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minh hay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smartphone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320E1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sau</w:t>
      </w:r>
      <w:proofErr w:type="spellEnd"/>
      <w:proofErr w:type="gram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căng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Androi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nay.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12C38" w:rsidRPr="005320E1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lúc</w:t>
      </w:r>
      <w:proofErr w:type="spellEnd"/>
      <w:proofErr w:type="gram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12C38" w:rsidRPr="005320E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giản</w:t>
      </w:r>
      <w:proofErr w:type="spellEnd"/>
      <w:proofErr w:type="gram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8" w:rsidRPr="005320E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612C38" w:rsidRPr="005320E1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12C38" w:rsidRPr="005320E1" w:rsidRDefault="00612C38" w:rsidP="00DA63D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320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nhứ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12C38" w:rsidRPr="005320E1" w:rsidRDefault="00612C38" w:rsidP="00612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320E1">
        <w:rPr>
          <w:rStyle w:val="Strong"/>
          <w:rFonts w:ascii="Times New Roman" w:hAnsi="Times New Roman" w:cs="Times New Roman"/>
          <w:color w:val="333333"/>
          <w:sz w:val="26"/>
          <w:szCs w:val="26"/>
        </w:rPr>
        <w:t>Thánh</w:t>
      </w:r>
      <w:proofErr w:type="spellEnd"/>
      <w:r w:rsidRPr="005320E1">
        <w:rPr>
          <w:rStyle w:val="Strong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5320E1">
        <w:rPr>
          <w:rStyle w:val="Strong"/>
          <w:rFonts w:ascii="Times New Roman" w:hAnsi="Times New Roman" w:cs="Times New Roman"/>
          <w:color w:val="333333"/>
          <w:sz w:val="26"/>
          <w:szCs w:val="26"/>
        </w:rPr>
        <w:t>Ăn</w:t>
      </w:r>
      <w:proofErr w:type="spellEnd"/>
      <w:r w:rsidRPr="005320E1">
        <w:rPr>
          <w:rStyle w:val="Strong"/>
          <w:rFonts w:ascii="Times New Roman" w:hAnsi="Times New Roman" w:cs="Times New Roman"/>
          <w:color w:val="333333"/>
          <w:sz w:val="26"/>
          <w:szCs w:val="26"/>
        </w:rPr>
        <w:t xml:space="preserve"> :</w:t>
      </w:r>
      <w:proofErr w:type="gramEnd"/>
      <w:r w:rsidRPr="005320E1">
        <w:rPr>
          <w:rStyle w:val="Strong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Thánh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Ăn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ứng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hay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dành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riêng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tín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đồ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ăn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uống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diadiemanuong.com,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trang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web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tổng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danh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sách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hàng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quán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khắp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Việt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Nam.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Ứng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giúp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tìm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địa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điểm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ăn</w:t>
      </w:r>
      <w:proofErr w:type="spellEnd"/>
      <w:proofErr w:type="gram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uống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nhanh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tiện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lợi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hàng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ngàn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địa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điểm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ăn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ngon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review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nhận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xét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do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cộng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đồng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trải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nghiệm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>.</w:t>
      </w:r>
    </w:p>
    <w:p w:rsidR="00612C38" w:rsidRDefault="00612C38" w:rsidP="00612C38">
      <w:pPr>
        <w:pStyle w:val="ListParagraph"/>
        <w:ind w:left="1224"/>
      </w:pPr>
      <w:r>
        <w:rPr>
          <w:noProof/>
        </w:rPr>
        <w:lastRenderedPageBreak/>
        <w:drawing>
          <wp:inline distT="0" distB="0" distL="0" distR="0" wp14:anchorId="6E2F826B" wp14:editId="0ECD32F3">
            <wp:extent cx="4600575" cy="258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38" w:rsidRDefault="00612C38" w:rsidP="00612C38">
      <w:pPr>
        <w:pStyle w:val="ListParagraph"/>
        <w:ind w:left="1224"/>
      </w:pPr>
    </w:p>
    <w:p w:rsidR="00612C38" w:rsidRPr="005320E1" w:rsidRDefault="00612C38" w:rsidP="00612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320E1">
        <w:rPr>
          <w:rStyle w:val="Strong"/>
          <w:rFonts w:ascii="Times New Roman" w:hAnsi="Times New Roman" w:cs="Times New Roman"/>
          <w:color w:val="333333"/>
          <w:sz w:val="26"/>
          <w:szCs w:val="26"/>
        </w:rPr>
        <w:t>Foody</w:t>
      </w:r>
      <w:proofErr w:type="spellEnd"/>
      <w:r w:rsidRPr="005320E1">
        <w:rPr>
          <w:rStyle w:val="Strong"/>
          <w:rFonts w:ascii="Times New Roman" w:hAnsi="Times New Roman" w:cs="Times New Roman"/>
          <w:color w:val="333333"/>
          <w:sz w:val="26"/>
          <w:szCs w:val="26"/>
        </w:rPr>
        <w:t xml:space="preserve"> :</w:t>
      </w:r>
      <w:proofErr w:type="gramEnd"/>
      <w:r w:rsidRPr="005320E1">
        <w:rPr>
          <w:rStyle w:val="Strong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Ấn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tượng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tiên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Foody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nằm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giao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diện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ứng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khá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tốt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cũng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trải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nghiệm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ngườ</w:t>
      </w:r>
      <w:r w:rsidRPr="005320E1">
        <w:rPr>
          <w:rFonts w:ascii="Times New Roman" w:hAnsi="Times New Roman" w:cs="Times New Roman"/>
          <w:color w:val="333333"/>
          <w:sz w:val="26"/>
          <w:szCs w:val="26"/>
        </w:rPr>
        <w:t>i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>.</w:t>
      </w:r>
    </w:p>
    <w:p w:rsidR="00612C38" w:rsidRDefault="00612C38" w:rsidP="00612C38">
      <w:pPr>
        <w:pStyle w:val="ListParagraph"/>
        <w:ind w:left="1224"/>
      </w:pPr>
      <w:r>
        <w:rPr>
          <w:noProof/>
        </w:rPr>
        <w:drawing>
          <wp:inline distT="0" distB="0" distL="0" distR="0" wp14:anchorId="69549F2C" wp14:editId="70D2C7B5">
            <wp:extent cx="446722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12C38" w:rsidRDefault="00612C38" w:rsidP="00612C38">
      <w:pPr>
        <w:pStyle w:val="ListParagraph"/>
        <w:ind w:left="1224"/>
      </w:pPr>
    </w:p>
    <w:p w:rsidR="00612C38" w:rsidRPr="005320E1" w:rsidRDefault="00612C38" w:rsidP="00612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320E1">
        <w:rPr>
          <w:rStyle w:val="Strong"/>
          <w:rFonts w:ascii="Times New Roman" w:hAnsi="Times New Roman" w:cs="Times New Roman"/>
          <w:color w:val="333333"/>
          <w:sz w:val="26"/>
          <w:szCs w:val="26"/>
        </w:rPr>
        <w:t>ClingMe</w:t>
      </w:r>
      <w:proofErr w:type="spellEnd"/>
      <w:r w:rsidRPr="005320E1">
        <w:rPr>
          <w:rStyle w:val="Strong"/>
          <w:rFonts w:ascii="Times New Roman" w:hAnsi="Times New Roman" w:cs="Times New Roman"/>
          <w:color w:val="333333"/>
          <w:sz w:val="26"/>
          <w:szCs w:val="26"/>
        </w:rPr>
        <w:t xml:space="preserve"> :</w:t>
      </w:r>
      <w:proofErr w:type="gramEnd"/>
      <w:r w:rsidRPr="005320E1">
        <w:rPr>
          <w:rStyle w:val="Strong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ClingMe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ứng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Việt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thông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minh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tính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năng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độc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đáo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Ngoài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việc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trợ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giúp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tìm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địa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điểm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xung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quanh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đưa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ra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gợi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ý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hàng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quán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gần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phù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nhu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cầu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dung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nhất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dựa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GPS,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ứng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còn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hỗ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trợ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tìm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kiếm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xăng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, ATM,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bãi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đổ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xe</w:t>
      </w:r>
      <w:proofErr w:type="spellEnd"/>
      <w:proofErr w:type="gram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cả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tiệm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thuốc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khắp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đất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Việt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Nam. 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ClingMe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giao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diện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khá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trực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quan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bố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trí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giúp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dễ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làm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quen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ngay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lần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color w:val="333333"/>
          <w:sz w:val="26"/>
          <w:szCs w:val="26"/>
        </w:rPr>
        <w:t>tiên</w:t>
      </w:r>
      <w:proofErr w:type="spellEnd"/>
      <w:r w:rsidRPr="005320E1">
        <w:rPr>
          <w:rFonts w:ascii="Times New Roman" w:hAnsi="Times New Roman" w:cs="Times New Roman"/>
          <w:color w:val="333333"/>
          <w:sz w:val="26"/>
          <w:szCs w:val="26"/>
        </w:rPr>
        <w:t>.</w:t>
      </w:r>
    </w:p>
    <w:p w:rsidR="003D6EA3" w:rsidRPr="005320E1" w:rsidRDefault="003D6EA3" w:rsidP="003D6EA3">
      <w:pPr>
        <w:pStyle w:val="ListParagraph"/>
        <w:ind w:left="1224"/>
        <w:rPr>
          <w:rStyle w:val="Strong"/>
          <w:rFonts w:ascii="Times New Roman" w:hAnsi="Times New Roman" w:cs="Times New Roman"/>
          <w:color w:val="333333"/>
          <w:sz w:val="26"/>
          <w:szCs w:val="26"/>
        </w:rPr>
      </w:pPr>
    </w:p>
    <w:p w:rsidR="003D6EA3" w:rsidRDefault="003D6EA3" w:rsidP="003D6EA3">
      <w:pPr>
        <w:pStyle w:val="ListParagraph"/>
        <w:ind w:left="2592"/>
      </w:pPr>
      <w:r>
        <w:rPr>
          <w:noProof/>
        </w:rPr>
        <w:lastRenderedPageBreak/>
        <w:drawing>
          <wp:inline distT="0" distB="0" distL="0" distR="0" wp14:anchorId="0DCE033D" wp14:editId="2106DDB6">
            <wp:extent cx="3181350" cy="325356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3838" cy="325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38" w:rsidRDefault="00612C38" w:rsidP="00612C38">
      <w:pPr>
        <w:pStyle w:val="ListParagraph"/>
        <w:ind w:left="1224"/>
      </w:pPr>
    </w:p>
    <w:p w:rsidR="003D6EA3" w:rsidRDefault="003D6EA3" w:rsidP="00612C38">
      <w:pPr>
        <w:pStyle w:val="ListParagraph"/>
        <w:ind w:left="1224"/>
      </w:pPr>
    </w:p>
    <w:p w:rsidR="003D6EA3" w:rsidRPr="005320E1" w:rsidRDefault="003D6EA3" w:rsidP="00612C38">
      <w:pPr>
        <w:pStyle w:val="ListParagraph"/>
        <w:ind w:left="1224"/>
        <w:rPr>
          <w:rFonts w:ascii="Times New Roman" w:hAnsi="Times New Roman" w:cs="Times New Roman"/>
          <w:sz w:val="26"/>
          <w:szCs w:val="26"/>
        </w:rPr>
      </w:pPr>
      <w:proofErr w:type="spellStart"/>
      <w:r w:rsidRPr="005320E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320E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xác</w:t>
      </w:r>
      <w:proofErr w:type="spellEnd"/>
      <w:proofErr w:type="gram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20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20E1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20E1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20E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320E1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="005320E1">
        <w:rPr>
          <w:rFonts w:ascii="Times New Roman" w:hAnsi="Times New Roman" w:cs="Times New Roman"/>
          <w:sz w:val="26"/>
          <w:szCs w:val="26"/>
        </w:rPr>
        <w:t xml:space="preserve"> </w:t>
      </w:r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cụ</w:t>
      </w:r>
      <w:proofErr w:type="spellEnd"/>
      <w:proofErr w:type="gram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nh</w:t>
      </w:r>
      <w:r w:rsidR="005320E1">
        <w:rPr>
          <w:rFonts w:ascii="Times New Roman" w:hAnsi="Times New Roman" w:cs="Times New Roman"/>
          <w:sz w:val="26"/>
          <w:szCs w:val="26"/>
        </w:rPr>
        <w:t>ững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320E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320E1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biết</w:t>
      </w:r>
      <w:proofErr w:type="spellEnd"/>
      <w:proofErr w:type="gramEnd"/>
      <w:r w:rsidRP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0E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5320E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320E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20E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20E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20E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20E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20E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20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20E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20E1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20E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20E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20E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20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20E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20E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53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20E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320E1">
        <w:rPr>
          <w:rFonts w:ascii="Times New Roman" w:hAnsi="Times New Roman" w:cs="Times New Roman"/>
          <w:sz w:val="26"/>
          <w:szCs w:val="26"/>
        </w:rPr>
        <w:t xml:space="preserve"> nay.</w:t>
      </w:r>
      <w:bookmarkStart w:id="0" w:name="_GoBack"/>
      <w:bookmarkEnd w:id="0"/>
    </w:p>
    <w:p w:rsidR="00612C38" w:rsidRPr="005320E1" w:rsidRDefault="00612C38" w:rsidP="00612C38">
      <w:pPr>
        <w:pStyle w:val="ListParagraph"/>
        <w:ind w:left="1224"/>
        <w:rPr>
          <w:rFonts w:ascii="Times New Roman" w:hAnsi="Times New Roman" w:cs="Times New Roman"/>
          <w:sz w:val="26"/>
          <w:szCs w:val="26"/>
        </w:rPr>
      </w:pPr>
    </w:p>
    <w:p w:rsidR="00612C38" w:rsidRDefault="00612C38" w:rsidP="00612C38">
      <w:pPr>
        <w:pStyle w:val="ListParagraph"/>
        <w:ind w:left="1224"/>
      </w:pPr>
    </w:p>
    <w:p w:rsidR="00612C38" w:rsidRDefault="00612C38" w:rsidP="00612C38">
      <w:pPr>
        <w:pStyle w:val="ListParagraph"/>
        <w:ind w:left="1224"/>
      </w:pPr>
    </w:p>
    <w:p w:rsidR="00612C38" w:rsidRPr="00DA63D5" w:rsidRDefault="00612C38" w:rsidP="00612C38">
      <w:pPr>
        <w:pStyle w:val="ListParagraph"/>
        <w:ind w:left="1224"/>
      </w:pPr>
    </w:p>
    <w:p w:rsidR="00DA63D5" w:rsidRPr="00DA63D5" w:rsidRDefault="00DA63D5" w:rsidP="00DA63D5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C70808"/>
          <w:sz w:val="30"/>
          <w:szCs w:val="30"/>
        </w:rPr>
      </w:pPr>
    </w:p>
    <w:sectPr w:rsidR="00DA63D5" w:rsidRPr="00DA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A026A"/>
    <w:multiLevelType w:val="hybridMultilevel"/>
    <w:tmpl w:val="BB5C3BE6"/>
    <w:lvl w:ilvl="0" w:tplc="6F2C4BEA"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7F"/>
    <w:rsid w:val="00130E6A"/>
    <w:rsid w:val="0015258D"/>
    <w:rsid w:val="00333828"/>
    <w:rsid w:val="003D6EA3"/>
    <w:rsid w:val="005320E1"/>
    <w:rsid w:val="00612C38"/>
    <w:rsid w:val="00A0062A"/>
    <w:rsid w:val="00C32D7F"/>
    <w:rsid w:val="00DA63D5"/>
    <w:rsid w:val="00F1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97BB2-8567-477E-B222-242A9A37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6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33828"/>
    <w:rPr>
      <w:i/>
      <w:iCs/>
    </w:rPr>
  </w:style>
  <w:style w:type="paragraph" w:styleId="ListParagraph">
    <w:name w:val="List Paragraph"/>
    <w:basedOn w:val="Normal"/>
    <w:uiPriority w:val="34"/>
    <w:qFormat/>
    <w:rsid w:val="00DA63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63D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A63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1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oky.vn/goto/?url=http://lozi.vn/a/ho-chi-min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oody.vn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ooky.vn/goto/?url=http://diadiemanuong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29EC-0992-44D4-9B22-EBCC656B8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anthien nguyen</dc:creator>
  <cp:keywords/>
  <dc:description/>
  <cp:lastModifiedBy>anthien nguyen</cp:lastModifiedBy>
  <cp:revision>1</cp:revision>
  <dcterms:created xsi:type="dcterms:W3CDTF">2018-09-26T11:48:00Z</dcterms:created>
  <dcterms:modified xsi:type="dcterms:W3CDTF">2018-09-26T16:05:00Z</dcterms:modified>
</cp:coreProperties>
</file>